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37DE7" w14:textId="77777777" w:rsidR="00A70679" w:rsidRDefault="00A70679">
      <w:pPr>
        <w:pStyle w:val="BodyText"/>
        <w:ind w:left="0"/>
        <w:rPr>
          <w:rFonts w:ascii="Times New Roman"/>
        </w:rPr>
      </w:pPr>
    </w:p>
    <w:p w14:paraId="3CA1BE5E" w14:textId="77777777" w:rsidR="00A70679" w:rsidRDefault="00A70679">
      <w:pPr>
        <w:pStyle w:val="BodyText"/>
        <w:ind w:left="0"/>
        <w:rPr>
          <w:rFonts w:ascii="Times New Roman"/>
        </w:rPr>
      </w:pPr>
    </w:p>
    <w:p w14:paraId="2410DF83" w14:textId="77777777" w:rsidR="00A70679" w:rsidRDefault="00A70679">
      <w:pPr>
        <w:pStyle w:val="BodyText"/>
        <w:ind w:left="0"/>
        <w:rPr>
          <w:rFonts w:ascii="Times New Roman"/>
        </w:rPr>
      </w:pPr>
    </w:p>
    <w:p w14:paraId="365B6361" w14:textId="77777777" w:rsidR="00A70679" w:rsidRDefault="00A70679">
      <w:pPr>
        <w:pStyle w:val="BodyText"/>
        <w:ind w:left="0"/>
        <w:rPr>
          <w:rFonts w:ascii="Times New Roman"/>
        </w:rPr>
      </w:pPr>
    </w:p>
    <w:p w14:paraId="6B006251" w14:textId="77777777" w:rsidR="00A70679" w:rsidRDefault="00A70679">
      <w:pPr>
        <w:pStyle w:val="BodyText"/>
        <w:ind w:left="0"/>
        <w:rPr>
          <w:rFonts w:ascii="Times New Roman"/>
        </w:rPr>
      </w:pPr>
    </w:p>
    <w:p w14:paraId="08C8B4B7" w14:textId="77777777" w:rsidR="00A70679" w:rsidRDefault="00A70679">
      <w:pPr>
        <w:pStyle w:val="BodyText"/>
        <w:ind w:left="0"/>
        <w:rPr>
          <w:rFonts w:ascii="Times New Roman"/>
        </w:rPr>
      </w:pPr>
    </w:p>
    <w:p w14:paraId="16C98A8E" w14:textId="77777777" w:rsidR="00A70679" w:rsidRDefault="00A70679">
      <w:pPr>
        <w:pStyle w:val="BodyText"/>
        <w:spacing w:before="10"/>
        <w:ind w:left="0"/>
        <w:rPr>
          <w:rFonts w:ascii="Times New Roman"/>
        </w:rPr>
      </w:pPr>
    </w:p>
    <w:p w14:paraId="4CD5144B" w14:textId="77777777" w:rsidR="00A70679" w:rsidRDefault="00D735EE">
      <w:pPr>
        <w:pStyle w:val="BodyText"/>
        <w:ind w:left="517"/>
      </w:pPr>
      <w:r>
        <w:rPr>
          <w:noProof/>
        </w:rPr>
        <w:drawing>
          <wp:anchor distT="0" distB="0" distL="0" distR="0" simplePos="0" relativeHeight="15728640" behindDoc="0" locked="0" layoutInCell="1" allowOverlap="1" wp14:anchorId="4ABF1004" wp14:editId="1ED6343C">
            <wp:simplePos x="0" y="0"/>
            <wp:positionH relativeFrom="page">
              <wp:posOffset>972682</wp:posOffset>
            </wp:positionH>
            <wp:positionV relativeFrom="paragraph">
              <wp:posOffset>-1033058</wp:posOffset>
            </wp:positionV>
            <wp:extent cx="5923138" cy="11518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923138" cy="1151889"/>
                    </a:xfrm>
                    <a:prstGeom prst="rect">
                      <a:avLst/>
                    </a:prstGeom>
                  </pic:spPr>
                </pic:pic>
              </a:graphicData>
            </a:graphic>
          </wp:anchor>
        </w:drawing>
      </w:r>
      <w:r>
        <w:rPr>
          <w:spacing w:val="-10"/>
        </w:rPr>
        <w:t>G</w:t>
      </w:r>
    </w:p>
    <w:p w14:paraId="25786F9E" w14:textId="77777777" w:rsidR="00A70679" w:rsidRDefault="00A70679">
      <w:pPr>
        <w:pStyle w:val="BodyText"/>
        <w:spacing w:before="240"/>
        <w:ind w:left="0"/>
        <w:rPr>
          <w:sz w:val="72"/>
        </w:rPr>
      </w:pPr>
    </w:p>
    <w:p w14:paraId="185EC93B" w14:textId="77777777" w:rsidR="00A70679" w:rsidRDefault="00D735EE">
      <w:pPr>
        <w:spacing w:line="549" w:lineRule="auto"/>
        <w:ind w:left="206" w:right="194"/>
        <w:jc w:val="center"/>
        <w:rPr>
          <w:sz w:val="72"/>
        </w:rPr>
      </w:pPr>
      <w:r>
        <w:rPr>
          <w:sz w:val="72"/>
        </w:rPr>
        <w:t>CMHA</w:t>
      </w:r>
      <w:r>
        <w:rPr>
          <w:spacing w:val="-43"/>
          <w:sz w:val="72"/>
        </w:rPr>
        <w:t xml:space="preserve"> </w:t>
      </w:r>
      <w:r>
        <w:rPr>
          <w:sz w:val="72"/>
        </w:rPr>
        <w:t>Members</w:t>
      </w:r>
      <w:r>
        <w:rPr>
          <w:spacing w:val="-41"/>
          <w:sz w:val="72"/>
        </w:rPr>
        <w:t xml:space="preserve"> </w:t>
      </w:r>
      <w:r>
        <w:rPr>
          <w:sz w:val="72"/>
        </w:rPr>
        <w:t>Handbook April 22, 2021</w:t>
      </w:r>
    </w:p>
    <w:p w14:paraId="075AA531" w14:textId="77777777" w:rsidR="00A70679" w:rsidRDefault="00D735EE">
      <w:pPr>
        <w:spacing w:line="828" w:lineRule="exact"/>
        <w:ind w:left="206" w:right="196"/>
        <w:jc w:val="center"/>
        <w:rPr>
          <w:sz w:val="72"/>
        </w:rPr>
      </w:pPr>
      <w:r>
        <w:rPr>
          <w:sz w:val="72"/>
        </w:rPr>
        <w:t>Revised</w:t>
      </w:r>
      <w:r>
        <w:rPr>
          <w:spacing w:val="-7"/>
          <w:sz w:val="72"/>
        </w:rPr>
        <w:t xml:space="preserve"> </w:t>
      </w:r>
      <w:r>
        <w:rPr>
          <w:sz w:val="72"/>
        </w:rPr>
        <w:t>August</w:t>
      </w:r>
      <w:r>
        <w:rPr>
          <w:spacing w:val="-1"/>
          <w:sz w:val="72"/>
        </w:rPr>
        <w:t xml:space="preserve"> </w:t>
      </w:r>
      <w:r>
        <w:rPr>
          <w:sz w:val="72"/>
        </w:rPr>
        <w:t>19,</w:t>
      </w:r>
      <w:r>
        <w:rPr>
          <w:spacing w:val="-1"/>
          <w:sz w:val="72"/>
        </w:rPr>
        <w:t xml:space="preserve"> </w:t>
      </w:r>
      <w:r>
        <w:rPr>
          <w:spacing w:val="-4"/>
          <w:sz w:val="72"/>
        </w:rPr>
        <w:t>2024</w:t>
      </w:r>
    </w:p>
    <w:p w14:paraId="3B800A97" w14:textId="77777777" w:rsidR="00A70679" w:rsidRDefault="00A70679">
      <w:pPr>
        <w:pStyle w:val="BodyText"/>
        <w:spacing w:before="240"/>
        <w:ind w:left="0"/>
        <w:rPr>
          <w:sz w:val="72"/>
        </w:rPr>
      </w:pPr>
    </w:p>
    <w:p w14:paraId="3A2308C4" w14:textId="77777777" w:rsidR="00A70679" w:rsidRDefault="00D735EE">
      <w:pPr>
        <w:ind w:left="221" w:right="194"/>
        <w:jc w:val="center"/>
        <w:rPr>
          <w:sz w:val="72"/>
        </w:rPr>
      </w:pPr>
      <w:r>
        <w:rPr>
          <w:sz w:val="72"/>
        </w:rPr>
        <w:t>Version</w:t>
      </w:r>
      <w:r>
        <w:rPr>
          <w:spacing w:val="-14"/>
          <w:sz w:val="72"/>
        </w:rPr>
        <w:t xml:space="preserve"> </w:t>
      </w:r>
      <w:r>
        <w:rPr>
          <w:spacing w:val="-10"/>
          <w:sz w:val="72"/>
        </w:rPr>
        <w:t>5</w:t>
      </w:r>
    </w:p>
    <w:p w14:paraId="6D140CBC" w14:textId="77777777" w:rsidR="00A70679" w:rsidRDefault="00A70679">
      <w:pPr>
        <w:jc w:val="center"/>
        <w:rPr>
          <w:sz w:val="72"/>
        </w:rPr>
        <w:sectPr w:rsidR="00A70679">
          <w:type w:val="continuous"/>
          <w:pgSz w:w="12240" w:h="15840"/>
          <w:pgMar w:top="1120" w:right="860" w:bottom="280" w:left="860" w:header="720" w:footer="720" w:gutter="0"/>
          <w:cols w:space="720"/>
        </w:sectPr>
      </w:pPr>
    </w:p>
    <w:p w14:paraId="353977B7" w14:textId="77777777" w:rsidR="00A70679" w:rsidRDefault="00D735EE">
      <w:pPr>
        <w:spacing w:before="417"/>
        <w:ind w:left="147"/>
        <w:rPr>
          <w:b/>
          <w:sz w:val="44"/>
        </w:rPr>
      </w:pPr>
      <w:r>
        <w:rPr>
          <w:b/>
          <w:sz w:val="44"/>
        </w:rPr>
        <w:lastRenderedPageBreak/>
        <w:t>Table</w:t>
      </w:r>
      <w:r>
        <w:rPr>
          <w:b/>
          <w:spacing w:val="-7"/>
          <w:sz w:val="44"/>
        </w:rPr>
        <w:t xml:space="preserve"> </w:t>
      </w:r>
      <w:r>
        <w:rPr>
          <w:b/>
          <w:sz w:val="44"/>
        </w:rPr>
        <w:t xml:space="preserve">of </w:t>
      </w:r>
      <w:r>
        <w:rPr>
          <w:b/>
          <w:spacing w:val="-2"/>
          <w:sz w:val="44"/>
        </w:rPr>
        <w:t>Contents</w:t>
      </w:r>
    </w:p>
    <w:sdt>
      <w:sdtPr>
        <w:id w:val="665600423"/>
        <w:docPartObj>
          <w:docPartGallery w:val="Table of Contents"/>
          <w:docPartUnique/>
        </w:docPartObj>
      </w:sdtPr>
      <w:sdtEndPr/>
      <w:sdtContent>
        <w:p w14:paraId="78B28536" w14:textId="77777777" w:rsidR="00A70679" w:rsidRDefault="00A70679">
          <w:pPr>
            <w:pStyle w:val="TOC1"/>
            <w:numPr>
              <w:ilvl w:val="0"/>
              <w:numId w:val="23"/>
            </w:numPr>
            <w:tabs>
              <w:tab w:val="left" w:pos="690"/>
              <w:tab w:val="right" w:leader="dot" w:pos="10364"/>
            </w:tabs>
            <w:spacing w:before="156"/>
            <w:ind w:hanging="451"/>
          </w:pPr>
          <w:hyperlink w:anchor="_bookmark0" w:history="1">
            <w:r>
              <w:t>The</w:t>
            </w:r>
            <w:r>
              <w:rPr>
                <w:spacing w:val="-9"/>
              </w:rPr>
              <w:t xml:space="preserve"> </w:t>
            </w:r>
            <w:r>
              <w:t>Crossfield</w:t>
            </w:r>
            <w:r>
              <w:rPr>
                <w:spacing w:val="-6"/>
              </w:rPr>
              <w:t xml:space="preserve"> </w:t>
            </w:r>
            <w:r>
              <w:t>Minor</w:t>
            </w:r>
            <w:r>
              <w:rPr>
                <w:spacing w:val="-5"/>
              </w:rPr>
              <w:t xml:space="preserve"> </w:t>
            </w:r>
            <w:r>
              <w:t>Hockey</w:t>
            </w:r>
            <w:r>
              <w:rPr>
                <w:spacing w:val="-9"/>
              </w:rPr>
              <w:t xml:space="preserve"> </w:t>
            </w:r>
            <w:r>
              <w:t>Association</w:t>
            </w:r>
            <w:r>
              <w:rPr>
                <w:spacing w:val="-6"/>
              </w:rPr>
              <w:t xml:space="preserve"> </w:t>
            </w:r>
            <w:r>
              <w:t>(CMHA)</w:t>
            </w:r>
            <w:r>
              <w:rPr>
                <w:spacing w:val="-5"/>
              </w:rPr>
              <w:t xml:space="preserve"> </w:t>
            </w:r>
            <w:r>
              <w:t>and</w:t>
            </w:r>
            <w:r>
              <w:rPr>
                <w:spacing w:val="-6"/>
              </w:rPr>
              <w:t xml:space="preserve"> </w:t>
            </w:r>
            <w:r>
              <w:t>its</w:t>
            </w:r>
            <w:r>
              <w:rPr>
                <w:spacing w:val="-9"/>
              </w:rPr>
              <w:t xml:space="preserve"> </w:t>
            </w:r>
            <w:r>
              <w:rPr>
                <w:spacing w:val="-2"/>
              </w:rPr>
              <w:t>Governance</w:t>
            </w:r>
            <w:r>
              <w:tab/>
            </w:r>
            <w:r>
              <w:rPr>
                <w:spacing w:val="-10"/>
              </w:rPr>
              <w:t>1</w:t>
            </w:r>
          </w:hyperlink>
        </w:p>
        <w:p w14:paraId="73AD71BC" w14:textId="77777777" w:rsidR="00A70679" w:rsidRDefault="00A70679">
          <w:pPr>
            <w:pStyle w:val="TOC1"/>
            <w:numPr>
              <w:ilvl w:val="0"/>
              <w:numId w:val="23"/>
            </w:numPr>
            <w:tabs>
              <w:tab w:val="left" w:pos="690"/>
              <w:tab w:val="right" w:leader="dot" w:pos="10364"/>
            </w:tabs>
            <w:ind w:hanging="451"/>
          </w:pPr>
          <w:hyperlink w:anchor="_bookmark1" w:history="1">
            <w:r>
              <w:rPr>
                <w:spacing w:val="-2"/>
              </w:rPr>
              <w:t>Membership</w:t>
            </w:r>
            <w:r>
              <w:tab/>
            </w:r>
            <w:r>
              <w:rPr>
                <w:spacing w:val="-10"/>
              </w:rPr>
              <w:t>2</w:t>
            </w:r>
          </w:hyperlink>
        </w:p>
        <w:p w14:paraId="5FF12292" w14:textId="77777777" w:rsidR="00A70679" w:rsidRDefault="00A70679">
          <w:pPr>
            <w:pStyle w:val="TOC1"/>
            <w:numPr>
              <w:ilvl w:val="0"/>
              <w:numId w:val="23"/>
            </w:numPr>
            <w:tabs>
              <w:tab w:val="left" w:pos="690"/>
              <w:tab w:val="right" w:leader="dot" w:pos="10364"/>
            </w:tabs>
            <w:ind w:hanging="451"/>
          </w:pPr>
          <w:hyperlink w:anchor="_bookmark2" w:history="1">
            <w:r>
              <w:t>Board</w:t>
            </w:r>
            <w:r>
              <w:rPr>
                <w:spacing w:val="-4"/>
              </w:rPr>
              <w:t xml:space="preserve"> </w:t>
            </w:r>
            <w:r>
              <w:t xml:space="preserve">of </w:t>
            </w:r>
            <w:r>
              <w:rPr>
                <w:spacing w:val="-2"/>
              </w:rPr>
              <w:t>Directors</w:t>
            </w:r>
            <w:r>
              <w:tab/>
            </w:r>
            <w:r>
              <w:rPr>
                <w:spacing w:val="-10"/>
              </w:rPr>
              <w:t>2</w:t>
            </w:r>
          </w:hyperlink>
        </w:p>
        <w:p w14:paraId="40C81CD2" w14:textId="77777777" w:rsidR="00A70679" w:rsidRDefault="00A70679">
          <w:pPr>
            <w:pStyle w:val="TOC1"/>
            <w:numPr>
              <w:ilvl w:val="0"/>
              <w:numId w:val="23"/>
            </w:numPr>
            <w:tabs>
              <w:tab w:val="left" w:pos="690"/>
              <w:tab w:val="right" w:leader="dot" w:pos="10364"/>
            </w:tabs>
            <w:ind w:hanging="451"/>
          </w:pPr>
          <w:hyperlink w:anchor="_bookmark3" w:history="1">
            <w:r>
              <w:rPr>
                <w:spacing w:val="-2"/>
              </w:rPr>
              <w:t>Meetings</w:t>
            </w:r>
            <w:r>
              <w:tab/>
            </w:r>
            <w:r>
              <w:rPr>
                <w:spacing w:val="-10"/>
              </w:rPr>
              <w:t>3</w:t>
            </w:r>
          </w:hyperlink>
        </w:p>
        <w:p w14:paraId="58067FB3" w14:textId="77777777" w:rsidR="00A70679" w:rsidRDefault="00A70679">
          <w:pPr>
            <w:pStyle w:val="TOC1"/>
            <w:numPr>
              <w:ilvl w:val="0"/>
              <w:numId w:val="23"/>
            </w:numPr>
            <w:tabs>
              <w:tab w:val="left" w:pos="690"/>
              <w:tab w:val="right" w:leader="dot" w:pos="10364"/>
            </w:tabs>
            <w:spacing w:before="159"/>
            <w:ind w:hanging="451"/>
          </w:pPr>
          <w:hyperlink w:anchor="_bookmark4" w:history="1">
            <w:r>
              <w:t>Books</w:t>
            </w:r>
            <w:r>
              <w:rPr>
                <w:spacing w:val="-3"/>
              </w:rPr>
              <w:t xml:space="preserve"> </w:t>
            </w:r>
            <w:r>
              <w:t>and</w:t>
            </w:r>
            <w:r>
              <w:rPr>
                <w:spacing w:val="-4"/>
              </w:rPr>
              <w:t xml:space="preserve"> </w:t>
            </w:r>
            <w:r>
              <w:rPr>
                <w:spacing w:val="-2"/>
              </w:rPr>
              <w:t>Records</w:t>
            </w:r>
            <w:r>
              <w:tab/>
            </w:r>
            <w:r>
              <w:rPr>
                <w:spacing w:val="-10"/>
              </w:rPr>
              <w:t>4</w:t>
            </w:r>
          </w:hyperlink>
        </w:p>
        <w:p w14:paraId="0C5DE6F3" w14:textId="77777777" w:rsidR="00A70679" w:rsidRDefault="00A70679">
          <w:pPr>
            <w:pStyle w:val="TOC1"/>
            <w:numPr>
              <w:ilvl w:val="0"/>
              <w:numId w:val="23"/>
            </w:numPr>
            <w:tabs>
              <w:tab w:val="left" w:pos="690"/>
              <w:tab w:val="right" w:leader="dot" w:pos="10364"/>
            </w:tabs>
            <w:ind w:hanging="451"/>
          </w:pPr>
          <w:hyperlink w:anchor="_bookmark5" w:history="1">
            <w:r>
              <w:t>Administrative</w:t>
            </w:r>
            <w:r>
              <w:rPr>
                <w:spacing w:val="-11"/>
              </w:rPr>
              <w:t xml:space="preserve"> </w:t>
            </w:r>
            <w:r>
              <w:rPr>
                <w:spacing w:val="-2"/>
              </w:rPr>
              <w:t>Matters</w:t>
            </w:r>
            <w:r>
              <w:tab/>
            </w:r>
            <w:r>
              <w:rPr>
                <w:spacing w:val="-10"/>
              </w:rPr>
              <w:t>5</w:t>
            </w:r>
          </w:hyperlink>
        </w:p>
        <w:p w14:paraId="0971A17E" w14:textId="77777777" w:rsidR="00A70679" w:rsidRDefault="00A70679">
          <w:pPr>
            <w:pStyle w:val="TOC1"/>
            <w:numPr>
              <w:ilvl w:val="0"/>
              <w:numId w:val="23"/>
            </w:numPr>
            <w:tabs>
              <w:tab w:val="left" w:pos="690"/>
              <w:tab w:val="right" w:leader="dot" w:pos="10363"/>
            </w:tabs>
            <w:ind w:hanging="451"/>
          </w:pPr>
          <w:hyperlink w:anchor="_bookmark6" w:history="1">
            <w:r>
              <w:t>Amendments</w:t>
            </w:r>
            <w:r>
              <w:rPr>
                <w:spacing w:val="-3"/>
              </w:rPr>
              <w:t xml:space="preserve"> </w:t>
            </w:r>
            <w:r>
              <w:t>to</w:t>
            </w:r>
            <w:r>
              <w:rPr>
                <w:spacing w:val="-9"/>
              </w:rPr>
              <w:t xml:space="preserve"> </w:t>
            </w:r>
            <w:r>
              <w:rPr>
                <w:spacing w:val="-2"/>
              </w:rPr>
              <w:t>Bylaws</w:t>
            </w:r>
            <w:r>
              <w:tab/>
            </w:r>
            <w:r>
              <w:rPr>
                <w:spacing w:val="-10"/>
              </w:rPr>
              <w:t>5</w:t>
            </w:r>
          </w:hyperlink>
        </w:p>
        <w:p w14:paraId="674D0E80" w14:textId="77777777" w:rsidR="00A70679" w:rsidRDefault="00A70679">
          <w:pPr>
            <w:pStyle w:val="TOC1"/>
            <w:numPr>
              <w:ilvl w:val="0"/>
              <w:numId w:val="23"/>
            </w:numPr>
            <w:tabs>
              <w:tab w:val="left" w:pos="690"/>
              <w:tab w:val="right" w:leader="dot" w:pos="10364"/>
            </w:tabs>
            <w:ind w:hanging="451"/>
          </w:pPr>
          <w:hyperlink w:anchor="_bookmark7" w:history="1">
            <w:r>
              <w:t>Dissolution</w:t>
            </w:r>
            <w:r>
              <w:rPr>
                <w:spacing w:val="-8"/>
              </w:rPr>
              <w:t xml:space="preserve"> </w:t>
            </w:r>
            <w:r>
              <w:t>of</w:t>
            </w:r>
            <w:r>
              <w:rPr>
                <w:spacing w:val="-3"/>
              </w:rPr>
              <w:t xml:space="preserve"> </w:t>
            </w:r>
            <w:r>
              <w:t>the</w:t>
            </w:r>
            <w:r>
              <w:rPr>
                <w:spacing w:val="-5"/>
              </w:rPr>
              <w:t xml:space="preserve"> </w:t>
            </w:r>
            <w:r>
              <w:rPr>
                <w:spacing w:val="-4"/>
              </w:rPr>
              <w:t>CMHA</w:t>
            </w:r>
            <w:r>
              <w:tab/>
            </w:r>
            <w:r>
              <w:rPr>
                <w:spacing w:val="-10"/>
              </w:rPr>
              <w:t>5</w:t>
            </w:r>
          </w:hyperlink>
        </w:p>
        <w:p w14:paraId="12323964" w14:textId="77777777" w:rsidR="00A70679" w:rsidRDefault="00A70679">
          <w:pPr>
            <w:pStyle w:val="TOC1"/>
            <w:numPr>
              <w:ilvl w:val="0"/>
              <w:numId w:val="23"/>
            </w:numPr>
            <w:tabs>
              <w:tab w:val="left" w:pos="690"/>
              <w:tab w:val="right" w:leader="dot" w:pos="10364"/>
            </w:tabs>
            <w:ind w:hanging="451"/>
          </w:pPr>
          <w:hyperlink w:anchor="_bookmark8" w:history="1">
            <w:r>
              <w:t>Indemnity</w:t>
            </w:r>
            <w:r>
              <w:rPr>
                <w:spacing w:val="-4"/>
              </w:rPr>
              <w:t xml:space="preserve"> </w:t>
            </w:r>
            <w:r>
              <w:t>and</w:t>
            </w:r>
            <w:r>
              <w:rPr>
                <w:spacing w:val="-4"/>
              </w:rPr>
              <w:t xml:space="preserve"> </w:t>
            </w:r>
            <w:r>
              <w:t>Protection</w:t>
            </w:r>
            <w:r>
              <w:rPr>
                <w:spacing w:val="-5"/>
              </w:rPr>
              <w:t xml:space="preserve"> </w:t>
            </w:r>
            <w:r>
              <w:t>of</w:t>
            </w:r>
            <w:r>
              <w:rPr>
                <w:spacing w:val="-7"/>
              </w:rPr>
              <w:t xml:space="preserve"> </w:t>
            </w:r>
            <w:r>
              <w:t>the</w:t>
            </w:r>
            <w:r>
              <w:rPr>
                <w:spacing w:val="-5"/>
              </w:rPr>
              <w:t xml:space="preserve"> </w:t>
            </w:r>
            <w:r>
              <w:t>Board</w:t>
            </w:r>
            <w:r>
              <w:rPr>
                <w:spacing w:val="-5"/>
              </w:rPr>
              <w:t xml:space="preserve"> </w:t>
            </w:r>
            <w:r>
              <w:t>of</w:t>
            </w:r>
            <w:r>
              <w:rPr>
                <w:spacing w:val="-6"/>
              </w:rPr>
              <w:t xml:space="preserve"> </w:t>
            </w:r>
            <w:r>
              <w:rPr>
                <w:spacing w:val="-2"/>
              </w:rPr>
              <w:t>Directors</w:t>
            </w:r>
            <w:r>
              <w:tab/>
            </w:r>
            <w:r>
              <w:rPr>
                <w:spacing w:val="-10"/>
              </w:rPr>
              <w:t>6</w:t>
            </w:r>
          </w:hyperlink>
        </w:p>
        <w:p w14:paraId="2BD07298" w14:textId="77777777" w:rsidR="00A70679" w:rsidRDefault="00A70679">
          <w:pPr>
            <w:pStyle w:val="TOC1"/>
            <w:numPr>
              <w:ilvl w:val="0"/>
              <w:numId w:val="23"/>
            </w:numPr>
            <w:tabs>
              <w:tab w:val="left" w:pos="688"/>
              <w:tab w:val="right" w:leader="dot" w:pos="10363"/>
            </w:tabs>
            <w:spacing w:before="159"/>
            <w:ind w:left="688" w:hanging="449"/>
          </w:pPr>
          <w:hyperlink w:anchor="_bookmark9" w:history="1">
            <w:r>
              <w:t>Registration</w:t>
            </w:r>
            <w:r>
              <w:rPr>
                <w:spacing w:val="-8"/>
              </w:rPr>
              <w:t xml:space="preserve"> </w:t>
            </w:r>
            <w:r>
              <w:t>and</w:t>
            </w:r>
            <w:r>
              <w:rPr>
                <w:spacing w:val="-8"/>
              </w:rPr>
              <w:t xml:space="preserve"> </w:t>
            </w:r>
            <w:r>
              <w:rPr>
                <w:spacing w:val="-4"/>
              </w:rPr>
              <w:t>Fees</w:t>
            </w:r>
            <w:r>
              <w:tab/>
            </w:r>
            <w:r>
              <w:rPr>
                <w:spacing w:val="-10"/>
              </w:rPr>
              <w:t>6</w:t>
            </w:r>
          </w:hyperlink>
        </w:p>
        <w:p w14:paraId="76C8ECB5" w14:textId="77777777" w:rsidR="00A70679" w:rsidRDefault="00A70679">
          <w:pPr>
            <w:pStyle w:val="TOC1"/>
            <w:numPr>
              <w:ilvl w:val="0"/>
              <w:numId w:val="23"/>
            </w:numPr>
            <w:tabs>
              <w:tab w:val="left" w:pos="688"/>
              <w:tab w:val="right" w:leader="dot" w:pos="10364"/>
            </w:tabs>
            <w:ind w:left="688" w:hanging="449"/>
          </w:pPr>
          <w:hyperlink w:anchor="_bookmark10" w:history="1">
            <w:r>
              <w:t>Hockey</w:t>
            </w:r>
            <w:r>
              <w:rPr>
                <w:spacing w:val="-4"/>
              </w:rPr>
              <w:t xml:space="preserve"> </w:t>
            </w:r>
            <w:r>
              <w:rPr>
                <w:spacing w:val="-2"/>
              </w:rPr>
              <w:t>Operations</w:t>
            </w:r>
            <w:r>
              <w:tab/>
            </w:r>
            <w:r>
              <w:rPr>
                <w:spacing w:val="-10"/>
              </w:rPr>
              <w:t>7</w:t>
            </w:r>
          </w:hyperlink>
        </w:p>
        <w:p w14:paraId="152DE480" w14:textId="77777777" w:rsidR="00A70679" w:rsidRDefault="00A70679">
          <w:pPr>
            <w:pStyle w:val="TOC1"/>
            <w:numPr>
              <w:ilvl w:val="0"/>
              <w:numId w:val="23"/>
            </w:numPr>
            <w:tabs>
              <w:tab w:val="left" w:pos="688"/>
              <w:tab w:val="right" w:leader="dot" w:pos="10368"/>
            </w:tabs>
            <w:ind w:left="688" w:hanging="449"/>
          </w:pPr>
          <w:hyperlink w:anchor="_bookmark11" w:history="1">
            <w:r>
              <w:t>Mandatory</w:t>
            </w:r>
            <w:r>
              <w:rPr>
                <w:spacing w:val="-10"/>
              </w:rPr>
              <w:t xml:space="preserve"> </w:t>
            </w:r>
            <w:r>
              <w:t>National</w:t>
            </w:r>
            <w:r>
              <w:rPr>
                <w:spacing w:val="-10"/>
              </w:rPr>
              <w:t xml:space="preserve"> </w:t>
            </w:r>
            <w:r>
              <w:t>Liability</w:t>
            </w:r>
            <w:r>
              <w:rPr>
                <w:spacing w:val="-9"/>
              </w:rPr>
              <w:t xml:space="preserve"> </w:t>
            </w:r>
            <w:r>
              <w:rPr>
                <w:spacing w:val="-2"/>
              </w:rPr>
              <w:t>Insurance</w:t>
            </w:r>
            <w:r>
              <w:tab/>
            </w:r>
            <w:r>
              <w:rPr>
                <w:spacing w:val="-5"/>
              </w:rPr>
              <w:t>14</w:t>
            </w:r>
          </w:hyperlink>
        </w:p>
        <w:p w14:paraId="1CA3C903" w14:textId="77777777" w:rsidR="00A70679" w:rsidRDefault="00A70679">
          <w:pPr>
            <w:pStyle w:val="TOC1"/>
            <w:numPr>
              <w:ilvl w:val="0"/>
              <w:numId w:val="23"/>
            </w:numPr>
            <w:tabs>
              <w:tab w:val="left" w:pos="688"/>
              <w:tab w:val="right" w:leader="dot" w:pos="10368"/>
            </w:tabs>
            <w:ind w:left="688" w:hanging="449"/>
          </w:pPr>
          <w:hyperlink w:anchor="_bookmark12" w:history="1">
            <w:r>
              <w:t>Guidelines</w:t>
            </w:r>
            <w:r>
              <w:rPr>
                <w:spacing w:val="-7"/>
              </w:rPr>
              <w:t xml:space="preserve"> </w:t>
            </w:r>
            <w:r>
              <w:t>–</w:t>
            </w:r>
            <w:r>
              <w:rPr>
                <w:spacing w:val="-7"/>
              </w:rPr>
              <w:t xml:space="preserve"> </w:t>
            </w:r>
            <w:r>
              <w:t>Coaches</w:t>
            </w:r>
            <w:r>
              <w:rPr>
                <w:spacing w:val="-5"/>
              </w:rPr>
              <w:t xml:space="preserve"> </w:t>
            </w:r>
            <w:r>
              <w:t>and</w:t>
            </w:r>
            <w:r>
              <w:rPr>
                <w:spacing w:val="-7"/>
              </w:rPr>
              <w:t xml:space="preserve"> </w:t>
            </w:r>
            <w:r>
              <w:rPr>
                <w:spacing w:val="-2"/>
              </w:rPr>
              <w:t>Managers</w:t>
            </w:r>
            <w:r>
              <w:tab/>
            </w:r>
            <w:r>
              <w:rPr>
                <w:spacing w:val="-5"/>
              </w:rPr>
              <w:t>14</w:t>
            </w:r>
          </w:hyperlink>
        </w:p>
        <w:p w14:paraId="526328A5" w14:textId="77777777" w:rsidR="00A70679" w:rsidRDefault="00A70679">
          <w:pPr>
            <w:pStyle w:val="TOC1"/>
            <w:numPr>
              <w:ilvl w:val="0"/>
              <w:numId w:val="23"/>
            </w:numPr>
            <w:tabs>
              <w:tab w:val="left" w:pos="688"/>
              <w:tab w:val="right" w:leader="dot" w:pos="10370"/>
            </w:tabs>
            <w:ind w:left="688" w:hanging="449"/>
          </w:pPr>
          <w:hyperlink w:anchor="_bookmark13" w:history="1">
            <w:r>
              <w:t>Codes</w:t>
            </w:r>
            <w:r>
              <w:rPr>
                <w:spacing w:val="-3"/>
              </w:rPr>
              <w:t xml:space="preserve"> </w:t>
            </w:r>
            <w:r>
              <w:t>of</w:t>
            </w:r>
            <w:r>
              <w:rPr>
                <w:spacing w:val="-2"/>
              </w:rPr>
              <w:t xml:space="preserve"> Conduct</w:t>
            </w:r>
            <w:r>
              <w:tab/>
            </w:r>
            <w:r>
              <w:rPr>
                <w:spacing w:val="-5"/>
              </w:rPr>
              <w:t>17</w:t>
            </w:r>
          </w:hyperlink>
        </w:p>
        <w:p w14:paraId="411B1064" w14:textId="77777777" w:rsidR="00A70679" w:rsidRDefault="00A70679">
          <w:pPr>
            <w:pStyle w:val="TOC1"/>
            <w:numPr>
              <w:ilvl w:val="0"/>
              <w:numId w:val="23"/>
            </w:numPr>
            <w:tabs>
              <w:tab w:val="left" w:pos="688"/>
              <w:tab w:val="right" w:leader="dot" w:pos="10368"/>
            </w:tabs>
            <w:spacing w:before="159"/>
            <w:ind w:left="688" w:hanging="449"/>
          </w:pPr>
          <w:hyperlink w:anchor="_bookmark14" w:history="1">
            <w:r>
              <w:t>Guidelines</w:t>
            </w:r>
            <w:r>
              <w:rPr>
                <w:spacing w:val="-5"/>
              </w:rPr>
              <w:t xml:space="preserve"> </w:t>
            </w:r>
            <w:r>
              <w:t>–</w:t>
            </w:r>
            <w:r>
              <w:rPr>
                <w:spacing w:val="-5"/>
              </w:rPr>
              <w:t xml:space="preserve"> </w:t>
            </w:r>
            <w:r>
              <w:t>Other</w:t>
            </w:r>
            <w:r>
              <w:rPr>
                <w:spacing w:val="-7"/>
              </w:rPr>
              <w:t xml:space="preserve"> </w:t>
            </w:r>
            <w:r>
              <w:t>Team</w:t>
            </w:r>
            <w:r>
              <w:rPr>
                <w:spacing w:val="-3"/>
              </w:rPr>
              <w:t xml:space="preserve"> </w:t>
            </w:r>
            <w:r>
              <w:rPr>
                <w:spacing w:val="-2"/>
              </w:rPr>
              <w:t>Volunteers</w:t>
            </w:r>
            <w:r>
              <w:tab/>
            </w:r>
            <w:r>
              <w:rPr>
                <w:spacing w:val="-5"/>
              </w:rPr>
              <w:t>21</w:t>
            </w:r>
          </w:hyperlink>
        </w:p>
        <w:p w14:paraId="4650ACFC" w14:textId="77777777" w:rsidR="00A70679" w:rsidRDefault="00A70679">
          <w:pPr>
            <w:pStyle w:val="TOC1"/>
            <w:numPr>
              <w:ilvl w:val="0"/>
              <w:numId w:val="23"/>
            </w:numPr>
            <w:tabs>
              <w:tab w:val="left" w:pos="688"/>
              <w:tab w:val="right" w:leader="dot" w:pos="10370"/>
            </w:tabs>
            <w:ind w:left="688" w:hanging="449"/>
          </w:pPr>
          <w:hyperlink w:anchor="_bookmark15" w:history="1">
            <w:r>
              <w:t>Damage</w:t>
            </w:r>
            <w:r>
              <w:rPr>
                <w:spacing w:val="-4"/>
              </w:rPr>
              <w:t xml:space="preserve"> </w:t>
            </w:r>
            <w:r>
              <w:t>to</w:t>
            </w:r>
            <w:r>
              <w:rPr>
                <w:spacing w:val="-3"/>
              </w:rPr>
              <w:t xml:space="preserve"> </w:t>
            </w:r>
            <w:r>
              <w:rPr>
                <w:spacing w:val="-2"/>
              </w:rPr>
              <w:t>Property</w:t>
            </w:r>
            <w:r>
              <w:tab/>
            </w:r>
            <w:r>
              <w:rPr>
                <w:spacing w:val="-5"/>
              </w:rPr>
              <w:t>21</w:t>
            </w:r>
          </w:hyperlink>
        </w:p>
        <w:p w14:paraId="20092587" w14:textId="77777777" w:rsidR="00A70679" w:rsidRDefault="00A70679">
          <w:pPr>
            <w:pStyle w:val="TOC1"/>
            <w:numPr>
              <w:ilvl w:val="0"/>
              <w:numId w:val="23"/>
            </w:numPr>
            <w:tabs>
              <w:tab w:val="left" w:pos="688"/>
              <w:tab w:val="right" w:leader="dot" w:pos="10366"/>
            </w:tabs>
            <w:ind w:left="688" w:hanging="449"/>
          </w:pPr>
          <w:hyperlink w:anchor="_bookmark16" w:history="1">
            <w:r>
              <w:t>Discipline,</w:t>
            </w:r>
            <w:r>
              <w:rPr>
                <w:spacing w:val="-12"/>
              </w:rPr>
              <w:t xml:space="preserve"> </w:t>
            </w:r>
            <w:r>
              <w:t>Suspensions,</w:t>
            </w:r>
            <w:r>
              <w:rPr>
                <w:spacing w:val="-14"/>
              </w:rPr>
              <w:t xml:space="preserve"> </w:t>
            </w:r>
            <w:r>
              <w:t>Appeals,</w:t>
            </w:r>
            <w:r>
              <w:rPr>
                <w:spacing w:val="-7"/>
              </w:rPr>
              <w:t xml:space="preserve"> </w:t>
            </w:r>
            <w:r>
              <w:t>and</w:t>
            </w:r>
            <w:r>
              <w:rPr>
                <w:spacing w:val="-9"/>
              </w:rPr>
              <w:t xml:space="preserve"> </w:t>
            </w:r>
            <w:r>
              <w:t>Damage</w:t>
            </w:r>
            <w:r>
              <w:rPr>
                <w:spacing w:val="-9"/>
              </w:rPr>
              <w:t xml:space="preserve"> </w:t>
            </w:r>
            <w:r>
              <w:t>to</w:t>
            </w:r>
            <w:r>
              <w:rPr>
                <w:spacing w:val="-9"/>
              </w:rPr>
              <w:t xml:space="preserve"> </w:t>
            </w:r>
            <w:r>
              <w:rPr>
                <w:spacing w:val="-2"/>
              </w:rPr>
              <w:t>Property</w:t>
            </w:r>
            <w:r>
              <w:tab/>
            </w:r>
            <w:r>
              <w:rPr>
                <w:spacing w:val="-5"/>
              </w:rPr>
              <w:t>21</w:t>
            </w:r>
          </w:hyperlink>
        </w:p>
        <w:p w14:paraId="19F167B0" w14:textId="77777777" w:rsidR="00A70679" w:rsidRDefault="00A70679">
          <w:pPr>
            <w:pStyle w:val="TOC1"/>
            <w:numPr>
              <w:ilvl w:val="0"/>
              <w:numId w:val="23"/>
            </w:numPr>
            <w:tabs>
              <w:tab w:val="left" w:pos="688"/>
              <w:tab w:val="right" w:leader="dot" w:pos="10366"/>
            </w:tabs>
            <w:ind w:left="688" w:hanging="449"/>
          </w:pPr>
          <w:hyperlink w:anchor="_bookmark17" w:history="1">
            <w:r>
              <w:t>Freedom</w:t>
            </w:r>
            <w:r>
              <w:rPr>
                <w:spacing w:val="-5"/>
              </w:rPr>
              <w:t xml:space="preserve"> </w:t>
            </w:r>
            <w:r>
              <w:t>of</w:t>
            </w:r>
            <w:r>
              <w:rPr>
                <w:spacing w:val="-9"/>
              </w:rPr>
              <w:t xml:space="preserve"> </w:t>
            </w:r>
            <w:r>
              <w:t>Information</w:t>
            </w:r>
            <w:r>
              <w:rPr>
                <w:spacing w:val="-6"/>
              </w:rPr>
              <w:t xml:space="preserve"> </w:t>
            </w:r>
            <w:r>
              <w:t>and</w:t>
            </w:r>
            <w:r>
              <w:rPr>
                <w:spacing w:val="-7"/>
              </w:rPr>
              <w:t xml:space="preserve"> </w:t>
            </w:r>
            <w:r>
              <w:t>Privacy</w:t>
            </w:r>
            <w:r>
              <w:rPr>
                <w:spacing w:val="-5"/>
              </w:rPr>
              <w:t xml:space="preserve"> </w:t>
            </w:r>
            <w:r>
              <w:t>Protection</w:t>
            </w:r>
            <w:r>
              <w:rPr>
                <w:spacing w:val="-7"/>
              </w:rPr>
              <w:t xml:space="preserve"> </w:t>
            </w:r>
            <w:r>
              <w:t>Act</w:t>
            </w:r>
            <w:r>
              <w:rPr>
                <w:spacing w:val="-3"/>
              </w:rPr>
              <w:t xml:space="preserve"> </w:t>
            </w:r>
            <w:r>
              <w:rPr>
                <w:spacing w:val="-2"/>
              </w:rPr>
              <w:t>(FOIPPA)</w:t>
            </w:r>
            <w:r>
              <w:tab/>
            </w:r>
            <w:r>
              <w:rPr>
                <w:spacing w:val="-5"/>
              </w:rPr>
              <w:t>29</w:t>
            </w:r>
          </w:hyperlink>
        </w:p>
        <w:p w14:paraId="5D2394E4" w14:textId="77777777" w:rsidR="00A70679" w:rsidRDefault="00A70679">
          <w:pPr>
            <w:pStyle w:val="TOC1"/>
            <w:numPr>
              <w:ilvl w:val="0"/>
              <w:numId w:val="23"/>
            </w:numPr>
            <w:tabs>
              <w:tab w:val="left" w:pos="688"/>
              <w:tab w:val="right" w:leader="dot" w:pos="10370"/>
            </w:tabs>
            <w:ind w:left="688" w:hanging="449"/>
          </w:pPr>
          <w:hyperlink w:anchor="_bookmark18" w:history="1">
            <w:r>
              <w:rPr>
                <w:spacing w:val="-2"/>
              </w:rPr>
              <w:t>Grievances</w:t>
            </w:r>
            <w:r>
              <w:tab/>
            </w:r>
            <w:r>
              <w:rPr>
                <w:spacing w:val="-5"/>
              </w:rPr>
              <w:t>30</w:t>
            </w:r>
          </w:hyperlink>
        </w:p>
      </w:sdtContent>
    </w:sdt>
    <w:p w14:paraId="3913D362" w14:textId="77777777" w:rsidR="00A70679" w:rsidRDefault="00D735EE">
      <w:pPr>
        <w:pStyle w:val="Heading2"/>
        <w:spacing w:before="366" w:line="350" w:lineRule="auto"/>
        <w:ind w:left="234" w:right="1803" w:hanging="1"/>
      </w:pPr>
      <w:r>
        <w:t>Appendix</w:t>
      </w:r>
      <w:r>
        <w:rPr>
          <w:spacing w:val="-1"/>
        </w:rPr>
        <w:t xml:space="preserve"> </w:t>
      </w:r>
      <w:r>
        <w:t>A</w:t>
      </w:r>
      <w:r>
        <w:rPr>
          <w:spacing w:val="-8"/>
        </w:rPr>
        <w:t xml:space="preserve"> </w:t>
      </w:r>
      <w:r>
        <w:t>–</w:t>
      </w:r>
      <w:r>
        <w:rPr>
          <w:spacing w:val="-2"/>
        </w:rPr>
        <w:t xml:space="preserve"> </w:t>
      </w:r>
      <w:r>
        <w:t>CMHA</w:t>
      </w:r>
      <w:r>
        <w:rPr>
          <w:spacing w:val="-4"/>
        </w:rPr>
        <w:t xml:space="preserve"> </w:t>
      </w:r>
      <w:r>
        <w:t>Board</w:t>
      </w:r>
      <w:r>
        <w:rPr>
          <w:spacing w:val="-4"/>
        </w:rPr>
        <w:t xml:space="preserve"> </w:t>
      </w:r>
      <w:r>
        <w:t>of</w:t>
      </w:r>
      <w:r>
        <w:rPr>
          <w:spacing w:val="-5"/>
        </w:rPr>
        <w:t xml:space="preserve"> </w:t>
      </w:r>
      <w:r>
        <w:t>Directors</w:t>
      </w:r>
      <w:r>
        <w:rPr>
          <w:spacing w:val="-5"/>
        </w:rPr>
        <w:t xml:space="preserve"> </w:t>
      </w:r>
      <w:r>
        <w:t>–</w:t>
      </w:r>
      <w:r>
        <w:rPr>
          <w:spacing w:val="-1"/>
        </w:rPr>
        <w:t xml:space="preserve"> </w:t>
      </w:r>
      <w:r>
        <w:t>Detailed</w:t>
      </w:r>
      <w:r>
        <w:rPr>
          <w:spacing w:val="-4"/>
        </w:rPr>
        <w:t xml:space="preserve"> </w:t>
      </w:r>
      <w:r>
        <w:t>Position</w:t>
      </w:r>
      <w:r>
        <w:rPr>
          <w:spacing w:val="-7"/>
        </w:rPr>
        <w:t xml:space="preserve"> </w:t>
      </w:r>
      <w:r>
        <w:t>Descriptions Appendix B – Complaint Form</w:t>
      </w:r>
    </w:p>
    <w:p w14:paraId="48A1274D" w14:textId="77777777" w:rsidR="00A70679" w:rsidRDefault="00D735EE">
      <w:pPr>
        <w:spacing w:before="5"/>
        <w:ind w:left="234"/>
        <w:rPr>
          <w:b/>
        </w:rPr>
      </w:pPr>
      <w:r>
        <w:rPr>
          <w:b/>
        </w:rPr>
        <w:t>Document</w:t>
      </w:r>
      <w:r>
        <w:rPr>
          <w:b/>
          <w:spacing w:val="-2"/>
        </w:rPr>
        <w:t xml:space="preserve"> History</w:t>
      </w:r>
    </w:p>
    <w:p w14:paraId="696D8080" w14:textId="77777777" w:rsidR="00A70679" w:rsidRDefault="00A70679">
      <w:pPr>
        <w:pStyle w:val="BodyText"/>
        <w:ind w:left="0"/>
        <w:rPr>
          <w:b/>
        </w:rPr>
      </w:pPr>
    </w:p>
    <w:p w14:paraId="28E78BF0" w14:textId="77777777" w:rsidR="00A70679" w:rsidRDefault="00A70679">
      <w:pPr>
        <w:pStyle w:val="BodyText"/>
        <w:ind w:left="0"/>
        <w:rPr>
          <w:b/>
        </w:rPr>
      </w:pPr>
    </w:p>
    <w:p w14:paraId="55F03D12" w14:textId="77777777" w:rsidR="00A70679" w:rsidRDefault="00A70679">
      <w:pPr>
        <w:pStyle w:val="BodyText"/>
        <w:ind w:left="0"/>
        <w:rPr>
          <w:b/>
        </w:rPr>
      </w:pPr>
    </w:p>
    <w:p w14:paraId="7C63AEEE" w14:textId="77777777" w:rsidR="00A70679" w:rsidRDefault="00A70679">
      <w:pPr>
        <w:pStyle w:val="BodyText"/>
        <w:ind w:left="0"/>
        <w:rPr>
          <w:b/>
        </w:rPr>
      </w:pPr>
    </w:p>
    <w:p w14:paraId="173AE709" w14:textId="77777777" w:rsidR="00A70679" w:rsidRDefault="00A70679">
      <w:pPr>
        <w:pStyle w:val="BodyText"/>
        <w:ind w:left="0"/>
        <w:rPr>
          <w:b/>
        </w:rPr>
      </w:pPr>
    </w:p>
    <w:p w14:paraId="49BE0070" w14:textId="77777777" w:rsidR="00A70679" w:rsidRDefault="00A70679">
      <w:pPr>
        <w:pStyle w:val="BodyText"/>
        <w:ind w:left="0"/>
        <w:rPr>
          <w:b/>
        </w:rPr>
      </w:pPr>
    </w:p>
    <w:p w14:paraId="19239D0F" w14:textId="77777777" w:rsidR="00A70679" w:rsidRDefault="00A70679">
      <w:pPr>
        <w:pStyle w:val="BodyText"/>
        <w:ind w:left="0"/>
        <w:rPr>
          <w:b/>
        </w:rPr>
      </w:pPr>
    </w:p>
    <w:p w14:paraId="064D1029" w14:textId="77777777" w:rsidR="00A70679" w:rsidRDefault="00A70679">
      <w:pPr>
        <w:pStyle w:val="BodyText"/>
        <w:ind w:left="0"/>
        <w:rPr>
          <w:b/>
        </w:rPr>
      </w:pPr>
    </w:p>
    <w:p w14:paraId="5571A1DA" w14:textId="77777777" w:rsidR="00A70679" w:rsidRDefault="00A70679">
      <w:pPr>
        <w:pStyle w:val="BodyText"/>
        <w:ind w:left="0"/>
        <w:rPr>
          <w:b/>
        </w:rPr>
      </w:pPr>
    </w:p>
    <w:p w14:paraId="035B0170" w14:textId="77777777" w:rsidR="00A70679" w:rsidRDefault="00A70679">
      <w:pPr>
        <w:pStyle w:val="BodyText"/>
        <w:ind w:left="0"/>
        <w:rPr>
          <w:b/>
        </w:rPr>
      </w:pPr>
    </w:p>
    <w:p w14:paraId="5552E5FA" w14:textId="77777777" w:rsidR="00A70679" w:rsidRDefault="00A70679">
      <w:pPr>
        <w:pStyle w:val="BodyText"/>
        <w:ind w:left="0"/>
        <w:rPr>
          <w:b/>
        </w:rPr>
      </w:pPr>
    </w:p>
    <w:p w14:paraId="684D7BD0" w14:textId="77777777" w:rsidR="00A70679" w:rsidRDefault="00A70679">
      <w:pPr>
        <w:pStyle w:val="BodyText"/>
        <w:ind w:left="0"/>
        <w:rPr>
          <w:b/>
        </w:rPr>
      </w:pPr>
    </w:p>
    <w:p w14:paraId="7F93CC26" w14:textId="77777777" w:rsidR="00A70679" w:rsidRDefault="00A70679">
      <w:pPr>
        <w:pStyle w:val="BodyText"/>
        <w:ind w:left="0"/>
        <w:rPr>
          <w:b/>
        </w:rPr>
      </w:pPr>
    </w:p>
    <w:p w14:paraId="640BDC17" w14:textId="77777777" w:rsidR="00A70679" w:rsidRDefault="00A70679">
      <w:pPr>
        <w:pStyle w:val="BodyText"/>
        <w:ind w:left="0"/>
        <w:rPr>
          <w:b/>
        </w:rPr>
      </w:pPr>
    </w:p>
    <w:p w14:paraId="36075C29" w14:textId="77777777" w:rsidR="00A70679" w:rsidRDefault="00A70679">
      <w:pPr>
        <w:pStyle w:val="BodyText"/>
        <w:ind w:left="0"/>
        <w:rPr>
          <w:b/>
        </w:rPr>
      </w:pPr>
    </w:p>
    <w:p w14:paraId="536769C2" w14:textId="77777777" w:rsidR="00A70679" w:rsidRDefault="00A70679">
      <w:pPr>
        <w:pStyle w:val="BodyText"/>
        <w:ind w:left="0"/>
        <w:rPr>
          <w:b/>
        </w:rPr>
      </w:pPr>
    </w:p>
    <w:p w14:paraId="415121A6" w14:textId="77777777" w:rsidR="00A70679" w:rsidRDefault="00A70679">
      <w:pPr>
        <w:pStyle w:val="BodyText"/>
        <w:ind w:left="0"/>
        <w:rPr>
          <w:b/>
        </w:rPr>
      </w:pPr>
    </w:p>
    <w:p w14:paraId="6084C5E7" w14:textId="77777777" w:rsidR="00A70679" w:rsidRDefault="00D735EE">
      <w:pPr>
        <w:pStyle w:val="BodyText"/>
        <w:spacing w:before="172"/>
        <w:ind w:left="0"/>
        <w:rPr>
          <w:b/>
        </w:rPr>
      </w:pPr>
      <w:r>
        <w:rPr>
          <w:noProof/>
        </w:rPr>
        <mc:AlternateContent>
          <mc:Choice Requires="wps">
            <w:drawing>
              <wp:anchor distT="0" distB="0" distL="0" distR="0" simplePos="0" relativeHeight="487588352" behindDoc="1" locked="0" layoutInCell="1" allowOverlap="1" wp14:anchorId="1A9E9FEA" wp14:editId="52699DBD">
                <wp:simplePos x="0" y="0"/>
                <wp:positionH relativeFrom="page">
                  <wp:posOffset>679704</wp:posOffset>
                </wp:positionH>
                <wp:positionV relativeFrom="paragraph">
                  <wp:posOffset>270837</wp:posOffset>
                </wp:positionV>
                <wp:extent cx="647128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6350"/>
                        </a:xfrm>
                        <a:custGeom>
                          <a:avLst/>
                          <a:gdLst/>
                          <a:ahLst/>
                          <a:cxnLst/>
                          <a:rect l="l" t="t" r="r" b="b"/>
                          <a:pathLst>
                            <a:path w="6471285" h="6350">
                              <a:moveTo>
                                <a:pt x="6470904" y="0"/>
                              </a:moveTo>
                              <a:lnTo>
                                <a:pt x="0" y="0"/>
                              </a:lnTo>
                              <a:lnTo>
                                <a:pt x="0" y="6108"/>
                              </a:lnTo>
                              <a:lnTo>
                                <a:pt x="6470904" y="6108"/>
                              </a:lnTo>
                              <a:lnTo>
                                <a:pt x="6470904"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3.52pt;margin-top:21.325796pt;width:509.52pt;height:.481pt;mso-position-horizontal-relative:page;mso-position-vertical-relative:paragraph;z-index:-15728128;mso-wrap-distance-left:0;mso-wrap-distance-right:0" id="docshape3" filled="true" fillcolor="#c00000" stroked="false">
                <v:fill type="solid"/>
                <w10:wrap type="topAndBottom"/>
              </v:rect>
            </w:pict>
          </mc:Fallback>
        </mc:AlternateContent>
      </w:r>
    </w:p>
    <w:p w14:paraId="60A91EA2" w14:textId="77777777" w:rsidR="00A70679" w:rsidRDefault="00D735EE">
      <w:pPr>
        <w:tabs>
          <w:tab w:val="left" w:pos="5187"/>
          <w:tab w:val="left" w:pos="10285"/>
        </w:tabs>
        <w:spacing w:before="22"/>
        <w:ind w:left="239"/>
        <w:rPr>
          <w:sz w:val="16"/>
        </w:rPr>
      </w:pPr>
      <w:r>
        <w:rPr>
          <w:sz w:val="16"/>
        </w:rPr>
        <w:t>April</w:t>
      </w:r>
      <w:r>
        <w:rPr>
          <w:spacing w:val="-5"/>
          <w:sz w:val="16"/>
        </w:rPr>
        <w:t xml:space="preserve"> </w:t>
      </w:r>
      <w:r>
        <w:rPr>
          <w:sz w:val="16"/>
        </w:rPr>
        <w:t>2021, Revised</w:t>
      </w:r>
      <w:r>
        <w:rPr>
          <w:spacing w:val="-5"/>
          <w:sz w:val="16"/>
        </w:rPr>
        <w:t xml:space="preserve"> </w:t>
      </w:r>
      <w:r>
        <w:rPr>
          <w:sz w:val="16"/>
        </w:rPr>
        <w:t xml:space="preserve">August </w:t>
      </w:r>
      <w:r>
        <w:rPr>
          <w:spacing w:val="-4"/>
          <w:sz w:val="16"/>
        </w:rPr>
        <w:t>2024</w:t>
      </w:r>
      <w:r>
        <w:rPr>
          <w:sz w:val="16"/>
        </w:rPr>
        <w:tab/>
        <w:t>Version</w:t>
      </w:r>
      <w:r>
        <w:rPr>
          <w:spacing w:val="-5"/>
          <w:sz w:val="16"/>
        </w:rPr>
        <w:t xml:space="preserve"> </w:t>
      </w:r>
      <w:r>
        <w:rPr>
          <w:spacing w:val="-10"/>
          <w:sz w:val="16"/>
        </w:rPr>
        <w:t>5</w:t>
      </w:r>
      <w:r>
        <w:rPr>
          <w:sz w:val="16"/>
        </w:rPr>
        <w:tab/>
      </w:r>
      <w:r>
        <w:rPr>
          <w:spacing w:val="-10"/>
          <w:sz w:val="16"/>
        </w:rPr>
        <w:t>i</w:t>
      </w:r>
    </w:p>
    <w:p w14:paraId="53092662" w14:textId="77777777" w:rsidR="00A70679" w:rsidRDefault="00A70679">
      <w:pPr>
        <w:rPr>
          <w:sz w:val="16"/>
        </w:rPr>
        <w:sectPr w:rsidR="00A70679">
          <w:headerReference w:type="default" r:id="rId8"/>
          <w:pgSz w:w="12240" w:h="15840"/>
          <w:pgMar w:top="980" w:right="860" w:bottom="280" w:left="860" w:header="579" w:footer="0" w:gutter="0"/>
          <w:cols w:space="720"/>
        </w:sectPr>
      </w:pPr>
    </w:p>
    <w:p w14:paraId="21126F45" w14:textId="77777777" w:rsidR="00A70679" w:rsidRDefault="00A70679">
      <w:pPr>
        <w:pStyle w:val="BodyText"/>
        <w:spacing w:before="8" w:after="1"/>
        <w:ind w:left="0"/>
        <w:rPr>
          <w:sz w:val="13"/>
        </w:rPr>
      </w:pPr>
    </w:p>
    <w:p w14:paraId="5B437298" w14:textId="77777777" w:rsidR="00A70679" w:rsidRDefault="00D735EE">
      <w:pPr>
        <w:pStyle w:val="BodyText"/>
        <w:ind w:left="119"/>
      </w:pPr>
      <w:r>
        <w:rPr>
          <w:noProof/>
        </w:rPr>
        <mc:AlternateContent>
          <mc:Choice Requires="wps">
            <w:drawing>
              <wp:inline distT="0" distB="0" distL="0" distR="0" wp14:anchorId="38D52B4F" wp14:editId="64EB52C2">
                <wp:extent cx="6529070" cy="204470"/>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204470"/>
                        </a:xfrm>
                        <a:prstGeom prst="rect">
                          <a:avLst/>
                        </a:prstGeom>
                        <a:solidFill>
                          <a:srgbClr val="C00000"/>
                        </a:solidFill>
                      </wps:spPr>
                      <wps:txbx>
                        <w:txbxContent>
                          <w:p w14:paraId="1212D980" w14:textId="77777777" w:rsidR="00A70679" w:rsidRDefault="00D735EE">
                            <w:pPr>
                              <w:numPr>
                                <w:ilvl w:val="0"/>
                                <w:numId w:val="22"/>
                              </w:numPr>
                              <w:tabs>
                                <w:tab w:val="left" w:pos="657"/>
                              </w:tabs>
                              <w:spacing w:before="34"/>
                              <w:rPr>
                                <w:b/>
                                <w:color w:val="000000"/>
                                <w:sz w:val="24"/>
                              </w:rPr>
                            </w:pPr>
                            <w:bookmarkStart w:id="0" w:name="1._The_Crossfield_Minor_Hockey_Associati"/>
                            <w:bookmarkStart w:id="1" w:name="_bookmark0"/>
                            <w:bookmarkEnd w:id="0"/>
                            <w:bookmarkEnd w:id="1"/>
                            <w:r>
                              <w:rPr>
                                <w:b/>
                                <w:color w:val="FFFFFF"/>
                                <w:sz w:val="24"/>
                              </w:rPr>
                              <w:t>THE</w:t>
                            </w:r>
                            <w:r>
                              <w:rPr>
                                <w:b/>
                                <w:color w:val="FFFFFF"/>
                                <w:spacing w:val="-4"/>
                                <w:sz w:val="24"/>
                              </w:rPr>
                              <w:t xml:space="preserve"> </w:t>
                            </w:r>
                            <w:r>
                              <w:rPr>
                                <w:b/>
                                <w:color w:val="FFFFFF"/>
                                <w:sz w:val="24"/>
                              </w:rPr>
                              <w:t>CROSSFIELD</w:t>
                            </w:r>
                            <w:r>
                              <w:rPr>
                                <w:b/>
                                <w:color w:val="FFFFFF"/>
                                <w:spacing w:val="-2"/>
                                <w:sz w:val="24"/>
                              </w:rPr>
                              <w:t xml:space="preserve"> </w:t>
                            </w:r>
                            <w:r>
                              <w:rPr>
                                <w:b/>
                                <w:color w:val="FFFFFF"/>
                                <w:sz w:val="24"/>
                              </w:rPr>
                              <w:t>MINOR</w:t>
                            </w:r>
                            <w:r>
                              <w:rPr>
                                <w:b/>
                                <w:color w:val="FFFFFF"/>
                                <w:spacing w:val="-2"/>
                                <w:sz w:val="24"/>
                              </w:rPr>
                              <w:t xml:space="preserve"> </w:t>
                            </w:r>
                            <w:r>
                              <w:rPr>
                                <w:b/>
                                <w:color w:val="FFFFFF"/>
                                <w:sz w:val="24"/>
                              </w:rPr>
                              <w:t>HOCKEY</w:t>
                            </w:r>
                            <w:r>
                              <w:rPr>
                                <w:b/>
                                <w:color w:val="FFFFFF"/>
                                <w:spacing w:val="-3"/>
                                <w:sz w:val="24"/>
                              </w:rPr>
                              <w:t xml:space="preserve"> </w:t>
                            </w:r>
                            <w:r>
                              <w:rPr>
                                <w:b/>
                                <w:color w:val="FFFFFF"/>
                                <w:sz w:val="24"/>
                              </w:rPr>
                              <w:t>ASSOCIATION</w:t>
                            </w:r>
                            <w:r>
                              <w:rPr>
                                <w:b/>
                                <w:color w:val="FFFFFF"/>
                                <w:spacing w:val="-2"/>
                                <w:sz w:val="24"/>
                              </w:rPr>
                              <w:t xml:space="preserve"> </w:t>
                            </w:r>
                            <w:r>
                              <w:rPr>
                                <w:b/>
                                <w:color w:val="FFFFFF"/>
                                <w:sz w:val="24"/>
                              </w:rPr>
                              <w:t>(CMHA) AND</w:t>
                            </w:r>
                            <w:r>
                              <w:rPr>
                                <w:b/>
                                <w:color w:val="FFFFFF"/>
                                <w:spacing w:val="-2"/>
                                <w:sz w:val="24"/>
                              </w:rPr>
                              <w:t xml:space="preserve"> </w:t>
                            </w:r>
                            <w:r>
                              <w:rPr>
                                <w:b/>
                                <w:color w:val="FFFFFF"/>
                                <w:sz w:val="24"/>
                              </w:rPr>
                              <w:t>ITS</w:t>
                            </w:r>
                            <w:r>
                              <w:rPr>
                                <w:b/>
                                <w:color w:val="FFFFFF"/>
                                <w:spacing w:val="-3"/>
                                <w:sz w:val="24"/>
                              </w:rPr>
                              <w:t xml:space="preserve"> </w:t>
                            </w:r>
                            <w:r>
                              <w:rPr>
                                <w:b/>
                                <w:color w:val="FFFFFF"/>
                                <w:spacing w:val="-2"/>
                                <w:sz w:val="24"/>
                              </w:rPr>
                              <w:t>GOVERNANCE</w:t>
                            </w:r>
                          </w:p>
                        </w:txbxContent>
                      </wps:txbx>
                      <wps:bodyPr wrap="square" lIns="0" tIns="0" rIns="0" bIns="0" rtlCol="0">
                        <a:noAutofit/>
                      </wps:bodyPr>
                    </wps:wsp>
                  </a:graphicData>
                </a:graphic>
              </wp:inline>
            </w:drawing>
          </mc:Choice>
          <mc:Fallback xmlns:ve="http://schemas.openxmlformats.org/markup-compatibility/2006" xmlns:a="http://schemas.openxmlformats.org/drawingml/2006/main" xmlns:pic="http://schemas.openxmlformats.org/drawingml/2006/picture">
            <w:pict>
              <v:shape style="width:514.1pt;height:16.1pt;mso-position-horizontal-relative:char;mso-position-vertical-relative:line" type="#_x0000_t202" id="docshape10" filled="true" fillcolor="#c00000" stroked="false">
                <w10:anchorlock/>
                <v:textbox inset="0,0,0,0">
                  <w:txbxContent>
                    <w:p>
                      <w:pPr>
                        <w:numPr>
                          <w:ilvl w:val="0"/>
                          <w:numId w:val="2"/>
                        </w:numPr>
                        <w:tabs>
                          <w:tab w:pos="657" w:val="left" w:leader="none"/>
                        </w:tabs>
                        <w:spacing w:before="34"/>
                        <w:ind w:left="657" w:right="0" w:hanging="629"/>
                        <w:jc w:val="left"/>
                        <w:rPr>
                          <w:b/>
                          <w:color w:val="000000"/>
                          <w:sz w:val="24"/>
                        </w:rPr>
                      </w:pPr>
                      <w:bookmarkStart w:name="1. The Crossfield Minor Hockey Associati" w:id="3"/>
                      <w:bookmarkEnd w:id="3"/>
                      <w:r>
                        <w:rPr>
                          <w:color w:val="000000"/>
                        </w:rPr>
                      </w:r>
                      <w:bookmarkStart w:name="_bookmark0" w:id="4"/>
                      <w:bookmarkEnd w:id="4"/>
                      <w:r>
                        <w:rPr>
                          <w:color w:val="000000"/>
                        </w:rPr>
                      </w:r>
                      <w:r>
                        <w:rPr>
                          <w:b/>
                          <w:color w:val="FFFFFF"/>
                          <w:sz w:val="24"/>
                        </w:rPr>
                        <w:t>THE</w:t>
                      </w:r>
                      <w:r>
                        <w:rPr>
                          <w:b/>
                          <w:color w:val="FFFFFF"/>
                          <w:spacing w:val="-4"/>
                          <w:sz w:val="24"/>
                        </w:rPr>
                        <w:t> </w:t>
                      </w:r>
                      <w:r>
                        <w:rPr>
                          <w:b/>
                          <w:color w:val="FFFFFF"/>
                          <w:sz w:val="24"/>
                        </w:rPr>
                        <w:t>CROSSFIELD</w:t>
                      </w:r>
                      <w:r>
                        <w:rPr>
                          <w:b/>
                          <w:color w:val="FFFFFF"/>
                          <w:spacing w:val="-2"/>
                          <w:sz w:val="24"/>
                        </w:rPr>
                        <w:t> </w:t>
                      </w:r>
                      <w:r>
                        <w:rPr>
                          <w:b/>
                          <w:color w:val="FFFFFF"/>
                          <w:sz w:val="24"/>
                        </w:rPr>
                        <w:t>MINOR</w:t>
                      </w:r>
                      <w:r>
                        <w:rPr>
                          <w:b/>
                          <w:color w:val="FFFFFF"/>
                          <w:spacing w:val="-2"/>
                          <w:sz w:val="24"/>
                        </w:rPr>
                        <w:t> </w:t>
                      </w:r>
                      <w:r>
                        <w:rPr>
                          <w:b/>
                          <w:color w:val="FFFFFF"/>
                          <w:sz w:val="24"/>
                        </w:rPr>
                        <w:t>HOCKEY</w:t>
                      </w:r>
                      <w:r>
                        <w:rPr>
                          <w:b/>
                          <w:color w:val="FFFFFF"/>
                          <w:spacing w:val="-3"/>
                          <w:sz w:val="24"/>
                        </w:rPr>
                        <w:t> </w:t>
                      </w:r>
                      <w:r>
                        <w:rPr>
                          <w:b/>
                          <w:color w:val="FFFFFF"/>
                          <w:sz w:val="24"/>
                        </w:rPr>
                        <w:t>ASSOCIATION</w:t>
                      </w:r>
                      <w:r>
                        <w:rPr>
                          <w:b/>
                          <w:color w:val="FFFFFF"/>
                          <w:spacing w:val="-2"/>
                          <w:sz w:val="24"/>
                        </w:rPr>
                        <w:t> </w:t>
                      </w:r>
                      <w:r>
                        <w:rPr>
                          <w:b/>
                          <w:color w:val="FFFFFF"/>
                          <w:sz w:val="24"/>
                        </w:rPr>
                        <w:t>(CMHA) AND</w:t>
                      </w:r>
                      <w:r>
                        <w:rPr>
                          <w:b/>
                          <w:color w:val="FFFFFF"/>
                          <w:spacing w:val="-2"/>
                          <w:sz w:val="24"/>
                        </w:rPr>
                        <w:t> </w:t>
                      </w:r>
                      <w:r>
                        <w:rPr>
                          <w:b/>
                          <w:color w:val="FFFFFF"/>
                          <w:sz w:val="24"/>
                        </w:rPr>
                        <w:t>ITS</w:t>
                      </w:r>
                      <w:r>
                        <w:rPr>
                          <w:b/>
                          <w:color w:val="FFFFFF"/>
                          <w:spacing w:val="-3"/>
                          <w:sz w:val="24"/>
                        </w:rPr>
                        <w:t> </w:t>
                      </w:r>
                      <w:r>
                        <w:rPr>
                          <w:b/>
                          <w:color w:val="FFFFFF"/>
                          <w:spacing w:val="-2"/>
                          <w:sz w:val="24"/>
                        </w:rPr>
                        <w:t>GOVERNANCE</w:t>
                      </w:r>
                    </w:p>
                  </w:txbxContent>
                </v:textbox>
                <v:fill type="solid"/>
              </v:shape>
            </w:pict>
          </mc:Fallback>
        </mc:AlternateContent>
      </w:r>
    </w:p>
    <w:p w14:paraId="45902AD4" w14:textId="77777777" w:rsidR="00A70679" w:rsidRDefault="00D735EE">
      <w:pPr>
        <w:pStyle w:val="Heading2"/>
        <w:numPr>
          <w:ilvl w:val="1"/>
          <w:numId w:val="21"/>
        </w:numPr>
        <w:tabs>
          <w:tab w:val="left" w:pos="866"/>
        </w:tabs>
        <w:spacing w:before="250"/>
        <w:ind w:left="866" w:hanging="719"/>
        <w:jc w:val="both"/>
      </w:pPr>
      <w:bookmarkStart w:id="2" w:name="1.1_General"/>
      <w:bookmarkEnd w:id="2"/>
      <w:r>
        <w:rPr>
          <w:spacing w:val="-2"/>
        </w:rPr>
        <w:t>General</w:t>
      </w:r>
    </w:p>
    <w:p w14:paraId="46C7D949" w14:textId="77777777" w:rsidR="00A70679" w:rsidRDefault="00D735EE">
      <w:pPr>
        <w:pStyle w:val="ListParagraph"/>
        <w:numPr>
          <w:ilvl w:val="2"/>
          <w:numId w:val="21"/>
        </w:numPr>
        <w:tabs>
          <w:tab w:val="left" w:pos="864"/>
          <w:tab w:val="left" w:pos="867"/>
        </w:tabs>
        <w:spacing w:before="150" w:line="271" w:lineRule="auto"/>
        <w:ind w:right="144"/>
        <w:jc w:val="both"/>
        <w:rPr>
          <w:sz w:val="20"/>
        </w:rPr>
      </w:pPr>
      <w:bookmarkStart w:id="3" w:name="1.1.1_The_Crossfield_Minor_Hockey_Associ"/>
      <w:bookmarkEnd w:id="3"/>
      <w:r>
        <w:rPr>
          <w:sz w:val="20"/>
        </w:rPr>
        <w:t>The Crossfield Minor Hockey Association, shall hereafter be referred to as "the Association" or "CMHA", is the sole governing body of minor hockey in the Town of Crossfield and immediately surrounding area.</w:t>
      </w:r>
    </w:p>
    <w:p w14:paraId="7BE7B04A" w14:textId="77777777" w:rsidR="00A70679" w:rsidRDefault="00D735EE">
      <w:pPr>
        <w:pStyle w:val="ListParagraph"/>
        <w:numPr>
          <w:ilvl w:val="2"/>
          <w:numId w:val="21"/>
        </w:numPr>
        <w:tabs>
          <w:tab w:val="left" w:pos="864"/>
          <w:tab w:val="left" w:pos="868"/>
        </w:tabs>
        <w:spacing w:before="123" w:line="271" w:lineRule="auto"/>
        <w:ind w:left="868" w:right="143" w:hanging="721"/>
        <w:jc w:val="both"/>
        <w:rPr>
          <w:sz w:val="20"/>
        </w:rPr>
      </w:pPr>
      <w:bookmarkStart w:id="4" w:name="1.1.2_The_CMHA_is_a_registered_society_i"/>
      <w:bookmarkEnd w:id="4"/>
      <w:r>
        <w:rPr>
          <w:sz w:val="20"/>
        </w:rPr>
        <w:t>The CMHA is a registered</w:t>
      </w:r>
      <w:r>
        <w:rPr>
          <w:spacing w:val="-2"/>
          <w:sz w:val="20"/>
        </w:rPr>
        <w:t xml:space="preserve"> </w:t>
      </w:r>
      <w:r>
        <w:rPr>
          <w:sz w:val="20"/>
        </w:rPr>
        <w:t>society in the</w:t>
      </w:r>
      <w:r>
        <w:rPr>
          <w:spacing w:val="-2"/>
          <w:sz w:val="20"/>
        </w:rPr>
        <w:t xml:space="preserve"> </w:t>
      </w:r>
      <w:r>
        <w:rPr>
          <w:sz w:val="20"/>
        </w:rPr>
        <w:t>Province of Alberta. The Association shall maintain membership</w:t>
      </w:r>
      <w:r>
        <w:rPr>
          <w:spacing w:val="-2"/>
          <w:sz w:val="20"/>
        </w:rPr>
        <w:t xml:space="preserve"> </w:t>
      </w:r>
      <w:r>
        <w:rPr>
          <w:sz w:val="20"/>
        </w:rPr>
        <w:t>in Hockey</w:t>
      </w:r>
      <w:r>
        <w:rPr>
          <w:spacing w:val="-6"/>
          <w:sz w:val="20"/>
        </w:rPr>
        <w:t xml:space="preserve"> </w:t>
      </w:r>
      <w:r>
        <w:rPr>
          <w:sz w:val="20"/>
        </w:rPr>
        <w:t>Alberta</w:t>
      </w:r>
      <w:r>
        <w:rPr>
          <w:spacing w:val="-12"/>
          <w:sz w:val="20"/>
        </w:rPr>
        <w:t xml:space="preserve"> </w:t>
      </w:r>
      <w:r>
        <w:rPr>
          <w:sz w:val="20"/>
        </w:rPr>
        <w:t>"HA"</w:t>
      </w:r>
      <w:r>
        <w:rPr>
          <w:spacing w:val="-10"/>
          <w:sz w:val="20"/>
        </w:rPr>
        <w:t xml:space="preserve"> </w:t>
      </w:r>
      <w:r>
        <w:rPr>
          <w:sz w:val="20"/>
        </w:rPr>
        <w:t>and</w:t>
      </w:r>
      <w:r>
        <w:rPr>
          <w:spacing w:val="-7"/>
          <w:sz w:val="20"/>
        </w:rPr>
        <w:t xml:space="preserve"> </w:t>
      </w:r>
      <w:r>
        <w:rPr>
          <w:sz w:val="20"/>
        </w:rPr>
        <w:t>as</w:t>
      </w:r>
      <w:r>
        <w:rPr>
          <w:spacing w:val="-10"/>
          <w:sz w:val="20"/>
        </w:rPr>
        <w:t xml:space="preserve"> </w:t>
      </w:r>
      <w:r>
        <w:rPr>
          <w:sz w:val="20"/>
        </w:rPr>
        <w:t>such</w:t>
      </w:r>
      <w:r>
        <w:rPr>
          <w:spacing w:val="-12"/>
          <w:sz w:val="20"/>
        </w:rPr>
        <w:t xml:space="preserve"> </w:t>
      </w:r>
      <w:r>
        <w:rPr>
          <w:sz w:val="20"/>
        </w:rPr>
        <w:t>is</w:t>
      </w:r>
      <w:r>
        <w:rPr>
          <w:spacing w:val="-10"/>
          <w:sz w:val="20"/>
        </w:rPr>
        <w:t xml:space="preserve"> </w:t>
      </w:r>
      <w:r>
        <w:rPr>
          <w:sz w:val="20"/>
        </w:rPr>
        <w:t>subject</w:t>
      </w:r>
      <w:r>
        <w:rPr>
          <w:spacing w:val="-9"/>
          <w:sz w:val="20"/>
        </w:rPr>
        <w:t xml:space="preserve"> </w:t>
      </w:r>
      <w:r>
        <w:rPr>
          <w:sz w:val="20"/>
        </w:rPr>
        <w:t>to</w:t>
      </w:r>
      <w:r>
        <w:rPr>
          <w:spacing w:val="-12"/>
          <w:sz w:val="20"/>
        </w:rPr>
        <w:t xml:space="preserve"> </w:t>
      </w:r>
      <w:r>
        <w:rPr>
          <w:sz w:val="20"/>
        </w:rPr>
        <w:t>the</w:t>
      </w:r>
      <w:r>
        <w:rPr>
          <w:spacing w:val="-7"/>
          <w:sz w:val="20"/>
        </w:rPr>
        <w:t xml:space="preserve"> </w:t>
      </w:r>
      <w:r>
        <w:rPr>
          <w:sz w:val="20"/>
        </w:rPr>
        <w:t>bylaws,</w:t>
      </w:r>
      <w:r>
        <w:rPr>
          <w:spacing w:val="-9"/>
          <w:sz w:val="20"/>
        </w:rPr>
        <w:t xml:space="preserve"> </w:t>
      </w:r>
      <w:r>
        <w:rPr>
          <w:sz w:val="20"/>
        </w:rPr>
        <w:t>rules</w:t>
      </w:r>
      <w:r>
        <w:rPr>
          <w:spacing w:val="-6"/>
          <w:sz w:val="20"/>
        </w:rPr>
        <w:t xml:space="preserve"> </w:t>
      </w:r>
      <w:r>
        <w:rPr>
          <w:sz w:val="20"/>
        </w:rPr>
        <w:t>and</w:t>
      </w:r>
      <w:r>
        <w:rPr>
          <w:spacing w:val="-7"/>
          <w:sz w:val="20"/>
        </w:rPr>
        <w:t xml:space="preserve"> </w:t>
      </w:r>
      <w:r>
        <w:rPr>
          <w:sz w:val="20"/>
        </w:rPr>
        <w:t>regulations</w:t>
      </w:r>
      <w:r>
        <w:rPr>
          <w:spacing w:val="-6"/>
          <w:sz w:val="20"/>
        </w:rPr>
        <w:t xml:space="preserve"> </w:t>
      </w:r>
      <w:r>
        <w:rPr>
          <w:sz w:val="20"/>
        </w:rPr>
        <w:t>of</w:t>
      </w:r>
      <w:r>
        <w:rPr>
          <w:spacing w:val="-8"/>
          <w:sz w:val="20"/>
        </w:rPr>
        <w:t xml:space="preserve"> </w:t>
      </w:r>
      <w:r>
        <w:rPr>
          <w:sz w:val="20"/>
        </w:rPr>
        <w:t>Hockey</w:t>
      </w:r>
      <w:r>
        <w:rPr>
          <w:spacing w:val="-10"/>
          <w:sz w:val="20"/>
        </w:rPr>
        <w:t xml:space="preserve"> </w:t>
      </w:r>
      <w:r>
        <w:rPr>
          <w:sz w:val="20"/>
        </w:rPr>
        <w:t>Canada</w:t>
      </w:r>
      <w:r>
        <w:rPr>
          <w:spacing w:val="-7"/>
          <w:sz w:val="20"/>
        </w:rPr>
        <w:t xml:space="preserve"> </w:t>
      </w:r>
      <w:r>
        <w:rPr>
          <w:sz w:val="20"/>
        </w:rPr>
        <w:t>"HC"</w:t>
      </w:r>
      <w:r>
        <w:rPr>
          <w:spacing w:val="-10"/>
          <w:sz w:val="20"/>
        </w:rPr>
        <w:t xml:space="preserve"> </w:t>
      </w:r>
      <w:r>
        <w:rPr>
          <w:sz w:val="20"/>
        </w:rPr>
        <w:t>and Hockey Alberta.</w:t>
      </w:r>
    </w:p>
    <w:p w14:paraId="026300DF" w14:textId="77777777" w:rsidR="00A70679" w:rsidRDefault="00D735EE">
      <w:pPr>
        <w:pStyle w:val="ListParagraph"/>
        <w:numPr>
          <w:ilvl w:val="2"/>
          <w:numId w:val="21"/>
        </w:numPr>
        <w:tabs>
          <w:tab w:val="left" w:pos="865"/>
        </w:tabs>
        <w:spacing w:before="118"/>
        <w:ind w:left="865" w:hanging="717"/>
        <w:jc w:val="both"/>
        <w:rPr>
          <w:sz w:val="20"/>
        </w:rPr>
      </w:pPr>
      <w:bookmarkStart w:id="5" w:name="1.1.3_The_CMHA_shall_conform_and_comply_"/>
      <w:bookmarkEnd w:id="5"/>
      <w:r>
        <w:rPr>
          <w:sz w:val="20"/>
        </w:rPr>
        <w:t>The</w:t>
      </w:r>
      <w:r>
        <w:rPr>
          <w:spacing w:val="-8"/>
          <w:sz w:val="20"/>
        </w:rPr>
        <w:t xml:space="preserve"> </w:t>
      </w:r>
      <w:r>
        <w:rPr>
          <w:sz w:val="20"/>
        </w:rPr>
        <w:t>CMHA</w:t>
      </w:r>
      <w:r>
        <w:rPr>
          <w:spacing w:val="-9"/>
          <w:sz w:val="20"/>
        </w:rPr>
        <w:t xml:space="preserve"> </w:t>
      </w:r>
      <w:r>
        <w:rPr>
          <w:sz w:val="20"/>
        </w:rPr>
        <w:t>shall</w:t>
      </w:r>
      <w:r>
        <w:rPr>
          <w:spacing w:val="-6"/>
          <w:sz w:val="20"/>
        </w:rPr>
        <w:t xml:space="preserve"> </w:t>
      </w:r>
      <w:r>
        <w:rPr>
          <w:sz w:val="20"/>
        </w:rPr>
        <w:t>conform</w:t>
      </w:r>
      <w:r>
        <w:rPr>
          <w:spacing w:val="-5"/>
          <w:sz w:val="20"/>
        </w:rPr>
        <w:t xml:space="preserve"> </w:t>
      </w:r>
      <w:r>
        <w:rPr>
          <w:sz w:val="20"/>
        </w:rPr>
        <w:t>and</w:t>
      </w:r>
      <w:r>
        <w:rPr>
          <w:spacing w:val="-6"/>
          <w:sz w:val="20"/>
        </w:rPr>
        <w:t xml:space="preserve"> </w:t>
      </w:r>
      <w:r>
        <w:rPr>
          <w:sz w:val="20"/>
        </w:rPr>
        <w:t>comply</w:t>
      </w:r>
      <w:r>
        <w:rPr>
          <w:spacing w:val="-5"/>
          <w:sz w:val="20"/>
        </w:rPr>
        <w:t xml:space="preserve"> </w:t>
      </w:r>
      <w:r>
        <w:rPr>
          <w:sz w:val="20"/>
        </w:rPr>
        <w:t>with</w:t>
      </w:r>
      <w:r>
        <w:rPr>
          <w:spacing w:val="-5"/>
          <w:sz w:val="20"/>
        </w:rPr>
        <w:t xml:space="preserve"> </w:t>
      </w:r>
      <w:r>
        <w:rPr>
          <w:sz w:val="20"/>
        </w:rPr>
        <w:t>their</w:t>
      </w:r>
      <w:r>
        <w:rPr>
          <w:spacing w:val="-4"/>
          <w:sz w:val="20"/>
        </w:rPr>
        <w:t xml:space="preserve"> </w:t>
      </w:r>
      <w:r>
        <w:rPr>
          <w:sz w:val="20"/>
        </w:rPr>
        <w:t>Bylaws</w:t>
      </w:r>
      <w:r>
        <w:rPr>
          <w:spacing w:val="-9"/>
          <w:sz w:val="20"/>
        </w:rPr>
        <w:t xml:space="preserve"> </w:t>
      </w:r>
      <w:r>
        <w:rPr>
          <w:sz w:val="20"/>
        </w:rPr>
        <w:t>and</w:t>
      </w:r>
      <w:r>
        <w:rPr>
          <w:spacing w:val="-6"/>
          <w:sz w:val="20"/>
        </w:rPr>
        <w:t xml:space="preserve"> </w:t>
      </w:r>
      <w:r>
        <w:rPr>
          <w:sz w:val="20"/>
        </w:rPr>
        <w:t>the</w:t>
      </w:r>
      <w:r>
        <w:rPr>
          <w:spacing w:val="-6"/>
          <w:sz w:val="20"/>
        </w:rPr>
        <w:t xml:space="preserve"> </w:t>
      </w:r>
      <w:r>
        <w:rPr>
          <w:sz w:val="20"/>
        </w:rPr>
        <w:t>Policies</w:t>
      </w:r>
      <w:r>
        <w:rPr>
          <w:spacing w:val="-5"/>
          <w:sz w:val="20"/>
        </w:rPr>
        <w:t xml:space="preserve"> </w:t>
      </w:r>
      <w:r>
        <w:rPr>
          <w:sz w:val="20"/>
        </w:rPr>
        <w:t>and</w:t>
      </w:r>
      <w:r>
        <w:rPr>
          <w:spacing w:val="-6"/>
          <w:sz w:val="20"/>
        </w:rPr>
        <w:t xml:space="preserve"> </w:t>
      </w:r>
      <w:r>
        <w:rPr>
          <w:sz w:val="20"/>
        </w:rPr>
        <w:t>Procedures</w:t>
      </w:r>
      <w:r>
        <w:rPr>
          <w:spacing w:val="-4"/>
          <w:sz w:val="20"/>
        </w:rPr>
        <w:t xml:space="preserve"> </w:t>
      </w:r>
      <w:r>
        <w:rPr>
          <w:spacing w:val="-2"/>
          <w:sz w:val="20"/>
        </w:rPr>
        <w:t>Handbook.</w:t>
      </w:r>
    </w:p>
    <w:p w14:paraId="2B251366" w14:textId="77777777" w:rsidR="00A70679" w:rsidRDefault="00D735EE">
      <w:pPr>
        <w:pStyle w:val="ListParagraph"/>
        <w:numPr>
          <w:ilvl w:val="2"/>
          <w:numId w:val="21"/>
        </w:numPr>
        <w:tabs>
          <w:tab w:val="left" w:pos="865"/>
          <w:tab w:val="left" w:pos="868"/>
        </w:tabs>
        <w:spacing w:before="150" w:line="271" w:lineRule="auto"/>
        <w:ind w:left="868" w:right="138"/>
        <w:jc w:val="both"/>
        <w:rPr>
          <w:sz w:val="20"/>
        </w:rPr>
      </w:pPr>
      <w:bookmarkStart w:id="6" w:name="1.1.4_The_CMHA_shall_also_conform_and_co"/>
      <w:bookmarkEnd w:id="6"/>
      <w:r>
        <w:rPr>
          <w:sz w:val="20"/>
        </w:rPr>
        <w:t>The CMHA shall also conform and comply with the Bylaws, Rules and Regulations as set forth by Hockey Canada and Hockey Alberta.</w:t>
      </w:r>
    </w:p>
    <w:p w14:paraId="48660639" w14:textId="77777777" w:rsidR="00A70679" w:rsidRDefault="00A70679">
      <w:pPr>
        <w:pStyle w:val="BodyText"/>
        <w:spacing w:before="27"/>
        <w:ind w:left="0"/>
      </w:pPr>
    </w:p>
    <w:p w14:paraId="0D09A535" w14:textId="77777777" w:rsidR="00A70679" w:rsidRDefault="00D735EE">
      <w:pPr>
        <w:pStyle w:val="Heading2"/>
        <w:numPr>
          <w:ilvl w:val="1"/>
          <w:numId w:val="21"/>
        </w:numPr>
        <w:tabs>
          <w:tab w:val="left" w:pos="866"/>
        </w:tabs>
        <w:spacing w:before="1"/>
        <w:ind w:left="866" w:hanging="719"/>
        <w:jc w:val="both"/>
      </w:pPr>
      <w:bookmarkStart w:id="7" w:name="1.2_Divisions"/>
      <w:bookmarkEnd w:id="7"/>
      <w:r>
        <w:rPr>
          <w:spacing w:val="-2"/>
        </w:rPr>
        <w:t>Divisions</w:t>
      </w:r>
    </w:p>
    <w:p w14:paraId="46139654" w14:textId="77777777" w:rsidR="00A70679" w:rsidRDefault="00D735EE">
      <w:pPr>
        <w:pStyle w:val="ListParagraph"/>
        <w:numPr>
          <w:ilvl w:val="2"/>
          <w:numId w:val="21"/>
        </w:numPr>
        <w:tabs>
          <w:tab w:val="left" w:pos="864"/>
          <w:tab w:val="left" w:pos="867"/>
        </w:tabs>
        <w:spacing w:before="149" w:line="271" w:lineRule="auto"/>
        <w:ind w:right="142"/>
        <w:jc w:val="both"/>
        <w:rPr>
          <w:sz w:val="20"/>
        </w:rPr>
      </w:pPr>
      <w:bookmarkStart w:id="8" w:name="1.2.1_The_CMHA_hockey_program_shall_oper"/>
      <w:bookmarkEnd w:id="8"/>
      <w:r>
        <w:rPr>
          <w:sz w:val="20"/>
        </w:rPr>
        <w:t>The</w:t>
      </w:r>
      <w:r>
        <w:rPr>
          <w:spacing w:val="-7"/>
          <w:sz w:val="20"/>
        </w:rPr>
        <w:t xml:space="preserve"> </w:t>
      </w:r>
      <w:r>
        <w:rPr>
          <w:sz w:val="20"/>
        </w:rPr>
        <w:t>CMHA</w:t>
      </w:r>
      <w:r>
        <w:rPr>
          <w:spacing w:val="-6"/>
          <w:sz w:val="20"/>
        </w:rPr>
        <w:t xml:space="preserve"> </w:t>
      </w:r>
      <w:r>
        <w:rPr>
          <w:sz w:val="20"/>
        </w:rPr>
        <w:t>hockey</w:t>
      </w:r>
      <w:r>
        <w:rPr>
          <w:spacing w:val="-10"/>
          <w:sz w:val="20"/>
        </w:rPr>
        <w:t xml:space="preserve"> </w:t>
      </w:r>
      <w:r>
        <w:rPr>
          <w:sz w:val="20"/>
        </w:rPr>
        <w:t>program</w:t>
      </w:r>
      <w:r>
        <w:rPr>
          <w:spacing w:val="-6"/>
          <w:sz w:val="20"/>
        </w:rPr>
        <w:t xml:space="preserve"> </w:t>
      </w:r>
      <w:r>
        <w:rPr>
          <w:sz w:val="20"/>
        </w:rPr>
        <w:t>shall</w:t>
      </w:r>
      <w:r>
        <w:rPr>
          <w:spacing w:val="-7"/>
          <w:sz w:val="20"/>
        </w:rPr>
        <w:t xml:space="preserve"> </w:t>
      </w:r>
      <w:r>
        <w:rPr>
          <w:sz w:val="20"/>
        </w:rPr>
        <w:t>operate</w:t>
      </w:r>
      <w:r>
        <w:rPr>
          <w:spacing w:val="-7"/>
          <w:sz w:val="20"/>
        </w:rPr>
        <w:t xml:space="preserve"> </w:t>
      </w:r>
      <w:r>
        <w:rPr>
          <w:sz w:val="20"/>
        </w:rPr>
        <w:t>the</w:t>
      </w:r>
      <w:r>
        <w:rPr>
          <w:spacing w:val="-12"/>
          <w:sz w:val="20"/>
        </w:rPr>
        <w:t xml:space="preserve"> </w:t>
      </w:r>
      <w:r>
        <w:rPr>
          <w:sz w:val="20"/>
        </w:rPr>
        <w:t>following</w:t>
      </w:r>
      <w:r>
        <w:rPr>
          <w:spacing w:val="-7"/>
          <w:sz w:val="20"/>
        </w:rPr>
        <w:t xml:space="preserve"> </w:t>
      </w:r>
      <w:r>
        <w:rPr>
          <w:sz w:val="20"/>
        </w:rPr>
        <w:t>divisions</w:t>
      </w:r>
      <w:r>
        <w:rPr>
          <w:spacing w:val="-6"/>
          <w:sz w:val="20"/>
        </w:rPr>
        <w:t xml:space="preserve"> </w:t>
      </w:r>
      <w:r>
        <w:rPr>
          <w:sz w:val="20"/>
        </w:rPr>
        <w:t>(subject</w:t>
      </w:r>
      <w:r>
        <w:rPr>
          <w:spacing w:val="-5"/>
          <w:sz w:val="20"/>
        </w:rPr>
        <w:t xml:space="preserve"> </w:t>
      </w:r>
      <w:r>
        <w:rPr>
          <w:sz w:val="20"/>
        </w:rPr>
        <w:t>to</w:t>
      </w:r>
      <w:r>
        <w:rPr>
          <w:spacing w:val="-7"/>
          <w:sz w:val="20"/>
        </w:rPr>
        <w:t xml:space="preserve"> </w:t>
      </w:r>
      <w:r>
        <w:rPr>
          <w:sz w:val="20"/>
        </w:rPr>
        <w:t>registration</w:t>
      </w:r>
      <w:r>
        <w:rPr>
          <w:spacing w:val="-7"/>
          <w:sz w:val="20"/>
        </w:rPr>
        <w:t xml:space="preserve"> </w:t>
      </w:r>
      <w:r>
        <w:rPr>
          <w:sz w:val="20"/>
        </w:rPr>
        <w:t>numbers)</w:t>
      </w:r>
      <w:r>
        <w:rPr>
          <w:spacing w:val="-10"/>
          <w:sz w:val="20"/>
        </w:rPr>
        <w:t xml:space="preserve"> </w:t>
      </w:r>
      <w:r>
        <w:rPr>
          <w:sz w:val="20"/>
        </w:rPr>
        <w:t>as</w:t>
      </w:r>
      <w:r>
        <w:rPr>
          <w:spacing w:val="-6"/>
          <w:sz w:val="20"/>
        </w:rPr>
        <w:t xml:space="preserve"> </w:t>
      </w:r>
      <w:r>
        <w:rPr>
          <w:sz w:val="20"/>
        </w:rPr>
        <w:t>defined by Hockey Alberta:</w:t>
      </w:r>
    </w:p>
    <w:p w14:paraId="787AF791" w14:textId="77777777" w:rsidR="00A70679" w:rsidRDefault="00D735EE">
      <w:pPr>
        <w:pStyle w:val="BodyText"/>
        <w:spacing w:before="100"/>
        <w:ind w:left="1587"/>
      </w:pPr>
      <w:r>
        <w:t>Under</w:t>
      </w:r>
      <w:r>
        <w:rPr>
          <w:spacing w:val="-5"/>
        </w:rPr>
        <w:t xml:space="preserve"> </w:t>
      </w:r>
      <w:r>
        <w:t>5</w:t>
      </w:r>
      <w:r>
        <w:rPr>
          <w:spacing w:val="-3"/>
        </w:rPr>
        <w:t xml:space="preserve"> </w:t>
      </w:r>
      <w:r>
        <w:rPr>
          <w:spacing w:val="-4"/>
        </w:rPr>
        <w:t>(U5)</w:t>
      </w:r>
    </w:p>
    <w:p w14:paraId="20787AD3" w14:textId="77777777" w:rsidR="00A70679" w:rsidRDefault="00D735EE">
      <w:pPr>
        <w:pStyle w:val="BodyText"/>
        <w:spacing w:before="120"/>
        <w:ind w:left="1587"/>
      </w:pPr>
      <w:r>
        <w:t>Under</w:t>
      </w:r>
      <w:r>
        <w:rPr>
          <w:spacing w:val="-5"/>
        </w:rPr>
        <w:t xml:space="preserve"> </w:t>
      </w:r>
      <w:r>
        <w:t>7</w:t>
      </w:r>
      <w:r>
        <w:rPr>
          <w:spacing w:val="-3"/>
        </w:rPr>
        <w:t xml:space="preserve"> </w:t>
      </w:r>
      <w:r>
        <w:rPr>
          <w:spacing w:val="-4"/>
        </w:rPr>
        <w:t>(U7)</w:t>
      </w:r>
    </w:p>
    <w:p w14:paraId="490CC1F3" w14:textId="77777777" w:rsidR="00A70679" w:rsidRDefault="00D735EE">
      <w:pPr>
        <w:pStyle w:val="BodyText"/>
        <w:spacing w:before="121" w:line="364" w:lineRule="auto"/>
        <w:ind w:left="1587" w:right="7604"/>
      </w:pPr>
      <w:r>
        <w:t>Under 9 (U9) Under</w:t>
      </w:r>
      <w:r>
        <w:rPr>
          <w:spacing w:val="-14"/>
        </w:rPr>
        <w:t xml:space="preserve"> </w:t>
      </w:r>
      <w:r>
        <w:t>11(U11)</w:t>
      </w:r>
    </w:p>
    <w:p w14:paraId="09796431" w14:textId="77777777" w:rsidR="00A70679" w:rsidRDefault="00D735EE">
      <w:pPr>
        <w:pStyle w:val="Heading2"/>
        <w:numPr>
          <w:ilvl w:val="1"/>
          <w:numId w:val="21"/>
        </w:numPr>
        <w:tabs>
          <w:tab w:val="left" w:pos="867"/>
        </w:tabs>
        <w:spacing w:before="155"/>
        <w:ind w:left="867" w:hanging="720"/>
      </w:pPr>
      <w:bookmarkStart w:id="9" w:name="1.3_Vision_and_Mission"/>
      <w:bookmarkEnd w:id="9"/>
      <w:r>
        <w:t>Vision</w:t>
      </w:r>
      <w:r>
        <w:rPr>
          <w:spacing w:val="-2"/>
        </w:rPr>
        <w:t xml:space="preserve"> </w:t>
      </w:r>
      <w:r>
        <w:t>and</w:t>
      </w:r>
      <w:r>
        <w:rPr>
          <w:spacing w:val="-1"/>
        </w:rPr>
        <w:t xml:space="preserve"> </w:t>
      </w:r>
      <w:r>
        <w:rPr>
          <w:spacing w:val="-2"/>
        </w:rPr>
        <w:t>Mission</w:t>
      </w:r>
    </w:p>
    <w:p w14:paraId="11056845" w14:textId="77777777" w:rsidR="00A70679" w:rsidRDefault="00D735EE">
      <w:pPr>
        <w:pStyle w:val="ListParagraph"/>
        <w:numPr>
          <w:ilvl w:val="2"/>
          <w:numId w:val="21"/>
        </w:numPr>
        <w:tabs>
          <w:tab w:val="left" w:pos="864"/>
          <w:tab w:val="left" w:pos="867"/>
        </w:tabs>
        <w:spacing w:before="150" w:line="276" w:lineRule="auto"/>
        <w:ind w:right="142"/>
        <w:jc w:val="both"/>
        <w:rPr>
          <w:sz w:val="20"/>
        </w:rPr>
      </w:pPr>
      <w:bookmarkStart w:id="10" w:name="1.3.1_The_Crossfield_Minor_Hockey_Associ"/>
      <w:bookmarkEnd w:id="10"/>
      <w:r>
        <w:rPr>
          <w:sz w:val="20"/>
        </w:rPr>
        <w:t>The</w:t>
      </w:r>
      <w:r>
        <w:rPr>
          <w:spacing w:val="-2"/>
          <w:sz w:val="20"/>
        </w:rPr>
        <w:t xml:space="preserve"> </w:t>
      </w:r>
      <w:r>
        <w:rPr>
          <w:sz w:val="20"/>
        </w:rPr>
        <w:t>Crossfield</w:t>
      </w:r>
      <w:r>
        <w:rPr>
          <w:spacing w:val="-2"/>
          <w:sz w:val="20"/>
        </w:rPr>
        <w:t xml:space="preserve"> </w:t>
      </w:r>
      <w:r>
        <w:rPr>
          <w:sz w:val="20"/>
        </w:rPr>
        <w:t>Minor Hockey</w:t>
      </w:r>
      <w:r>
        <w:rPr>
          <w:spacing w:val="-5"/>
          <w:sz w:val="20"/>
        </w:rPr>
        <w:t xml:space="preserve"> </w:t>
      </w:r>
      <w:r>
        <w:rPr>
          <w:sz w:val="20"/>
        </w:rPr>
        <w:t>Association</w:t>
      </w:r>
      <w:r>
        <w:rPr>
          <w:spacing w:val="-2"/>
          <w:sz w:val="20"/>
        </w:rPr>
        <w:t xml:space="preserve"> </w:t>
      </w:r>
      <w:r>
        <w:rPr>
          <w:sz w:val="20"/>
        </w:rPr>
        <w:t>("CMHA") is</w:t>
      </w:r>
      <w:r>
        <w:rPr>
          <w:spacing w:val="-5"/>
          <w:sz w:val="20"/>
        </w:rPr>
        <w:t xml:space="preserve"> </w:t>
      </w:r>
      <w:r>
        <w:rPr>
          <w:sz w:val="20"/>
        </w:rPr>
        <w:t>the</w:t>
      </w:r>
      <w:r>
        <w:rPr>
          <w:spacing w:val="-2"/>
          <w:sz w:val="20"/>
        </w:rPr>
        <w:t xml:space="preserve"> </w:t>
      </w:r>
      <w:r>
        <w:rPr>
          <w:sz w:val="20"/>
        </w:rPr>
        <w:t>sole</w:t>
      </w:r>
      <w:r>
        <w:rPr>
          <w:spacing w:val="-2"/>
          <w:sz w:val="20"/>
        </w:rPr>
        <w:t xml:space="preserve"> </w:t>
      </w:r>
      <w:r>
        <w:rPr>
          <w:sz w:val="20"/>
        </w:rPr>
        <w:t>governing</w:t>
      </w:r>
      <w:r>
        <w:rPr>
          <w:spacing w:val="-2"/>
          <w:sz w:val="20"/>
        </w:rPr>
        <w:t xml:space="preserve"> </w:t>
      </w:r>
      <w:r>
        <w:rPr>
          <w:sz w:val="20"/>
        </w:rPr>
        <w:t>body of minor hockey in</w:t>
      </w:r>
      <w:r>
        <w:rPr>
          <w:spacing w:val="-2"/>
          <w:sz w:val="20"/>
        </w:rPr>
        <w:t xml:space="preserve"> </w:t>
      </w:r>
      <w:r>
        <w:rPr>
          <w:sz w:val="20"/>
        </w:rPr>
        <w:t>the</w:t>
      </w:r>
      <w:r>
        <w:rPr>
          <w:spacing w:val="-7"/>
          <w:sz w:val="20"/>
        </w:rPr>
        <w:t xml:space="preserve"> </w:t>
      </w:r>
      <w:r>
        <w:rPr>
          <w:sz w:val="20"/>
        </w:rPr>
        <w:t>Town of</w:t>
      </w:r>
      <w:r>
        <w:rPr>
          <w:spacing w:val="-5"/>
          <w:sz w:val="20"/>
        </w:rPr>
        <w:t xml:space="preserve"> </w:t>
      </w:r>
      <w:r>
        <w:rPr>
          <w:sz w:val="20"/>
        </w:rPr>
        <w:t>Crossfield</w:t>
      </w:r>
      <w:r>
        <w:rPr>
          <w:spacing w:val="-8"/>
          <w:sz w:val="20"/>
        </w:rPr>
        <w:t xml:space="preserve"> </w:t>
      </w:r>
      <w:r>
        <w:rPr>
          <w:sz w:val="20"/>
        </w:rPr>
        <w:t>and</w:t>
      </w:r>
      <w:r>
        <w:rPr>
          <w:spacing w:val="-8"/>
          <w:sz w:val="20"/>
        </w:rPr>
        <w:t xml:space="preserve"> </w:t>
      </w:r>
      <w:r>
        <w:rPr>
          <w:sz w:val="20"/>
        </w:rPr>
        <w:t>immediately</w:t>
      </w:r>
      <w:r>
        <w:rPr>
          <w:spacing w:val="-6"/>
          <w:sz w:val="20"/>
        </w:rPr>
        <w:t xml:space="preserve"> </w:t>
      </w:r>
      <w:r>
        <w:rPr>
          <w:sz w:val="20"/>
        </w:rPr>
        <w:t>surrounding</w:t>
      </w:r>
      <w:r>
        <w:rPr>
          <w:spacing w:val="-8"/>
          <w:sz w:val="20"/>
        </w:rPr>
        <w:t xml:space="preserve"> </w:t>
      </w:r>
      <w:r>
        <w:rPr>
          <w:sz w:val="20"/>
        </w:rPr>
        <w:t>area.</w:t>
      </w:r>
      <w:r>
        <w:rPr>
          <w:spacing w:val="-9"/>
          <w:sz w:val="20"/>
        </w:rPr>
        <w:t xml:space="preserve"> </w:t>
      </w:r>
      <w:r>
        <w:rPr>
          <w:sz w:val="20"/>
        </w:rPr>
        <w:t>The</w:t>
      </w:r>
      <w:r>
        <w:rPr>
          <w:spacing w:val="-13"/>
          <w:sz w:val="20"/>
        </w:rPr>
        <w:t xml:space="preserve"> </w:t>
      </w:r>
      <w:r>
        <w:rPr>
          <w:sz w:val="20"/>
        </w:rPr>
        <w:t>CMHA</w:t>
      </w:r>
      <w:r>
        <w:rPr>
          <w:spacing w:val="-6"/>
          <w:sz w:val="20"/>
        </w:rPr>
        <w:t xml:space="preserve"> </w:t>
      </w:r>
      <w:r>
        <w:rPr>
          <w:sz w:val="20"/>
        </w:rPr>
        <w:t>is</w:t>
      </w:r>
      <w:r>
        <w:rPr>
          <w:spacing w:val="-11"/>
          <w:sz w:val="20"/>
        </w:rPr>
        <w:t xml:space="preserve"> </w:t>
      </w:r>
      <w:r>
        <w:rPr>
          <w:sz w:val="20"/>
        </w:rPr>
        <w:t>a</w:t>
      </w:r>
      <w:r>
        <w:rPr>
          <w:spacing w:val="-8"/>
          <w:sz w:val="20"/>
        </w:rPr>
        <w:t xml:space="preserve"> </w:t>
      </w:r>
      <w:r>
        <w:rPr>
          <w:sz w:val="20"/>
        </w:rPr>
        <w:t>registered</w:t>
      </w:r>
      <w:r>
        <w:rPr>
          <w:spacing w:val="-13"/>
          <w:sz w:val="20"/>
        </w:rPr>
        <w:t xml:space="preserve"> </w:t>
      </w:r>
      <w:r>
        <w:rPr>
          <w:sz w:val="20"/>
        </w:rPr>
        <w:t>society</w:t>
      </w:r>
      <w:r>
        <w:rPr>
          <w:spacing w:val="-11"/>
          <w:sz w:val="20"/>
        </w:rPr>
        <w:t xml:space="preserve"> </w:t>
      </w:r>
      <w:r>
        <w:rPr>
          <w:sz w:val="20"/>
        </w:rPr>
        <w:t>in</w:t>
      </w:r>
      <w:r>
        <w:rPr>
          <w:spacing w:val="-13"/>
          <w:sz w:val="20"/>
        </w:rPr>
        <w:t xml:space="preserve"> </w:t>
      </w:r>
      <w:r>
        <w:rPr>
          <w:sz w:val="20"/>
        </w:rPr>
        <w:t>the</w:t>
      </w:r>
      <w:r>
        <w:rPr>
          <w:spacing w:val="-8"/>
          <w:sz w:val="20"/>
        </w:rPr>
        <w:t xml:space="preserve"> </w:t>
      </w:r>
      <w:r>
        <w:rPr>
          <w:sz w:val="20"/>
        </w:rPr>
        <w:t>province</w:t>
      </w:r>
      <w:r>
        <w:rPr>
          <w:spacing w:val="-8"/>
          <w:sz w:val="20"/>
        </w:rPr>
        <w:t xml:space="preserve"> </w:t>
      </w:r>
      <w:r>
        <w:rPr>
          <w:sz w:val="20"/>
        </w:rPr>
        <w:t>of</w:t>
      </w:r>
      <w:r>
        <w:rPr>
          <w:spacing w:val="-9"/>
          <w:sz w:val="20"/>
        </w:rPr>
        <w:t xml:space="preserve"> </w:t>
      </w:r>
      <w:r>
        <w:rPr>
          <w:sz w:val="20"/>
        </w:rPr>
        <w:t>Alberta.</w:t>
      </w:r>
    </w:p>
    <w:p w14:paraId="177DE8F3" w14:textId="77777777" w:rsidR="00A70679" w:rsidRDefault="00D735EE">
      <w:pPr>
        <w:pStyle w:val="ListParagraph"/>
        <w:numPr>
          <w:ilvl w:val="2"/>
          <w:numId w:val="21"/>
        </w:numPr>
        <w:tabs>
          <w:tab w:val="left" w:pos="864"/>
          <w:tab w:val="left" w:pos="868"/>
        </w:tabs>
        <w:spacing w:before="115" w:line="271" w:lineRule="auto"/>
        <w:ind w:left="868" w:right="135" w:hanging="721"/>
        <w:jc w:val="both"/>
        <w:rPr>
          <w:sz w:val="20"/>
        </w:rPr>
      </w:pPr>
      <w:bookmarkStart w:id="11" w:name="1.3.2_The_CMHA_is_established_to_foster,"/>
      <w:bookmarkEnd w:id="11"/>
      <w:r>
        <w:rPr>
          <w:sz w:val="20"/>
        </w:rPr>
        <w:t>The CMHA is established to foster, promote, and develop organized minor hockey in the Crossfield community.</w:t>
      </w:r>
      <w:r>
        <w:rPr>
          <w:spacing w:val="-7"/>
          <w:sz w:val="20"/>
        </w:rPr>
        <w:t xml:space="preserve"> </w:t>
      </w:r>
      <w:r>
        <w:rPr>
          <w:sz w:val="20"/>
        </w:rPr>
        <w:t>It</w:t>
      </w:r>
      <w:r>
        <w:rPr>
          <w:spacing w:val="-7"/>
          <w:sz w:val="20"/>
        </w:rPr>
        <w:t xml:space="preserve"> </w:t>
      </w:r>
      <w:r>
        <w:rPr>
          <w:sz w:val="20"/>
        </w:rPr>
        <w:t>is</w:t>
      </w:r>
      <w:r>
        <w:rPr>
          <w:spacing w:val="-5"/>
          <w:sz w:val="20"/>
        </w:rPr>
        <w:t xml:space="preserve"> </w:t>
      </w:r>
      <w:r>
        <w:rPr>
          <w:sz w:val="20"/>
        </w:rPr>
        <w:t>through</w:t>
      </w:r>
      <w:r>
        <w:rPr>
          <w:spacing w:val="-6"/>
          <w:sz w:val="20"/>
        </w:rPr>
        <w:t xml:space="preserve"> </w:t>
      </w:r>
      <w:r>
        <w:rPr>
          <w:sz w:val="20"/>
        </w:rPr>
        <w:t>our</w:t>
      </w:r>
      <w:r>
        <w:rPr>
          <w:spacing w:val="-5"/>
          <w:sz w:val="20"/>
        </w:rPr>
        <w:t xml:space="preserve"> </w:t>
      </w:r>
      <w:r>
        <w:rPr>
          <w:sz w:val="20"/>
        </w:rPr>
        <w:t>program</w:t>
      </w:r>
      <w:r>
        <w:rPr>
          <w:spacing w:val="-9"/>
          <w:sz w:val="20"/>
        </w:rPr>
        <w:t xml:space="preserve"> </w:t>
      </w:r>
      <w:r>
        <w:rPr>
          <w:sz w:val="20"/>
        </w:rPr>
        <w:t>that</w:t>
      </w:r>
      <w:r>
        <w:rPr>
          <w:spacing w:val="-7"/>
          <w:sz w:val="20"/>
        </w:rPr>
        <w:t xml:space="preserve"> </w:t>
      </w:r>
      <w:r>
        <w:rPr>
          <w:sz w:val="20"/>
        </w:rPr>
        <w:t>the</w:t>
      </w:r>
      <w:r>
        <w:rPr>
          <w:spacing w:val="-6"/>
          <w:sz w:val="20"/>
        </w:rPr>
        <w:t xml:space="preserve"> </w:t>
      </w:r>
      <w:r>
        <w:rPr>
          <w:sz w:val="20"/>
        </w:rPr>
        <w:t>CMHA</w:t>
      </w:r>
      <w:r>
        <w:rPr>
          <w:spacing w:val="-9"/>
          <w:sz w:val="20"/>
        </w:rPr>
        <w:t xml:space="preserve"> </w:t>
      </w:r>
      <w:r>
        <w:rPr>
          <w:sz w:val="20"/>
        </w:rPr>
        <w:t>wishes</w:t>
      </w:r>
      <w:r>
        <w:rPr>
          <w:spacing w:val="-5"/>
          <w:sz w:val="20"/>
        </w:rPr>
        <w:t xml:space="preserve"> </w:t>
      </w:r>
      <w:r>
        <w:rPr>
          <w:sz w:val="20"/>
        </w:rPr>
        <w:t>to</w:t>
      </w:r>
      <w:r>
        <w:rPr>
          <w:spacing w:val="-6"/>
          <w:sz w:val="20"/>
        </w:rPr>
        <w:t xml:space="preserve"> </w:t>
      </w:r>
      <w:r>
        <w:rPr>
          <w:sz w:val="20"/>
        </w:rPr>
        <w:t>instill</w:t>
      </w:r>
      <w:r>
        <w:rPr>
          <w:spacing w:val="-7"/>
          <w:sz w:val="20"/>
        </w:rPr>
        <w:t xml:space="preserve"> </w:t>
      </w:r>
      <w:r>
        <w:rPr>
          <w:sz w:val="20"/>
        </w:rPr>
        <w:t>positive</w:t>
      </w:r>
      <w:r>
        <w:rPr>
          <w:spacing w:val="-6"/>
          <w:sz w:val="20"/>
        </w:rPr>
        <w:t xml:space="preserve"> </w:t>
      </w:r>
      <w:r>
        <w:rPr>
          <w:sz w:val="20"/>
        </w:rPr>
        <w:t>values</w:t>
      </w:r>
      <w:r>
        <w:rPr>
          <w:spacing w:val="-5"/>
          <w:sz w:val="20"/>
        </w:rPr>
        <w:t xml:space="preserve"> </w:t>
      </w:r>
      <w:r>
        <w:rPr>
          <w:sz w:val="20"/>
        </w:rPr>
        <w:t>and</w:t>
      </w:r>
      <w:r>
        <w:rPr>
          <w:spacing w:val="-6"/>
          <w:sz w:val="20"/>
        </w:rPr>
        <w:t xml:space="preserve"> </w:t>
      </w:r>
      <w:r>
        <w:rPr>
          <w:sz w:val="20"/>
        </w:rPr>
        <w:t>life</w:t>
      </w:r>
      <w:r>
        <w:rPr>
          <w:spacing w:val="-7"/>
          <w:sz w:val="20"/>
        </w:rPr>
        <w:t xml:space="preserve"> </w:t>
      </w:r>
      <w:r>
        <w:rPr>
          <w:sz w:val="20"/>
        </w:rPr>
        <w:t>skills</w:t>
      </w:r>
      <w:r>
        <w:rPr>
          <w:spacing w:val="-5"/>
          <w:sz w:val="20"/>
        </w:rPr>
        <w:t xml:space="preserve"> </w:t>
      </w:r>
      <w:r>
        <w:rPr>
          <w:sz w:val="20"/>
        </w:rPr>
        <w:t>in</w:t>
      </w:r>
      <w:r>
        <w:rPr>
          <w:spacing w:val="-6"/>
          <w:sz w:val="20"/>
        </w:rPr>
        <w:t xml:space="preserve"> </w:t>
      </w:r>
      <w:r>
        <w:rPr>
          <w:sz w:val="20"/>
        </w:rPr>
        <w:t>its</w:t>
      </w:r>
      <w:r>
        <w:rPr>
          <w:spacing w:val="-9"/>
          <w:sz w:val="20"/>
        </w:rPr>
        <w:t xml:space="preserve"> </w:t>
      </w:r>
      <w:r>
        <w:rPr>
          <w:sz w:val="20"/>
        </w:rPr>
        <w:t>youth by providing an opportunity to develop promote and improve hockey skills in a positive environment for the children, parents, and volunteers of our community.</w:t>
      </w:r>
    </w:p>
    <w:p w14:paraId="545E6980" w14:textId="77777777" w:rsidR="00A70679" w:rsidRDefault="00A70679">
      <w:pPr>
        <w:pStyle w:val="BodyText"/>
        <w:spacing w:before="21"/>
        <w:ind w:left="0"/>
      </w:pPr>
    </w:p>
    <w:p w14:paraId="45022852" w14:textId="77777777" w:rsidR="00A70679" w:rsidRDefault="00D735EE">
      <w:pPr>
        <w:pStyle w:val="Heading2"/>
        <w:numPr>
          <w:ilvl w:val="1"/>
          <w:numId w:val="21"/>
        </w:numPr>
        <w:tabs>
          <w:tab w:val="left" w:pos="867"/>
        </w:tabs>
        <w:spacing w:before="1"/>
        <w:ind w:left="867" w:hanging="720"/>
      </w:pPr>
      <w:bookmarkStart w:id="12" w:name="1.4_CMHA_Vision"/>
      <w:bookmarkEnd w:id="12"/>
      <w:r>
        <w:t>CMHA</w:t>
      </w:r>
      <w:r>
        <w:rPr>
          <w:spacing w:val="-6"/>
        </w:rPr>
        <w:t xml:space="preserve"> </w:t>
      </w:r>
      <w:r>
        <w:rPr>
          <w:spacing w:val="-2"/>
        </w:rPr>
        <w:t>Vision</w:t>
      </w:r>
    </w:p>
    <w:p w14:paraId="7ED19CF0" w14:textId="77777777" w:rsidR="00A70679" w:rsidRDefault="00D735EE">
      <w:pPr>
        <w:pStyle w:val="ListParagraph"/>
        <w:numPr>
          <w:ilvl w:val="2"/>
          <w:numId w:val="21"/>
        </w:numPr>
        <w:tabs>
          <w:tab w:val="left" w:pos="864"/>
          <w:tab w:val="left" w:pos="867"/>
        </w:tabs>
        <w:spacing w:before="154" w:line="271" w:lineRule="auto"/>
        <w:ind w:right="142"/>
        <w:jc w:val="both"/>
        <w:rPr>
          <w:sz w:val="20"/>
        </w:rPr>
      </w:pPr>
      <w:bookmarkStart w:id="13" w:name="1.4.1_The_CMHA_dedicates_itself_to_foste"/>
      <w:bookmarkEnd w:id="13"/>
      <w:r>
        <w:rPr>
          <w:sz w:val="20"/>
        </w:rPr>
        <w:t>The CMHA dedicates itself to foster an environment so that any individual wishing to participate in minor hockey can do so in a safe, sportsmanlike and fun manner. The CMHA wants to address the fundamental values of the game:</w:t>
      </w:r>
    </w:p>
    <w:p w14:paraId="4A7EAA82" w14:textId="77777777" w:rsidR="00A70679" w:rsidRDefault="00D735EE">
      <w:pPr>
        <w:pStyle w:val="ListParagraph"/>
        <w:numPr>
          <w:ilvl w:val="3"/>
          <w:numId w:val="21"/>
        </w:numPr>
        <w:tabs>
          <w:tab w:val="left" w:pos="1227"/>
        </w:tabs>
        <w:spacing w:before="99"/>
        <w:ind w:left="1227" w:hanging="364"/>
        <w:rPr>
          <w:sz w:val="20"/>
        </w:rPr>
      </w:pPr>
      <w:r>
        <w:rPr>
          <w:spacing w:val="-6"/>
          <w:sz w:val="20"/>
        </w:rPr>
        <w:t>Shared</w:t>
      </w:r>
      <w:r>
        <w:rPr>
          <w:spacing w:val="-2"/>
          <w:sz w:val="20"/>
        </w:rPr>
        <w:t xml:space="preserve"> </w:t>
      </w:r>
      <w:r>
        <w:rPr>
          <w:spacing w:val="-6"/>
          <w:sz w:val="20"/>
        </w:rPr>
        <w:t>respect</w:t>
      </w:r>
      <w:r>
        <w:rPr>
          <w:spacing w:val="2"/>
          <w:sz w:val="20"/>
        </w:rPr>
        <w:t xml:space="preserve"> </w:t>
      </w:r>
      <w:r>
        <w:rPr>
          <w:spacing w:val="-6"/>
          <w:sz w:val="20"/>
        </w:rPr>
        <w:t>for</w:t>
      </w:r>
      <w:r>
        <w:rPr>
          <w:spacing w:val="1"/>
          <w:sz w:val="20"/>
        </w:rPr>
        <w:t xml:space="preserve"> </w:t>
      </w:r>
      <w:r>
        <w:rPr>
          <w:spacing w:val="-6"/>
          <w:sz w:val="20"/>
        </w:rPr>
        <w:t>all</w:t>
      </w:r>
      <w:r>
        <w:rPr>
          <w:spacing w:val="-2"/>
          <w:sz w:val="20"/>
        </w:rPr>
        <w:t xml:space="preserve"> </w:t>
      </w:r>
      <w:r>
        <w:rPr>
          <w:spacing w:val="-6"/>
          <w:sz w:val="20"/>
        </w:rPr>
        <w:t>participants</w:t>
      </w:r>
      <w:r>
        <w:rPr>
          <w:spacing w:val="1"/>
          <w:sz w:val="20"/>
        </w:rPr>
        <w:t xml:space="preserve"> </w:t>
      </w:r>
      <w:r>
        <w:rPr>
          <w:spacing w:val="-6"/>
          <w:sz w:val="20"/>
        </w:rPr>
        <w:t>of</w:t>
      </w:r>
      <w:r>
        <w:rPr>
          <w:spacing w:val="2"/>
          <w:sz w:val="20"/>
        </w:rPr>
        <w:t xml:space="preserve"> </w:t>
      </w:r>
      <w:r>
        <w:rPr>
          <w:spacing w:val="-6"/>
          <w:sz w:val="20"/>
        </w:rPr>
        <w:t>the</w:t>
      </w:r>
      <w:r>
        <w:rPr>
          <w:spacing w:val="-1"/>
          <w:sz w:val="20"/>
        </w:rPr>
        <w:t xml:space="preserve"> </w:t>
      </w:r>
      <w:r>
        <w:rPr>
          <w:spacing w:val="-6"/>
          <w:sz w:val="20"/>
        </w:rPr>
        <w:t>game</w:t>
      </w:r>
    </w:p>
    <w:p w14:paraId="786018B6" w14:textId="77777777" w:rsidR="00A70679" w:rsidRDefault="00D735EE">
      <w:pPr>
        <w:pStyle w:val="ListParagraph"/>
        <w:numPr>
          <w:ilvl w:val="3"/>
          <w:numId w:val="21"/>
        </w:numPr>
        <w:tabs>
          <w:tab w:val="left" w:pos="1227"/>
        </w:tabs>
        <w:spacing w:before="63"/>
        <w:ind w:left="1227" w:hanging="364"/>
        <w:rPr>
          <w:sz w:val="20"/>
        </w:rPr>
      </w:pPr>
      <w:r>
        <w:rPr>
          <w:spacing w:val="-6"/>
          <w:sz w:val="20"/>
        </w:rPr>
        <w:t>Development</w:t>
      </w:r>
      <w:r>
        <w:rPr>
          <w:sz w:val="20"/>
        </w:rPr>
        <w:t xml:space="preserve"> </w:t>
      </w:r>
      <w:r>
        <w:rPr>
          <w:spacing w:val="-6"/>
          <w:sz w:val="20"/>
        </w:rPr>
        <w:t>of</w:t>
      </w:r>
      <w:r>
        <w:rPr>
          <w:spacing w:val="1"/>
          <w:sz w:val="20"/>
        </w:rPr>
        <w:t xml:space="preserve"> </w:t>
      </w:r>
      <w:r>
        <w:rPr>
          <w:spacing w:val="-6"/>
          <w:sz w:val="20"/>
        </w:rPr>
        <w:t>the</w:t>
      </w:r>
      <w:r>
        <w:rPr>
          <w:spacing w:val="-4"/>
          <w:sz w:val="20"/>
        </w:rPr>
        <w:t xml:space="preserve"> </w:t>
      </w:r>
      <w:r>
        <w:rPr>
          <w:spacing w:val="-6"/>
          <w:sz w:val="20"/>
        </w:rPr>
        <w:t>players</w:t>
      </w:r>
      <w:r>
        <w:rPr>
          <w:spacing w:val="4"/>
          <w:sz w:val="20"/>
        </w:rPr>
        <w:t xml:space="preserve"> </w:t>
      </w:r>
      <w:r>
        <w:rPr>
          <w:spacing w:val="-6"/>
          <w:sz w:val="20"/>
        </w:rPr>
        <w:t>involved</w:t>
      </w:r>
      <w:r>
        <w:rPr>
          <w:spacing w:val="2"/>
          <w:sz w:val="20"/>
        </w:rPr>
        <w:t xml:space="preserve"> </w:t>
      </w:r>
      <w:r>
        <w:rPr>
          <w:spacing w:val="-6"/>
          <w:sz w:val="20"/>
        </w:rPr>
        <w:t>in</w:t>
      </w:r>
      <w:r>
        <w:rPr>
          <w:spacing w:val="-4"/>
          <w:sz w:val="20"/>
        </w:rPr>
        <w:t xml:space="preserve"> </w:t>
      </w:r>
      <w:r>
        <w:rPr>
          <w:spacing w:val="-6"/>
          <w:sz w:val="20"/>
        </w:rPr>
        <w:t>the</w:t>
      </w:r>
      <w:r>
        <w:rPr>
          <w:spacing w:val="-3"/>
          <w:sz w:val="20"/>
        </w:rPr>
        <w:t xml:space="preserve"> </w:t>
      </w:r>
      <w:r>
        <w:rPr>
          <w:spacing w:val="-6"/>
          <w:sz w:val="20"/>
        </w:rPr>
        <w:t>game</w:t>
      </w:r>
    </w:p>
    <w:p w14:paraId="19A0F601" w14:textId="77777777" w:rsidR="00A70679" w:rsidRDefault="00D735EE">
      <w:pPr>
        <w:pStyle w:val="ListParagraph"/>
        <w:numPr>
          <w:ilvl w:val="3"/>
          <w:numId w:val="21"/>
        </w:numPr>
        <w:tabs>
          <w:tab w:val="left" w:pos="1227"/>
        </w:tabs>
        <w:spacing w:before="58"/>
        <w:ind w:left="1227" w:hanging="364"/>
        <w:rPr>
          <w:sz w:val="20"/>
        </w:rPr>
      </w:pPr>
      <w:r>
        <w:rPr>
          <w:spacing w:val="-6"/>
          <w:sz w:val="20"/>
        </w:rPr>
        <w:t>Fun</w:t>
      </w:r>
      <w:r>
        <w:rPr>
          <w:spacing w:val="-3"/>
          <w:sz w:val="20"/>
        </w:rPr>
        <w:t xml:space="preserve"> </w:t>
      </w:r>
      <w:r>
        <w:rPr>
          <w:spacing w:val="-6"/>
          <w:sz w:val="20"/>
        </w:rPr>
        <w:t>while</w:t>
      </w:r>
      <w:r>
        <w:rPr>
          <w:spacing w:val="-2"/>
          <w:sz w:val="20"/>
        </w:rPr>
        <w:t xml:space="preserve"> </w:t>
      </w:r>
      <w:r>
        <w:rPr>
          <w:spacing w:val="-6"/>
          <w:sz w:val="20"/>
        </w:rPr>
        <w:t>participating</w:t>
      </w:r>
      <w:r>
        <w:rPr>
          <w:spacing w:val="4"/>
          <w:sz w:val="20"/>
        </w:rPr>
        <w:t xml:space="preserve"> </w:t>
      </w:r>
      <w:r>
        <w:rPr>
          <w:spacing w:val="-6"/>
          <w:sz w:val="20"/>
        </w:rPr>
        <w:t>in</w:t>
      </w:r>
      <w:r>
        <w:rPr>
          <w:spacing w:val="-2"/>
          <w:sz w:val="20"/>
        </w:rPr>
        <w:t xml:space="preserve"> </w:t>
      </w:r>
      <w:r>
        <w:rPr>
          <w:spacing w:val="-6"/>
          <w:sz w:val="20"/>
        </w:rPr>
        <w:t>the</w:t>
      </w:r>
      <w:r>
        <w:rPr>
          <w:spacing w:val="-2"/>
          <w:sz w:val="20"/>
        </w:rPr>
        <w:t xml:space="preserve"> </w:t>
      </w:r>
      <w:r>
        <w:rPr>
          <w:spacing w:val="-6"/>
          <w:sz w:val="20"/>
        </w:rPr>
        <w:t>game</w:t>
      </w:r>
    </w:p>
    <w:p w14:paraId="4F0A4FD1" w14:textId="77777777" w:rsidR="00A70679" w:rsidRDefault="00A70679">
      <w:pPr>
        <w:pStyle w:val="BodyText"/>
        <w:spacing w:before="49"/>
        <w:ind w:left="0"/>
      </w:pPr>
    </w:p>
    <w:p w14:paraId="59A4DB64" w14:textId="77777777" w:rsidR="00A70679" w:rsidRDefault="00D735EE">
      <w:pPr>
        <w:pStyle w:val="Heading2"/>
        <w:numPr>
          <w:ilvl w:val="1"/>
          <w:numId w:val="21"/>
        </w:numPr>
        <w:tabs>
          <w:tab w:val="left" w:pos="867"/>
        </w:tabs>
        <w:ind w:left="867" w:hanging="720"/>
      </w:pPr>
      <w:bookmarkStart w:id="14" w:name="1.5_CMHA_Mission"/>
      <w:bookmarkEnd w:id="14"/>
      <w:r>
        <w:t>CMHA</w:t>
      </w:r>
      <w:r>
        <w:rPr>
          <w:spacing w:val="-6"/>
        </w:rPr>
        <w:t xml:space="preserve"> </w:t>
      </w:r>
      <w:r>
        <w:rPr>
          <w:spacing w:val="-2"/>
        </w:rPr>
        <w:t>Mission</w:t>
      </w:r>
    </w:p>
    <w:p w14:paraId="24817CB2" w14:textId="77777777" w:rsidR="00A70679" w:rsidRDefault="00D735EE">
      <w:pPr>
        <w:pStyle w:val="ListParagraph"/>
        <w:numPr>
          <w:ilvl w:val="2"/>
          <w:numId w:val="21"/>
        </w:numPr>
        <w:tabs>
          <w:tab w:val="left" w:pos="867"/>
        </w:tabs>
        <w:spacing w:before="150" w:line="271" w:lineRule="auto"/>
        <w:ind w:right="145"/>
        <w:rPr>
          <w:sz w:val="20"/>
        </w:rPr>
      </w:pPr>
      <w:bookmarkStart w:id="15" w:name="1.5.1_To_provide_a_program_that_plays_a_"/>
      <w:bookmarkEnd w:id="15"/>
      <w:r>
        <w:rPr>
          <w:sz w:val="20"/>
        </w:rPr>
        <w:t>To</w:t>
      </w:r>
      <w:r>
        <w:rPr>
          <w:spacing w:val="-19"/>
          <w:sz w:val="20"/>
        </w:rPr>
        <w:t xml:space="preserve"> </w:t>
      </w:r>
      <w:r>
        <w:rPr>
          <w:sz w:val="20"/>
        </w:rPr>
        <w:t>provide</w:t>
      </w:r>
      <w:r>
        <w:rPr>
          <w:spacing w:val="-19"/>
          <w:sz w:val="20"/>
        </w:rPr>
        <w:t xml:space="preserve"> </w:t>
      </w:r>
      <w:r>
        <w:rPr>
          <w:sz w:val="20"/>
        </w:rPr>
        <w:t>a</w:t>
      </w:r>
      <w:r>
        <w:rPr>
          <w:spacing w:val="-19"/>
          <w:sz w:val="20"/>
        </w:rPr>
        <w:t xml:space="preserve"> </w:t>
      </w:r>
      <w:r>
        <w:rPr>
          <w:sz w:val="20"/>
        </w:rPr>
        <w:t>program</w:t>
      </w:r>
      <w:r>
        <w:rPr>
          <w:spacing w:val="-23"/>
          <w:sz w:val="20"/>
        </w:rPr>
        <w:t xml:space="preserve"> </w:t>
      </w:r>
      <w:r>
        <w:rPr>
          <w:sz w:val="20"/>
        </w:rPr>
        <w:t>that</w:t>
      </w:r>
      <w:r>
        <w:rPr>
          <w:spacing w:val="-16"/>
          <w:sz w:val="20"/>
        </w:rPr>
        <w:t xml:space="preserve"> </w:t>
      </w:r>
      <w:r>
        <w:rPr>
          <w:sz w:val="20"/>
        </w:rPr>
        <w:t>plays</w:t>
      </w:r>
      <w:r>
        <w:rPr>
          <w:spacing w:val="-18"/>
          <w:sz w:val="20"/>
        </w:rPr>
        <w:t xml:space="preserve"> </w:t>
      </w:r>
      <w:r>
        <w:rPr>
          <w:sz w:val="20"/>
        </w:rPr>
        <w:t>a</w:t>
      </w:r>
      <w:r>
        <w:rPr>
          <w:spacing w:val="-24"/>
          <w:sz w:val="20"/>
        </w:rPr>
        <w:t xml:space="preserve"> </w:t>
      </w:r>
      <w:r>
        <w:rPr>
          <w:sz w:val="20"/>
        </w:rPr>
        <w:t>significant</w:t>
      </w:r>
      <w:r>
        <w:rPr>
          <w:spacing w:val="-17"/>
          <w:sz w:val="20"/>
        </w:rPr>
        <w:t xml:space="preserve"> </w:t>
      </w:r>
      <w:r>
        <w:rPr>
          <w:sz w:val="20"/>
        </w:rPr>
        <w:t>role</w:t>
      </w:r>
      <w:r>
        <w:rPr>
          <w:spacing w:val="-19"/>
          <w:sz w:val="20"/>
        </w:rPr>
        <w:t xml:space="preserve"> </w:t>
      </w:r>
      <w:r>
        <w:rPr>
          <w:sz w:val="20"/>
        </w:rPr>
        <w:t>in</w:t>
      </w:r>
      <w:r>
        <w:rPr>
          <w:spacing w:val="-24"/>
          <w:sz w:val="20"/>
        </w:rPr>
        <w:t xml:space="preserve"> </w:t>
      </w:r>
      <w:r>
        <w:rPr>
          <w:sz w:val="20"/>
        </w:rPr>
        <w:t>the</w:t>
      </w:r>
      <w:r>
        <w:rPr>
          <w:spacing w:val="-20"/>
          <w:sz w:val="20"/>
        </w:rPr>
        <w:t xml:space="preserve"> </w:t>
      </w:r>
      <w:r>
        <w:rPr>
          <w:sz w:val="20"/>
        </w:rPr>
        <w:t>development</w:t>
      </w:r>
      <w:r>
        <w:rPr>
          <w:spacing w:val="-22"/>
          <w:sz w:val="20"/>
        </w:rPr>
        <w:t xml:space="preserve"> </w:t>
      </w:r>
      <w:r>
        <w:rPr>
          <w:sz w:val="20"/>
        </w:rPr>
        <w:t>of</w:t>
      </w:r>
      <w:r>
        <w:rPr>
          <w:spacing w:val="-16"/>
          <w:sz w:val="20"/>
        </w:rPr>
        <w:t xml:space="preserve"> </w:t>
      </w:r>
      <w:r>
        <w:rPr>
          <w:sz w:val="20"/>
        </w:rPr>
        <w:t>a</w:t>
      </w:r>
      <w:r>
        <w:rPr>
          <w:spacing w:val="-19"/>
          <w:sz w:val="20"/>
        </w:rPr>
        <w:t xml:space="preserve"> </w:t>
      </w:r>
      <w:r>
        <w:rPr>
          <w:sz w:val="20"/>
        </w:rPr>
        <w:t>young</w:t>
      </w:r>
      <w:r>
        <w:rPr>
          <w:spacing w:val="-20"/>
          <w:sz w:val="20"/>
        </w:rPr>
        <w:t xml:space="preserve"> </w:t>
      </w:r>
      <w:r>
        <w:rPr>
          <w:sz w:val="20"/>
        </w:rPr>
        <w:t>person's</w:t>
      </w:r>
      <w:r>
        <w:rPr>
          <w:spacing w:val="-14"/>
          <w:sz w:val="20"/>
        </w:rPr>
        <w:t xml:space="preserve"> </w:t>
      </w:r>
      <w:r>
        <w:rPr>
          <w:sz w:val="20"/>
        </w:rPr>
        <w:t>values,</w:t>
      </w:r>
      <w:r>
        <w:rPr>
          <w:spacing w:val="-14"/>
          <w:sz w:val="20"/>
        </w:rPr>
        <w:t xml:space="preserve"> </w:t>
      </w:r>
      <w:r>
        <w:rPr>
          <w:sz w:val="20"/>
        </w:rPr>
        <w:t>morals,</w:t>
      </w:r>
      <w:r>
        <w:rPr>
          <w:spacing w:val="-16"/>
          <w:sz w:val="20"/>
        </w:rPr>
        <w:t xml:space="preserve"> </w:t>
      </w:r>
      <w:r>
        <w:rPr>
          <w:sz w:val="20"/>
        </w:rPr>
        <w:t xml:space="preserve">social maturity, physical and mental </w:t>
      </w:r>
      <w:r>
        <w:rPr>
          <w:sz w:val="20"/>
        </w:rPr>
        <w:t>fitness. To promote acceptable conduct which provides:</w:t>
      </w:r>
    </w:p>
    <w:p w14:paraId="16998BB0" w14:textId="77777777" w:rsidR="00A70679" w:rsidRDefault="00D735EE">
      <w:pPr>
        <w:pStyle w:val="ListParagraph"/>
        <w:numPr>
          <w:ilvl w:val="3"/>
          <w:numId w:val="21"/>
        </w:numPr>
        <w:tabs>
          <w:tab w:val="left" w:pos="1227"/>
        </w:tabs>
        <w:spacing w:before="99"/>
        <w:ind w:left="1227" w:hanging="364"/>
        <w:rPr>
          <w:sz w:val="20"/>
        </w:rPr>
      </w:pPr>
      <w:r>
        <w:rPr>
          <w:spacing w:val="-4"/>
          <w:sz w:val="20"/>
        </w:rPr>
        <w:t>Respect</w:t>
      </w:r>
      <w:r>
        <w:rPr>
          <w:spacing w:val="-12"/>
          <w:sz w:val="20"/>
        </w:rPr>
        <w:t xml:space="preserve"> </w:t>
      </w:r>
      <w:r>
        <w:rPr>
          <w:spacing w:val="-4"/>
          <w:sz w:val="20"/>
        </w:rPr>
        <w:t>for</w:t>
      </w:r>
      <w:r>
        <w:rPr>
          <w:spacing w:val="-9"/>
          <w:sz w:val="20"/>
        </w:rPr>
        <w:t xml:space="preserve"> </w:t>
      </w:r>
      <w:r>
        <w:rPr>
          <w:spacing w:val="-4"/>
          <w:sz w:val="20"/>
        </w:rPr>
        <w:t>other</w:t>
      </w:r>
      <w:r>
        <w:rPr>
          <w:spacing w:val="-7"/>
          <w:sz w:val="20"/>
        </w:rPr>
        <w:t xml:space="preserve"> </w:t>
      </w:r>
      <w:r>
        <w:rPr>
          <w:spacing w:val="-4"/>
          <w:sz w:val="20"/>
        </w:rPr>
        <w:t>participants</w:t>
      </w:r>
    </w:p>
    <w:p w14:paraId="1B909C4E" w14:textId="77777777" w:rsidR="00A70679" w:rsidRDefault="00D735EE">
      <w:pPr>
        <w:pStyle w:val="ListParagraph"/>
        <w:numPr>
          <w:ilvl w:val="3"/>
          <w:numId w:val="21"/>
        </w:numPr>
        <w:tabs>
          <w:tab w:val="left" w:pos="1227"/>
        </w:tabs>
        <w:spacing w:before="58"/>
        <w:ind w:left="1227" w:hanging="364"/>
        <w:rPr>
          <w:sz w:val="20"/>
        </w:rPr>
      </w:pPr>
      <w:r>
        <w:rPr>
          <w:spacing w:val="-4"/>
          <w:sz w:val="20"/>
        </w:rPr>
        <w:t>Respect</w:t>
      </w:r>
      <w:r>
        <w:rPr>
          <w:spacing w:val="-9"/>
          <w:sz w:val="20"/>
        </w:rPr>
        <w:t xml:space="preserve"> </w:t>
      </w:r>
      <w:r>
        <w:rPr>
          <w:spacing w:val="-4"/>
          <w:sz w:val="20"/>
        </w:rPr>
        <w:t>for</w:t>
      </w:r>
      <w:r>
        <w:rPr>
          <w:spacing w:val="-6"/>
          <w:sz w:val="20"/>
        </w:rPr>
        <w:t xml:space="preserve"> </w:t>
      </w:r>
      <w:r>
        <w:rPr>
          <w:spacing w:val="-4"/>
          <w:sz w:val="20"/>
        </w:rPr>
        <w:t>the</w:t>
      </w:r>
      <w:r>
        <w:rPr>
          <w:spacing w:val="-8"/>
          <w:sz w:val="20"/>
        </w:rPr>
        <w:t xml:space="preserve"> </w:t>
      </w:r>
      <w:r>
        <w:rPr>
          <w:spacing w:val="-4"/>
          <w:sz w:val="20"/>
        </w:rPr>
        <w:t>great</w:t>
      </w:r>
      <w:r>
        <w:rPr>
          <w:spacing w:val="-9"/>
          <w:sz w:val="20"/>
        </w:rPr>
        <w:t xml:space="preserve"> </w:t>
      </w:r>
      <w:r>
        <w:rPr>
          <w:spacing w:val="-4"/>
          <w:sz w:val="20"/>
        </w:rPr>
        <w:t>game</w:t>
      </w:r>
      <w:r>
        <w:rPr>
          <w:spacing w:val="-8"/>
          <w:sz w:val="20"/>
        </w:rPr>
        <w:t xml:space="preserve"> </w:t>
      </w:r>
      <w:r>
        <w:rPr>
          <w:spacing w:val="-4"/>
          <w:sz w:val="20"/>
        </w:rPr>
        <w:t>of</w:t>
      </w:r>
      <w:r>
        <w:rPr>
          <w:spacing w:val="-8"/>
          <w:sz w:val="20"/>
        </w:rPr>
        <w:t xml:space="preserve"> </w:t>
      </w:r>
      <w:r>
        <w:rPr>
          <w:spacing w:val="-4"/>
          <w:sz w:val="20"/>
        </w:rPr>
        <w:t>hockey</w:t>
      </w:r>
    </w:p>
    <w:p w14:paraId="15C92D1D" w14:textId="77777777" w:rsidR="00A70679" w:rsidRDefault="00D735EE">
      <w:pPr>
        <w:pStyle w:val="ListParagraph"/>
        <w:numPr>
          <w:ilvl w:val="3"/>
          <w:numId w:val="21"/>
        </w:numPr>
        <w:tabs>
          <w:tab w:val="left" w:pos="1227"/>
        </w:tabs>
        <w:spacing w:before="63"/>
        <w:ind w:left="1227" w:hanging="364"/>
        <w:rPr>
          <w:sz w:val="20"/>
        </w:rPr>
      </w:pPr>
      <w:r>
        <w:rPr>
          <w:spacing w:val="-6"/>
          <w:sz w:val="20"/>
        </w:rPr>
        <w:t>Respect</w:t>
      </w:r>
      <w:r>
        <w:rPr>
          <w:spacing w:val="-1"/>
          <w:sz w:val="20"/>
        </w:rPr>
        <w:t xml:space="preserve"> </w:t>
      </w:r>
      <w:r>
        <w:rPr>
          <w:spacing w:val="-6"/>
          <w:sz w:val="20"/>
        </w:rPr>
        <w:t>for</w:t>
      </w:r>
      <w:r>
        <w:rPr>
          <w:spacing w:val="-2"/>
          <w:sz w:val="20"/>
        </w:rPr>
        <w:t xml:space="preserve"> </w:t>
      </w:r>
      <w:r>
        <w:rPr>
          <w:spacing w:val="-6"/>
          <w:sz w:val="20"/>
        </w:rPr>
        <w:t>officials,</w:t>
      </w:r>
      <w:r>
        <w:rPr>
          <w:spacing w:val="7"/>
          <w:sz w:val="20"/>
        </w:rPr>
        <w:t xml:space="preserve"> </w:t>
      </w:r>
      <w:r>
        <w:rPr>
          <w:spacing w:val="-6"/>
          <w:sz w:val="20"/>
        </w:rPr>
        <w:t>coaches,</w:t>
      </w:r>
      <w:r>
        <w:rPr>
          <w:spacing w:val="-1"/>
          <w:sz w:val="20"/>
        </w:rPr>
        <w:t xml:space="preserve"> </w:t>
      </w:r>
      <w:r>
        <w:rPr>
          <w:spacing w:val="-6"/>
          <w:sz w:val="20"/>
        </w:rPr>
        <w:t>parents</w:t>
      </w:r>
      <w:r>
        <w:rPr>
          <w:spacing w:val="-1"/>
          <w:sz w:val="20"/>
        </w:rPr>
        <w:t xml:space="preserve"> </w:t>
      </w:r>
      <w:r>
        <w:rPr>
          <w:spacing w:val="-6"/>
          <w:sz w:val="20"/>
        </w:rPr>
        <w:t>and</w:t>
      </w:r>
      <w:r>
        <w:rPr>
          <w:spacing w:val="1"/>
          <w:sz w:val="20"/>
        </w:rPr>
        <w:t xml:space="preserve"> </w:t>
      </w:r>
      <w:r>
        <w:rPr>
          <w:spacing w:val="-6"/>
          <w:sz w:val="20"/>
        </w:rPr>
        <w:t>other</w:t>
      </w:r>
      <w:r>
        <w:rPr>
          <w:spacing w:val="5"/>
          <w:sz w:val="20"/>
        </w:rPr>
        <w:t xml:space="preserve"> </w:t>
      </w:r>
      <w:r>
        <w:rPr>
          <w:spacing w:val="-6"/>
          <w:sz w:val="20"/>
        </w:rPr>
        <w:t>volunteers</w:t>
      </w:r>
    </w:p>
    <w:p w14:paraId="61D45DAB" w14:textId="77777777" w:rsidR="00A70679" w:rsidRDefault="00D735EE">
      <w:pPr>
        <w:pStyle w:val="ListParagraph"/>
        <w:numPr>
          <w:ilvl w:val="3"/>
          <w:numId w:val="21"/>
        </w:numPr>
        <w:tabs>
          <w:tab w:val="left" w:pos="1227"/>
        </w:tabs>
        <w:spacing w:before="58"/>
        <w:ind w:left="1227" w:hanging="364"/>
        <w:rPr>
          <w:sz w:val="20"/>
        </w:rPr>
      </w:pPr>
      <w:r>
        <w:rPr>
          <w:spacing w:val="-6"/>
          <w:sz w:val="20"/>
        </w:rPr>
        <w:t>Protection</w:t>
      </w:r>
      <w:r>
        <w:rPr>
          <w:spacing w:val="-8"/>
          <w:sz w:val="20"/>
        </w:rPr>
        <w:t xml:space="preserve"> </w:t>
      </w:r>
      <w:r>
        <w:rPr>
          <w:spacing w:val="-6"/>
          <w:sz w:val="20"/>
        </w:rPr>
        <w:t>from</w:t>
      </w:r>
      <w:r>
        <w:rPr>
          <w:spacing w:val="2"/>
          <w:sz w:val="20"/>
        </w:rPr>
        <w:t xml:space="preserve"> </w:t>
      </w:r>
      <w:r>
        <w:rPr>
          <w:spacing w:val="-6"/>
          <w:sz w:val="20"/>
        </w:rPr>
        <w:t>harm</w:t>
      </w:r>
    </w:p>
    <w:p w14:paraId="2B1A4270" w14:textId="77777777" w:rsidR="00A70679" w:rsidRDefault="00D735EE">
      <w:pPr>
        <w:pStyle w:val="ListParagraph"/>
        <w:numPr>
          <w:ilvl w:val="3"/>
          <w:numId w:val="21"/>
        </w:numPr>
        <w:tabs>
          <w:tab w:val="left" w:pos="1227"/>
        </w:tabs>
        <w:spacing w:before="63"/>
        <w:ind w:left="1227" w:hanging="364"/>
        <w:rPr>
          <w:sz w:val="20"/>
        </w:rPr>
      </w:pPr>
      <w:r>
        <w:rPr>
          <w:spacing w:val="-6"/>
          <w:sz w:val="20"/>
        </w:rPr>
        <w:t>Development</w:t>
      </w:r>
      <w:r>
        <w:rPr>
          <w:spacing w:val="-1"/>
          <w:sz w:val="20"/>
        </w:rPr>
        <w:t xml:space="preserve"> </w:t>
      </w:r>
      <w:r>
        <w:rPr>
          <w:spacing w:val="-6"/>
          <w:sz w:val="20"/>
        </w:rPr>
        <w:t>of</w:t>
      </w:r>
      <w:r>
        <w:rPr>
          <w:spacing w:val="1"/>
          <w:sz w:val="20"/>
        </w:rPr>
        <w:t xml:space="preserve"> </w:t>
      </w:r>
      <w:r>
        <w:rPr>
          <w:spacing w:val="-6"/>
          <w:sz w:val="20"/>
        </w:rPr>
        <w:t>ethical</w:t>
      </w:r>
      <w:r>
        <w:rPr>
          <w:spacing w:val="-3"/>
          <w:sz w:val="20"/>
        </w:rPr>
        <w:t xml:space="preserve"> </w:t>
      </w:r>
      <w:r>
        <w:rPr>
          <w:spacing w:val="-6"/>
          <w:sz w:val="20"/>
        </w:rPr>
        <w:t>conduct</w:t>
      </w:r>
      <w:r>
        <w:rPr>
          <w:sz w:val="20"/>
        </w:rPr>
        <w:t xml:space="preserve"> </w:t>
      </w:r>
      <w:r>
        <w:rPr>
          <w:spacing w:val="-6"/>
          <w:sz w:val="20"/>
        </w:rPr>
        <w:t>towards</w:t>
      </w:r>
      <w:r>
        <w:rPr>
          <w:spacing w:val="-1"/>
          <w:sz w:val="20"/>
        </w:rPr>
        <w:t xml:space="preserve"> </w:t>
      </w:r>
      <w:r>
        <w:rPr>
          <w:spacing w:val="-6"/>
          <w:sz w:val="20"/>
        </w:rPr>
        <w:t>others</w:t>
      </w:r>
    </w:p>
    <w:p w14:paraId="297389F2" w14:textId="77777777" w:rsidR="00A70679" w:rsidRDefault="00D735EE">
      <w:pPr>
        <w:pStyle w:val="ListParagraph"/>
        <w:numPr>
          <w:ilvl w:val="3"/>
          <w:numId w:val="21"/>
        </w:numPr>
        <w:tabs>
          <w:tab w:val="left" w:pos="1227"/>
        </w:tabs>
        <w:spacing w:before="58"/>
        <w:ind w:left="1227" w:hanging="364"/>
        <w:rPr>
          <w:sz w:val="20"/>
        </w:rPr>
      </w:pPr>
      <w:r>
        <w:rPr>
          <w:spacing w:val="-6"/>
          <w:sz w:val="20"/>
        </w:rPr>
        <w:t>Notions</w:t>
      </w:r>
      <w:r>
        <w:rPr>
          <w:spacing w:val="2"/>
          <w:sz w:val="20"/>
        </w:rPr>
        <w:t xml:space="preserve"> </w:t>
      </w:r>
      <w:r>
        <w:rPr>
          <w:spacing w:val="-6"/>
          <w:sz w:val="20"/>
        </w:rPr>
        <w:t>of</w:t>
      </w:r>
      <w:r>
        <w:rPr>
          <w:spacing w:val="1"/>
          <w:sz w:val="20"/>
        </w:rPr>
        <w:t xml:space="preserve"> </w:t>
      </w:r>
      <w:r>
        <w:rPr>
          <w:spacing w:val="-6"/>
          <w:sz w:val="20"/>
        </w:rPr>
        <w:t>justice,</w:t>
      </w:r>
      <w:r>
        <w:rPr>
          <w:spacing w:val="1"/>
          <w:sz w:val="20"/>
        </w:rPr>
        <w:t xml:space="preserve"> </w:t>
      </w:r>
      <w:r>
        <w:rPr>
          <w:spacing w:val="-6"/>
          <w:sz w:val="20"/>
        </w:rPr>
        <w:t>fairness</w:t>
      </w:r>
      <w:r>
        <w:rPr>
          <w:spacing w:val="-2"/>
          <w:sz w:val="20"/>
        </w:rPr>
        <w:t xml:space="preserve"> </w:t>
      </w:r>
      <w:r>
        <w:rPr>
          <w:spacing w:val="-6"/>
          <w:sz w:val="20"/>
        </w:rPr>
        <w:t>and</w:t>
      </w:r>
      <w:r>
        <w:rPr>
          <w:spacing w:val="-3"/>
          <w:sz w:val="20"/>
        </w:rPr>
        <w:t xml:space="preserve"> </w:t>
      </w:r>
      <w:r>
        <w:rPr>
          <w:spacing w:val="-6"/>
          <w:sz w:val="20"/>
        </w:rPr>
        <w:t>integrity</w:t>
      </w:r>
    </w:p>
    <w:p w14:paraId="507FD8C9" w14:textId="77777777" w:rsidR="00A70679" w:rsidRDefault="00A70679">
      <w:pPr>
        <w:rPr>
          <w:sz w:val="20"/>
        </w:rPr>
        <w:sectPr w:rsidR="00A70679">
          <w:headerReference w:type="default" r:id="rId9"/>
          <w:footerReference w:type="default" r:id="rId10"/>
          <w:pgSz w:w="12240" w:h="15840"/>
          <w:pgMar w:top="980" w:right="860" w:bottom="680" w:left="860" w:header="579" w:footer="496" w:gutter="0"/>
          <w:pgNumType w:start="1"/>
          <w:cols w:space="720"/>
        </w:sectPr>
      </w:pPr>
    </w:p>
    <w:p w14:paraId="53AC88FC" w14:textId="77777777" w:rsidR="00A70679" w:rsidRDefault="00D735EE">
      <w:pPr>
        <w:pStyle w:val="ListParagraph"/>
        <w:numPr>
          <w:ilvl w:val="3"/>
          <w:numId w:val="21"/>
        </w:numPr>
        <w:tabs>
          <w:tab w:val="left" w:pos="1227"/>
        </w:tabs>
        <w:spacing w:before="158"/>
        <w:ind w:left="1227" w:hanging="364"/>
        <w:rPr>
          <w:sz w:val="20"/>
        </w:rPr>
      </w:pPr>
      <w:r>
        <w:rPr>
          <w:spacing w:val="-6"/>
          <w:sz w:val="20"/>
        </w:rPr>
        <w:lastRenderedPageBreak/>
        <w:t>Caring</w:t>
      </w:r>
      <w:r>
        <w:rPr>
          <w:spacing w:val="-2"/>
          <w:sz w:val="20"/>
        </w:rPr>
        <w:t xml:space="preserve"> attitudes</w:t>
      </w:r>
    </w:p>
    <w:p w14:paraId="1D100FF4" w14:textId="77777777" w:rsidR="00A70679" w:rsidRDefault="00D735EE">
      <w:pPr>
        <w:pStyle w:val="ListParagraph"/>
        <w:numPr>
          <w:ilvl w:val="3"/>
          <w:numId w:val="21"/>
        </w:numPr>
        <w:tabs>
          <w:tab w:val="left" w:pos="1227"/>
        </w:tabs>
        <w:spacing w:before="58"/>
        <w:ind w:left="1227" w:hanging="364"/>
        <w:rPr>
          <w:sz w:val="20"/>
        </w:rPr>
      </w:pPr>
      <w:r>
        <w:rPr>
          <w:spacing w:val="-6"/>
          <w:sz w:val="20"/>
        </w:rPr>
        <w:t>Freedom</w:t>
      </w:r>
      <w:r>
        <w:rPr>
          <w:spacing w:val="-2"/>
          <w:sz w:val="20"/>
        </w:rPr>
        <w:t xml:space="preserve"> </w:t>
      </w:r>
      <w:r>
        <w:rPr>
          <w:spacing w:val="-6"/>
          <w:sz w:val="20"/>
        </w:rPr>
        <w:t>to</w:t>
      </w:r>
      <w:r>
        <w:rPr>
          <w:spacing w:val="-3"/>
          <w:sz w:val="20"/>
        </w:rPr>
        <w:t xml:space="preserve"> </w:t>
      </w:r>
      <w:r>
        <w:rPr>
          <w:spacing w:val="-6"/>
          <w:sz w:val="20"/>
        </w:rPr>
        <w:t>enjoy</w:t>
      </w:r>
    </w:p>
    <w:p w14:paraId="0C40C668" w14:textId="77777777" w:rsidR="00A70679" w:rsidRDefault="00D735EE">
      <w:pPr>
        <w:pStyle w:val="ListParagraph"/>
        <w:numPr>
          <w:ilvl w:val="3"/>
          <w:numId w:val="21"/>
        </w:numPr>
        <w:tabs>
          <w:tab w:val="left" w:pos="1227"/>
        </w:tabs>
        <w:spacing w:before="63"/>
        <w:ind w:left="1227" w:hanging="364"/>
        <w:rPr>
          <w:sz w:val="20"/>
        </w:rPr>
      </w:pPr>
      <w:r>
        <w:rPr>
          <w:spacing w:val="-6"/>
          <w:sz w:val="20"/>
        </w:rPr>
        <w:t>Encouragement</w:t>
      </w:r>
      <w:r>
        <w:rPr>
          <w:spacing w:val="1"/>
          <w:sz w:val="20"/>
        </w:rPr>
        <w:t xml:space="preserve"> </w:t>
      </w:r>
      <w:r>
        <w:rPr>
          <w:spacing w:val="-6"/>
          <w:sz w:val="20"/>
        </w:rPr>
        <w:t>for</w:t>
      </w:r>
      <w:r>
        <w:rPr>
          <w:sz w:val="20"/>
        </w:rPr>
        <w:t xml:space="preserve"> </w:t>
      </w:r>
      <w:r>
        <w:rPr>
          <w:spacing w:val="-6"/>
          <w:sz w:val="20"/>
        </w:rPr>
        <w:t>team</w:t>
      </w:r>
      <w:r>
        <w:rPr>
          <w:spacing w:val="1"/>
          <w:sz w:val="20"/>
        </w:rPr>
        <w:t xml:space="preserve"> </w:t>
      </w:r>
      <w:r>
        <w:rPr>
          <w:spacing w:val="-6"/>
          <w:sz w:val="20"/>
        </w:rPr>
        <w:t>play,</w:t>
      </w:r>
      <w:r>
        <w:rPr>
          <w:spacing w:val="3"/>
          <w:sz w:val="20"/>
        </w:rPr>
        <w:t xml:space="preserve"> </w:t>
      </w:r>
      <w:r>
        <w:rPr>
          <w:spacing w:val="-6"/>
          <w:sz w:val="20"/>
        </w:rPr>
        <w:t>sportsmanship</w:t>
      </w:r>
      <w:r>
        <w:rPr>
          <w:spacing w:val="-2"/>
          <w:sz w:val="20"/>
        </w:rPr>
        <w:t xml:space="preserve"> </w:t>
      </w:r>
      <w:r>
        <w:rPr>
          <w:spacing w:val="-6"/>
          <w:sz w:val="20"/>
        </w:rPr>
        <w:t>and</w:t>
      </w:r>
      <w:r>
        <w:rPr>
          <w:spacing w:val="-1"/>
          <w:sz w:val="20"/>
        </w:rPr>
        <w:t xml:space="preserve"> </w:t>
      </w:r>
      <w:r>
        <w:rPr>
          <w:spacing w:val="-6"/>
          <w:sz w:val="20"/>
        </w:rPr>
        <w:t>fair</w:t>
      </w:r>
      <w:r>
        <w:rPr>
          <w:spacing w:val="1"/>
          <w:sz w:val="20"/>
        </w:rPr>
        <w:t xml:space="preserve"> </w:t>
      </w:r>
      <w:r>
        <w:rPr>
          <w:spacing w:val="-6"/>
          <w:sz w:val="20"/>
        </w:rPr>
        <w:t>play</w:t>
      </w:r>
    </w:p>
    <w:p w14:paraId="2C083130" w14:textId="77777777" w:rsidR="00A70679" w:rsidRDefault="00D735EE">
      <w:pPr>
        <w:pStyle w:val="ListParagraph"/>
        <w:numPr>
          <w:ilvl w:val="3"/>
          <w:numId w:val="21"/>
        </w:numPr>
        <w:tabs>
          <w:tab w:val="left" w:pos="1227"/>
        </w:tabs>
        <w:spacing w:before="58"/>
        <w:ind w:left="1227" w:hanging="364"/>
        <w:rPr>
          <w:sz w:val="20"/>
        </w:rPr>
      </w:pPr>
      <w:r>
        <w:rPr>
          <w:spacing w:val="-6"/>
          <w:sz w:val="20"/>
        </w:rPr>
        <w:t>Encouragement</w:t>
      </w:r>
      <w:r>
        <w:rPr>
          <w:spacing w:val="1"/>
          <w:sz w:val="20"/>
        </w:rPr>
        <w:t xml:space="preserve"> </w:t>
      </w:r>
      <w:r>
        <w:rPr>
          <w:spacing w:val="-6"/>
          <w:sz w:val="20"/>
        </w:rPr>
        <w:t>for</w:t>
      </w:r>
      <w:r>
        <w:rPr>
          <w:spacing w:val="1"/>
          <w:sz w:val="20"/>
        </w:rPr>
        <w:t xml:space="preserve"> </w:t>
      </w:r>
      <w:r>
        <w:rPr>
          <w:spacing w:val="-6"/>
          <w:sz w:val="20"/>
        </w:rPr>
        <w:t>positive</w:t>
      </w:r>
      <w:r>
        <w:rPr>
          <w:spacing w:val="-1"/>
          <w:sz w:val="20"/>
        </w:rPr>
        <w:t xml:space="preserve"> </w:t>
      </w:r>
      <w:r>
        <w:rPr>
          <w:spacing w:val="-6"/>
          <w:sz w:val="20"/>
        </w:rPr>
        <w:t>community</w:t>
      </w:r>
      <w:r>
        <w:rPr>
          <w:spacing w:val="2"/>
          <w:sz w:val="20"/>
        </w:rPr>
        <w:t xml:space="preserve"> </w:t>
      </w:r>
      <w:r>
        <w:rPr>
          <w:spacing w:val="-6"/>
          <w:sz w:val="20"/>
        </w:rPr>
        <w:t>spirit</w:t>
      </w:r>
    </w:p>
    <w:p w14:paraId="5153DB20" w14:textId="77777777" w:rsidR="00A70679" w:rsidRDefault="00A70679">
      <w:pPr>
        <w:pStyle w:val="BodyText"/>
        <w:spacing w:before="49"/>
        <w:ind w:left="0"/>
      </w:pPr>
    </w:p>
    <w:p w14:paraId="190A288E" w14:textId="77777777" w:rsidR="00A70679" w:rsidRDefault="00D735EE">
      <w:pPr>
        <w:pStyle w:val="Heading2"/>
        <w:numPr>
          <w:ilvl w:val="1"/>
          <w:numId w:val="21"/>
        </w:numPr>
        <w:tabs>
          <w:tab w:val="left" w:pos="867"/>
        </w:tabs>
        <w:ind w:left="867" w:hanging="720"/>
      </w:pPr>
      <w:bookmarkStart w:id="16" w:name="1.6_Definitions"/>
      <w:bookmarkEnd w:id="16"/>
      <w:r>
        <w:rPr>
          <w:spacing w:val="-2"/>
        </w:rPr>
        <w:t>Definitions</w:t>
      </w:r>
    </w:p>
    <w:p w14:paraId="35C27F77" w14:textId="77777777" w:rsidR="00A70679" w:rsidRDefault="00D735EE">
      <w:pPr>
        <w:pStyle w:val="ListParagraph"/>
        <w:numPr>
          <w:ilvl w:val="2"/>
          <w:numId w:val="21"/>
        </w:numPr>
        <w:tabs>
          <w:tab w:val="left" w:pos="867"/>
        </w:tabs>
        <w:spacing w:before="150"/>
        <w:rPr>
          <w:sz w:val="20"/>
        </w:rPr>
      </w:pPr>
      <w:bookmarkStart w:id="17" w:name="1.6.1_The_following_terms_and_acronyms_a"/>
      <w:bookmarkEnd w:id="17"/>
      <w:r>
        <w:rPr>
          <w:sz w:val="20"/>
        </w:rPr>
        <w:t>The</w:t>
      </w:r>
      <w:r>
        <w:rPr>
          <w:spacing w:val="-14"/>
          <w:sz w:val="20"/>
        </w:rPr>
        <w:t xml:space="preserve"> </w:t>
      </w:r>
      <w:r>
        <w:rPr>
          <w:sz w:val="20"/>
        </w:rPr>
        <w:t>following</w:t>
      </w:r>
      <w:r>
        <w:rPr>
          <w:spacing w:val="-10"/>
          <w:sz w:val="20"/>
        </w:rPr>
        <w:t xml:space="preserve"> </w:t>
      </w:r>
      <w:r>
        <w:rPr>
          <w:sz w:val="20"/>
        </w:rPr>
        <w:t>terms</w:t>
      </w:r>
      <w:r>
        <w:rPr>
          <w:spacing w:val="-9"/>
          <w:sz w:val="20"/>
        </w:rPr>
        <w:t xml:space="preserve"> </w:t>
      </w:r>
      <w:r>
        <w:rPr>
          <w:sz w:val="20"/>
        </w:rPr>
        <w:t>and</w:t>
      </w:r>
      <w:r>
        <w:rPr>
          <w:spacing w:val="-10"/>
          <w:sz w:val="20"/>
        </w:rPr>
        <w:t xml:space="preserve"> </w:t>
      </w:r>
      <w:r>
        <w:rPr>
          <w:sz w:val="20"/>
        </w:rPr>
        <w:t>acronyms</w:t>
      </w:r>
      <w:r>
        <w:rPr>
          <w:spacing w:val="-9"/>
          <w:sz w:val="20"/>
        </w:rPr>
        <w:t xml:space="preserve"> </w:t>
      </w:r>
      <w:r>
        <w:rPr>
          <w:sz w:val="20"/>
        </w:rPr>
        <w:t>are</w:t>
      </w:r>
      <w:r>
        <w:rPr>
          <w:spacing w:val="-10"/>
          <w:sz w:val="20"/>
        </w:rPr>
        <w:t xml:space="preserve"> </w:t>
      </w:r>
      <w:r>
        <w:rPr>
          <w:sz w:val="20"/>
        </w:rPr>
        <w:t>used</w:t>
      </w:r>
      <w:r>
        <w:rPr>
          <w:spacing w:val="-14"/>
          <w:sz w:val="20"/>
        </w:rPr>
        <w:t xml:space="preserve"> </w:t>
      </w:r>
      <w:r>
        <w:rPr>
          <w:sz w:val="20"/>
        </w:rPr>
        <w:t>throughout</w:t>
      </w:r>
      <w:r>
        <w:rPr>
          <w:spacing w:val="-9"/>
          <w:sz w:val="20"/>
        </w:rPr>
        <w:t xml:space="preserve"> </w:t>
      </w:r>
      <w:r>
        <w:rPr>
          <w:sz w:val="20"/>
        </w:rPr>
        <w:t>this</w:t>
      </w:r>
      <w:r>
        <w:rPr>
          <w:spacing w:val="-8"/>
          <w:sz w:val="20"/>
        </w:rPr>
        <w:t xml:space="preserve"> </w:t>
      </w:r>
      <w:r>
        <w:rPr>
          <w:spacing w:val="-2"/>
          <w:sz w:val="20"/>
        </w:rPr>
        <w:t>document:</w:t>
      </w:r>
    </w:p>
    <w:p w14:paraId="01A0D4B2" w14:textId="77777777" w:rsidR="00A70679" w:rsidRDefault="00D735EE">
      <w:pPr>
        <w:pStyle w:val="BodyText"/>
        <w:spacing w:before="130"/>
      </w:pPr>
      <w:r>
        <w:rPr>
          <w:b/>
        </w:rPr>
        <w:t>CMHA</w:t>
      </w:r>
      <w:r>
        <w:rPr>
          <w:b/>
          <w:spacing w:val="-11"/>
        </w:rPr>
        <w:t xml:space="preserve"> </w:t>
      </w:r>
      <w:r>
        <w:t>-</w:t>
      </w:r>
      <w:r>
        <w:rPr>
          <w:spacing w:val="-12"/>
        </w:rPr>
        <w:t xml:space="preserve"> </w:t>
      </w:r>
      <w:r>
        <w:t>Crossfield</w:t>
      </w:r>
      <w:r>
        <w:rPr>
          <w:spacing w:val="-10"/>
        </w:rPr>
        <w:t xml:space="preserve"> </w:t>
      </w:r>
      <w:r>
        <w:t>Minor</w:t>
      </w:r>
      <w:r>
        <w:rPr>
          <w:spacing w:val="-9"/>
        </w:rPr>
        <w:t xml:space="preserve"> </w:t>
      </w:r>
      <w:r>
        <w:t>Hockey</w:t>
      </w:r>
      <w:r>
        <w:rPr>
          <w:spacing w:val="-12"/>
        </w:rPr>
        <w:t xml:space="preserve"> </w:t>
      </w:r>
      <w:r>
        <w:rPr>
          <w:spacing w:val="-2"/>
        </w:rPr>
        <w:t>Association</w:t>
      </w:r>
    </w:p>
    <w:p w14:paraId="120C69B0" w14:textId="77777777" w:rsidR="00A70679" w:rsidRDefault="00D735EE">
      <w:pPr>
        <w:pStyle w:val="BodyText"/>
        <w:spacing w:before="120"/>
        <w:ind w:left="868"/>
      </w:pPr>
      <w:r>
        <w:rPr>
          <w:b/>
        </w:rPr>
        <w:t>AAHA</w:t>
      </w:r>
      <w:r>
        <w:rPr>
          <w:b/>
          <w:spacing w:val="-14"/>
        </w:rPr>
        <w:t xml:space="preserve"> </w:t>
      </w:r>
      <w:r>
        <w:t>-</w:t>
      </w:r>
      <w:r>
        <w:rPr>
          <w:spacing w:val="-14"/>
        </w:rPr>
        <w:t xml:space="preserve"> </w:t>
      </w:r>
      <w:r>
        <w:t>Alberta</w:t>
      </w:r>
      <w:r>
        <w:rPr>
          <w:spacing w:val="-14"/>
        </w:rPr>
        <w:t xml:space="preserve"> </w:t>
      </w:r>
      <w:r>
        <w:t>Amateur</w:t>
      </w:r>
      <w:r>
        <w:rPr>
          <w:spacing w:val="-14"/>
        </w:rPr>
        <w:t xml:space="preserve"> </w:t>
      </w:r>
      <w:r>
        <w:t>Hockey</w:t>
      </w:r>
      <w:r>
        <w:rPr>
          <w:spacing w:val="-12"/>
        </w:rPr>
        <w:t xml:space="preserve"> </w:t>
      </w:r>
      <w:r>
        <w:t>Association</w:t>
      </w:r>
      <w:r>
        <w:rPr>
          <w:spacing w:val="-12"/>
        </w:rPr>
        <w:t xml:space="preserve"> </w:t>
      </w:r>
      <w:r>
        <w:t>("Hockey</w:t>
      </w:r>
      <w:r>
        <w:rPr>
          <w:spacing w:val="-13"/>
        </w:rPr>
        <w:t xml:space="preserve"> </w:t>
      </w:r>
      <w:r>
        <w:rPr>
          <w:spacing w:val="-2"/>
        </w:rPr>
        <w:t>Alberta")</w:t>
      </w:r>
    </w:p>
    <w:p w14:paraId="013F412F" w14:textId="77777777" w:rsidR="00A70679" w:rsidRDefault="00D735EE">
      <w:pPr>
        <w:pStyle w:val="BodyText"/>
        <w:spacing w:before="121"/>
        <w:ind w:left="868"/>
      </w:pPr>
      <w:r>
        <w:rPr>
          <w:b/>
        </w:rPr>
        <w:t>CAHA</w:t>
      </w:r>
      <w:r>
        <w:rPr>
          <w:b/>
          <w:spacing w:val="-12"/>
        </w:rPr>
        <w:t xml:space="preserve"> </w:t>
      </w:r>
      <w:r>
        <w:t>-</w:t>
      </w:r>
      <w:r>
        <w:rPr>
          <w:spacing w:val="-10"/>
        </w:rPr>
        <w:t xml:space="preserve"> </w:t>
      </w:r>
      <w:r>
        <w:t>Canadian</w:t>
      </w:r>
      <w:r>
        <w:rPr>
          <w:spacing w:val="-11"/>
        </w:rPr>
        <w:t xml:space="preserve"> </w:t>
      </w:r>
      <w:r>
        <w:t>Amateur</w:t>
      </w:r>
      <w:r>
        <w:rPr>
          <w:spacing w:val="-11"/>
        </w:rPr>
        <w:t xml:space="preserve"> </w:t>
      </w:r>
      <w:r>
        <w:t>Hockey</w:t>
      </w:r>
      <w:r>
        <w:rPr>
          <w:spacing w:val="-13"/>
        </w:rPr>
        <w:t xml:space="preserve"> </w:t>
      </w:r>
      <w:r>
        <w:rPr>
          <w:spacing w:val="-2"/>
        </w:rPr>
        <w:t>Association</w:t>
      </w:r>
    </w:p>
    <w:p w14:paraId="72B4688C" w14:textId="77777777" w:rsidR="00A70679" w:rsidRDefault="00D735EE">
      <w:pPr>
        <w:pStyle w:val="BodyText"/>
        <w:spacing w:before="115"/>
        <w:ind w:right="38"/>
      </w:pPr>
      <w:r>
        <w:rPr>
          <w:b/>
        </w:rPr>
        <w:t>The</w:t>
      </w:r>
      <w:r>
        <w:rPr>
          <w:b/>
          <w:spacing w:val="-19"/>
        </w:rPr>
        <w:t xml:space="preserve"> </w:t>
      </w:r>
      <w:r>
        <w:rPr>
          <w:b/>
        </w:rPr>
        <w:t>Board</w:t>
      </w:r>
      <w:r>
        <w:rPr>
          <w:b/>
          <w:spacing w:val="-16"/>
        </w:rPr>
        <w:t xml:space="preserve"> </w:t>
      </w:r>
      <w:r>
        <w:t>-</w:t>
      </w:r>
      <w:r>
        <w:rPr>
          <w:spacing w:val="-18"/>
        </w:rPr>
        <w:t xml:space="preserve"> </w:t>
      </w:r>
      <w:r>
        <w:t>Board</w:t>
      </w:r>
      <w:r>
        <w:rPr>
          <w:spacing w:val="-20"/>
        </w:rPr>
        <w:t xml:space="preserve"> </w:t>
      </w:r>
      <w:r>
        <w:t>of</w:t>
      </w:r>
      <w:r>
        <w:rPr>
          <w:spacing w:val="-16"/>
        </w:rPr>
        <w:t xml:space="preserve"> </w:t>
      </w:r>
      <w:r>
        <w:t>Directors</w:t>
      </w:r>
      <w:r>
        <w:rPr>
          <w:spacing w:val="-18"/>
        </w:rPr>
        <w:t xml:space="preserve"> </w:t>
      </w:r>
      <w:r>
        <w:t>-</w:t>
      </w:r>
      <w:r>
        <w:rPr>
          <w:spacing w:val="-18"/>
        </w:rPr>
        <w:t xml:space="preserve"> </w:t>
      </w:r>
      <w:r>
        <w:t>refers</w:t>
      </w:r>
      <w:r>
        <w:rPr>
          <w:spacing w:val="-18"/>
        </w:rPr>
        <w:t xml:space="preserve"> </w:t>
      </w:r>
      <w:r>
        <w:t>to</w:t>
      </w:r>
      <w:r>
        <w:rPr>
          <w:spacing w:val="-19"/>
        </w:rPr>
        <w:t xml:space="preserve"> </w:t>
      </w:r>
      <w:r>
        <w:t>the</w:t>
      </w:r>
      <w:r>
        <w:rPr>
          <w:spacing w:val="-20"/>
        </w:rPr>
        <w:t xml:space="preserve"> </w:t>
      </w:r>
      <w:r>
        <w:t>elected</w:t>
      </w:r>
      <w:r>
        <w:rPr>
          <w:spacing w:val="-20"/>
        </w:rPr>
        <w:t xml:space="preserve"> </w:t>
      </w:r>
      <w:r>
        <w:t>governing</w:t>
      </w:r>
      <w:r>
        <w:rPr>
          <w:spacing w:val="-20"/>
        </w:rPr>
        <w:t xml:space="preserve"> </w:t>
      </w:r>
      <w:r>
        <w:t>body</w:t>
      </w:r>
      <w:r>
        <w:rPr>
          <w:spacing w:val="-18"/>
        </w:rPr>
        <w:t xml:space="preserve"> </w:t>
      </w:r>
      <w:r>
        <w:t>of</w:t>
      </w:r>
      <w:r>
        <w:rPr>
          <w:spacing w:val="-14"/>
        </w:rPr>
        <w:t xml:space="preserve"> </w:t>
      </w:r>
      <w:r>
        <w:t>the</w:t>
      </w:r>
      <w:r>
        <w:rPr>
          <w:spacing w:val="-20"/>
        </w:rPr>
        <w:t xml:space="preserve"> </w:t>
      </w:r>
      <w:r>
        <w:t>Crossfield</w:t>
      </w:r>
      <w:r>
        <w:rPr>
          <w:spacing w:val="-14"/>
        </w:rPr>
        <w:t xml:space="preserve"> </w:t>
      </w:r>
      <w:r>
        <w:t>Minor</w:t>
      </w:r>
      <w:r>
        <w:rPr>
          <w:spacing w:val="-4"/>
        </w:rPr>
        <w:t xml:space="preserve"> </w:t>
      </w:r>
      <w:r>
        <w:t xml:space="preserve">Hockey </w:t>
      </w:r>
      <w:r>
        <w:rPr>
          <w:spacing w:val="-2"/>
        </w:rPr>
        <w:t>Association</w:t>
      </w:r>
    </w:p>
    <w:p w14:paraId="0E1BBB76" w14:textId="77777777" w:rsidR="00A70679" w:rsidRDefault="00D735EE">
      <w:pPr>
        <w:pStyle w:val="BodyText"/>
        <w:spacing w:before="121"/>
      </w:pPr>
      <w:r>
        <w:rPr>
          <w:b/>
        </w:rPr>
        <w:t>Board</w:t>
      </w:r>
      <w:r>
        <w:rPr>
          <w:b/>
          <w:spacing w:val="-5"/>
        </w:rPr>
        <w:t xml:space="preserve"> </w:t>
      </w:r>
      <w:r>
        <w:rPr>
          <w:b/>
        </w:rPr>
        <w:t>Member</w:t>
      </w:r>
      <w:r>
        <w:rPr>
          <w:b/>
          <w:spacing w:val="-4"/>
        </w:rPr>
        <w:t xml:space="preserve"> </w:t>
      </w:r>
      <w:r>
        <w:t>-</w:t>
      </w:r>
      <w:r>
        <w:rPr>
          <w:spacing w:val="-9"/>
        </w:rPr>
        <w:t xml:space="preserve"> </w:t>
      </w:r>
      <w:r>
        <w:t>An</w:t>
      </w:r>
      <w:r>
        <w:rPr>
          <w:spacing w:val="-5"/>
        </w:rPr>
        <w:t xml:space="preserve"> </w:t>
      </w:r>
      <w:r>
        <w:t>individual</w:t>
      </w:r>
      <w:r>
        <w:rPr>
          <w:spacing w:val="-5"/>
        </w:rPr>
        <w:t xml:space="preserve"> </w:t>
      </w:r>
      <w:r>
        <w:t>who</w:t>
      </w:r>
      <w:r>
        <w:rPr>
          <w:spacing w:val="-4"/>
        </w:rPr>
        <w:t xml:space="preserve"> </w:t>
      </w:r>
      <w:r>
        <w:t>has</w:t>
      </w:r>
      <w:r>
        <w:rPr>
          <w:spacing w:val="-3"/>
        </w:rPr>
        <w:t xml:space="preserve"> </w:t>
      </w:r>
      <w:r>
        <w:t>been</w:t>
      </w:r>
      <w:r>
        <w:rPr>
          <w:spacing w:val="-5"/>
        </w:rPr>
        <w:t xml:space="preserve"> </w:t>
      </w:r>
      <w:r>
        <w:t>elected</w:t>
      </w:r>
      <w:r>
        <w:rPr>
          <w:spacing w:val="-5"/>
        </w:rPr>
        <w:t xml:space="preserve"> </w:t>
      </w:r>
      <w:r>
        <w:t>to</w:t>
      </w:r>
      <w:r>
        <w:rPr>
          <w:spacing w:val="-5"/>
        </w:rPr>
        <w:t xml:space="preserve"> </w:t>
      </w:r>
      <w:r>
        <w:t>serve</w:t>
      </w:r>
      <w:r>
        <w:rPr>
          <w:spacing w:val="-5"/>
        </w:rPr>
        <w:t xml:space="preserve"> </w:t>
      </w:r>
      <w:r>
        <w:t>on</w:t>
      </w:r>
      <w:r>
        <w:rPr>
          <w:spacing w:val="-5"/>
        </w:rPr>
        <w:t xml:space="preserve"> </w:t>
      </w:r>
      <w:r>
        <w:t>the</w:t>
      </w:r>
      <w:r>
        <w:rPr>
          <w:spacing w:val="-5"/>
        </w:rPr>
        <w:t xml:space="preserve"> </w:t>
      </w:r>
      <w:r>
        <w:t>CMHA</w:t>
      </w:r>
      <w:r>
        <w:rPr>
          <w:spacing w:val="-3"/>
        </w:rPr>
        <w:t xml:space="preserve"> </w:t>
      </w:r>
      <w:r>
        <w:t>Board</w:t>
      </w:r>
      <w:r>
        <w:rPr>
          <w:spacing w:val="-4"/>
        </w:rPr>
        <w:t xml:space="preserve"> </w:t>
      </w:r>
      <w:r>
        <w:t>of</w:t>
      </w:r>
      <w:r>
        <w:rPr>
          <w:spacing w:val="-2"/>
        </w:rPr>
        <w:t xml:space="preserve"> Directors</w:t>
      </w:r>
    </w:p>
    <w:p w14:paraId="58F35709" w14:textId="77777777" w:rsidR="00A70679" w:rsidRDefault="00D735EE">
      <w:pPr>
        <w:pStyle w:val="BodyText"/>
        <w:spacing w:before="120"/>
      </w:pPr>
      <w:r>
        <w:rPr>
          <w:b/>
        </w:rPr>
        <w:t>CAHL</w:t>
      </w:r>
      <w:r>
        <w:rPr>
          <w:b/>
          <w:spacing w:val="-3"/>
        </w:rPr>
        <w:t xml:space="preserve"> </w:t>
      </w:r>
      <w:r>
        <w:t>-</w:t>
      </w:r>
      <w:r>
        <w:rPr>
          <w:spacing w:val="-3"/>
        </w:rPr>
        <w:t xml:space="preserve"> </w:t>
      </w:r>
      <w:r>
        <w:t>Central</w:t>
      </w:r>
      <w:r>
        <w:rPr>
          <w:spacing w:val="-10"/>
        </w:rPr>
        <w:t xml:space="preserve"> </w:t>
      </w:r>
      <w:r>
        <w:t>Alberta</w:t>
      </w:r>
      <w:r>
        <w:rPr>
          <w:spacing w:val="-5"/>
        </w:rPr>
        <w:t xml:space="preserve"> </w:t>
      </w:r>
      <w:r>
        <w:t>Hockey</w:t>
      </w:r>
      <w:r>
        <w:rPr>
          <w:spacing w:val="-3"/>
        </w:rPr>
        <w:t xml:space="preserve"> </w:t>
      </w:r>
      <w:r>
        <w:rPr>
          <w:spacing w:val="-2"/>
        </w:rPr>
        <w:t>League</w:t>
      </w:r>
    </w:p>
    <w:p w14:paraId="0A5EE4D1" w14:textId="77777777" w:rsidR="00A70679" w:rsidRDefault="00D735EE">
      <w:pPr>
        <w:pStyle w:val="BodyText"/>
        <w:spacing w:before="107"/>
        <w:ind w:left="0"/>
      </w:pPr>
      <w:r>
        <w:rPr>
          <w:noProof/>
        </w:rPr>
        <mc:AlternateContent>
          <mc:Choice Requires="wps">
            <w:drawing>
              <wp:anchor distT="0" distB="0" distL="0" distR="0" simplePos="0" relativeHeight="487589376" behindDoc="1" locked="0" layoutInCell="1" allowOverlap="1" wp14:anchorId="32D2CD3F" wp14:editId="5C18AB86">
                <wp:simplePos x="0" y="0"/>
                <wp:positionH relativeFrom="page">
                  <wp:posOffset>621791</wp:posOffset>
                </wp:positionH>
                <wp:positionV relativeFrom="paragraph">
                  <wp:posOffset>229578</wp:posOffset>
                </wp:positionV>
                <wp:extent cx="6529070" cy="20447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204470"/>
                        </a:xfrm>
                        <a:prstGeom prst="rect">
                          <a:avLst/>
                        </a:prstGeom>
                        <a:solidFill>
                          <a:srgbClr val="C00000"/>
                        </a:solidFill>
                      </wps:spPr>
                      <wps:txbx>
                        <w:txbxContent>
                          <w:p w14:paraId="36C07D5E" w14:textId="77777777" w:rsidR="00A70679" w:rsidRDefault="00D735EE">
                            <w:pPr>
                              <w:numPr>
                                <w:ilvl w:val="0"/>
                                <w:numId w:val="20"/>
                              </w:numPr>
                              <w:tabs>
                                <w:tab w:val="left" w:pos="748"/>
                              </w:tabs>
                              <w:spacing w:before="34"/>
                              <w:rPr>
                                <w:b/>
                                <w:color w:val="000000"/>
                                <w:sz w:val="24"/>
                              </w:rPr>
                            </w:pPr>
                            <w:bookmarkStart w:id="18" w:name="2._Membership"/>
                            <w:bookmarkStart w:id="19" w:name="_bookmark1"/>
                            <w:bookmarkEnd w:id="18"/>
                            <w:bookmarkEnd w:id="19"/>
                            <w:r>
                              <w:rPr>
                                <w:b/>
                                <w:color w:val="FFFFFF"/>
                                <w:spacing w:val="-2"/>
                                <w:sz w:val="24"/>
                              </w:rPr>
                              <w:t>MEMBERSHIP</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8.959999pt;margin-top:18.077051pt;width:514.1pt;height:16.1pt;mso-position-horizontal-relative:page;mso-position-vertical-relative:paragraph;z-index:-15727104;mso-wrap-distance-left:0;mso-wrap-distance-right:0" type="#_x0000_t202" id="docshape11" filled="true" fillcolor="#c00000" stroked="false">
                <v:textbox inset="0,0,0,0">
                  <w:txbxContent>
                    <w:p>
                      <w:pPr>
                        <w:numPr>
                          <w:ilvl w:val="0"/>
                          <w:numId w:val="4"/>
                        </w:numPr>
                        <w:tabs>
                          <w:tab w:pos="748" w:val="left" w:leader="none"/>
                        </w:tabs>
                        <w:spacing w:before="34"/>
                        <w:ind w:left="748" w:right="0" w:hanging="720"/>
                        <w:jc w:val="left"/>
                        <w:rPr>
                          <w:b/>
                          <w:color w:val="000000"/>
                          <w:sz w:val="24"/>
                        </w:rPr>
                      </w:pPr>
                      <w:bookmarkStart w:name="2. Membership" w:id="23"/>
                      <w:bookmarkEnd w:id="23"/>
                      <w:r>
                        <w:rPr>
                          <w:color w:val="000000"/>
                        </w:rPr>
                      </w:r>
                      <w:bookmarkStart w:name="_bookmark1" w:id="24"/>
                      <w:bookmarkEnd w:id="24"/>
                      <w:r>
                        <w:rPr>
                          <w:color w:val="000000"/>
                        </w:rPr>
                      </w:r>
                      <w:r>
                        <w:rPr>
                          <w:b/>
                          <w:color w:val="FFFFFF"/>
                          <w:spacing w:val="-2"/>
                          <w:sz w:val="24"/>
                        </w:rPr>
                        <w:t>MEMBERSHIP</w:t>
                      </w:r>
                    </w:p>
                  </w:txbxContent>
                </v:textbox>
                <v:fill type="solid"/>
                <w10:wrap type="topAndBottom"/>
              </v:shape>
            </w:pict>
          </mc:Fallback>
        </mc:AlternateContent>
      </w:r>
    </w:p>
    <w:p w14:paraId="757CD2A8" w14:textId="77777777" w:rsidR="00A70679" w:rsidRDefault="00A70679">
      <w:pPr>
        <w:pStyle w:val="BodyText"/>
        <w:spacing w:before="20"/>
        <w:ind w:left="0"/>
        <w:rPr>
          <w:sz w:val="22"/>
        </w:rPr>
      </w:pPr>
    </w:p>
    <w:p w14:paraId="50AA61BA" w14:textId="77777777" w:rsidR="00A70679" w:rsidRDefault="00D735EE">
      <w:pPr>
        <w:pStyle w:val="Heading2"/>
        <w:numPr>
          <w:ilvl w:val="1"/>
          <w:numId w:val="19"/>
        </w:numPr>
        <w:tabs>
          <w:tab w:val="left" w:pos="866"/>
        </w:tabs>
        <w:ind w:left="866" w:hanging="719"/>
        <w:jc w:val="both"/>
      </w:pPr>
      <w:bookmarkStart w:id="20" w:name="2.1_Membership_Eligibility"/>
      <w:bookmarkEnd w:id="20"/>
      <w:r>
        <w:t>Membership</w:t>
      </w:r>
      <w:r>
        <w:rPr>
          <w:spacing w:val="-8"/>
        </w:rPr>
        <w:t xml:space="preserve"> </w:t>
      </w:r>
      <w:r>
        <w:rPr>
          <w:spacing w:val="-2"/>
        </w:rPr>
        <w:t>Eligibility</w:t>
      </w:r>
    </w:p>
    <w:p w14:paraId="33740F96" w14:textId="77777777" w:rsidR="00A70679" w:rsidRDefault="00D735EE">
      <w:pPr>
        <w:pStyle w:val="ListParagraph"/>
        <w:numPr>
          <w:ilvl w:val="2"/>
          <w:numId w:val="19"/>
        </w:numPr>
        <w:tabs>
          <w:tab w:val="left" w:pos="864"/>
          <w:tab w:val="left" w:pos="867"/>
        </w:tabs>
        <w:spacing w:before="150" w:line="273" w:lineRule="auto"/>
        <w:ind w:right="136"/>
        <w:jc w:val="both"/>
        <w:rPr>
          <w:sz w:val="20"/>
        </w:rPr>
      </w:pPr>
      <w:bookmarkStart w:id="21" w:name="2.1.1_Members_of_the_Association_shall_b"/>
      <w:bookmarkEnd w:id="21"/>
      <w:r>
        <w:rPr>
          <w:sz w:val="20"/>
        </w:rPr>
        <w:t>Members of the Association shall be limited to the parents and guardians of players registered with the Association for the current year and shall pay the annual registration fee as described in the Policies and Procedures Handbook.</w:t>
      </w:r>
    </w:p>
    <w:p w14:paraId="0686C05E" w14:textId="77777777" w:rsidR="00A70679" w:rsidRDefault="00D735EE">
      <w:pPr>
        <w:pStyle w:val="ListParagraph"/>
        <w:numPr>
          <w:ilvl w:val="2"/>
          <w:numId w:val="19"/>
        </w:numPr>
        <w:tabs>
          <w:tab w:val="left" w:pos="864"/>
          <w:tab w:val="left" w:pos="867"/>
        </w:tabs>
        <w:spacing w:before="116" w:line="271" w:lineRule="auto"/>
        <w:ind w:right="137"/>
        <w:jc w:val="both"/>
        <w:rPr>
          <w:sz w:val="20"/>
        </w:rPr>
      </w:pPr>
      <w:bookmarkStart w:id="22" w:name="2.1.2_A_member_shall_be_deemed_not_to_be"/>
      <w:bookmarkEnd w:id="22"/>
      <w:r>
        <w:rPr>
          <w:sz w:val="20"/>
        </w:rPr>
        <w:t>A member</w:t>
      </w:r>
      <w:r>
        <w:rPr>
          <w:spacing w:val="-5"/>
          <w:sz w:val="20"/>
        </w:rPr>
        <w:t xml:space="preserve"> </w:t>
      </w:r>
      <w:r>
        <w:rPr>
          <w:sz w:val="20"/>
        </w:rPr>
        <w:t>shall</w:t>
      </w:r>
      <w:r>
        <w:rPr>
          <w:spacing w:val="-2"/>
          <w:sz w:val="20"/>
        </w:rPr>
        <w:t xml:space="preserve"> </w:t>
      </w:r>
      <w:r>
        <w:rPr>
          <w:sz w:val="20"/>
        </w:rPr>
        <w:t>be</w:t>
      </w:r>
      <w:r>
        <w:rPr>
          <w:spacing w:val="-7"/>
          <w:sz w:val="20"/>
        </w:rPr>
        <w:t xml:space="preserve"> </w:t>
      </w:r>
      <w:r>
        <w:rPr>
          <w:sz w:val="20"/>
        </w:rPr>
        <w:t>deemed</w:t>
      </w:r>
      <w:r>
        <w:rPr>
          <w:spacing w:val="-2"/>
          <w:sz w:val="20"/>
        </w:rPr>
        <w:t xml:space="preserve"> </w:t>
      </w:r>
      <w:r>
        <w:rPr>
          <w:sz w:val="20"/>
        </w:rPr>
        <w:t>not</w:t>
      </w:r>
      <w:r>
        <w:rPr>
          <w:spacing w:val="-4"/>
          <w:sz w:val="20"/>
        </w:rPr>
        <w:t xml:space="preserve"> </w:t>
      </w:r>
      <w:r>
        <w:rPr>
          <w:sz w:val="20"/>
        </w:rPr>
        <w:t>to</w:t>
      </w:r>
      <w:r>
        <w:rPr>
          <w:spacing w:val="-7"/>
          <w:sz w:val="20"/>
        </w:rPr>
        <w:t xml:space="preserve"> </w:t>
      </w:r>
      <w:r>
        <w:rPr>
          <w:sz w:val="20"/>
        </w:rPr>
        <w:t>be</w:t>
      </w:r>
      <w:r>
        <w:rPr>
          <w:spacing w:val="-2"/>
          <w:sz w:val="20"/>
        </w:rPr>
        <w:t xml:space="preserve"> </w:t>
      </w:r>
      <w:r>
        <w:rPr>
          <w:sz w:val="20"/>
        </w:rPr>
        <w:t>in</w:t>
      </w:r>
      <w:r>
        <w:rPr>
          <w:spacing w:val="-7"/>
          <w:sz w:val="20"/>
        </w:rPr>
        <w:t xml:space="preserve"> </w:t>
      </w:r>
      <w:r>
        <w:rPr>
          <w:sz w:val="20"/>
        </w:rPr>
        <w:t>good</w:t>
      </w:r>
      <w:r>
        <w:rPr>
          <w:spacing w:val="-2"/>
          <w:sz w:val="20"/>
        </w:rPr>
        <w:t xml:space="preserve"> </w:t>
      </w:r>
      <w:r>
        <w:rPr>
          <w:sz w:val="20"/>
        </w:rPr>
        <w:t>standing</w:t>
      </w:r>
      <w:r>
        <w:rPr>
          <w:spacing w:val="-2"/>
          <w:sz w:val="20"/>
        </w:rPr>
        <w:t xml:space="preserve"> </w:t>
      </w:r>
      <w:r>
        <w:rPr>
          <w:sz w:val="20"/>
        </w:rPr>
        <w:t>if his/her</w:t>
      </w:r>
      <w:r>
        <w:rPr>
          <w:spacing w:val="-5"/>
          <w:sz w:val="20"/>
        </w:rPr>
        <w:t xml:space="preserve"> </w:t>
      </w:r>
      <w:r>
        <w:rPr>
          <w:sz w:val="20"/>
        </w:rPr>
        <w:t>registration</w:t>
      </w:r>
      <w:r>
        <w:rPr>
          <w:spacing w:val="-2"/>
          <w:sz w:val="20"/>
        </w:rPr>
        <w:t xml:space="preserve"> </w:t>
      </w:r>
      <w:r>
        <w:rPr>
          <w:sz w:val="20"/>
        </w:rPr>
        <w:t>fee</w:t>
      </w:r>
      <w:r>
        <w:rPr>
          <w:spacing w:val="-7"/>
          <w:sz w:val="20"/>
        </w:rPr>
        <w:t xml:space="preserve"> </w:t>
      </w:r>
      <w:r>
        <w:rPr>
          <w:sz w:val="20"/>
        </w:rPr>
        <w:t>is overdue.</w:t>
      </w:r>
      <w:r>
        <w:rPr>
          <w:spacing w:val="-4"/>
          <w:sz w:val="20"/>
        </w:rPr>
        <w:t xml:space="preserve"> </w:t>
      </w:r>
      <w:r>
        <w:rPr>
          <w:sz w:val="20"/>
        </w:rPr>
        <w:t>Voting</w:t>
      </w:r>
      <w:r>
        <w:rPr>
          <w:spacing w:val="-7"/>
          <w:sz w:val="20"/>
        </w:rPr>
        <w:t xml:space="preserve"> </w:t>
      </w:r>
      <w:r>
        <w:rPr>
          <w:sz w:val="20"/>
        </w:rPr>
        <w:t>rights</w:t>
      </w:r>
      <w:r>
        <w:rPr>
          <w:spacing w:val="-5"/>
          <w:sz w:val="20"/>
        </w:rPr>
        <w:t xml:space="preserve"> </w:t>
      </w:r>
      <w:r>
        <w:rPr>
          <w:sz w:val="20"/>
        </w:rPr>
        <w:t>are extended</w:t>
      </w:r>
      <w:r>
        <w:rPr>
          <w:spacing w:val="-2"/>
          <w:sz w:val="20"/>
        </w:rPr>
        <w:t xml:space="preserve"> </w:t>
      </w:r>
      <w:r>
        <w:rPr>
          <w:sz w:val="20"/>
        </w:rPr>
        <w:t>to</w:t>
      </w:r>
      <w:r>
        <w:rPr>
          <w:spacing w:val="-2"/>
          <w:sz w:val="20"/>
        </w:rPr>
        <w:t xml:space="preserve"> </w:t>
      </w:r>
      <w:r>
        <w:rPr>
          <w:sz w:val="20"/>
        </w:rPr>
        <w:t>all</w:t>
      </w:r>
      <w:r>
        <w:rPr>
          <w:spacing w:val="-2"/>
          <w:sz w:val="20"/>
        </w:rPr>
        <w:t xml:space="preserve"> </w:t>
      </w:r>
      <w:r>
        <w:rPr>
          <w:sz w:val="20"/>
        </w:rPr>
        <w:t>members in</w:t>
      </w:r>
      <w:r>
        <w:rPr>
          <w:spacing w:val="-2"/>
          <w:sz w:val="20"/>
        </w:rPr>
        <w:t xml:space="preserve"> </w:t>
      </w:r>
      <w:r>
        <w:rPr>
          <w:sz w:val="20"/>
        </w:rPr>
        <w:t>good</w:t>
      </w:r>
      <w:r>
        <w:rPr>
          <w:spacing w:val="-2"/>
          <w:sz w:val="20"/>
        </w:rPr>
        <w:t xml:space="preserve"> </w:t>
      </w:r>
      <w:r>
        <w:rPr>
          <w:sz w:val="20"/>
        </w:rPr>
        <w:t>standing</w:t>
      </w:r>
      <w:r>
        <w:rPr>
          <w:spacing w:val="-2"/>
          <w:sz w:val="20"/>
        </w:rPr>
        <w:t xml:space="preserve"> </w:t>
      </w:r>
      <w:r>
        <w:rPr>
          <w:sz w:val="20"/>
        </w:rPr>
        <w:t>over the</w:t>
      </w:r>
      <w:r>
        <w:rPr>
          <w:spacing w:val="-2"/>
          <w:sz w:val="20"/>
        </w:rPr>
        <w:t xml:space="preserve"> </w:t>
      </w:r>
      <w:r>
        <w:rPr>
          <w:sz w:val="20"/>
        </w:rPr>
        <w:t>age</w:t>
      </w:r>
      <w:r>
        <w:rPr>
          <w:spacing w:val="-2"/>
          <w:sz w:val="20"/>
        </w:rPr>
        <w:t xml:space="preserve"> </w:t>
      </w:r>
      <w:r>
        <w:rPr>
          <w:sz w:val="20"/>
        </w:rPr>
        <w:t>of eighteen</w:t>
      </w:r>
      <w:r>
        <w:rPr>
          <w:spacing w:val="-2"/>
          <w:sz w:val="20"/>
        </w:rPr>
        <w:t xml:space="preserve"> </w:t>
      </w:r>
      <w:r>
        <w:rPr>
          <w:sz w:val="20"/>
        </w:rPr>
        <w:t>(18) on</w:t>
      </w:r>
      <w:r>
        <w:rPr>
          <w:spacing w:val="-2"/>
          <w:sz w:val="20"/>
        </w:rPr>
        <w:t xml:space="preserve"> </w:t>
      </w:r>
      <w:r>
        <w:rPr>
          <w:sz w:val="20"/>
        </w:rPr>
        <w:t>the</w:t>
      </w:r>
      <w:r>
        <w:rPr>
          <w:spacing w:val="-2"/>
          <w:sz w:val="20"/>
        </w:rPr>
        <w:t xml:space="preserve"> </w:t>
      </w:r>
      <w:r>
        <w:rPr>
          <w:sz w:val="20"/>
        </w:rPr>
        <w:t>basis of</w:t>
      </w:r>
      <w:r>
        <w:rPr>
          <w:spacing w:val="-4"/>
          <w:sz w:val="20"/>
        </w:rPr>
        <w:t xml:space="preserve"> </w:t>
      </w:r>
      <w:r>
        <w:rPr>
          <w:sz w:val="20"/>
        </w:rPr>
        <w:t>one</w:t>
      </w:r>
      <w:r>
        <w:rPr>
          <w:spacing w:val="-2"/>
          <w:sz w:val="20"/>
        </w:rPr>
        <w:t xml:space="preserve"> </w:t>
      </w:r>
      <w:r>
        <w:rPr>
          <w:sz w:val="20"/>
        </w:rPr>
        <w:t>vote</w:t>
      </w:r>
      <w:r>
        <w:rPr>
          <w:spacing w:val="-2"/>
          <w:sz w:val="20"/>
        </w:rPr>
        <w:t xml:space="preserve"> </w:t>
      </w:r>
      <w:r>
        <w:rPr>
          <w:sz w:val="20"/>
        </w:rPr>
        <w:t>per</w:t>
      </w:r>
      <w:r>
        <w:rPr>
          <w:spacing w:val="-5"/>
          <w:sz w:val="20"/>
        </w:rPr>
        <w:t xml:space="preserve"> </w:t>
      </w:r>
      <w:r>
        <w:rPr>
          <w:sz w:val="20"/>
        </w:rPr>
        <w:t>family. Only elected Board Members in good standing may vote at a Board Meeting.</w:t>
      </w:r>
    </w:p>
    <w:p w14:paraId="7A8E8593" w14:textId="77777777" w:rsidR="00A70679" w:rsidRDefault="00D735EE">
      <w:pPr>
        <w:pStyle w:val="ListParagraph"/>
        <w:numPr>
          <w:ilvl w:val="2"/>
          <w:numId w:val="19"/>
        </w:numPr>
        <w:tabs>
          <w:tab w:val="left" w:pos="864"/>
          <w:tab w:val="left" w:pos="867"/>
        </w:tabs>
        <w:spacing w:before="118" w:line="276" w:lineRule="auto"/>
        <w:ind w:right="142"/>
        <w:jc w:val="both"/>
        <w:rPr>
          <w:sz w:val="20"/>
        </w:rPr>
      </w:pPr>
      <w:bookmarkStart w:id="23" w:name="2.1.3_The_Board_may_award_Life_Members_o"/>
      <w:bookmarkEnd w:id="23"/>
      <w:r>
        <w:rPr>
          <w:sz w:val="20"/>
        </w:rPr>
        <w:t>The</w:t>
      </w:r>
      <w:r>
        <w:rPr>
          <w:spacing w:val="-14"/>
          <w:sz w:val="20"/>
        </w:rPr>
        <w:t xml:space="preserve"> </w:t>
      </w:r>
      <w:r>
        <w:rPr>
          <w:sz w:val="20"/>
        </w:rPr>
        <w:t>Board</w:t>
      </w:r>
      <w:r>
        <w:rPr>
          <w:spacing w:val="-14"/>
          <w:sz w:val="20"/>
        </w:rPr>
        <w:t xml:space="preserve"> </w:t>
      </w:r>
      <w:r>
        <w:rPr>
          <w:sz w:val="20"/>
        </w:rPr>
        <w:t>may</w:t>
      </w:r>
      <w:r>
        <w:rPr>
          <w:spacing w:val="-14"/>
          <w:sz w:val="20"/>
        </w:rPr>
        <w:t xml:space="preserve"> </w:t>
      </w:r>
      <w:r>
        <w:rPr>
          <w:sz w:val="20"/>
        </w:rPr>
        <w:t>award</w:t>
      </w:r>
      <w:r>
        <w:rPr>
          <w:spacing w:val="-14"/>
          <w:sz w:val="20"/>
        </w:rPr>
        <w:t xml:space="preserve"> </w:t>
      </w:r>
      <w:r>
        <w:rPr>
          <w:sz w:val="20"/>
        </w:rPr>
        <w:t>Life</w:t>
      </w:r>
      <w:r>
        <w:rPr>
          <w:spacing w:val="-14"/>
          <w:sz w:val="20"/>
        </w:rPr>
        <w:t xml:space="preserve"> </w:t>
      </w:r>
      <w:r>
        <w:rPr>
          <w:sz w:val="20"/>
        </w:rPr>
        <w:t>Members</w:t>
      </w:r>
      <w:r>
        <w:rPr>
          <w:spacing w:val="-14"/>
          <w:sz w:val="20"/>
        </w:rPr>
        <w:t xml:space="preserve"> </w:t>
      </w:r>
      <w:r>
        <w:rPr>
          <w:sz w:val="20"/>
        </w:rPr>
        <w:t>or</w:t>
      </w:r>
      <w:r>
        <w:rPr>
          <w:spacing w:val="-13"/>
          <w:sz w:val="20"/>
        </w:rPr>
        <w:t xml:space="preserve"> </w:t>
      </w:r>
      <w:r>
        <w:rPr>
          <w:sz w:val="20"/>
        </w:rPr>
        <w:t>Annual</w:t>
      </w:r>
      <w:r>
        <w:rPr>
          <w:spacing w:val="-11"/>
          <w:sz w:val="20"/>
        </w:rPr>
        <w:t xml:space="preserve"> </w:t>
      </w:r>
      <w:r>
        <w:rPr>
          <w:sz w:val="20"/>
        </w:rPr>
        <w:t>Honorary</w:t>
      </w:r>
      <w:r>
        <w:rPr>
          <w:spacing w:val="-10"/>
          <w:sz w:val="20"/>
        </w:rPr>
        <w:t xml:space="preserve"> </w:t>
      </w:r>
      <w:r>
        <w:rPr>
          <w:sz w:val="20"/>
        </w:rPr>
        <w:t>Membership,</w:t>
      </w:r>
      <w:r>
        <w:rPr>
          <w:spacing w:val="-13"/>
          <w:sz w:val="20"/>
        </w:rPr>
        <w:t xml:space="preserve"> </w:t>
      </w:r>
      <w:r>
        <w:rPr>
          <w:sz w:val="20"/>
        </w:rPr>
        <w:t>as</w:t>
      </w:r>
      <w:r>
        <w:rPr>
          <w:spacing w:val="-14"/>
          <w:sz w:val="20"/>
        </w:rPr>
        <w:t xml:space="preserve"> </w:t>
      </w:r>
      <w:r>
        <w:rPr>
          <w:sz w:val="20"/>
        </w:rPr>
        <w:t>it</w:t>
      </w:r>
      <w:r>
        <w:rPr>
          <w:spacing w:val="-12"/>
          <w:sz w:val="20"/>
        </w:rPr>
        <w:t xml:space="preserve"> </w:t>
      </w:r>
      <w:r>
        <w:rPr>
          <w:sz w:val="20"/>
        </w:rPr>
        <w:t>deems</w:t>
      </w:r>
      <w:r>
        <w:rPr>
          <w:spacing w:val="-14"/>
          <w:sz w:val="20"/>
        </w:rPr>
        <w:t xml:space="preserve"> </w:t>
      </w:r>
      <w:r>
        <w:rPr>
          <w:sz w:val="20"/>
        </w:rPr>
        <w:t>fit.</w:t>
      </w:r>
      <w:r>
        <w:rPr>
          <w:spacing w:val="-12"/>
          <w:sz w:val="20"/>
        </w:rPr>
        <w:t xml:space="preserve"> </w:t>
      </w:r>
      <w:r>
        <w:rPr>
          <w:sz w:val="20"/>
        </w:rPr>
        <w:t>Both</w:t>
      </w:r>
      <w:r>
        <w:rPr>
          <w:spacing w:val="-14"/>
          <w:sz w:val="20"/>
        </w:rPr>
        <w:t xml:space="preserve"> </w:t>
      </w:r>
      <w:r>
        <w:rPr>
          <w:sz w:val="20"/>
        </w:rPr>
        <w:t>Life</w:t>
      </w:r>
      <w:r>
        <w:rPr>
          <w:spacing w:val="-14"/>
          <w:sz w:val="20"/>
        </w:rPr>
        <w:t xml:space="preserve"> </w:t>
      </w:r>
      <w:r>
        <w:rPr>
          <w:sz w:val="20"/>
        </w:rPr>
        <w:t>and</w:t>
      </w:r>
      <w:r>
        <w:rPr>
          <w:spacing w:val="-11"/>
          <w:sz w:val="20"/>
        </w:rPr>
        <w:t xml:space="preserve"> </w:t>
      </w:r>
      <w:r>
        <w:rPr>
          <w:sz w:val="20"/>
        </w:rPr>
        <w:t>Honorary members are entitled to one vote a General Meeting.</w:t>
      </w:r>
    </w:p>
    <w:p w14:paraId="48A757C8" w14:textId="77777777" w:rsidR="00A70679" w:rsidRDefault="00D735EE">
      <w:pPr>
        <w:pStyle w:val="ListParagraph"/>
        <w:numPr>
          <w:ilvl w:val="2"/>
          <w:numId w:val="19"/>
        </w:numPr>
        <w:tabs>
          <w:tab w:val="left" w:pos="864"/>
        </w:tabs>
        <w:spacing w:before="115"/>
        <w:ind w:left="864" w:hanging="717"/>
        <w:jc w:val="both"/>
        <w:rPr>
          <w:sz w:val="20"/>
        </w:rPr>
      </w:pPr>
      <w:bookmarkStart w:id="24" w:name="2.1.4_Any_member_not_in_good_standing_ma"/>
      <w:bookmarkEnd w:id="24"/>
      <w:r>
        <w:rPr>
          <w:sz w:val="20"/>
        </w:rPr>
        <w:t>Any</w:t>
      </w:r>
      <w:r>
        <w:rPr>
          <w:spacing w:val="-14"/>
          <w:sz w:val="20"/>
        </w:rPr>
        <w:t xml:space="preserve"> </w:t>
      </w:r>
      <w:r>
        <w:rPr>
          <w:sz w:val="20"/>
        </w:rPr>
        <w:t>member</w:t>
      </w:r>
      <w:r>
        <w:rPr>
          <w:spacing w:val="-9"/>
          <w:sz w:val="20"/>
        </w:rPr>
        <w:t xml:space="preserve"> </w:t>
      </w:r>
      <w:r>
        <w:rPr>
          <w:sz w:val="20"/>
        </w:rPr>
        <w:t>not</w:t>
      </w:r>
      <w:r>
        <w:rPr>
          <w:spacing w:val="-12"/>
          <w:sz w:val="20"/>
        </w:rPr>
        <w:t xml:space="preserve"> </w:t>
      </w:r>
      <w:r>
        <w:rPr>
          <w:sz w:val="20"/>
        </w:rPr>
        <w:t>in</w:t>
      </w:r>
      <w:r>
        <w:rPr>
          <w:spacing w:val="-10"/>
          <w:sz w:val="20"/>
        </w:rPr>
        <w:t xml:space="preserve"> </w:t>
      </w:r>
      <w:r>
        <w:rPr>
          <w:sz w:val="20"/>
        </w:rPr>
        <w:t>good</w:t>
      </w:r>
      <w:r>
        <w:rPr>
          <w:spacing w:val="-10"/>
          <w:sz w:val="20"/>
        </w:rPr>
        <w:t xml:space="preserve"> </w:t>
      </w:r>
      <w:r>
        <w:rPr>
          <w:sz w:val="20"/>
        </w:rPr>
        <w:t>standing</w:t>
      </w:r>
      <w:r>
        <w:rPr>
          <w:spacing w:val="-10"/>
          <w:sz w:val="20"/>
        </w:rPr>
        <w:t xml:space="preserve"> </w:t>
      </w:r>
      <w:r>
        <w:rPr>
          <w:sz w:val="20"/>
        </w:rPr>
        <w:t>may</w:t>
      </w:r>
      <w:r>
        <w:rPr>
          <w:spacing w:val="-12"/>
          <w:sz w:val="20"/>
        </w:rPr>
        <w:t xml:space="preserve"> </w:t>
      </w:r>
      <w:r>
        <w:rPr>
          <w:sz w:val="20"/>
        </w:rPr>
        <w:t>not</w:t>
      </w:r>
      <w:r>
        <w:rPr>
          <w:spacing w:val="-12"/>
          <w:sz w:val="20"/>
        </w:rPr>
        <w:t xml:space="preserve"> </w:t>
      </w:r>
      <w:r>
        <w:rPr>
          <w:sz w:val="20"/>
        </w:rPr>
        <w:t>register</w:t>
      </w:r>
      <w:r>
        <w:rPr>
          <w:spacing w:val="-13"/>
          <w:sz w:val="20"/>
        </w:rPr>
        <w:t xml:space="preserve"> </w:t>
      </w:r>
      <w:r>
        <w:rPr>
          <w:sz w:val="20"/>
        </w:rPr>
        <w:t>until</w:t>
      </w:r>
      <w:r>
        <w:rPr>
          <w:spacing w:val="-14"/>
          <w:sz w:val="20"/>
        </w:rPr>
        <w:t xml:space="preserve"> </w:t>
      </w:r>
      <w:r>
        <w:rPr>
          <w:sz w:val="20"/>
        </w:rPr>
        <w:t>all</w:t>
      </w:r>
      <w:r>
        <w:rPr>
          <w:spacing w:val="-14"/>
          <w:sz w:val="20"/>
        </w:rPr>
        <w:t xml:space="preserve"> </w:t>
      </w:r>
      <w:r>
        <w:rPr>
          <w:sz w:val="20"/>
        </w:rPr>
        <w:t>previous</w:t>
      </w:r>
      <w:r>
        <w:rPr>
          <w:spacing w:val="-13"/>
          <w:sz w:val="20"/>
        </w:rPr>
        <w:t xml:space="preserve"> </w:t>
      </w:r>
      <w:r>
        <w:rPr>
          <w:sz w:val="20"/>
        </w:rPr>
        <w:t>fees</w:t>
      </w:r>
      <w:r>
        <w:rPr>
          <w:spacing w:val="-12"/>
          <w:sz w:val="20"/>
        </w:rPr>
        <w:t xml:space="preserve"> </w:t>
      </w:r>
      <w:r>
        <w:rPr>
          <w:sz w:val="20"/>
        </w:rPr>
        <w:t>have</w:t>
      </w:r>
      <w:r>
        <w:rPr>
          <w:spacing w:val="-10"/>
          <w:sz w:val="20"/>
        </w:rPr>
        <w:t xml:space="preserve"> </w:t>
      </w:r>
      <w:r>
        <w:rPr>
          <w:sz w:val="20"/>
        </w:rPr>
        <w:t>been</w:t>
      </w:r>
      <w:r>
        <w:rPr>
          <w:spacing w:val="-10"/>
          <w:sz w:val="20"/>
        </w:rPr>
        <w:t xml:space="preserve"> </w:t>
      </w:r>
      <w:r>
        <w:rPr>
          <w:sz w:val="20"/>
        </w:rPr>
        <w:t>paid</w:t>
      </w:r>
      <w:r>
        <w:rPr>
          <w:spacing w:val="-6"/>
          <w:sz w:val="20"/>
        </w:rPr>
        <w:t xml:space="preserve"> </w:t>
      </w:r>
      <w:r>
        <w:rPr>
          <w:sz w:val="20"/>
        </w:rPr>
        <w:t>in</w:t>
      </w:r>
      <w:r>
        <w:rPr>
          <w:spacing w:val="-5"/>
          <w:sz w:val="20"/>
        </w:rPr>
        <w:t xml:space="preserve"> </w:t>
      </w:r>
      <w:r>
        <w:rPr>
          <w:spacing w:val="-2"/>
          <w:sz w:val="20"/>
        </w:rPr>
        <w:t>full.</w:t>
      </w:r>
    </w:p>
    <w:p w14:paraId="56DF6567" w14:textId="77777777" w:rsidR="00A70679" w:rsidRDefault="00A70679">
      <w:pPr>
        <w:pStyle w:val="BodyText"/>
        <w:spacing w:before="53"/>
        <w:ind w:left="0"/>
      </w:pPr>
    </w:p>
    <w:p w14:paraId="534200C6" w14:textId="77777777" w:rsidR="00A70679" w:rsidRDefault="00D735EE">
      <w:pPr>
        <w:pStyle w:val="Heading2"/>
        <w:numPr>
          <w:ilvl w:val="1"/>
          <w:numId w:val="19"/>
        </w:numPr>
        <w:tabs>
          <w:tab w:val="left" w:pos="866"/>
        </w:tabs>
        <w:ind w:left="866" w:hanging="719"/>
        <w:jc w:val="both"/>
      </w:pPr>
      <w:bookmarkStart w:id="25" w:name="2.2_Suspension/Dismissal_of_Members"/>
      <w:bookmarkEnd w:id="25"/>
      <w:r>
        <w:t>Suspension/Dismissal</w:t>
      </w:r>
      <w:r>
        <w:rPr>
          <w:spacing w:val="-12"/>
        </w:rPr>
        <w:t xml:space="preserve"> </w:t>
      </w:r>
      <w:r>
        <w:t>of</w:t>
      </w:r>
      <w:r>
        <w:rPr>
          <w:spacing w:val="-12"/>
        </w:rPr>
        <w:t xml:space="preserve"> </w:t>
      </w:r>
      <w:r>
        <w:rPr>
          <w:spacing w:val="-2"/>
        </w:rPr>
        <w:t>Members</w:t>
      </w:r>
    </w:p>
    <w:p w14:paraId="26249C66" w14:textId="77777777" w:rsidR="00A70679" w:rsidRDefault="00D735EE">
      <w:pPr>
        <w:pStyle w:val="ListParagraph"/>
        <w:numPr>
          <w:ilvl w:val="2"/>
          <w:numId w:val="19"/>
        </w:numPr>
        <w:tabs>
          <w:tab w:val="left" w:pos="864"/>
          <w:tab w:val="left" w:pos="867"/>
        </w:tabs>
        <w:spacing w:before="150" w:line="271" w:lineRule="auto"/>
        <w:ind w:right="141"/>
        <w:jc w:val="both"/>
        <w:rPr>
          <w:sz w:val="20"/>
        </w:rPr>
      </w:pPr>
      <w:bookmarkStart w:id="26" w:name="2.2.1_Any_member,_upon_a_two-thirds_majo"/>
      <w:bookmarkEnd w:id="26"/>
      <w:r>
        <w:rPr>
          <w:sz w:val="20"/>
        </w:rPr>
        <w:t>Any member, upon a</w:t>
      </w:r>
      <w:r>
        <w:rPr>
          <w:spacing w:val="-2"/>
          <w:sz w:val="20"/>
        </w:rPr>
        <w:t xml:space="preserve"> </w:t>
      </w:r>
      <w:r>
        <w:rPr>
          <w:sz w:val="20"/>
        </w:rPr>
        <w:t>two-thirds majority vote</w:t>
      </w:r>
      <w:r>
        <w:rPr>
          <w:spacing w:val="-2"/>
          <w:sz w:val="20"/>
        </w:rPr>
        <w:t xml:space="preserve"> </w:t>
      </w:r>
      <w:r>
        <w:rPr>
          <w:sz w:val="20"/>
        </w:rPr>
        <w:t>at a general or special meeting</w:t>
      </w:r>
      <w:r>
        <w:rPr>
          <w:spacing w:val="-2"/>
          <w:sz w:val="20"/>
        </w:rPr>
        <w:t xml:space="preserve"> </w:t>
      </w:r>
      <w:r>
        <w:rPr>
          <w:sz w:val="20"/>
        </w:rPr>
        <w:t>may be</w:t>
      </w:r>
      <w:r>
        <w:rPr>
          <w:spacing w:val="-2"/>
          <w:sz w:val="20"/>
        </w:rPr>
        <w:t xml:space="preserve"> </w:t>
      </w:r>
      <w:r>
        <w:rPr>
          <w:sz w:val="20"/>
        </w:rPr>
        <w:t>expelled</w:t>
      </w:r>
      <w:r>
        <w:rPr>
          <w:spacing w:val="-5"/>
          <w:sz w:val="20"/>
        </w:rPr>
        <w:t xml:space="preserve"> </w:t>
      </w:r>
      <w:r>
        <w:rPr>
          <w:sz w:val="20"/>
        </w:rPr>
        <w:t>or dismissed from membership</w:t>
      </w:r>
      <w:r>
        <w:rPr>
          <w:spacing w:val="-7"/>
          <w:sz w:val="20"/>
        </w:rPr>
        <w:t xml:space="preserve"> </w:t>
      </w:r>
      <w:r>
        <w:rPr>
          <w:sz w:val="20"/>
        </w:rPr>
        <w:t>for</w:t>
      </w:r>
      <w:r>
        <w:rPr>
          <w:spacing w:val="-1"/>
          <w:sz w:val="20"/>
        </w:rPr>
        <w:t xml:space="preserve"> </w:t>
      </w:r>
      <w:r>
        <w:rPr>
          <w:sz w:val="20"/>
        </w:rPr>
        <w:t>any</w:t>
      </w:r>
      <w:r>
        <w:rPr>
          <w:spacing w:val="-6"/>
          <w:sz w:val="20"/>
        </w:rPr>
        <w:t xml:space="preserve"> </w:t>
      </w:r>
      <w:r>
        <w:rPr>
          <w:sz w:val="20"/>
        </w:rPr>
        <w:t>cause</w:t>
      </w:r>
      <w:r>
        <w:rPr>
          <w:spacing w:val="-2"/>
          <w:sz w:val="20"/>
        </w:rPr>
        <w:t xml:space="preserve"> </w:t>
      </w:r>
      <w:r>
        <w:rPr>
          <w:sz w:val="20"/>
        </w:rPr>
        <w:t>which</w:t>
      </w:r>
      <w:r>
        <w:rPr>
          <w:spacing w:val="-2"/>
          <w:sz w:val="20"/>
        </w:rPr>
        <w:t xml:space="preserve"> </w:t>
      </w:r>
      <w:r>
        <w:rPr>
          <w:sz w:val="20"/>
        </w:rPr>
        <w:t>the</w:t>
      </w:r>
      <w:r>
        <w:rPr>
          <w:spacing w:val="-2"/>
          <w:sz w:val="20"/>
        </w:rPr>
        <w:t xml:space="preserve"> </w:t>
      </w:r>
      <w:r>
        <w:rPr>
          <w:sz w:val="20"/>
        </w:rPr>
        <w:t>Association</w:t>
      </w:r>
      <w:r>
        <w:rPr>
          <w:spacing w:val="-12"/>
          <w:sz w:val="20"/>
        </w:rPr>
        <w:t xml:space="preserve"> </w:t>
      </w:r>
      <w:r>
        <w:rPr>
          <w:sz w:val="20"/>
        </w:rPr>
        <w:t>may</w:t>
      </w:r>
      <w:r>
        <w:rPr>
          <w:spacing w:val="-5"/>
          <w:sz w:val="20"/>
        </w:rPr>
        <w:t xml:space="preserve"> </w:t>
      </w:r>
      <w:r>
        <w:rPr>
          <w:sz w:val="20"/>
        </w:rPr>
        <w:t>deem reasonable.</w:t>
      </w:r>
      <w:r>
        <w:rPr>
          <w:spacing w:val="-5"/>
          <w:sz w:val="20"/>
        </w:rPr>
        <w:t xml:space="preserve"> </w:t>
      </w:r>
      <w:r>
        <w:rPr>
          <w:sz w:val="20"/>
        </w:rPr>
        <w:t>No</w:t>
      </w:r>
      <w:r>
        <w:rPr>
          <w:spacing w:val="-7"/>
          <w:sz w:val="20"/>
        </w:rPr>
        <w:t xml:space="preserve"> </w:t>
      </w:r>
      <w:r>
        <w:rPr>
          <w:sz w:val="20"/>
        </w:rPr>
        <w:t>member</w:t>
      </w:r>
      <w:r>
        <w:rPr>
          <w:spacing w:val="-5"/>
          <w:sz w:val="20"/>
        </w:rPr>
        <w:t xml:space="preserve"> </w:t>
      </w:r>
      <w:r>
        <w:rPr>
          <w:sz w:val="20"/>
        </w:rPr>
        <w:t>shall</w:t>
      </w:r>
      <w:r>
        <w:rPr>
          <w:spacing w:val="-7"/>
          <w:sz w:val="20"/>
        </w:rPr>
        <w:t xml:space="preserve"> </w:t>
      </w:r>
      <w:r>
        <w:rPr>
          <w:sz w:val="20"/>
        </w:rPr>
        <w:t>be</w:t>
      </w:r>
      <w:r>
        <w:rPr>
          <w:spacing w:val="-7"/>
          <w:sz w:val="20"/>
        </w:rPr>
        <w:t xml:space="preserve"> </w:t>
      </w:r>
      <w:r>
        <w:rPr>
          <w:sz w:val="20"/>
        </w:rPr>
        <w:t>expelled without</w:t>
      </w:r>
      <w:r>
        <w:rPr>
          <w:spacing w:val="-4"/>
          <w:sz w:val="20"/>
        </w:rPr>
        <w:t xml:space="preserve"> </w:t>
      </w:r>
      <w:r>
        <w:rPr>
          <w:sz w:val="20"/>
        </w:rPr>
        <w:t>being</w:t>
      </w:r>
      <w:r>
        <w:rPr>
          <w:spacing w:val="-7"/>
          <w:sz w:val="20"/>
        </w:rPr>
        <w:t xml:space="preserve"> </w:t>
      </w:r>
      <w:r>
        <w:rPr>
          <w:sz w:val="20"/>
        </w:rPr>
        <w:t>notified</w:t>
      </w:r>
      <w:r>
        <w:rPr>
          <w:spacing w:val="-7"/>
          <w:sz w:val="20"/>
        </w:rPr>
        <w:t xml:space="preserve"> </w:t>
      </w:r>
      <w:r>
        <w:rPr>
          <w:sz w:val="20"/>
        </w:rPr>
        <w:t>of</w:t>
      </w:r>
      <w:r>
        <w:rPr>
          <w:spacing w:val="-4"/>
          <w:sz w:val="20"/>
        </w:rPr>
        <w:t xml:space="preserve"> </w:t>
      </w:r>
      <w:r>
        <w:rPr>
          <w:sz w:val="20"/>
        </w:rPr>
        <w:t>the</w:t>
      </w:r>
      <w:r>
        <w:rPr>
          <w:spacing w:val="-7"/>
          <w:sz w:val="20"/>
        </w:rPr>
        <w:t xml:space="preserve"> </w:t>
      </w:r>
      <w:r>
        <w:rPr>
          <w:sz w:val="20"/>
        </w:rPr>
        <w:t>complaint</w:t>
      </w:r>
      <w:r>
        <w:rPr>
          <w:spacing w:val="-4"/>
          <w:sz w:val="20"/>
        </w:rPr>
        <w:t xml:space="preserve"> </w:t>
      </w:r>
      <w:r>
        <w:rPr>
          <w:sz w:val="20"/>
        </w:rPr>
        <w:t>against him/her, and</w:t>
      </w:r>
      <w:r>
        <w:rPr>
          <w:spacing w:val="-2"/>
          <w:sz w:val="20"/>
        </w:rPr>
        <w:t xml:space="preserve"> </w:t>
      </w:r>
      <w:r>
        <w:rPr>
          <w:sz w:val="20"/>
        </w:rPr>
        <w:t>without first having</w:t>
      </w:r>
      <w:r>
        <w:rPr>
          <w:spacing w:val="-2"/>
          <w:sz w:val="20"/>
        </w:rPr>
        <w:t xml:space="preserve"> </w:t>
      </w:r>
      <w:r>
        <w:rPr>
          <w:sz w:val="20"/>
        </w:rPr>
        <w:t>been</w:t>
      </w:r>
      <w:r>
        <w:rPr>
          <w:spacing w:val="-2"/>
          <w:sz w:val="20"/>
        </w:rPr>
        <w:t xml:space="preserve"> </w:t>
      </w:r>
      <w:r>
        <w:rPr>
          <w:sz w:val="20"/>
        </w:rPr>
        <w:t>given</w:t>
      </w:r>
      <w:r>
        <w:rPr>
          <w:spacing w:val="-2"/>
          <w:sz w:val="20"/>
        </w:rPr>
        <w:t xml:space="preserve"> </w:t>
      </w:r>
      <w:r>
        <w:rPr>
          <w:sz w:val="20"/>
        </w:rPr>
        <w:t>an</w:t>
      </w:r>
      <w:r>
        <w:rPr>
          <w:spacing w:val="-2"/>
          <w:sz w:val="20"/>
        </w:rPr>
        <w:t xml:space="preserve"> </w:t>
      </w:r>
      <w:r>
        <w:rPr>
          <w:sz w:val="20"/>
        </w:rPr>
        <w:t>opportunity</w:t>
      </w:r>
      <w:r>
        <w:rPr>
          <w:spacing w:val="-3"/>
          <w:sz w:val="20"/>
        </w:rPr>
        <w:t xml:space="preserve"> </w:t>
      </w:r>
      <w:r>
        <w:rPr>
          <w:sz w:val="20"/>
        </w:rPr>
        <w:t>to be heard by the members at the aforesaid meeting.</w:t>
      </w:r>
    </w:p>
    <w:p w14:paraId="6590C12E" w14:textId="77777777" w:rsidR="00A70679" w:rsidRDefault="00A70679">
      <w:pPr>
        <w:pStyle w:val="BodyText"/>
        <w:spacing w:before="27"/>
        <w:ind w:left="0"/>
      </w:pPr>
    </w:p>
    <w:p w14:paraId="7D4FF087" w14:textId="77777777" w:rsidR="00A70679" w:rsidRDefault="00D735EE">
      <w:pPr>
        <w:pStyle w:val="Heading2"/>
        <w:numPr>
          <w:ilvl w:val="1"/>
          <w:numId w:val="19"/>
        </w:numPr>
        <w:tabs>
          <w:tab w:val="left" w:pos="866"/>
        </w:tabs>
        <w:ind w:left="866" w:hanging="719"/>
        <w:jc w:val="both"/>
      </w:pPr>
      <w:bookmarkStart w:id="27" w:name="2.3_Resignation_of_Members"/>
      <w:bookmarkEnd w:id="27"/>
      <w:r>
        <w:t>Resignation</w:t>
      </w:r>
      <w:r>
        <w:rPr>
          <w:spacing w:val="-15"/>
        </w:rPr>
        <w:t xml:space="preserve"> </w:t>
      </w:r>
      <w:r>
        <w:t>of</w:t>
      </w:r>
      <w:r>
        <w:rPr>
          <w:spacing w:val="-15"/>
        </w:rPr>
        <w:t xml:space="preserve"> </w:t>
      </w:r>
      <w:r>
        <w:rPr>
          <w:spacing w:val="-2"/>
        </w:rPr>
        <w:t>Members</w:t>
      </w:r>
    </w:p>
    <w:p w14:paraId="7ECB5DAE" w14:textId="77777777" w:rsidR="00A70679" w:rsidRDefault="00D735EE">
      <w:pPr>
        <w:pStyle w:val="ListParagraph"/>
        <w:numPr>
          <w:ilvl w:val="2"/>
          <w:numId w:val="19"/>
        </w:numPr>
        <w:tabs>
          <w:tab w:val="left" w:pos="864"/>
          <w:tab w:val="left" w:pos="866"/>
        </w:tabs>
        <w:spacing w:before="155" w:line="271" w:lineRule="auto"/>
        <w:ind w:left="866" w:right="145" w:hanging="719"/>
        <w:jc w:val="both"/>
        <w:rPr>
          <w:sz w:val="20"/>
        </w:rPr>
      </w:pPr>
      <w:bookmarkStart w:id="28" w:name="2.3.1_Any_member_may_resign_from_the_Ass"/>
      <w:bookmarkEnd w:id="28"/>
      <w:r>
        <w:rPr>
          <w:spacing w:val="-2"/>
          <w:sz w:val="20"/>
        </w:rPr>
        <w:t>Any</w:t>
      </w:r>
      <w:r>
        <w:rPr>
          <w:spacing w:val="-11"/>
          <w:sz w:val="20"/>
        </w:rPr>
        <w:t xml:space="preserve"> </w:t>
      </w:r>
      <w:r>
        <w:rPr>
          <w:spacing w:val="-2"/>
          <w:sz w:val="20"/>
        </w:rPr>
        <w:t>member</w:t>
      </w:r>
      <w:r>
        <w:rPr>
          <w:spacing w:val="-10"/>
          <w:sz w:val="20"/>
        </w:rPr>
        <w:t xml:space="preserve"> </w:t>
      </w:r>
      <w:r>
        <w:rPr>
          <w:spacing w:val="-2"/>
          <w:sz w:val="20"/>
        </w:rPr>
        <w:t>may</w:t>
      </w:r>
      <w:r>
        <w:rPr>
          <w:spacing w:val="-10"/>
          <w:sz w:val="20"/>
        </w:rPr>
        <w:t xml:space="preserve"> </w:t>
      </w:r>
      <w:r>
        <w:rPr>
          <w:spacing w:val="-2"/>
          <w:sz w:val="20"/>
        </w:rPr>
        <w:t>resign</w:t>
      </w:r>
      <w:r>
        <w:rPr>
          <w:spacing w:val="-11"/>
          <w:sz w:val="20"/>
        </w:rPr>
        <w:t xml:space="preserve"> </w:t>
      </w:r>
      <w:r>
        <w:rPr>
          <w:spacing w:val="-2"/>
          <w:sz w:val="20"/>
        </w:rPr>
        <w:t>from</w:t>
      </w:r>
      <w:r>
        <w:rPr>
          <w:spacing w:val="-10"/>
          <w:sz w:val="20"/>
        </w:rPr>
        <w:t xml:space="preserve"> </w:t>
      </w:r>
      <w:r>
        <w:rPr>
          <w:spacing w:val="-2"/>
          <w:sz w:val="20"/>
        </w:rPr>
        <w:t>the</w:t>
      </w:r>
      <w:r>
        <w:rPr>
          <w:spacing w:val="-12"/>
          <w:sz w:val="20"/>
        </w:rPr>
        <w:t xml:space="preserve"> </w:t>
      </w:r>
      <w:r>
        <w:rPr>
          <w:spacing w:val="-2"/>
          <w:sz w:val="20"/>
        </w:rPr>
        <w:t>Association</w:t>
      </w:r>
      <w:r>
        <w:rPr>
          <w:spacing w:val="-12"/>
          <w:sz w:val="20"/>
        </w:rPr>
        <w:t xml:space="preserve"> </w:t>
      </w:r>
      <w:r>
        <w:rPr>
          <w:spacing w:val="-2"/>
          <w:sz w:val="20"/>
        </w:rPr>
        <w:t>at</w:t>
      </w:r>
      <w:r>
        <w:rPr>
          <w:spacing w:val="-8"/>
          <w:sz w:val="20"/>
        </w:rPr>
        <w:t xml:space="preserve"> </w:t>
      </w:r>
      <w:r>
        <w:rPr>
          <w:spacing w:val="-2"/>
          <w:sz w:val="20"/>
        </w:rPr>
        <w:t>any</w:t>
      </w:r>
      <w:r>
        <w:rPr>
          <w:spacing w:val="-10"/>
          <w:sz w:val="20"/>
        </w:rPr>
        <w:t xml:space="preserve"> </w:t>
      </w:r>
      <w:r>
        <w:rPr>
          <w:spacing w:val="-2"/>
          <w:sz w:val="20"/>
        </w:rPr>
        <w:t>time.</w:t>
      </w:r>
      <w:r>
        <w:rPr>
          <w:spacing w:val="-8"/>
          <w:sz w:val="20"/>
        </w:rPr>
        <w:t xml:space="preserve"> </w:t>
      </w:r>
      <w:r>
        <w:rPr>
          <w:spacing w:val="-2"/>
          <w:sz w:val="20"/>
        </w:rPr>
        <w:t>Resignation</w:t>
      </w:r>
      <w:r>
        <w:rPr>
          <w:spacing w:val="-12"/>
          <w:sz w:val="20"/>
        </w:rPr>
        <w:t xml:space="preserve"> </w:t>
      </w:r>
      <w:r>
        <w:rPr>
          <w:spacing w:val="-2"/>
          <w:sz w:val="20"/>
        </w:rPr>
        <w:t>may</w:t>
      </w:r>
      <w:r>
        <w:rPr>
          <w:spacing w:val="-10"/>
          <w:sz w:val="20"/>
        </w:rPr>
        <w:t xml:space="preserve"> </w:t>
      </w:r>
      <w:r>
        <w:rPr>
          <w:spacing w:val="-2"/>
          <w:sz w:val="20"/>
        </w:rPr>
        <w:t>take</w:t>
      </w:r>
      <w:r>
        <w:rPr>
          <w:spacing w:val="-12"/>
          <w:sz w:val="20"/>
        </w:rPr>
        <w:t xml:space="preserve"> </w:t>
      </w:r>
      <w:r>
        <w:rPr>
          <w:spacing w:val="-2"/>
          <w:sz w:val="20"/>
        </w:rPr>
        <w:t>the</w:t>
      </w:r>
      <w:r>
        <w:rPr>
          <w:spacing w:val="-12"/>
          <w:sz w:val="20"/>
        </w:rPr>
        <w:t xml:space="preserve"> </w:t>
      </w:r>
      <w:r>
        <w:rPr>
          <w:spacing w:val="-2"/>
          <w:sz w:val="20"/>
        </w:rPr>
        <w:t>form of</w:t>
      </w:r>
      <w:r>
        <w:rPr>
          <w:sz w:val="20"/>
        </w:rPr>
        <w:t xml:space="preserve"> </w:t>
      </w:r>
      <w:r>
        <w:rPr>
          <w:spacing w:val="-2"/>
          <w:sz w:val="20"/>
        </w:rPr>
        <w:t>a</w:t>
      </w:r>
      <w:r>
        <w:rPr>
          <w:sz w:val="20"/>
        </w:rPr>
        <w:t xml:space="preserve"> </w:t>
      </w:r>
      <w:r>
        <w:rPr>
          <w:spacing w:val="-2"/>
          <w:sz w:val="20"/>
        </w:rPr>
        <w:t>letter</w:t>
      </w:r>
      <w:r>
        <w:rPr>
          <w:spacing w:val="8"/>
          <w:sz w:val="20"/>
        </w:rPr>
        <w:t xml:space="preserve"> </w:t>
      </w:r>
      <w:r>
        <w:rPr>
          <w:spacing w:val="-2"/>
          <w:sz w:val="20"/>
        </w:rPr>
        <w:t xml:space="preserve">addressed </w:t>
      </w:r>
      <w:r>
        <w:rPr>
          <w:sz w:val="20"/>
        </w:rPr>
        <w:t>to the CMHA Board or by a phone call to a CMHA Board Member.</w:t>
      </w:r>
    </w:p>
    <w:p w14:paraId="5AD5D8F7" w14:textId="77777777" w:rsidR="00A70679" w:rsidRDefault="00D735EE">
      <w:pPr>
        <w:pStyle w:val="BodyText"/>
        <w:spacing w:before="85"/>
        <w:ind w:left="0"/>
      </w:pPr>
      <w:r>
        <w:rPr>
          <w:noProof/>
        </w:rPr>
        <mc:AlternateContent>
          <mc:Choice Requires="wps">
            <w:drawing>
              <wp:anchor distT="0" distB="0" distL="0" distR="0" simplePos="0" relativeHeight="487589888" behindDoc="1" locked="0" layoutInCell="1" allowOverlap="1" wp14:anchorId="39791204" wp14:editId="74B4F13A">
                <wp:simplePos x="0" y="0"/>
                <wp:positionH relativeFrom="page">
                  <wp:posOffset>621791</wp:posOffset>
                </wp:positionH>
                <wp:positionV relativeFrom="paragraph">
                  <wp:posOffset>215744</wp:posOffset>
                </wp:positionV>
                <wp:extent cx="6529070" cy="20447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204470"/>
                        </a:xfrm>
                        <a:prstGeom prst="rect">
                          <a:avLst/>
                        </a:prstGeom>
                        <a:solidFill>
                          <a:srgbClr val="C00000"/>
                        </a:solidFill>
                      </wps:spPr>
                      <wps:txbx>
                        <w:txbxContent>
                          <w:p w14:paraId="4EE3BEF6" w14:textId="77777777" w:rsidR="00A70679" w:rsidRDefault="00D735EE">
                            <w:pPr>
                              <w:numPr>
                                <w:ilvl w:val="0"/>
                                <w:numId w:val="18"/>
                              </w:numPr>
                              <w:tabs>
                                <w:tab w:val="left" w:pos="748"/>
                              </w:tabs>
                              <w:spacing w:before="34"/>
                              <w:rPr>
                                <w:b/>
                                <w:color w:val="000000"/>
                                <w:sz w:val="24"/>
                              </w:rPr>
                            </w:pPr>
                            <w:bookmarkStart w:id="29" w:name="3._Board_of_Directors"/>
                            <w:bookmarkStart w:id="30" w:name="_bookmark2"/>
                            <w:bookmarkEnd w:id="29"/>
                            <w:bookmarkEnd w:id="30"/>
                            <w:r>
                              <w:rPr>
                                <w:b/>
                                <w:color w:val="FFFFFF"/>
                                <w:sz w:val="24"/>
                              </w:rPr>
                              <w:t>BOARD</w:t>
                            </w:r>
                            <w:r>
                              <w:rPr>
                                <w:b/>
                                <w:color w:val="FFFFFF"/>
                                <w:spacing w:val="-2"/>
                                <w:sz w:val="24"/>
                              </w:rPr>
                              <w:t xml:space="preserve"> </w:t>
                            </w:r>
                            <w:r>
                              <w:rPr>
                                <w:b/>
                                <w:color w:val="FFFFFF"/>
                                <w:sz w:val="24"/>
                              </w:rPr>
                              <w:t>OF</w:t>
                            </w:r>
                            <w:r>
                              <w:rPr>
                                <w:b/>
                                <w:color w:val="FFFFFF"/>
                                <w:spacing w:val="1"/>
                                <w:sz w:val="24"/>
                              </w:rPr>
                              <w:t xml:space="preserve"> </w:t>
                            </w:r>
                            <w:r>
                              <w:rPr>
                                <w:b/>
                                <w:color w:val="FFFFFF"/>
                                <w:spacing w:val="-2"/>
                                <w:sz w:val="24"/>
                              </w:rPr>
                              <w:t>DIRECTORS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8.959999pt;margin-top:16.987743pt;width:514.1pt;height:16.1pt;mso-position-horizontal-relative:page;mso-position-vertical-relative:paragraph;z-index:-15726592;mso-wrap-distance-left:0;mso-wrap-distance-right:0" type="#_x0000_t202" id="docshape12" filled="true" fillcolor="#c00000" stroked="false">
                <v:textbox inset="0,0,0,0">
                  <w:txbxContent>
                    <w:p>
                      <w:pPr>
                        <w:numPr>
                          <w:ilvl w:val="0"/>
                          <w:numId w:val="6"/>
                        </w:numPr>
                        <w:tabs>
                          <w:tab w:pos="748" w:val="left" w:leader="none"/>
                        </w:tabs>
                        <w:spacing w:before="34"/>
                        <w:ind w:left="748" w:right="0" w:hanging="720"/>
                        <w:jc w:val="left"/>
                        <w:rPr>
                          <w:b/>
                          <w:color w:val="000000"/>
                          <w:sz w:val="24"/>
                        </w:rPr>
                      </w:pPr>
                      <w:bookmarkStart w:name="3. Board of Directors" w:id="36"/>
                      <w:bookmarkEnd w:id="36"/>
                      <w:r>
                        <w:rPr>
                          <w:color w:val="000000"/>
                        </w:rPr>
                      </w:r>
                      <w:bookmarkStart w:name="_bookmark2" w:id="37"/>
                      <w:bookmarkEnd w:id="37"/>
                      <w:r>
                        <w:rPr>
                          <w:color w:val="000000"/>
                        </w:rPr>
                      </w:r>
                      <w:r>
                        <w:rPr>
                          <w:b/>
                          <w:color w:val="FFFFFF"/>
                          <w:sz w:val="24"/>
                        </w:rPr>
                        <w:t>BOARD</w:t>
                      </w:r>
                      <w:r>
                        <w:rPr>
                          <w:b/>
                          <w:color w:val="FFFFFF"/>
                          <w:spacing w:val="-2"/>
                          <w:sz w:val="24"/>
                        </w:rPr>
                        <w:t> </w:t>
                      </w:r>
                      <w:r>
                        <w:rPr>
                          <w:b/>
                          <w:color w:val="FFFFFF"/>
                          <w:sz w:val="24"/>
                        </w:rPr>
                        <w:t>OF</w:t>
                      </w:r>
                      <w:r>
                        <w:rPr>
                          <w:b/>
                          <w:color w:val="FFFFFF"/>
                          <w:spacing w:val="1"/>
                          <w:sz w:val="24"/>
                        </w:rPr>
                        <w:t> </w:t>
                      </w:r>
                      <w:r>
                        <w:rPr>
                          <w:b/>
                          <w:color w:val="FFFFFF"/>
                          <w:spacing w:val="-2"/>
                          <w:sz w:val="24"/>
                        </w:rPr>
                        <w:t>DIRECTORS</w:t>
                      </w:r>
                    </w:p>
                  </w:txbxContent>
                </v:textbox>
                <v:fill type="solid"/>
                <w10:wrap type="topAndBottom"/>
              </v:shape>
            </w:pict>
          </mc:Fallback>
        </mc:AlternateContent>
      </w:r>
    </w:p>
    <w:p w14:paraId="58F16634" w14:textId="77777777" w:rsidR="00A70679" w:rsidRDefault="00A70679">
      <w:pPr>
        <w:pStyle w:val="BodyText"/>
        <w:spacing w:before="20"/>
        <w:ind w:left="0"/>
        <w:rPr>
          <w:sz w:val="22"/>
        </w:rPr>
      </w:pPr>
    </w:p>
    <w:p w14:paraId="3FEAB700" w14:textId="77777777" w:rsidR="00A70679" w:rsidRDefault="00D735EE">
      <w:pPr>
        <w:pStyle w:val="Heading2"/>
        <w:numPr>
          <w:ilvl w:val="1"/>
          <w:numId w:val="17"/>
        </w:numPr>
        <w:tabs>
          <w:tab w:val="left" w:pos="867"/>
        </w:tabs>
        <w:ind w:left="867" w:hanging="720"/>
      </w:pPr>
      <w:bookmarkStart w:id="31" w:name="3.1_Description"/>
      <w:bookmarkEnd w:id="31"/>
      <w:r>
        <w:rPr>
          <w:spacing w:val="-2"/>
        </w:rPr>
        <w:t>Description</w:t>
      </w:r>
    </w:p>
    <w:p w14:paraId="2A7B5A3C" w14:textId="77777777" w:rsidR="00A70679" w:rsidRDefault="00D735EE">
      <w:pPr>
        <w:pStyle w:val="ListParagraph"/>
        <w:numPr>
          <w:ilvl w:val="2"/>
          <w:numId w:val="17"/>
        </w:numPr>
        <w:tabs>
          <w:tab w:val="left" w:pos="864"/>
          <w:tab w:val="left" w:pos="867"/>
        </w:tabs>
        <w:spacing w:before="150" w:line="271" w:lineRule="auto"/>
        <w:ind w:right="137"/>
        <w:jc w:val="both"/>
        <w:rPr>
          <w:sz w:val="20"/>
        </w:rPr>
      </w:pPr>
      <w:bookmarkStart w:id="32" w:name="3.1.1_The_Board_of_Directors_shall_imple"/>
      <w:bookmarkEnd w:id="32"/>
      <w:r>
        <w:rPr>
          <w:sz w:val="20"/>
        </w:rPr>
        <w:t>The</w:t>
      </w:r>
      <w:r>
        <w:rPr>
          <w:spacing w:val="-3"/>
          <w:sz w:val="20"/>
        </w:rPr>
        <w:t xml:space="preserve"> </w:t>
      </w:r>
      <w:r>
        <w:rPr>
          <w:sz w:val="20"/>
        </w:rPr>
        <w:t>Board</w:t>
      </w:r>
      <w:r>
        <w:rPr>
          <w:spacing w:val="-3"/>
          <w:sz w:val="20"/>
        </w:rPr>
        <w:t xml:space="preserve"> </w:t>
      </w:r>
      <w:r>
        <w:rPr>
          <w:sz w:val="20"/>
        </w:rPr>
        <w:t>of Directors</w:t>
      </w:r>
      <w:r>
        <w:rPr>
          <w:spacing w:val="-6"/>
          <w:sz w:val="20"/>
        </w:rPr>
        <w:t xml:space="preserve"> </w:t>
      </w:r>
      <w:r>
        <w:rPr>
          <w:sz w:val="20"/>
        </w:rPr>
        <w:t>shall</w:t>
      </w:r>
      <w:r>
        <w:rPr>
          <w:spacing w:val="-3"/>
          <w:sz w:val="20"/>
        </w:rPr>
        <w:t xml:space="preserve"> </w:t>
      </w:r>
      <w:r>
        <w:rPr>
          <w:sz w:val="20"/>
        </w:rPr>
        <w:t>implement all</w:t>
      </w:r>
      <w:r>
        <w:rPr>
          <w:spacing w:val="-3"/>
          <w:sz w:val="20"/>
        </w:rPr>
        <w:t xml:space="preserve"> </w:t>
      </w:r>
      <w:r>
        <w:rPr>
          <w:sz w:val="20"/>
        </w:rPr>
        <w:t>resolutions</w:t>
      </w:r>
      <w:r>
        <w:rPr>
          <w:spacing w:val="-1"/>
          <w:sz w:val="20"/>
        </w:rPr>
        <w:t xml:space="preserve"> </w:t>
      </w:r>
      <w:r>
        <w:rPr>
          <w:sz w:val="20"/>
        </w:rPr>
        <w:t>of</w:t>
      </w:r>
      <w:r>
        <w:rPr>
          <w:spacing w:val="-5"/>
          <w:sz w:val="20"/>
        </w:rPr>
        <w:t xml:space="preserve"> </w:t>
      </w:r>
      <w:r>
        <w:rPr>
          <w:sz w:val="20"/>
        </w:rPr>
        <w:t>the</w:t>
      </w:r>
      <w:r>
        <w:rPr>
          <w:spacing w:val="-3"/>
          <w:sz w:val="20"/>
        </w:rPr>
        <w:t xml:space="preserve"> </w:t>
      </w:r>
      <w:r>
        <w:rPr>
          <w:sz w:val="20"/>
        </w:rPr>
        <w:t>Association,</w:t>
      </w:r>
      <w:r>
        <w:rPr>
          <w:spacing w:val="-5"/>
          <w:sz w:val="20"/>
        </w:rPr>
        <w:t xml:space="preserve"> </w:t>
      </w:r>
      <w:r>
        <w:rPr>
          <w:sz w:val="20"/>
        </w:rPr>
        <w:t>exercise</w:t>
      </w:r>
      <w:r>
        <w:rPr>
          <w:spacing w:val="-8"/>
          <w:sz w:val="20"/>
        </w:rPr>
        <w:t xml:space="preserve"> </w:t>
      </w:r>
      <w:r>
        <w:rPr>
          <w:sz w:val="20"/>
        </w:rPr>
        <w:t>all</w:t>
      </w:r>
      <w:r>
        <w:rPr>
          <w:spacing w:val="-3"/>
          <w:sz w:val="20"/>
        </w:rPr>
        <w:t xml:space="preserve"> </w:t>
      </w:r>
      <w:r>
        <w:rPr>
          <w:sz w:val="20"/>
        </w:rPr>
        <w:t>powers</w:t>
      </w:r>
      <w:r>
        <w:rPr>
          <w:spacing w:val="-1"/>
          <w:sz w:val="20"/>
        </w:rPr>
        <w:t xml:space="preserve"> </w:t>
      </w:r>
      <w:r>
        <w:rPr>
          <w:sz w:val="20"/>
        </w:rPr>
        <w:t>and</w:t>
      </w:r>
      <w:r>
        <w:rPr>
          <w:spacing w:val="-3"/>
          <w:sz w:val="20"/>
        </w:rPr>
        <w:t xml:space="preserve"> </w:t>
      </w:r>
      <w:r>
        <w:rPr>
          <w:sz w:val="20"/>
        </w:rPr>
        <w:t>do</w:t>
      </w:r>
      <w:r>
        <w:rPr>
          <w:spacing w:val="-8"/>
          <w:sz w:val="20"/>
        </w:rPr>
        <w:t xml:space="preserve"> </w:t>
      </w:r>
      <w:r>
        <w:rPr>
          <w:sz w:val="20"/>
        </w:rPr>
        <w:t>all</w:t>
      </w:r>
      <w:r>
        <w:rPr>
          <w:spacing w:val="-3"/>
          <w:sz w:val="20"/>
        </w:rPr>
        <w:t xml:space="preserve"> </w:t>
      </w:r>
      <w:r>
        <w:rPr>
          <w:sz w:val="20"/>
        </w:rPr>
        <w:t>acts and</w:t>
      </w:r>
      <w:r>
        <w:rPr>
          <w:spacing w:val="-13"/>
          <w:sz w:val="20"/>
        </w:rPr>
        <w:t xml:space="preserve"> </w:t>
      </w:r>
      <w:r>
        <w:rPr>
          <w:sz w:val="20"/>
        </w:rPr>
        <w:t>things</w:t>
      </w:r>
      <w:r>
        <w:rPr>
          <w:spacing w:val="-9"/>
          <w:sz w:val="20"/>
        </w:rPr>
        <w:t xml:space="preserve"> </w:t>
      </w:r>
      <w:r>
        <w:rPr>
          <w:sz w:val="20"/>
        </w:rPr>
        <w:t>that</w:t>
      </w:r>
      <w:r>
        <w:rPr>
          <w:spacing w:val="-7"/>
          <w:sz w:val="20"/>
        </w:rPr>
        <w:t xml:space="preserve"> </w:t>
      </w:r>
      <w:r>
        <w:rPr>
          <w:sz w:val="20"/>
        </w:rPr>
        <w:t>the</w:t>
      </w:r>
      <w:r>
        <w:rPr>
          <w:spacing w:val="-11"/>
          <w:sz w:val="20"/>
        </w:rPr>
        <w:t xml:space="preserve"> </w:t>
      </w:r>
      <w:r>
        <w:rPr>
          <w:sz w:val="20"/>
        </w:rPr>
        <w:t>Association</w:t>
      </w:r>
      <w:r>
        <w:rPr>
          <w:spacing w:val="-11"/>
          <w:sz w:val="20"/>
        </w:rPr>
        <w:t xml:space="preserve"> </w:t>
      </w:r>
      <w:r>
        <w:rPr>
          <w:sz w:val="20"/>
        </w:rPr>
        <w:t>is</w:t>
      </w:r>
      <w:r>
        <w:rPr>
          <w:spacing w:val="-9"/>
          <w:sz w:val="20"/>
        </w:rPr>
        <w:t xml:space="preserve"> </w:t>
      </w:r>
      <w:r>
        <w:rPr>
          <w:sz w:val="20"/>
        </w:rPr>
        <w:t>authorized</w:t>
      </w:r>
      <w:r>
        <w:rPr>
          <w:spacing w:val="-11"/>
          <w:sz w:val="20"/>
        </w:rPr>
        <w:t xml:space="preserve"> </w:t>
      </w:r>
      <w:r>
        <w:rPr>
          <w:sz w:val="20"/>
        </w:rPr>
        <w:t>pursuant</w:t>
      </w:r>
      <w:r>
        <w:rPr>
          <w:spacing w:val="-7"/>
          <w:sz w:val="20"/>
        </w:rPr>
        <w:t xml:space="preserve"> </w:t>
      </w:r>
      <w:r>
        <w:rPr>
          <w:sz w:val="20"/>
        </w:rPr>
        <w:t>to</w:t>
      </w:r>
      <w:r>
        <w:rPr>
          <w:spacing w:val="-14"/>
          <w:sz w:val="20"/>
        </w:rPr>
        <w:t xml:space="preserve"> </w:t>
      </w:r>
      <w:r>
        <w:rPr>
          <w:sz w:val="20"/>
        </w:rPr>
        <w:t>these</w:t>
      </w:r>
      <w:r>
        <w:rPr>
          <w:spacing w:val="-11"/>
          <w:sz w:val="20"/>
        </w:rPr>
        <w:t xml:space="preserve"> </w:t>
      </w:r>
      <w:r>
        <w:rPr>
          <w:sz w:val="20"/>
        </w:rPr>
        <w:t>Bylaws</w:t>
      </w:r>
      <w:r>
        <w:rPr>
          <w:spacing w:val="-9"/>
          <w:sz w:val="20"/>
        </w:rPr>
        <w:t xml:space="preserve"> </w:t>
      </w:r>
      <w:r>
        <w:rPr>
          <w:sz w:val="20"/>
        </w:rPr>
        <w:t>and</w:t>
      </w:r>
      <w:r>
        <w:rPr>
          <w:spacing w:val="-11"/>
          <w:sz w:val="20"/>
        </w:rPr>
        <w:t xml:space="preserve"> </w:t>
      </w:r>
      <w:r>
        <w:rPr>
          <w:sz w:val="20"/>
        </w:rPr>
        <w:t>the</w:t>
      </w:r>
      <w:r>
        <w:rPr>
          <w:spacing w:val="-11"/>
          <w:sz w:val="20"/>
        </w:rPr>
        <w:t xml:space="preserve"> </w:t>
      </w:r>
      <w:r>
        <w:rPr>
          <w:sz w:val="20"/>
        </w:rPr>
        <w:t>Societies</w:t>
      </w:r>
      <w:r>
        <w:rPr>
          <w:spacing w:val="-9"/>
          <w:sz w:val="20"/>
        </w:rPr>
        <w:t xml:space="preserve"> </w:t>
      </w:r>
      <w:r>
        <w:rPr>
          <w:sz w:val="20"/>
        </w:rPr>
        <w:t>Act.</w:t>
      </w:r>
      <w:r>
        <w:rPr>
          <w:spacing w:val="-12"/>
          <w:sz w:val="20"/>
        </w:rPr>
        <w:t xml:space="preserve"> </w:t>
      </w:r>
      <w:r>
        <w:rPr>
          <w:sz w:val="20"/>
        </w:rPr>
        <w:t>The</w:t>
      </w:r>
      <w:r>
        <w:rPr>
          <w:spacing w:val="-11"/>
          <w:sz w:val="20"/>
        </w:rPr>
        <w:t xml:space="preserve"> </w:t>
      </w:r>
      <w:r>
        <w:rPr>
          <w:sz w:val="20"/>
        </w:rPr>
        <w:t>Board</w:t>
      </w:r>
      <w:r>
        <w:rPr>
          <w:spacing w:val="-11"/>
          <w:sz w:val="20"/>
        </w:rPr>
        <w:t xml:space="preserve"> </w:t>
      </w:r>
      <w:r>
        <w:rPr>
          <w:sz w:val="20"/>
        </w:rPr>
        <w:t>shall have full control and management of the Association.</w:t>
      </w:r>
    </w:p>
    <w:p w14:paraId="59418477" w14:textId="77777777" w:rsidR="00A70679" w:rsidRDefault="00A70679">
      <w:pPr>
        <w:spacing w:line="271" w:lineRule="auto"/>
        <w:jc w:val="both"/>
        <w:rPr>
          <w:sz w:val="20"/>
        </w:rPr>
        <w:sectPr w:rsidR="00A70679">
          <w:pgSz w:w="12240" w:h="15840"/>
          <w:pgMar w:top="980" w:right="860" w:bottom="680" w:left="860" w:header="579" w:footer="496" w:gutter="0"/>
          <w:cols w:space="720"/>
        </w:sectPr>
      </w:pPr>
    </w:p>
    <w:p w14:paraId="4183ACCF" w14:textId="77777777" w:rsidR="00A70679" w:rsidRDefault="00D735EE">
      <w:pPr>
        <w:pStyle w:val="Heading2"/>
        <w:numPr>
          <w:ilvl w:val="1"/>
          <w:numId w:val="17"/>
        </w:numPr>
        <w:tabs>
          <w:tab w:val="left" w:pos="867"/>
        </w:tabs>
        <w:spacing w:before="192"/>
        <w:ind w:left="867" w:hanging="720"/>
      </w:pPr>
      <w:bookmarkStart w:id="33" w:name="3.2_Eligibility"/>
      <w:bookmarkEnd w:id="33"/>
      <w:r>
        <w:rPr>
          <w:spacing w:val="-2"/>
        </w:rPr>
        <w:lastRenderedPageBreak/>
        <w:t>Eligibility</w:t>
      </w:r>
    </w:p>
    <w:p w14:paraId="73896A65" w14:textId="77777777" w:rsidR="00A70679" w:rsidRDefault="00D735EE">
      <w:pPr>
        <w:pStyle w:val="ListParagraph"/>
        <w:numPr>
          <w:ilvl w:val="2"/>
          <w:numId w:val="17"/>
        </w:numPr>
        <w:tabs>
          <w:tab w:val="left" w:pos="867"/>
        </w:tabs>
        <w:spacing w:before="154"/>
        <w:rPr>
          <w:sz w:val="20"/>
        </w:rPr>
      </w:pPr>
      <w:bookmarkStart w:id="34" w:name="3.2.1_Any_member_in_good_standing_shall_"/>
      <w:bookmarkEnd w:id="34"/>
      <w:r>
        <w:rPr>
          <w:sz w:val="20"/>
        </w:rPr>
        <w:t>Any</w:t>
      </w:r>
      <w:r>
        <w:rPr>
          <w:spacing w:val="-9"/>
          <w:sz w:val="20"/>
        </w:rPr>
        <w:t xml:space="preserve"> </w:t>
      </w:r>
      <w:r>
        <w:rPr>
          <w:sz w:val="20"/>
        </w:rPr>
        <w:t>member</w:t>
      </w:r>
      <w:r>
        <w:rPr>
          <w:spacing w:val="-7"/>
          <w:sz w:val="20"/>
        </w:rPr>
        <w:t xml:space="preserve"> </w:t>
      </w:r>
      <w:r>
        <w:rPr>
          <w:sz w:val="20"/>
        </w:rPr>
        <w:t>in</w:t>
      </w:r>
      <w:r>
        <w:rPr>
          <w:spacing w:val="-9"/>
          <w:sz w:val="20"/>
        </w:rPr>
        <w:t xml:space="preserve"> </w:t>
      </w:r>
      <w:r>
        <w:rPr>
          <w:sz w:val="20"/>
        </w:rPr>
        <w:t>good</w:t>
      </w:r>
      <w:r>
        <w:rPr>
          <w:spacing w:val="-4"/>
          <w:sz w:val="20"/>
        </w:rPr>
        <w:t xml:space="preserve"> </w:t>
      </w:r>
      <w:r>
        <w:rPr>
          <w:sz w:val="20"/>
        </w:rPr>
        <w:t>standing</w:t>
      </w:r>
      <w:r>
        <w:rPr>
          <w:spacing w:val="-4"/>
          <w:sz w:val="20"/>
        </w:rPr>
        <w:t xml:space="preserve"> </w:t>
      </w:r>
      <w:r>
        <w:rPr>
          <w:sz w:val="20"/>
        </w:rPr>
        <w:t>shall</w:t>
      </w:r>
      <w:r>
        <w:rPr>
          <w:spacing w:val="-8"/>
          <w:sz w:val="20"/>
        </w:rPr>
        <w:t xml:space="preserve"> </w:t>
      </w:r>
      <w:r>
        <w:rPr>
          <w:sz w:val="20"/>
        </w:rPr>
        <w:t>be</w:t>
      </w:r>
      <w:r>
        <w:rPr>
          <w:spacing w:val="-9"/>
          <w:sz w:val="20"/>
        </w:rPr>
        <w:t xml:space="preserve"> </w:t>
      </w:r>
      <w:r>
        <w:rPr>
          <w:sz w:val="20"/>
        </w:rPr>
        <w:t>eligible</w:t>
      </w:r>
      <w:r>
        <w:rPr>
          <w:spacing w:val="-4"/>
          <w:sz w:val="20"/>
        </w:rPr>
        <w:t xml:space="preserve"> </w:t>
      </w:r>
      <w:r>
        <w:rPr>
          <w:sz w:val="20"/>
        </w:rPr>
        <w:t>to</w:t>
      </w:r>
      <w:r>
        <w:rPr>
          <w:spacing w:val="-8"/>
          <w:sz w:val="20"/>
        </w:rPr>
        <w:t xml:space="preserve"> </w:t>
      </w:r>
      <w:r>
        <w:rPr>
          <w:sz w:val="20"/>
        </w:rPr>
        <w:t>hold</w:t>
      </w:r>
      <w:r>
        <w:rPr>
          <w:spacing w:val="-9"/>
          <w:sz w:val="20"/>
        </w:rPr>
        <w:t xml:space="preserve"> </w:t>
      </w:r>
      <w:r>
        <w:rPr>
          <w:sz w:val="20"/>
        </w:rPr>
        <w:t>any</w:t>
      </w:r>
      <w:r>
        <w:rPr>
          <w:spacing w:val="-7"/>
          <w:sz w:val="20"/>
        </w:rPr>
        <w:t xml:space="preserve"> </w:t>
      </w:r>
      <w:r>
        <w:rPr>
          <w:sz w:val="20"/>
        </w:rPr>
        <w:t>office</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pacing w:val="-2"/>
          <w:sz w:val="20"/>
        </w:rPr>
        <w:t>Association.</w:t>
      </w:r>
    </w:p>
    <w:p w14:paraId="79C3A5CA" w14:textId="77777777" w:rsidR="00A70679" w:rsidRDefault="00A70679">
      <w:pPr>
        <w:pStyle w:val="BodyText"/>
        <w:spacing w:before="54"/>
        <w:ind w:left="0"/>
      </w:pPr>
    </w:p>
    <w:p w14:paraId="61BC3562" w14:textId="77777777" w:rsidR="00A70679" w:rsidRDefault="00D735EE">
      <w:pPr>
        <w:pStyle w:val="Heading2"/>
        <w:numPr>
          <w:ilvl w:val="1"/>
          <w:numId w:val="17"/>
        </w:numPr>
        <w:tabs>
          <w:tab w:val="left" w:pos="867"/>
        </w:tabs>
        <w:ind w:left="867" w:hanging="720"/>
      </w:pPr>
      <w:bookmarkStart w:id="35" w:name="3.3_Resignation_and_Removal_of_Board_Mem"/>
      <w:bookmarkEnd w:id="35"/>
      <w:r>
        <w:rPr>
          <w:spacing w:val="-2"/>
        </w:rPr>
        <w:t>Resignation</w:t>
      </w:r>
      <w:r>
        <w:rPr>
          <w:spacing w:val="-7"/>
        </w:rPr>
        <w:t xml:space="preserve"> </w:t>
      </w:r>
      <w:r>
        <w:rPr>
          <w:spacing w:val="-2"/>
        </w:rPr>
        <w:t>and</w:t>
      </w:r>
      <w:r>
        <w:rPr>
          <w:spacing w:val="-1"/>
        </w:rPr>
        <w:t xml:space="preserve"> </w:t>
      </w:r>
      <w:r>
        <w:rPr>
          <w:spacing w:val="-2"/>
        </w:rPr>
        <w:t>Removal</w:t>
      </w:r>
      <w:r>
        <w:rPr>
          <w:spacing w:val="-6"/>
        </w:rPr>
        <w:t xml:space="preserve"> </w:t>
      </w:r>
      <w:r>
        <w:rPr>
          <w:spacing w:val="-2"/>
        </w:rPr>
        <w:t>of Board</w:t>
      </w:r>
      <w:r>
        <w:rPr>
          <w:spacing w:val="-6"/>
        </w:rPr>
        <w:t xml:space="preserve"> </w:t>
      </w:r>
      <w:r>
        <w:rPr>
          <w:spacing w:val="-2"/>
        </w:rPr>
        <w:t>Members</w:t>
      </w:r>
    </w:p>
    <w:p w14:paraId="0C58EC50" w14:textId="77777777" w:rsidR="00A70679" w:rsidRDefault="00D735EE">
      <w:pPr>
        <w:pStyle w:val="ListParagraph"/>
        <w:numPr>
          <w:ilvl w:val="2"/>
          <w:numId w:val="17"/>
        </w:numPr>
        <w:tabs>
          <w:tab w:val="left" w:pos="864"/>
          <w:tab w:val="left" w:pos="867"/>
        </w:tabs>
        <w:spacing w:before="150" w:line="273" w:lineRule="auto"/>
        <w:ind w:right="147"/>
        <w:jc w:val="both"/>
        <w:rPr>
          <w:sz w:val="20"/>
        </w:rPr>
      </w:pPr>
      <w:bookmarkStart w:id="36" w:name="3.3.1_A_Board_Member_may_resign_from_off"/>
      <w:bookmarkEnd w:id="36"/>
      <w:r>
        <w:rPr>
          <w:spacing w:val="-2"/>
          <w:sz w:val="20"/>
        </w:rPr>
        <w:t>A</w:t>
      </w:r>
      <w:r>
        <w:rPr>
          <w:spacing w:val="-12"/>
          <w:sz w:val="20"/>
        </w:rPr>
        <w:t xml:space="preserve"> </w:t>
      </w:r>
      <w:r>
        <w:rPr>
          <w:spacing w:val="-2"/>
          <w:sz w:val="20"/>
        </w:rPr>
        <w:t>Board</w:t>
      </w:r>
      <w:r>
        <w:rPr>
          <w:spacing w:val="-12"/>
          <w:sz w:val="20"/>
        </w:rPr>
        <w:t xml:space="preserve"> </w:t>
      </w:r>
      <w:r>
        <w:rPr>
          <w:spacing w:val="-2"/>
          <w:sz w:val="20"/>
        </w:rPr>
        <w:t>Member</w:t>
      </w:r>
      <w:r>
        <w:rPr>
          <w:spacing w:val="-12"/>
          <w:sz w:val="20"/>
        </w:rPr>
        <w:t xml:space="preserve"> </w:t>
      </w:r>
      <w:r>
        <w:rPr>
          <w:spacing w:val="-2"/>
          <w:sz w:val="20"/>
        </w:rPr>
        <w:t>may</w:t>
      </w:r>
      <w:r>
        <w:rPr>
          <w:spacing w:val="-12"/>
          <w:sz w:val="20"/>
        </w:rPr>
        <w:t xml:space="preserve"> </w:t>
      </w:r>
      <w:r>
        <w:rPr>
          <w:spacing w:val="-2"/>
          <w:sz w:val="20"/>
        </w:rPr>
        <w:t>resign</w:t>
      </w:r>
      <w:r>
        <w:rPr>
          <w:spacing w:val="-12"/>
          <w:sz w:val="20"/>
        </w:rPr>
        <w:t xml:space="preserve"> </w:t>
      </w:r>
      <w:r>
        <w:rPr>
          <w:spacing w:val="-2"/>
          <w:sz w:val="20"/>
        </w:rPr>
        <w:t>from</w:t>
      </w:r>
      <w:r>
        <w:rPr>
          <w:spacing w:val="-9"/>
          <w:sz w:val="20"/>
        </w:rPr>
        <w:t xml:space="preserve"> </w:t>
      </w:r>
      <w:r>
        <w:rPr>
          <w:spacing w:val="-2"/>
          <w:sz w:val="20"/>
        </w:rPr>
        <w:t>office</w:t>
      </w:r>
      <w:r>
        <w:rPr>
          <w:spacing w:val="-11"/>
          <w:sz w:val="20"/>
        </w:rPr>
        <w:t xml:space="preserve"> </w:t>
      </w:r>
      <w:r>
        <w:rPr>
          <w:spacing w:val="-2"/>
          <w:sz w:val="20"/>
        </w:rPr>
        <w:t>upon</w:t>
      </w:r>
      <w:r>
        <w:rPr>
          <w:spacing w:val="-12"/>
          <w:sz w:val="20"/>
        </w:rPr>
        <w:t xml:space="preserve"> </w:t>
      </w:r>
      <w:r>
        <w:rPr>
          <w:spacing w:val="-2"/>
          <w:sz w:val="20"/>
        </w:rPr>
        <w:t>giving</w:t>
      </w:r>
      <w:r>
        <w:rPr>
          <w:spacing w:val="-11"/>
          <w:sz w:val="20"/>
        </w:rPr>
        <w:t xml:space="preserve"> </w:t>
      </w:r>
      <w:r>
        <w:rPr>
          <w:spacing w:val="-2"/>
          <w:sz w:val="20"/>
        </w:rPr>
        <w:t>notice</w:t>
      </w:r>
      <w:r>
        <w:rPr>
          <w:spacing w:val="-12"/>
          <w:sz w:val="20"/>
        </w:rPr>
        <w:t xml:space="preserve"> </w:t>
      </w:r>
      <w:r>
        <w:rPr>
          <w:spacing w:val="-2"/>
          <w:sz w:val="20"/>
        </w:rPr>
        <w:t>thereof</w:t>
      </w:r>
      <w:r>
        <w:rPr>
          <w:spacing w:val="-8"/>
          <w:sz w:val="20"/>
        </w:rPr>
        <w:t xml:space="preserve"> </w:t>
      </w:r>
      <w:r>
        <w:rPr>
          <w:spacing w:val="-2"/>
          <w:sz w:val="20"/>
        </w:rPr>
        <w:t>in</w:t>
      </w:r>
      <w:r>
        <w:rPr>
          <w:spacing w:val="-11"/>
          <w:sz w:val="20"/>
        </w:rPr>
        <w:t xml:space="preserve"> </w:t>
      </w:r>
      <w:r>
        <w:rPr>
          <w:spacing w:val="-2"/>
          <w:sz w:val="20"/>
        </w:rPr>
        <w:t>writing</w:t>
      </w:r>
      <w:r>
        <w:rPr>
          <w:spacing w:val="-11"/>
          <w:sz w:val="20"/>
        </w:rPr>
        <w:t xml:space="preserve"> </w:t>
      </w:r>
      <w:r>
        <w:rPr>
          <w:spacing w:val="-2"/>
          <w:sz w:val="20"/>
        </w:rPr>
        <w:t>to</w:t>
      </w:r>
      <w:r>
        <w:rPr>
          <w:spacing w:val="-12"/>
          <w:sz w:val="20"/>
        </w:rPr>
        <w:t xml:space="preserve"> </w:t>
      </w:r>
      <w:r>
        <w:rPr>
          <w:spacing w:val="-2"/>
          <w:sz w:val="20"/>
        </w:rPr>
        <w:t>the</w:t>
      </w:r>
      <w:r>
        <w:rPr>
          <w:spacing w:val="-12"/>
          <w:sz w:val="20"/>
        </w:rPr>
        <w:t xml:space="preserve"> </w:t>
      </w:r>
      <w:r>
        <w:rPr>
          <w:spacing w:val="-2"/>
          <w:sz w:val="20"/>
        </w:rPr>
        <w:t>CMHA</w:t>
      </w:r>
      <w:r>
        <w:rPr>
          <w:spacing w:val="3"/>
          <w:sz w:val="20"/>
        </w:rPr>
        <w:t xml:space="preserve"> </w:t>
      </w:r>
      <w:r>
        <w:rPr>
          <w:spacing w:val="-2"/>
          <w:sz w:val="20"/>
        </w:rPr>
        <w:t>and</w:t>
      </w:r>
      <w:r>
        <w:rPr>
          <w:spacing w:val="-6"/>
          <w:sz w:val="20"/>
        </w:rPr>
        <w:t xml:space="preserve"> </w:t>
      </w:r>
      <w:r>
        <w:rPr>
          <w:spacing w:val="-2"/>
          <w:sz w:val="20"/>
        </w:rPr>
        <w:t>such</w:t>
      </w:r>
      <w:r>
        <w:rPr>
          <w:spacing w:val="-12"/>
          <w:sz w:val="20"/>
        </w:rPr>
        <w:t xml:space="preserve"> </w:t>
      </w:r>
      <w:r>
        <w:rPr>
          <w:spacing w:val="-2"/>
          <w:sz w:val="20"/>
        </w:rPr>
        <w:t xml:space="preserve">resignation </w:t>
      </w:r>
      <w:r>
        <w:rPr>
          <w:sz w:val="20"/>
        </w:rPr>
        <w:t>becomes</w:t>
      </w:r>
      <w:r>
        <w:rPr>
          <w:spacing w:val="-7"/>
          <w:sz w:val="20"/>
        </w:rPr>
        <w:t xml:space="preserve"> </w:t>
      </w:r>
      <w:r>
        <w:rPr>
          <w:sz w:val="20"/>
        </w:rPr>
        <w:t>effective</w:t>
      </w:r>
      <w:r>
        <w:rPr>
          <w:spacing w:val="-7"/>
          <w:sz w:val="20"/>
        </w:rPr>
        <w:t xml:space="preserve"> </w:t>
      </w:r>
      <w:r>
        <w:rPr>
          <w:sz w:val="20"/>
        </w:rPr>
        <w:t>in</w:t>
      </w:r>
      <w:r>
        <w:rPr>
          <w:spacing w:val="-7"/>
          <w:sz w:val="20"/>
        </w:rPr>
        <w:t xml:space="preserve"> </w:t>
      </w:r>
      <w:r>
        <w:rPr>
          <w:sz w:val="20"/>
        </w:rPr>
        <w:t>accordance</w:t>
      </w:r>
      <w:r>
        <w:rPr>
          <w:spacing w:val="-8"/>
          <w:sz w:val="20"/>
        </w:rPr>
        <w:t xml:space="preserve"> </w:t>
      </w:r>
      <w:r>
        <w:rPr>
          <w:sz w:val="20"/>
        </w:rPr>
        <w:t>with</w:t>
      </w:r>
      <w:r>
        <w:rPr>
          <w:spacing w:val="-7"/>
          <w:sz w:val="20"/>
        </w:rPr>
        <w:t xml:space="preserve"> </w:t>
      </w:r>
      <w:r>
        <w:rPr>
          <w:sz w:val="20"/>
        </w:rPr>
        <w:t>its</w:t>
      </w:r>
      <w:r>
        <w:rPr>
          <w:spacing w:val="-10"/>
          <w:sz w:val="20"/>
        </w:rPr>
        <w:t xml:space="preserve"> </w:t>
      </w:r>
      <w:r>
        <w:rPr>
          <w:sz w:val="20"/>
        </w:rPr>
        <w:t>terms</w:t>
      </w:r>
      <w:r>
        <w:rPr>
          <w:spacing w:val="-14"/>
          <w:sz w:val="20"/>
        </w:rPr>
        <w:t xml:space="preserve"> </w:t>
      </w:r>
      <w:r>
        <w:rPr>
          <w:sz w:val="20"/>
        </w:rPr>
        <w:t>or</w:t>
      </w:r>
      <w:r>
        <w:rPr>
          <w:spacing w:val="-5"/>
          <w:sz w:val="20"/>
        </w:rPr>
        <w:t xml:space="preserve"> </w:t>
      </w:r>
      <w:r>
        <w:rPr>
          <w:sz w:val="20"/>
        </w:rPr>
        <w:t>upon</w:t>
      </w:r>
      <w:r>
        <w:rPr>
          <w:spacing w:val="-12"/>
          <w:sz w:val="20"/>
        </w:rPr>
        <w:t xml:space="preserve"> </w:t>
      </w:r>
      <w:r>
        <w:rPr>
          <w:sz w:val="20"/>
        </w:rPr>
        <w:t>acceptance by the remaining Board, whichever may be the earlier date.</w:t>
      </w:r>
    </w:p>
    <w:p w14:paraId="4A6E6844" w14:textId="77777777" w:rsidR="00A70679" w:rsidRDefault="00D735EE">
      <w:pPr>
        <w:pStyle w:val="ListParagraph"/>
        <w:numPr>
          <w:ilvl w:val="2"/>
          <w:numId w:val="17"/>
        </w:numPr>
        <w:tabs>
          <w:tab w:val="left" w:pos="864"/>
          <w:tab w:val="left" w:pos="867"/>
        </w:tabs>
        <w:spacing w:before="116" w:line="271" w:lineRule="auto"/>
        <w:ind w:right="141"/>
        <w:jc w:val="both"/>
        <w:rPr>
          <w:sz w:val="20"/>
        </w:rPr>
      </w:pPr>
      <w:bookmarkStart w:id="37" w:name="3.3.2_The_Board_may,_by_a_two-thirds_(2/"/>
      <w:bookmarkEnd w:id="37"/>
      <w:r>
        <w:rPr>
          <w:sz w:val="20"/>
        </w:rPr>
        <w:t>The Board may, by a two-thirds (2/3) vote, remove a Board Member who, in the opinion of the Board has been or is being remiss or neglectful of duty or by conduct tending to impair his/her usefulness and/or discretion as a Board Member.</w:t>
      </w:r>
    </w:p>
    <w:p w14:paraId="08A2E32E" w14:textId="77777777" w:rsidR="00A70679" w:rsidRDefault="00A70679">
      <w:pPr>
        <w:pStyle w:val="BodyText"/>
        <w:spacing w:before="23"/>
        <w:ind w:left="0"/>
      </w:pPr>
    </w:p>
    <w:p w14:paraId="6BF21375" w14:textId="77777777" w:rsidR="00A70679" w:rsidRDefault="00D735EE">
      <w:pPr>
        <w:pStyle w:val="Heading2"/>
        <w:numPr>
          <w:ilvl w:val="1"/>
          <w:numId w:val="17"/>
        </w:numPr>
        <w:tabs>
          <w:tab w:val="left" w:pos="867"/>
        </w:tabs>
        <w:ind w:left="867" w:hanging="720"/>
      </w:pPr>
      <w:bookmarkStart w:id="38" w:name="3.4_Remuneration"/>
      <w:bookmarkEnd w:id="38"/>
      <w:r>
        <w:rPr>
          <w:spacing w:val="-2"/>
        </w:rPr>
        <w:t>Remuneration</w:t>
      </w:r>
    </w:p>
    <w:p w14:paraId="40E14EBD" w14:textId="77777777" w:rsidR="00A70679" w:rsidRDefault="00D735EE">
      <w:pPr>
        <w:pStyle w:val="ListParagraph"/>
        <w:numPr>
          <w:ilvl w:val="2"/>
          <w:numId w:val="17"/>
        </w:numPr>
        <w:tabs>
          <w:tab w:val="left" w:pos="864"/>
          <w:tab w:val="left" w:pos="867"/>
        </w:tabs>
        <w:spacing w:before="155" w:line="271" w:lineRule="auto"/>
        <w:ind w:right="145"/>
        <w:jc w:val="both"/>
        <w:rPr>
          <w:sz w:val="20"/>
        </w:rPr>
      </w:pPr>
      <w:bookmarkStart w:id="39" w:name="3.4.1_Unless_authorized_at_any_meeting_a"/>
      <w:bookmarkEnd w:id="39"/>
      <w:r>
        <w:rPr>
          <w:sz w:val="20"/>
        </w:rPr>
        <w:t>Unless authorized</w:t>
      </w:r>
      <w:r>
        <w:rPr>
          <w:spacing w:val="-1"/>
          <w:sz w:val="20"/>
        </w:rPr>
        <w:t xml:space="preserve"> </w:t>
      </w:r>
      <w:r>
        <w:rPr>
          <w:sz w:val="20"/>
        </w:rPr>
        <w:t>at any meeting</w:t>
      </w:r>
      <w:r>
        <w:rPr>
          <w:spacing w:val="-1"/>
          <w:sz w:val="20"/>
        </w:rPr>
        <w:t xml:space="preserve"> </w:t>
      </w:r>
      <w:r>
        <w:rPr>
          <w:sz w:val="20"/>
        </w:rPr>
        <w:t>and</w:t>
      </w:r>
      <w:r>
        <w:rPr>
          <w:spacing w:val="-1"/>
          <w:sz w:val="20"/>
        </w:rPr>
        <w:t xml:space="preserve"> </w:t>
      </w:r>
      <w:r>
        <w:rPr>
          <w:sz w:val="20"/>
        </w:rPr>
        <w:t>after notice</w:t>
      </w:r>
      <w:r>
        <w:rPr>
          <w:spacing w:val="-1"/>
          <w:sz w:val="20"/>
        </w:rPr>
        <w:t xml:space="preserve"> </w:t>
      </w:r>
      <w:r>
        <w:rPr>
          <w:sz w:val="20"/>
        </w:rPr>
        <w:t>of same</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given, no</w:t>
      </w:r>
      <w:r>
        <w:rPr>
          <w:spacing w:val="-1"/>
          <w:sz w:val="20"/>
        </w:rPr>
        <w:t xml:space="preserve"> </w:t>
      </w:r>
      <w:r>
        <w:rPr>
          <w:sz w:val="20"/>
        </w:rPr>
        <w:t>Board</w:t>
      </w:r>
      <w:r>
        <w:rPr>
          <w:spacing w:val="-1"/>
          <w:sz w:val="20"/>
        </w:rPr>
        <w:t xml:space="preserve"> </w:t>
      </w:r>
      <w:r>
        <w:rPr>
          <w:sz w:val="20"/>
        </w:rPr>
        <w:t xml:space="preserve">or other member of the </w:t>
      </w:r>
      <w:r>
        <w:rPr>
          <w:sz w:val="20"/>
        </w:rPr>
        <w:t>Association shall receive any remuneration for their services.</w:t>
      </w:r>
    </w:p>
    <w:p w14:paraId="1E967D68" w14:textId="77777777" w:rsidR="00A70679" w:rsidRDefault="00D735EE">
      <w:pPr>
        <w:pStyle w:val="ListParagraph"/>
        <w:numPr>
          <w:ilvl w:val="2"/>
          <w:numId w:val="17"/>
        </w:numPr>
        <w:tabs>
          <w:tab w:val="left" w:pos="864"/>
          <w:tab w:val="left" w:pos="867"/>
        </w:tabs>
        <w:spacing w:before="118" w:line="271" w:lineRule="auto"/>
        <w:ind w:right="141"/>
        <w:jc w:val="both"/>
        <w:rPr>
          <w:sz w:val="20"/>
        </w:rPr>
      </w:pPr>
      <w:bookmarkStart w:id="40" w:name="3.4.2_The_profits,_if_any,_or_any_other_"/>
      <w:bookmarkEnd w:id="40"/>
      <w:r>
        <w:rPr>
          <w:sz w:val="20"/>
        </w:rPr>
        <w:t>The</w:t>
      </w:r>
      <w:r>
        <w:rPr>
          <w:spacing w:val="-14"/>
          <w:sz w:val="20"/>
        </w:rPr>
        <w:t xml:space="preserve"> </w:t>
      </w:r>
      <w:r>
        <w:rPr>
          <w:sz w:val="20"/>
        </w:rPr>
        <w:t>profits,</w:t>
      </w:r>
      <w:r>
        <w:rPr>
          <w:spacing w:val="-14"/>
          <w:sz w:val="20"/>
        </w:rPr>
        <w:t xml:space="preserve"> </w:t>
      </w:r>
      <w:r>
        <w:rPr>
          <w:sz w:val="20"/>
        </w:rPr>
        <w:t>if</w:t>
      </w:r>
      <w:r>
        <w:rPr>
          <w:spacing w:val="-13"/>
          <w:sz w:val="20"/>
        </w:rPr>
        <w:t xml:space="preserve"> </w:t>
      </w:r>
      <w:r>
        <w:rPr>
          <w:sz w:val="20"/>
        </w:rPr>
        <w:t>any,</w:t>
      </w:r>
      <w:r>
        <w:rPr>
          <w:spacing w:val="-12"/>
          <w:sz w:val="20"/>
        </w:rPr>
        <w:t xml:space="preserve"> </w:t>
      </w:r>
      <w:r>
        <w:rPr>
          <w:sz w:val="20"/>
        </w:rPr>
        <w:t>or</w:t>
      </w:r>
      <w:r>
        <w:rPr>
          <w:spacing w:val="-13"/>
          <w:sz w:val="20"/>
        </w:rPr>
        <w:t xml:space="preserve"> </w:t>
      </w:r>
      <w:r>
        <w:rPr>
          <w:sz w:val="20"/>
        </w:rPr>
        <w:t>any</w:t>
      </w:r>
      <w:r>
        <w:rPr>
          <w:spacing w:val="-13"/>
          <w:sz w:val="20"/>
        </w:rPr>
        <w:t xml:space="preserve"> </w:t>
      </w:r>
      <w:r>
        <w:rPr>
          <w:sz w:val="20"/>
        </w:rPr>
        <w:t>other</w:t>
      </w:r>
      <w:r>
        <w:rPr>
          <w:spacing w:val="-13"/>
          <w:sz w:val="20"/>
        </w:rPr>
        <w:t xml:space="preserve"> </w:t>
      </w:r>
      <w:r>
        <w:rPr>
          <w:sz w:val="20"/>
        </w:rPr>
        <w:t>income</w:t>
      </w:r>
      <w:r>
        <w:rPr>
          <w:spacing w:val="-14"/>
          <w:sz w:val="20"/>
        </w:rPr>
        <w:t xml:space="preserve"> </w:t>
      </w:r>
      <w:r>
        <w:rPr>
          <w:sz w:val="20"/>
        </w:rPr>
        <w:t>of</w:t>
      </w:r>
      <w:r>
        <w:rPr>
          <w:spacing w:val="-12"/>
          <w:sz w:val="20"/>
        </w:rPr>
        <w:t xml:space="preserve"> </w:t>
      </w:r>
      <w:r>
        <w:rPr>
          <w:sz w:val="20"/>
        </w:rPr>
        <w:t>this</w:t>
      </w:r>
      <w:r>
        <w:rPr>
          <w:spacing w:val="-13"/>
          <w:sz w:val="20"/>
        </w:rPr>
        <w:t xml:space="preserve"> </w:t>
      </w:r>
      <w:r>
        <w:rPr>
          <w:sz w:val="20"/>
        </w:rPr>
        <w:t>Association,</w:t>
      </w:r>
      <w:r>
        <w:rPr>
          <w:spacing w:val="-12"/>
          <w:sz w:val="20"/>
        </w:rPr>
        <w:t xml:space="preserve"> </w:t>
      </w:r>
      <w:r>
        <w:rPr>
          <w:sz w:val="20"/>
        </w:rPr>
        <w:t>shall</w:t>
      </w:r>
      <w:r>
        <w:rPr>
          <w:spacing w:val="-14"/>
          <w:sz w:val="20"/>
        </w:rPr>
        <w:t xml:space="preserve"> </w:t>
      </w:r>
      <w:r>
        <w:rPr>
          <w:sz w:val="20"/>
        </w:rPr>
        <w:t>be</w:t>
      </w:r>
      <w:r>
        <w:rPr>
          <w:spacing w:val="-10"/>
          <w:sz w:val="20"/>
        </w:rPr>
        <w:t xml:space="preserve"> </w:t>
      </w:r>
      <w:r>
        <w:rPr>
          <w:sz w:val="20"/>
        </w:rPr>
        <w:t>applied</w:t>
      </w:r>
      <w:r>
        <w:rPr>
          <w:spacing w:val="-14"/>
          <w:sz w:val="20"/>
        </w:rPr>
        <w:t xml:space="preserve"> </w:t>
      </w:r>
      <w:r>
        <w:rPr>
          <w:sz w:val="20"/>
        </w:rPr>
        <w:t>solely</w:t>
      </w:r>
      <w:r>
        <w:rPr>
          <w:spacing w:val="-13"/>
          <w:sz w:val="20"/>
        </w:rPr>
        <w:t xml:space="preserve"> </w:t>
      </w:r>
      <w:r>
        <w:rPr>
          <w:sz w:val="20"/>
        </w:rPr>
        <w:t xml:space="preserve">towards the promotion of its objectives and no part of any profit or income or assets of the </w:t>
      </w:r>
      <w:r>
        <w:rPr>
          <w:sz w:val="20"/>
        </w:rPr>
        <w:t>Association shall be payable to or otherwise available for the personal benefit of any member or members of the Association.</w:t>
      </w:r>
    </w:p>
    <w:p w14:paraId="0E55C2F8" w14:textId="77777777" w:rsidR="00A70679" w:rsidRDefault="00D735EE">
      <w:pPr>
        <w:pStyle w:val="BodyText"/>
        <w:spacing w:before="90"/>
        <w:ind w:left="0"/>
      </w:pPr>
      <w:r>
        <w:rPr>
          <w:noProof/>
        </w:rPr>
        <mc:AlternateContent>
          <mc:Choice Requires="wps">
            <w:drawing>
              <wp:anchor distT="0" distB="0" distL="0" distR="0" simplePos="0" relativeHeight="487590400" behindDoc="1" locked="0" layoutInCell="1" allowOverlap="1" wp14:anchorId="5C972CBD" wp14:editId="2E9C3371">
                <wp:simplePos x="0" y="0"/>
                <wp:positionH relativeFrom="page">
                  <wp:posOffset>621791</wp:posOffset>
                </wp:positionH>
                <wp:positionV relativeFrom="paragraph">
                  <wp:posOffset>218714</wp:posOffset>
                </wp:positionV>
                <wp:extent cx="6529070" cy="20129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201295"/>
                        </a:xfrm>
                        <a:prstGeom prst="rect">
                          <a:avLst/>
                        </a:prstGeom>
                        <a:solidFill>
                          <a:srgbClr val="C00000"/>
                        </a:solidFill>
                      </wps:spPr>
                      <wps:txbx>
                        <w:txbxContent>
                          <w:p w14:paraId="35EE0EB3" w14:textId="77777777" w:rsidR="00A70679" w:rsidRDefault="00D735EE">
                            <w:pPr>
                              <w:numPr>
                                <w:ilvl w:val="0"/>
                                <w:numId w:val="16"/>
                              </w:numPr>
                              <w:tabs>
                                <w:tab w:val="left" w:pos="748"/>
                              </w:tabs>
                              <w:spacing w:before="34"/>
                              <w:rPr>
                                <w:b/>
                                <w:color w:val="000000"/>
                                <w:sz w:val="24"/>
                              </w:rPr>
                            </w:pPr>
                            <w:bookmarkStart w:id="41" w:name="4._Meetings"/>
                            <w:bookmarkStart w:id="42" w:name="_bookmark3"/>
                            <w:bookmarkEnd w:id="41"/>
                            <w:bookmarkEnd w:id="42"/>
                            <w:r>
                              <w:rPr>
                                <w:b/>
                                <w:color w:val="FFFFFF"/>
                                <w:spacing w:val="-2"/>
                                <w:sz w:val="24"/>
                              </w:rPr>
                              <w:t>MEETINGS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8.959999pt;margin-top:17.221601pt;width:514.1pt;height:15.85pt;mso-position-horizontal-relative:page;mso-position-vertical-relative:paragraph;z-index:-15726080;mso-wrap-distance-left:0;mso-wrap-distance-right:0" type="#_x0000_t202" id="docshape13" filled="true" fillcolor="#c00000" stroked="false">
                <v:textbox inset="0,0,0,0">
                  <w:txbxContent>
                    <w:p>
                      <w:pPr>
                        <w:numPr>
                          <w:ilvl w:val="0"/>
                          <w:numId w:val="8"/>
                        </w:numPr>
                        <w:tabs>
                          <w:tab w:pos="748" w:val="left" w:leader="none"/>
                        </w:tabs>
                        <w:spacing w:before="34"/>
                        <w:ind w:left="748" w:right="0" w:hanging="720"/>
                        <w:jc w:val="left"/>
                        <w:rPr>
                          <w:b/>
                          <w:color w:val="000000"/>
                          <w:sz w:val="24"/>
                        </w:rPr>
                      </w:pPr>
                      <w:bookmarkStart w:name="4. Meetings" w:id="50"/>
                      <w:bookmarkEnd w:id="50"/>
                      <w:r>
                        <w:rPr>
                          <w:color w:val="000000"/>
                        </w:rPr>
                      </w:r>
                      <w:bookmarkStart w:name="_bookmark3" w:id="51"/>
                      <w:bookmarkEnd w:id="51"/>
                      <w:r>
                        <w:rPr>
                          <w:color w:val="000000"/>
                        </w:rPr>
                      </w:r>
                      <w:r>
                        <w:rPr>
                          <w:b/>
                          <w:color w:val="FFFFFF"/>
                          <w:spacing w:val="-2"/>
                          <w:sz w:val="24"/>
                        </w:rPr>
                        <w:t>MEETINGS</w:t>
                      </w:r>
                    </w:p>
                  </w:txbxContent>
                </v:textbox>
                <v:fill type="solid"/>
                <w10:wrap type="topAndBottom"/>
              </v:shape>
            </w:pict>
          </mc:Fallback>
        </mc:AlternateContent>
      </w:r>
    </w:p>
    <w:p w14:paraId="0B2562D0" w14:textId="77777777" w:rsidR="00A70679" w:rsidRDefault="00A70679">
      <w:pPr>
        <w:pStyle w:val="BodyText"/>
        <w:spacing w:before="20"/>
        <w:ind w:left="0"/>
        <w:rPr>
          <w:sz w:val="22"/>
        </w:rPr>
      </w:pPr>
    </w:p>
    <w:p w14:paraId="344C7A50" w14:textId="77777777" w:rsidR="00A70679" w:rsidRDefault="00D735EE">
      <w:pPr>
        <w:pStyle w:val="Heading2"/>
        <w:numPr>
          <w:ilvl w:val="1"/>
          <w:numId w:val="15"/>
        </w:numPr>
        <w:tabs>
          <w:tab w:val="left" w:pos="866"/>
        </w:tabs>
        <w:ind w:left="866" w:hanging="719"/>
        <w:jc w:val="both"/>
      </w:pPr>
      <w:bookmarkStart w:id="43" w:name="4.1_Annual_General_Meetings"/>
      <w:bookmarkEnd w:id="43"/>
      <w:r>
        <w:t>Annual</w:t>
      </w:r>
      <w:r>
        <w:rPr>
          <w:spacing w:val="-7"/>
        </w:rPr>
        <w:t xml:space="preserve"> </w:t>
      </w:r>
      <w:r>
        <w:t>General</w:t>
      </w:r>
      <w:r>
        <w:rPr>
          <w:spacing w:val="-11"/>
        </w:rPr>
        <w:t xml:space="preserve"> </w:t>
      </w:r>
      <w:r>
        <w:rPr>
          <w:spacing w:val="-2"/>
        </w:rPr>
        <w:t>Meetings</w:t>
      </w:r>
    </w:p>
    <w:p w14:paraId="74FD241A" w14:textId="77777777" w:rsidR="00A70679" w:rsidRDefault="00D735EE">
      <w:pPr>
        <w:pStyle w:val="ListParagraph"/>
        <w:numPr>
          <w:ilvl w:val="2"/>
          <w:numId w:val="15"/>
        </w:numPr>
        <w:tabs>
          <w:tab w:val="left" w:pos="864"/>
          <w:tab w:val="left" w:pos="867"/>
        </w:tabs>
        <w:spacing w:before="112" w:line="271" w:lineRule="auto"/>
        <w:ind w:right="145"/>
        <w:jc w:val="both"/>
        <w:rPr>
          <w:sz w:val="20"/>
        </w:rPr>
      </w:pPr>
      <w:bookmarkStart w:id="44" w:name="4.1.1_The_Annual_General_Meetings_of_the"/>
      <w:bookmarkEnd w:id="44"/>
      <w:r>
        <w:rPr>
          <w:sz w:val="20"/>
        </w:rPr>
        <w:t>The</w:t>
      </w:r>
      <w:r>
        <w:rPr>
          <w:spacing w:val="-14"/>
          <w:sz w:val="20"/>
        </w:rPr>
        <w:t xml:space="preserve"> </w:t>
      </w:r>
      <w:r>
        <w:rPr>
          <w:sz w:val="20"/>
        </w:rPr>
        <w:t>Annual</w:t>
      </w:r>
      <w:r>
        <w:rPr>
          <w:spacing w:val="-14"/>
          <w:sz w:val="20"/>
        </w:rPr>
        <w:t xml:space="preserve"> </w:t>
      </w:r>
      <w:r>
        <w:rPr>
          <w:sz w:val="20"/>
        </w:rPr>
        <w:t>General</w:t>
      </w:r>
      <w:r>
        <w:rPr>
          <w:spacing w:val="-14"/>
          <w:sz w:val="20"/>
        </w:rPr>
        <w:t xml:space="preserve"> </w:t>
      </w:r>
      <w:r>
        <w:rPr>
          <w:sz w:val="20"/>
        </w:rPr>
        <w:t>Meetings</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Association</w:t>
      </w:r>
      <w:r>
        <w:rPr>
          <w:spacing w:val="-14"/>
          <w:sz w:val="20"/>
        </w:rPr>
        <w:t xml:space="preserve"> </w:t>
      </w:r>
      <w:r>
        <w:rPr>
          <w:sz w:val="20"/>
        </w:rPr>
        <w:t>are</w:t>
      </w:r>
      <w:r>
        <w:rPr>
          <w:spacing w:val="-14"/>
          <w:sz w:val="20"/>
        </w:rPr>
        <w:t xml:space="preserve"> </w:t>
      </w:r>
      <w:r>
        <w:rPr>
          <w:sz w:val="20"/>
        </w:rPr>
        <w:t>to</w:t>
      </w:r>
      <w:r>
        <w:rPr>
          <w:spacing w:val="-14"/>
          <w:sz w:val="20"/>
        </w:rPr>
        <w:t xml:space="preserve"> </w:t>
      </w:r>
      <w:r>
        <w:rPr>
          <w:sz w:val="20"/>
        </w:rPr>
        <w:t>be</w:t>
      </w:r>
      <w:r>
        <w:rPr>
          <w:spacing w:val="-13"/>
          <w:sz w:val="20"/>
        </w:rPr>
        <w:t xml:space="preserve"> </w:t>
      </w:r>
      <w:r>
        <w:rPr>
          <w:sz w:val="20"/>
        </w:rPr>
        <w:t>held</w:t>
      </w:r>
      <w:r>
        <w:rPr>
          <w:spacing w:val="-14"/>
          <w:sz w:val="20"/>
        </w:rPr>
        <w:t xml:space="preserve"> </w:t>
      </w:r>
      <w:r>
        <w:rPr>
          <w:sz w:val="20"/>
        </w:rPr>
        <w:t>on</w:t>
      </w:r>
      <w:r>
        <w:rPr>
          <w:spacing w:val="-14"/>
          <w:sz w:val="20"/>
        </w:rPr>
        <w:t xml:space="preserve"> </w:t>
      </w:r>
      <w:r>
        <w:rPr>
          <w:sz w:val="20"/>
        </w:rPr>
        <w:t>or</w:t>
      </w:r>
      <w:r>
        <w:rPr>
          <w:spacing w:val="-10"/>
          <w:sz w:val="20"/>
        </w:rPr>
        <w:t xml:space="preserve"> </w:t>
      </w:r>
      <w:r>
        <w:rPr>
          <w:sz w:val="20"/>
        </w:rPr>
        <w:t>before</w:t>
      </w:r>
      <w:r>
        <w:rPr>
          <w:spacing w:val="-12"/>
          <w:sz w:val="20"/>
        </w:rPr>
        <w:t xml:space="preserve"> </w:t>
      </w:r>
      <w:r>
        <w:rPr>
          <w:sz w:val="20"/>
        </w:rPr>
        <w:t>the</w:t>
      </w:r>
      <w:r>
        <w:rPr>
          <w:spacing w:val="-14"/>
          <w:sz w:val="20"/>
        </w:rPr>
        <w:t xml:space="preserve"> </w:t>
      </w:r>
      <w:r>
        <w:rPr>
          <w:sz w:val="20"/>
        </w:rPr>
        <w:t>31</w:t>
      </w:r>
      <w:proofErr w:type="spellStart"/>
      <w:r>
        <w:rPr>
          <w:position w:val="8"/>
          <w:sz w:val="16"/>
        </w:rPr>
        <w:t>st</w:t>
      </w:r>
      <w:proofErr w:type="spellEnd"/>
      <w:r>
        <w:rPr>
          <w:spacing w:val="10"/>
          <w:position w:val="8"/>
          <w:sz w:val="16"/>
        </w:rPr>
        <w:t xml:space="preserve"> </w:t>
      </w:r>
      <w:r>
        <w:rPr>
          <w:sz w:val="20"/>
        </w:rPr>
        <w:t>of</w:t>
      </w:r>
      <w:r>
        <w:rPr>
          <w:spacing w:val="-8"/>
          <w:sz w:val="20"/>
        </w:rPr>
        <w:t xml:space="preserve"> </w:t>
      </w:r>
      <w:r>
        <w:rPr>
          <w:sz w:val="20"/>
        </w:rPr>
        <w:t>May.</w:t>
      </w:r>
      <w:r>
        <w:rPr>
          <w:spacing w:val="-14"/>
          <w:sz w:val="20"/>
        </w:rPr>
        <w:t xml:space="preserve"> </w:t>
      </w:r>
      <w:r>
        <w:rPr>
          <w:sz w:val="20"/>
        </w:rPr>
        <w:t>The</w:t>
      </w:r>
      <w:r>
        <w:rPr>
          <w:spacing w:val="-14"/>
          <w:sz w:val="20"/>
        </w:rPr>
        <w:t xml:space="preserve"> </w:t>
      </w:r>
      <w:r>
        <w:rPr>
          <w:sz w:val="20"/>
        </w:rPr>
        <w:t>membership shall</w:t>
      </w:r>
      <w:r>
        <w:rPr>
          <w:spacing w:val="-14"/>
          <w:sz w:val="20"/>
        </w:rPr>
        <w:t xml:space="preserve"> </w:t>
      </w:r>
      <w:r>
        <w:rPr>
          <w:sz w:val="20"/>
        </w:rPr>
        <w:t>have</w:t>
      </w:r>
      <w:r>
        <w:rPr>
          <w:spacing w:val="-14"/>
          <w:sz w:val="20"/>
        </w:rPr>
        <w:t xml:space="preserve"> </w:t>
      </w:r>
      <w:r>
        <w:rPr>
          <w:sz w:val="20"/>
        </w:rPr>
        <w:t>a</w:t>
      </w:r>
      <w:r>
        <w:rPr>
          <w:spacing w:val="-14"/>
          <w:sz w:val="20"/>
        </w:rPr>
        <w:t xml:space="preserve"> </w:t>
      </w:r>
      <w:r>
        <w:rPr>
          <w:sz w:val="20"/>
        </w:rPr>
        <w:t>minimum</w:t>
      </w:r>
      <w:r>
        <w:rPr>
          <w:spacing w:val="-9"/>
          <w:sz w:val="20"/>
        </w:rPr>
        <w:t xml:space="preserve"> </w:t>
      </w:r>
      <w:r>
        <w:rPr>
          <w:sz w:val="20"/>
        </w:rPr>
        <w:t>of</w:t>
      </w:r>
      <w:r>
        <w:rPr>
          <w:spacing w:val="-8"/>
          <w:sz w:val="20"/>
        </w:rPr>
        <w:t xml:space="preserve"> </w:t>
      </w:r>
      <w:r>
        <w:rPr>
          <w:sz w:val="20"/>
        </w:rPr>
        <w:t>seven</w:t>
      </w:r>
      <w:r>
        <w:rPr>
          <w:spacing w:val="-14"/>
          <w:sz w:val="20"/>
        </w:rPr>
        <w:t xml:space="preserve"> </w:t>
      </w:r>
      <w:r>
        <w:rPr>
          <w:sz w:val="20"/>
        </w:rPr>
        <w:t>(7)</w:t>
      </w:r>
      <w:r>
        <w:rPr>
          <w:spacing w:val="-9"/>
          <w:sz w:val="20"/>
        </w:rPr>
        <w:t xml:space="preserve"> </w:t>
      </w:r>
      <w:r>
        <w:rPr>
          <w:sz w:val="20"/>
        </w:rPr>
        <w:t>days’</w:t>
      </w:r>
      <w:r>
        <w:rPr>
          <w:spacing w:val="-14"/>
          <w:sz w:val="20"/>
        </w:rPr>
        <w:t xml:space="preserve"> </w:t>
      </w:r>
      <w:r>
        <w:rPr>
          <w:sz w:val="20"/>
        </w:rPr>
        <w:t>notice</w:t>
      </w:r>
      <w:r>
        <w:rPr>
          <w:spacing w:val="-11"/>
          <w:sz w:val="20"/>
        </w:rPr>
        <w:t xml:space="preserve"> </w:t>
      </w:r>
      <w:r>
        <w:rPr>
          <w:sz w:val="20"/>
        </w:rPr>
        <w:t>of</w:t>
      </w:r>
      <w:r>
        <w:rPr>
          <w:spacing w:val="-8"/>
          <w:sz w:val="20"/>
        </w:rPr>
        <w:t xml:space="preserve"> </w:t>
      </w:r>
      <w:r>
        <w:rPr>
          <w:sz w:val="20"/>
        </w:rPr>
        <w:t>when</w:t>
      </w:r>
      <w:r>
        <w:rPr>
          <w:spacing w:val="-14"/>
          <w:sz w:val="20"/>
        </w:rPr>
        <w:t xml:space="preserve"> </w:t>
      </w:r>
      <w:r>
        <w:rPr>
          <w:sz w:val="20"/>
        </w:rPr>
        <w:t>and</w:t>
      </w:r>
      <w:r>
        <w:rPr>
          <w:spacing w:val="-11"/>
          <w:sz w:val="20"/>
        </w:rPr>
        <w:t xml:space="preserve"> </w:t>
      </w:r>
      <w:r>
        <w:rPr>
          <w:sz w:val="20"/>
        </w:rPr>
        <w:t>where the meeting will be held. Notification is to be made either via bulletin boards, newspaper ads, email or web page posting.</w:t>
      </w:r>
    </w:p>
    <w:p w14:paraId="2E5EFFDE" w14:textId="77777777" w:rsidR="00A70679" w:rsidRDefault="00D735EE">
      <w:pPr>
        <w:pStyle w:val="ListParagraph"/>
        <w:numPr>
          <w:ilvl w:val="2"/>
          <w:numId w:val="15"/>
        </w:numPr>
        <w:tabs>
          <w:tab w:val="left" w:pos="864"/>
        </w:tabs>
        <w:spacing w:before="119"/>
        <w:ind w:left="864" w:hanging="717"/>
        <w:jc w:val="both"/>
        <w:rPr>
          <w:sz w:val="20"/>
        </w:rPr>
      </w:pPr>
      <w:bookmarkStart w:id="45" w:name="4.1.2_The_Annual_General_Meeting_will_be"/>
      <w:bookmarkEnd w:id="45"/>
      <w:r>
        <w:rPr>
          <w:sz w:val="20"/>
        </w:rPr>
        <w:t>The</w:t>
      </w:r>
      <w:r>
        <w:rPr>
          <w:spacing w:val="-13"/>
          <w:sz w:val="20"/>
        </w:rPr>
        <w:t xml:space="preserve"> </w:t>
      </w:r>
      <w:r>
        <w:rPr>
          <w:sz w:val="20"/>
        </w:rPr>
        <w:t>Annual</w:t>
      </w:r>
      <w:r>
        <w:rPr>
          <w:spacing w:val="-10"/>
          <w:sz w:val="20"/>
        </w:rPr>
        <w:t xml:space="preserve"> </w:t>
      </w:r>
      <w:r>
        <w:rPr>
          <w:sz w:val="20"/>
        </w:rPr>
        <w:t>General</w:t>
      </w:r>
      <w:r>
        <w:rPr>
          <w:spacing w:val="-5"/>
          <w:sz w:val="20"/>
        </w:rPr>
        <w:t xml:space="preserve"> </w:t>
      </w:r>
      <w:r>
        <w:rPr>
          <w:sz w:val="20"/>
        </w:rPr>
        <w:t>Meeting</w:t>
      </w:r>
      <w:r>
        <w:rPr>
          <w:spacing w:val="-10"/>
          <w:sz w:val="20"/>
        </w:rPr>
        <w:t xml:space="preserve"> </w:t>
      </w:r>
      <w:r>
        <w:rPr>
          <w:sz w:val="20"/>
        </w:rPr>
        <w:t>will</w:t>
      </w:r>
      <w:r>
        <w:rPr>
          <w:spacing w:val="-10"/>
          <w:sz w:val="20"/>
        </w:rPr>
        <w:t xml:space="preserve"> </w:t>
      </w:r>
      <w:r>
        <w:rPr>
          <w:sz w:val="20"/>
        </w:rPr>
        <w:t>be</w:t>
      </w:r>
      <w:r>
        <w:rPr>
          <w:spacing w:val="-6"/>
          <w:sz w:val="20"/>
        </w:rPr>
        <w:t xml:space="preserve"> </w:t>
      </w:r>
      <w:r>
        <w:rPr>
          <w:sz w:val="20"/>
        </w:rPr>
        <w:t>the</w:t>
      </w:r>
      <w:r>
        <w:rPr>
          <w:spacing w:val="-10"/>
          <w:sz w:val="20"/>
        </w:rPr>
        <w:t xml:space="preserve"> </w:t>
      </w:r>
      <w:r>
        <w:rPr>
          <w:sz w:val="20"/>
        </w:rPr>
        <w:t>only</w:t>
      </w:r>
      <w:r>
        <w:rPr>
          <w:spacing w:val="-8"/>
          <w:sz w:val="20"/>
        </w:rPr>
        <w:t xml:space="preserve"> </w:t>
      </w:r>
      <w:r>
        <w:rPr>
          <w:sz w:val="20"/>
        </w:rPr>
        <w:t>General</w:t>
      </w:r>
      <w:r>
        <w:rPr>
          <w:spacing w:val="-10"/>
          <w:sz w:val="20"/>
        </w:rPr>
        <w:t xml:space="preserve"> </w:t>
      </w:r>
      <w:r>
        <w:rPr>
          <w:sz w:val="20"/>
        </w:rPr>
        <w:t>Meeting</w:t>
      </w:r>
      <w:r>
        <w:rPr>
          <w:spacing w:val="-5"/>
          <w:sz w:val="20"/>
        </w:rPr>
        <w:t xml:space="preserve"> </w:t>
      </w:r>
      <w:r>
        <w:rPr>
          <w:sz w:val="20"/>
        </w:rPr>
        <w:t>of</w:t>
      </w:r>
      <w:r>
        <w:rPr>
          <w:spacing w:val="-8"/>
          <w:sz w:val="20"/>
        </w:rPr>
        <w:t xml:space="preserve"> </w:t>
      </w:r>
      <w:r>
        <w:rPr>
          <w:sz w:val="20"/>
        </w:rPr>
        <w:t>the</w:t>
      </w:r>
      <w:r>
        <w:rPr>
          <w:spacing w:val="-13"/>
          <w:sz w:val="20"/>
        </w:rPr>
        <w:t xml:space="preserve"> </w:t>
      </w:r>
      <w:r>
        <w:rPr>
          <w:spacing w:val="-2"/>
          <w:sz w:val="20"/>
        </w:rPr>
        <w:t>Association.</w:t>
      </w:r>
    </w:p>
    <w:p w14:paraId="0D8ABC3F" w14:textId="77777777" w:rsidR="00A70679" w:rsidRDefault="00A70679">
      <w:pPr>
        <w:pStyle w:val="BodyText"/>
        <w:spacing w:before="53"/>
        <w:ind w:left="0"/>
      </w:pPr>
    </w:p>
    <w:p w14:paraId="1E647323" w14:textId="77777777" w:rsidR="00A70679" w:rsidRDefault="00D735EE">
      <w:pPr>
        <w:pStyle w:val="Heading2"/>
        <w:numPr>
          <w:ilvl w:val="1"/>
          <w:numId w:val="15"/>
        </w:numPr>
        <w:tabs>
          <w:tab w:val="left" w:pos="866"/>
        </w:tabs>
        <w:spacing w:before="1"/>
        <w:ind w:left="866" w:hanging="719"/>
        <w:jc w:val="both"/>
      </w:pPr>
      <w:bookmarkStart w:id="46" w:name="4.2_Board_Meetings"/>
      <w:bookmarkEnd w:id="46"/>
      <w:r>
        <w:t>Board</w:t>
      </w:r>
      <w:r>
        <w:rPr>
          <w:spacing w:val="-3"/>
        </w:rPr>
        <w:t xml:space="preserve"> </w:t>
      </w:r>
      <w:r>
        <w:rPr>
          <w:spacing w:val="-2"/>
        </w:rPr>
        <w:t>Meetings</w:t>
      </w:r>
    </w:p>
    <w:p w14:paraId="0EA1CCAD" w14:textId="77777777" w:rsidR="00A70679" w:rsidRDefault="00D735EE">
      <w:pPr>
        <w:pStyle w:val="ListParagraph"/>
        <w:numPr>
          <w:ilvl w:val="2"/>
          <w:numId w:val="15"/>
        </w:numPr>
        <w:tabs>
          <w:tab w:val="left" w:pos="864"/>
          <w:tab w:val="left" w:pos="868"/>
        </w:tabs>
        <w:spacing w:before="154" w:line="271" w:lineRule="auto"/>
        <w:ind w:left="868" w:right="139" w:hanging="721"/>
        <w:jc w:val="both"/>
        <w:rPr>
          <w:b/>
          <w:sz w:val="20"/>
        </w:rPr>
      </w:pPr>
      <w:bookmarkStart w:id="47" w:name="4.2.1_Board_Meetings_shall_be_held_once_"/>
      <w:bookmarkEnd w:id="47"/>
      <w:r>
        <w:rPr>
          <w:sz w:val="20"/>
        </w:rPr>
        <w:t>Board</w:t>
      </w:r>
      <w:r>
        <w:rPr>
          <w:spacing w:val="-2"/>
          <w:sz w:val="20"/>
        </w:rPr>
        <w:t xml:space="preserve"> </w:t>
      </w:r>
      <w:r>
        <w:rPr>
          <w:sz w:val="20"/>
        </w:rPr>
        <w:t>Meetings shall</w:t>
      </w:r>
      <w:r>
        <w:rPr>
          <w:spacing w:val="-2"/>
          <w:sz w:val="20"/>
        </w:rPr>
        <w:t xml:space="preserve"> </w:t>
      </w:r>
      <w:r>
        <w:rPr>
          <w:sz w:val="20"/>
        </w:rPr>
        <w:t>be</w:t>
      </w:r>
      <w:r>
        <w:rPr>
          <w:spacing w:val="-2"/>
          <w:sz w:val="20"/>
        </w:rPr>
        <w:t xml:space="preserve"> </w:t>
      </w:r>
      <w:r>
        <w:rPr>
          <w:sz w:val="20"/>
        </w:rPr>
        <w:t>held</w:t>
      </w:r>
      <w:r>
        <w:rPr>
          <w:spacing w:val="-2"/>
          <w:sz w:val="20"/>
        </w:rPr>
        <w:t xml:space="preserve"> </w:t>
      </w:r>
      <w:r>
        <w:rPr>
          <w:sz w:val="20"/>
        </w:rPr>
        <w:t>once</w:t>
      </w:r>
      <w:r>
        <w:rPr>
          <w:spacing w:val="-2"/>
          <w:sz w:val="20"/>
        </w:rPr>
        <w:t xml:space="preserve"> </w:t>
      </w:r>
      <w:r>
        <w:rPr>
          <w:sz w:val="20"/>
        </w:rPr>
        <w:t>a</w:t>
      </w:r>
      <w:r>
        <w:rPr>
          <w:spacing w:val="-2"/>
          <w:sz w:val="20"/>
        </w:rPr>
        <w:t xml:space="preserve"> </w:t>
      </w:r>
      <w:r>
        <w:rPr>
          <w:sz w:val="20"/>
        </w:rPr>
        <w:t>month</w:t>
      </w:r>
      <w:r>
        <w:rPr>
          <w:spacing w:val="-2"/>
          <w:sz w:val="20"/>
        </w:rPr>
        <w:t xml:space="preserve"> </w:t>
      </w:r>
      <w:r>
        <w:rPr>
          <w:sz w:val="20"/>
        </w:rPr>
        <w:t>or at the</w:t>
      </w:r>
      <w:r>
        <w:rPr>
          <w:spacing w:val="-2"/>
          <w:sz w:val="20"/>
        </w:rPr>
        <w:t xml:space="preserve"> </w:t>
      </w:r>
      <w:r>
        <w:rPr>
          <w:sz w:val="20"/>
        </w:rPr>
        <w:t>discretion</w:t>
      </w:r>
      <w:r>
        <w:rPr>
          <w:spacing w:val="-2"/>
          <w:sz w:val="20"/>
        </w:rPr>
        <w:t xml:space="preserve"> </w:t>
      </w:r>
      <w:r>
        <w:rPr>
          <w:sz w:val="20"/>
        </w:rPr>
        <w:t>of the</w:t>
      </w:r>
      <w:r>
        <w:rPr>
          <w:spacing w:val="-7"/>
          <w:sz w:val="20"/>
        </w:rPr>
        <w:t xml:space="preserve"> </w:t>
      </w:r>
      <w:r>
        <w:rPr>
          <w:sz w:val="20"/>
        </w:rPr>
        <w:t>President. Board</w:t>
      </w:r>
      <w:r>
        <w:rPr>
          <w:spacing w:val="-7"/>
          <w:sz w:val="20"/>
        </w:rPr>
        <w:t xml:space="preserve"> </w:t>
      </w:r>
      <w:r>
        <w:rPr>
          <w:sz w:val="20"/>
        </w:rPr>
        <w:t>Members shall</w:t>
      </w:r>
      <w:r>
        <w:rPr>
          <w:spacing w:val="-2"/>
          <w:sz w:val="20"/>
        </w:rPr>
        <w:t xml:space="preserve"> </w:t>
      </w:r>
      <w:r>
        <w:rPr>
          <w:sz w:val="20"/>
        </w:rPr>
        <w:t>have seven</w:t>
      </w:r>
      <w:r>
        <w:rPr>
          <w:spacing w:val="-2"/>
          <w:sz w:val="20"/>
        </w:rPr>
        <w:t xml:space="preserve"> </w:t>
      </w:r>
      <w:r>
        <w:rPr>
          <w:sz w:val="20"/>
        </w:rPr>
        <w:t>(7) days’</w:t>
      </w:r>
      <w:r>
        <w:rPr>
          <w:spacing w:val="-2"/>
          <w:sz w:val="20"/>
        </w:rPr>
        <w:t xml:space="preserve"> </w:t>
      </w:r>
      <w:r>
        <w:rPr>
          <w:sz w:val="20"/>
        </w:rPr>
        <w:t>notice</w:t>
      </w:r>
      <w:r>
        <w:rPr>
          <w:spacing w:val="-7"/>
          <w:sz w:val="20"/>
        </w:rPr>
        <w:t xml:space="preserve"> </w:t>
      </w:r>
      <w:r>
        <w:rPr>
          <w:sz w:val="20"/>
        </w:rPr>
        <w:t>of</w:t>
      </w:r>
      <w:r>
        <w:rPr>
          <w:spacing w:val="-4"/>
          <w:sz w:val="20"/>
        </w:rPr>
        <w:t xml:space="preserve"> </w:t>
      </w:r>
      <w:r>
        <w:rPr>
          <w:sz w:val="20"/>
        </w:rPr>
        <w:t>when</w:t>
      </w:r>
      <w:r>
        <w:rPr>
          <w:spacing w:val="-2"/>
          <w:sz w:val="20"/>
        </w:rPr>
        <w:t xml:space="preserve"> </w:t>
      </w:r>
      <w:r>
        <w:rPr>
          <w:sz w:val="20"/>
        </w:rPr>
        <w:t>and</w:t>
      </w:r>
      <w:r>
        <w:rPr>
          <w:spacing w:val="-2"/>
          <w:sz w:val="20"/>
        </w:rPr>
        <w:t xml:space="preserve"> </w:t>
      </w:r>
      <w:r>
        <w:rPr>
          <w:sz w:val="20"/>
        </w:rPr>
        <w:t>where</w:t>
      </w:r>
      <w:r>
        <w:rPr>
          <w:spacing w:val="-2"/>
          <w:sz w:val="20"/>
        </w:rPr>
        <w:t xml:space="preserve"> </w:t>
      </w:r>
      <w:r>
        <w:rPr>
          <w:sz w:val="20"/>
        </w:rPr>
        <w:t>a</w:t>
      </w:r>
      <w:r>
        <w:rPr>
          <w:spacing w:val="-2"/>
          <w:sz w:val="20"/>
        </w:rPr>
        <w:t xml:space="preserve"> </w:t>
      </w:r>
      <w:r>
        <w:rPr>
          <w:sz w:val="20"/>
        </w:rPr>
        <w:t>meeting</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held. Notification</w:t>
      </w:r>
      <w:r>
        <w:rPr>
          <w:spacing w:val="-2"/>
          <w:sz w:val="20"/>
        </w:rPr>
        <w:t xml:space="preserve"> </w:t>
      </w:r>
      <w:r>
        <w:rPr>
          <w:sz w:val="20"/>
        </w:rPr>
        <w:t>is</w:t>
      </w:r>
      <w:r>
        <w:rPr>
          <w:spacing w:val="-5"/>
          <w:sz w:val="20"/>
        </w:rPr>
        <w:t xml:space="preserve"> </w:t>
      </w:r>
      <w:r>
        <w:rPr>
          <w:sz w:val="20"/>
        </w:rPr>
        <w:t>to</w:t>
      </w:r>
      <w:r>
        <w:rPr>
          <w:spacing w:val="-2"/>
          <w:sz w:val="20"/>
        </w:rPr>
        <w:t xml:space="preserve"> </w:t>
      </w:r>
      <w:r>
        <w:rPr>
          <w:sz w:val="20"/>
        </w:rPr>
        <w:t>be</w:t>
      </w:r>
      <w:r>
        <w:rPr>
          <w:spacing w:val="-7"/>
          <w:sz w:val="20"/>
        </w:rPr>
        <w:t xml:space="preserve"> </w:t>
      </w:r>
      <w:r>
        <w:rPr>
          <w:sz w:val="20"/>
        </w:rPr>
        <w:t>made</w:t>
      </w:r>
      <w:r>
        <w:rPr>
          <w:spacing w:val="-2"/>
          <w:sz w:val="20"/>
        </w:rPr>
        <w:t xml:space="preserve"> </w:t>
      </w:r>
      <w:r>
        <w:rPr>
          <w:sz w:val="20"/>
        </w:rPr>
        <w:t>either in</w:t>
      </w:r>
      <w:r>
        <w:rPr>
          <w:spacing w:val="-7"/>
          <w:sz w:val="20"/>
        </w:rPr>
        <w:t xml:space="preserve"> </w:t>
      </w:r>
      <w:r>
        <w:rPr>
          <w:sz w:val="20"/>
        </w:rPr>
        <w:t>person, by phone or by email.</w:t>
      </w:r>
    </w:p>
    <w:p w14:paraId="7035BCD8" w14:textId="77777777" w:rsidR="00A70679" w:rsidRDefault="00D735EE">
      <w:pPr>
        <w:pStyle w:val="ListParagraph"/>
        <w:numPr>
          <w:ilvl w:val="2"/>
          <w:numId w:val="15"/>
        </w:numPr>
        <w:tabs>
          <w:tab w:val="left" w:pos="864"/>
          <w:tab w:val="left" w:pos="867"/>
        </w:tabs>
        <w:spacing w:before="118" w:line="273" w:lineRule="auto"/>
        <w:ind w:right="142"/>
        <w:jc w:val="both"/>
        <w:rPr>
          <w:sz w:val="20"/>
        </w:rPr>
      </w:pPr>
      <w:bookmarkStart w:id="48" w:name="4.2.2_All_Board_Meetings_shall_be_open_t"/>
      <w:bookmarkEnd w:id="48"/>
      <w:r>
        <w:rPr>
          <w:sz w:val="20"/>
        </w:rPr>
        <w:t>All Board Meetings shall be open to the public, but only members of the Board shall be entitled to vote and take part in debates or address the meeting, except as otherwise provided in these Bylaws. Any other individual</w:t>
      </w:r>
      <w:r>
        <w:rPr>
          <w:spacing w:val="-7"/>
          <w:sz w:val="20"/>
        </w:rPr>
        <w:t xml:space="preserve"> </w:t>
      </w:r>
      <w:r>
        <w:rPr>
          <w:sz w:val="20"/>
        </w:rPr>
        <w:t>requires</w:t>
      </w:r>
      <w:r>
        <w:rPr>
          <w:spacing w:val="-5"/>
          <w:sz w:val="20"/>
        </w:rPr>
        <w:t xml:space="preserve"> </w:t>
      </w:r>
      <w:r>
        <w:rPr>
          <w:sz w:val="20"/>
        </w:rPr>
        <w:t>the</w:t>
      </w:r>
      <w:r>
        <w:rPr>
          <w:spacing w:val="-7"/>
          <w:sz w:val="20"/>
        </w:rPr>
        <w:t xml:space="preserve"> </w:t>
      </w:r>
      <w:r>
        <w:rPr>
          <w:sz w:val="20"/>
        </w:rPr>
        <w:t>permission</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z w:val="20"/>
        </w:rPr>
        <w:t>Chairperson before they may address any Board meeting.</w:t>
      </w:r>
    </w:p>
    <w:p w14:paraId="589AACEB" w14:textId="77777777" w:rsidR="00A70679" w:rsidRDefault="00A70679">
      <w:pPr>
        <w:pStyle w:val="BodyText"/>
        <w:spacing w:before="21"/>
        <w:ind w:left="0"/>
      </w:pPr>
    </w:p>
    <w:p w14:paraId="40E8965A" w14:textId="77777777" w:rsidR="00A70679" w:rsidRDefault="00D735EE">
      <w:pPr>
        <w:pStyle w:val="Heading2"/>
        <w:numPr>
          <w:ilvl w:val="1"/>
          <w:numId w:val="15"/>
        </w:numPr>
        <w:tabs>
          <w:tab w:val="left" w:pos="866"/>
        </w:tabs>
        <w:ind w:left="866" w:hanging="719"/>
        <w:jc w:val="both"/>
      </w:pPr>
      <w:bookmarkStart w:id="49" w:name="4.3_Executive_Meetings"/>
      <w:bookmarkEnd w:id="49"/>
      <w:r>
        <w:t>Executive</w:t>
      </w:r>
      <w:r>
        <w:rPr>
          <w:spacing w:val="-7"/>
        </w:rPr>
        <w:t xml:space="preserve"> </w:t>
      </w:r>
      <w:r>
        <w:rPr>
          <w:spacing w:val="-2"/>
        </w:rPr>
        <w:t>Meetings</w:t>
      </w:r>
    </w:p>
    <w:p w14:paraId="35DCD283" w14:textId="77777777" w:rsidR="00A70679" w:rsidRDefault="00D735EE">
      <w:pPr>
        <w:pStyle w:val="ListParagraph"/>
        <w:numPr>
          <w:ilvl w:val="2"/>
          <w:numId w:val="15"/>
        </w:numPr>
        <w:tabs>
          <w:tab w:val="left" w:pos="864"/>
          <w:tab w:val="left" w:pos="867"/>
        </w:tabs>
        <w:spacing w:before="150" w:line="273" w:lineRule="auto"/>
        <w:ind w:right="144"/>
        <w:jc w:val="both"/>
        <w:rPr>
          <w:sz w:val="20"/>
        </w:rPr>
      </w:pPr>
      <w:bookmarkStart w:id="50" w:name="4.3.1_The_Executive_can_hold_separate_me"/>
      <w:bookmarkEnd w:id="50"/>
      <w:r>
        <w:rPr>
          <w:sz w:val="20"/>
        </w:rPr>
        <w:t>The Executive can hold separate meetings as required to discuss CMHA issues. Executive</w:t>
      </w:r>
      <w:r>
        <w:rPr>
          <w:spacing w:val="-14"/>
          <w:sz w:val="20"/>
        </w:rPr>
        <w:t xml:space="preserve"> </w:t>
      </w:r>
      <w:r>
        <w:rPr>
          <w:sz w:val="20"/>
        </w:rPr>
        <w:t>Members</w:t>
      </w:r>
      <w:r>
        <w:rPr>
          <w:spacing w:val="-9"/>
          <w:sz w:val="20"/>
        </w:rPr>
        <w:t xml:space="preserve"> </w:t>
      </w:r>
      <w:r>
        <w:rPr>
          <w:sz w:val="20"/>
        </w:rPr>
        <w:t>shall have</w:t>
      </w:r>
      <w:r>
        <w:rPr>
          <w:spacing w:val="-6"/>
          <w:sz w:val="20"/>
        </w:rPr>
        <w:t xml:space="preserve"> </w:t>
      </w:r>
      <w:r>
        <w:rPr>
          <w:sz w:val="20"/>
        </w:rPr>
        <w:t>at</w:t>
      </w:r>
      <w:r>
        <w:rPr>
          <w:spacing w:val="-4"/>
          <w:sz w:val="20"/>
        </w:rPr>
        <w:t xml:space="preserve"> </w:t>
      </w:r>
      <w:r>
        <w:rPr>
          <w:sz w:val="20"/>
        </w:rPr>
        <w:t>least</w:t>
      </w:r>
      <w:r>
        <w:rPr>
          <w:spacing w:val="-4"/>
          <w:sz w:val="20"/>
        </w:rPr>
        <w:t xml:space="preserve"> </w:t>
      </w:r>
      <w:r>
        <w:rPr>
          <w:sz w:val="20"/>
        </w:rPr>
        <w:t>three</w:t>
      </w:r>
      <w:r>
        <w:rPr>
          <w:spacing w:val="-2"/>
          <w:sz w:val="20"/>
        </w:rPr>
        <w:t xml:space="preserve"> </w:t>
      </w:r>
      <w:r>
        <w:rPr>
          <w:sz w:val="20"/>
        </w:rPr>
        <w:t>(3)</w:t>
      </w:r>
      <w:r>
        <w:rPr>
          <w:spacing w:val="-5"/>
          <w:sz w:val="20"/>
        </w:rPr>
        <w:t xml:space="preserve"> </w:t>
      </w:r>
      <w:r>
        <w:rPr>
          <w:sz w:val="20"/>
        </w:rPr>
        <w:t>days</w:t>
      </w:r>
      <w:r>
        <w:rPr>
          <w:spacing w:val="-1"/>
          <w:sz w:val="20"/>
        </w:rPr>
        <w:t xml:space="preserve"> </w:t>
      </w:r>
      <w:r>
        <w:rPr>
          <w:sz w:val="20"/>
        </w:rPr>
        <w:t>notice</w:t>
      </w:r>
      <w:r>
        <w:rPr>
          <w:spacing w:val="-2"/>
          <w:sz w:val="20"/>
        </w:rPr>
        <w:t xml:space="preserve"> </w:t>
      </w:r>
      <w:r>
        <w:rPr>
          <w:sz w:val="20"/>
        </w:rPr>
        <w:t>of</w:t>
      </w:r>
      <w:r>
        <w:rPr>
          <w:spacing w:val="-4"/>
          <w:sz w:val="20"/>
        </w:rPr>
        <w:t xml:space="preserve"> </w:t>
      </w:r>
      <w:r>
        <w:rPr>
          <w:sz w:val="20"/>
        </w:rPr>
        <w:t>when</w:t>
      </w:r>
      <w:r>
        <w:rPr>
          <w:spacing w:val="-6"/>
          <w:sz w:val="20"/>
        </w:rPr>
        <w:t xml:space="preserve"> </w:t>
      </w:r>
      <w:r>
        <w:rPr>
          <w:sz w:val="20"/>
        </w:rPr>
        <w:t>and</w:t>
      </w:r>
      <w:r>
        <w:rPr>
          <w:spacing w:val="-2"/>
          <w:sz w:val="20"/>
        </w:rPr>
        <w:t xml:space="preserve"> </w:t>
      </w:r>
      <w:r>
        <w:rPr>
          <w:sz w:val="20"/>
        </w:rPr>
        <w:t>where</w:t>
      </w:r>
      <w:r>
        <w:rPr>
          <w:spacing w:val="-2"/>
          <w:sz w:val="20"/>
        </w:rPr>
        <w:t xml:space="preserve"> </w:t>
      </w:r>
      <w:r>
        <w:rPr>
          <w:sz w:val="20"/>
        </w:rPr>
        <w:t>a</w:t>
      </w:r>
      <w:r>
        <w:rPr>
          <w:spacing w:val="-6"/>
          <w:sz w:val="20"/>
        </w:rPr>
        <w:t xml:space="preserve"> </w:t>
      </w:r>
      <w:r>
        <w:rPr>
          <w:sz w:val="20"/>
        </w:rPr>
        <w:t>meeting will be held. Notification is to be either in person, by phone or by e-mail. Executive Meetings will not be open to the public.</w:t>
      </w:r>
    </w:p>
    <w:p w14:paraId="7384C0EE" w14:textId="77777777" w:rsidR="00A70679" w:rsidRDefault="00A70679">
      <w:pPr>
        <w:pStyle w:val="BodyText"/>
        <w:spacing w:before="20"/>
        <w:ind w:left="0"/>
      </w:pPr>
    </w:p>
    <w:p w14:paraId="46EA6664" w14:textId="77777777" w:rsidR="00A70679" w:rsidRDefault="00D735EE">
      <w:pPr>
        <w:pStyle w:val="Heading2"/>
        <w:numPr>
          <w:ilvl w:val="1"/>
          <w:numId w:val="15"/>
        </w:numPr>
        <w:tabs>
          <w:tab w:val="left" w:pos="866"/>
        </w:tabs>
        <w:ind w:left="866" w:hanging="719"/>
        <w:jc w:val="both"/>
      </w:pPr>
      <w:bookmarkStart w:id="51" w:name="4.4_Special_Meetings"/>
      <w:bookmarkEnd w:id="51"/>
      <w:r>
        <w:t>Special</w:t>
      </w:r>
      <w:r>
        <w:rPr>
          <w:spacing w:val="-6"/>
        </w:rPr>
        <w:t xml:space="preserve"> </w:t>
      </w:r>
      <w:r>
        <w:rPr>
          <w:spacing w:val="-2"/>
        </w:rPr>
        <w:t>Meetings</w:t>
      </w:r>
    </w:p>
    <w:p w14:paraId="2966F4CE" w14:textId="77777777" w:rsidR="00A70679" w:rsidRDefault="00D735EE">
      <w:pPr>
        <w:pStyle w:val="ListParagraph"/>
        <w:numPr>
          <w:ilvl w:val="2"/>
          <w:numId w:val="15"/>
        </w:numPr>
        <w:tabs>
          <w:tab w:val="left" w:pos="864"/>
          <w:tab w:val="left" w:pos="867"/>
        </w:tabs>
        <w:spacing w:before="150" w:line="271" w:lineRule="auto"/>
        <w:ind w:right="139"/>
        <w:jc w:val="both"/>
        <w:rPr>
          <w:sz w:val="20"/>
        </w:rPr>
      </w:pPr>
      <w:bookmarkStart w:id="52" w:name="4.4.1_All_other_meetings_of_the_membersh"/>
      <w:bookmarkEnd w:id="52"/>
      <w:r>
        <w:rPr>
          <w:sz w:val="20"/>
        </w:rPr>
        <w:t>All other meetings of the membership shall be referred to as Special Meetings. The Board or</w:t>
      </w:r>
      <w:r>
        <w:rPr>
          <w:spacing w:val="40"/>
          <w:sz w:val="20"/>
        </w:rPr>
        <w:t xml:space="preserve"> </w:t>
      </w:r>
      <w:r>
        <w:rPr>
          <w:sz w:val="20"/>
        </w:rPr>
        <w:t>Executive, whenever they see</w:t>
      </w:r>
      <w:r>
        <w:rPr>
          <w:spacing w:val="-7"/>
          <w:sz w:val="20"/>
        </w:rPr>
        <w:t xml:space="preserve"> </w:t>
      </w:r>
      <w:r>
        <w:rPr>
          <w:sz w:val="20"/>
        </w:rPr>
        <w:t>fit,</w:t>
      </w:r>
      <w:r>
        <w:rPr>
          <w:spacing w:val="-8"/>
          <w:sz w:val="20"/>
        </w:rPr>
        <w:t xml:space="preserve"> </w:t>
      </w:r>
      <w:r>
        <w:rPr>
          <w:sz w:val="20"/>
        </w:rPr>
        <w:t>or</w:t>
      </w:r>
      <w:r>
        <w:rPr>
          <w:spacing w:val="-5"/>
          <w:sz w:val="20"/>
        </w:rPr>
        <w:t xml:space="preserve"> </w:t>
      </w:r>
      <w:r>
        <w:rPr>
          <w:sz w:val="20"/>
        </w:rPr>
        <w:t>upon</w:t>
      </w:r>
      <w:r>
        <w:rPr>
          <w:spacing w:val="-7"/>
          <w:sz w:val="20"/>
        </w:rPr>
        <w:t xml:space="preserve"> </w:t>
      </w:r>
      <w:r>
        <w:rPr>
          <w:sz w:val="20"/>
        </w:rPr>
        <w:t>the</w:t>
      </w:r>
      <w:r>
        <w:rPr>
          <w:spacing w:val="-12"/>
          <w:sz w:val="20"/>
        </w:rPr>
        <w:t xml:space="preserve"> </w:t>
      </w:r>
      <w:r>
        <w:rPr>
          <w:sz w:val="20"/>
        </w:rPr>
        <w:t>written</w:t>
      </w:r>
      <w:r>
        <w:rPr>
          <w:spacing w:val="-12"/>
          <w:sz w:val="20"/>
        </w:rPr>
        <w:t xml:space="preserve"> </w:t>
      </w:r>
      <w:r>
        <w:rPr>
          <w:sz w:val="20"/>
        </w:rPr>
        <w:t>request</w:t>
      </w:r>
      <w:r>
        <w:rPr>
          <w:spacing w:val="-4"/>
          <w:sz w:val="20"/>
        </w:rPr>
        <w:t xml:space="preserve"> </w:t>
      </w:r>
      <w:r>
        <w:rPr>
          <w:sz w:val="20"/>
        </w:rPr>
        <w:t>of</w:t>
      </w:r>
      <w:r>
        <w:rPr>
          <w:spacing w:val="-8"/>
          <w:sz w:val="20"/>
        </w:rPr>
        <w:t xml:space="preserve"> </w:t>
      </w:r>
      <w:r>
        <w:rPr>
          <w:sz w:val="20"/>
        </w:rPr>
        <w:t>not</w:t>
      </w:r>
      <w:r>
        <w:rPr>
          <w:spacing w:val="-8"/>
          <w:sz w:val="20"/>
        </w:rPr>
        <w:t xml:space="preserve"> </w:t>
      </w:r>
      <w:r>
        <w:rPr>
          <w:sz w:val="20"/>
        </w:rPr>
        <w:t>less</w:t>
      </w:r>
      <w:r>
        <w:rPr>
          <w:spacing w:val="-5"/>
          <w:sz w:val="20"/>
        </w:rPr>
        <w:t xml:space="preserve"> </w:t>
      </w:r>
      <w:r>
        <w:rPr>
          <w:sz w:val="20"/>
        </w:rPr>
        <w:t>than</w:t>
      </w:r>
      <w:r>
        <w:rPr>
          <w:spacing w:val="-12"/>
          <w:sz w:val="20"/>
        </w:rPr>
        <w:t xml:space="preserve"> </w:t>
      </w:r>
      <w:r>
        <w:rPr>
          <w:sz w:val="20"/>
        </w:rPr>
        <w:t>seven</w:t>
      </w:r>
      <w:r>
        <w:rPr>
          <w:spacing w:val="-7"/>
          <w:sz w:val="20"/>
        </w:rPr>
        <w:t xml:space="preserve"> </w:t>
      </w:r>
      <w:r>
        <w:rPr>
          <w:sz w:val="20"/>
        </w:rPr>
        <w:t>(7)</w:t>
      </w:r>
      <w:r>
        <w:rPr>
          <w:spacing w:val="-10"/>
          <w:sz w:val="20"/>
        </w:rPr>
        <w:t xml:space="preserve"> </w:t>
      </w:r>
      <w:r>
        <w:rPr>
          <w:sz w:val="20"/>
        </w:rPr>
        <w:t>members</w:t>
      </w:r>
      <w:r>
        <w:rPr>
          <w:spacing w:val="-5"/>
          <w:sz w:val="20"/>
        </w:rPr>
        <w:t xml:space="preserve"> </w:t>
      </w:r>
      <w:r>
        <w:rPr>
          <w:sz w:val="20"/>
        </w:rPr>
        <w:t>in</w:t>
      </w:r>
      <w:r>
        <w:rPr>
          <w:spacing w:val="-12"/>
          <w:sz w:val="20"/>
        </w:rPr>
        <w:t xml:space="preserve"> </w:t>
      </w:r>
      <w:r>
        <w:rPr>
          <w:sz w:val="20"/>
        </w:rPr>
        <w:t>good</w:t>
      </w:r>
      <w:r>
        <w:rPr>
          <w:spacing w:val="-7"/>
          <w:sz w:val="20"/>
        </w:rPr>
        <w:t xml:space="preserve"> </w:t>
      </w:r>
      <w:r>
        <w:rPr>
          <w:sz w:val="20"/>
        </w:rPr>
        <w:t>standing,</w:t>
      </w:r>
      <w:r>
        <w:rPr>
          <w:spacing w:val="-4"/>
          <w:sz w:val="20"/>
        </w:rPr>
        <w:t xml:space="preserve"> </w:t>
      </w:r>
      <w:r>
        <w:rPr>
          <w:sz w:val="20"/>
        </w:rPr>
        <w:t>may convene such a meeting. All written requests must outline the purpose of the meeting being requested. No less</w:t>
      </w:r>
      <w:r>
        <w:rPr>
          <w:spacing w:val="-4"/>
          <w:sz w:val="20"/>
        </w:rPr>
        <w:t xml:space="preserve"> </w:t>
      </w:r>
      <w:r>
        <w:rPr>
          <w:sz w:val="20"/>
        </w:rPr>
        <w:t>than</w:t>
      </w:r>
      <w:r>
        <w:rPr>
          <w:spacing w:val="-6"/>
          <w:sz w:val="20"/>
        </w:rPr>
        <w:t xml:space="preserve"> </w:t>
      </w:r>
      <w:r>
        <w:rPr>
          <w:sz w:val="20"/>
        </w:rPr>
        <w:t>ten</w:t>
      </w:r>
      <w:r>
        <w:rPr>
          <w:spacing w:val="-6"/>
          <w:sz w:val="20"/>
        </w:rPr>
        <w:t xml:space="preserve"> </w:t>
      </w:r>
      <w:r>
        <w:rPr>
          <w:sz w:val="20"/>
        </w:rPr>
        <w:t>(10)</w:t>
      </w:r>
      <w:r>
        <w:rPr>
          <w:spacing w:val="-4"/>
          <w:sz w:val="20"/>
        </w:rPr>
        <w:t xml:space="preserve"> </w:t>
      </w:r>
      <w:r>
        <w:rPr>
          <w:sz w:val="20"/>
        </w:rPr>
        <w:t>days’</w:t>
      </w:r>
      <w:r>
        <w:rPr>
          <w:spacing w:val="-6"/>
          <w:sz w:val="20"/>
        </w:rPr>
        <w:t xml:space="preserve"> </w:t>
      </w:r>
      <w:r>
        <w:rPr>
          <w:sz w:val="20"/>
        </w:rPr>
        <w:t>notice</w:t>
      </w:r>
      <w:r>
        <w:rPr>
          <w:spacing w:val="-6"/>
          <w:sz w:val="20"/>
        </w:rPr>
        <w:t xml:space="preserve"> </w:t>
      </w:r>
      <w:r>
        <w:rPr>
          <w:sz w:val="20"/>
        </w:rPr>
        <w:t>shall</w:t>
      </w:r>
      <w:r>
        <w:rPr>
          <w:spacing w:val="-6"/>
          <w:sz w:val="20"/>
        </w:rPr>
        <w:t xml:space="preserve"> </w:t>
      </w:r>
      <w:r>
        <w:rPr>
          <w:sz w:val="20"/>
        </w:rPr>
        <w:t>be</w:t>
      </w:r>
      <w:r>
        <w:rPr>
          <w:spacing w:val="-6"/>
          <w:sz w:val="20"/>
        </w:rPr>
        <w:t xml:space="preserve"> </w:t>
      </w:r>
      <w:r>
        <w:rPr>
          <w:sz w:val="20"/>
        </w:rPr>
        <w:t>given</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members</w:t>
      </w:r>
      <w:r>
        <w:rPr>
          <w:spacing w:val="-4"/>
          <w:sz w:val="20"/>
        </w:rPr>
        <w:t xml:space="preserve"> </w:t>
      </w:r>
      <w:r>
        <w:rPr>
          <w:sz w:val="20"/>
        </w:rPr>
        <w:t>in</w:t>
      </w:r>
      <w:r>
        <w:rPr>
          <w:spacing w:val="-6"/>
          <w:sz w:val="20"/>
        </w:rPr>
        <w:t xml:space="preserve"> </w:t>
      </w:r>
      <w:r>
        <w:rPr>
          <w:sz w:val="20"/>
        </w:rPr>
        <w:t>good</w:t>
      </w:r>
      <w:r>
        <w:rPr>
          <w:spacing w:val="-6"/>
          <w:sz w:val="20"/>
        </w:rPr>
        <w:t xml:space="preserve"> </w:t>
      </w:r>
      <w:r>
        <w:rPr>
          <w:sz w:val="20"/>
        </w:rPr>
        <w:t>standing</w:t>
      </w:r>
      <w:r>
        <w:rPr>
          <w:spacing w:val="-6"/>
          <w:sz w:val="20"/>
        </w:rPr>
        <w:t xml:space="preserve"> </w:t>
      </w:r>
      <w:r>
        <w:rPr>
          <w:sz w:val="20"/>
        </w:rPr>
        <w:t>of</w:t>
      </w:r>
      <w:r>
        <w:rPr>
          <w:spacing w:val="-3"/>
          <w:sz w:val="20"/>
        </w:rPr>
        <w:t xml:space="preserve"> </w:t>
      </w:r>
      <w:r>
        <w:rPr>
          <w:sz w:val="20"/>
        </w:rPr>
        <w:t>when</w:t>
      </w:r>
      <w:r>
        <w:rPr>
          <w:spacing w:val="-9"/>
          <w:sz w:val="20"/>
        </w:rPr>
        <w:t xml:space="preserve"> </w:t>
      </w:r>
      <w:r>
        <w:rPr>
          <w:sz w:val="20"/>
        </w:rPr>
        <w:t>and</w:t>
      </w:r>
      <w:r>
        <w:rPr>
          <w:spacing w:val="-6"/>
          <w:sz w:val="20"/>
        </w:rPr>
        <w:t xml:space="preserve"> </w:t>
      </w:r>
      <w:r>
        <w:rPr>
          <w:sz w:val="20"/>
        </w:rPr>
        <w:t>where</w:t>
      </w:r>
      <w:r>
        <w:rPr>
          <w:spacing w:val="-6"/>
          <w:sz w:val="20"/>
        </w:rPr>
        <w:t xml:space="preserve"> </w:t>
      </w:r>
      <w:r>
        <w:rPr>
          <w:sz w:val="20"/>
        </w:rPr>
        <w:t>a</w:t>
      </w:r>
      <w:r>
        <w:rPr>
          <w:spacing w:val="-6"/>
          <w:sz w:val="20"/>
        </w:rPr>
        <w:t xml:space="preserve"> </w:t>
      </w:r>
      <w:r>
        <w:rPr>
          <w:sz w:val="20"/>
        </w:rPr>
        <w:t>meeting shall</w:t>
      </w:r>
      <w:r>
        <w:rPr>
          <w:spacing w:val="-13"/>
          <w:sz w:val="20"/>
        </w:rPr>
        <w:t xml:space="preserve"> </w:t>
      </w:r>
      <w:r>
        <w:rPr>
          <w:sz w:val="20"/>
        </w:rPr>
        <w:t>be</w:t>
      </w:r>
      <w:r>
        <w:rPr>
          <w:spacing w:val="-12"/>
          <w:sz w:val="20"/>
        </w:rPr>
        <w:t xml:space="preserve"> </w:t>
      </w:r>
      <w:r>
        <w:rPr>
          <w:sz w:val="20"/>
        </w:rPr>
        <w:t>held.</w:t>
      </w:r>
      <w:r>
        <w:rPr>
          <w:spacing w:val="-8"/>
          <w:sz w:val="20"/>
        </w:rPr>
        <w:t xml:space="preserve"> </w:t>
      </w:r>
      <w:r>
        <w:rPr>
          <w:sz w:val="20"/>
        </w:rPr>
        <w:t>Notification</w:t>
      </w:r>
      <w:r>
        <w:rPr>
          <w:spacing w:val="-12"/>
          <w:sz w:val="20"/>
        </w:rPr>
        <w:t xml:space="preserve"> </w:t>
      </w:r>
      <w:r>
        <w:rPr>
          <w:sz w:val="20"/>
        </w:rPr>
        <w:t>is</w:t>
      </w:r>
      <w:r>
        <w:rPr>
          <w:spacing w:val="-10"/>
          <w:sz w:val="20"/>
        </w:rPr>
        <w:t xml:space="preserve"> </w:t>
      </w:r>
      <w:r>
        <w:rPr>
          <w:sz w:val="20"/>
        </w:rPr>
        <w:t>to</w:t>
      </w:r>
      <w:r>
        <w:rPr>
          <w:spacing w:val="-12"/>
          <w:sz w:val="20"/>
        </w:rPr>
        <w:t xml:space="preserve"> </w:t>
      </w:r>
      <w:r>
        <w:rPr>
          <w:sz w:val="20"/>
        </w:rPr>
        <w:t>be</w:t>
      </w:r>
      <w:r>
        <w:rPr>
          <w:spacing w:val="-12"/>
          <w:sz w:val="20"/>
        </w:rPr>
        <w:t xml:space="preserve"> </w:t>
      </w:r>
      <w:r>
        <w:rPr>
          <w:sz w:val="20"/>
        </w:rPr>
        <w:t>made</w:t>
      </w:r>
      <w:r>
        <w:rPr>
          <w:spacing w:val="-12"/>
          <w:sz w:val="20"/>
        </w:rPr>
        <w:t xml:space="preserve"> </w:t>
      </w:r>
      <w:r>
        <w:rPr>
          <w:sz w:val="20"/>
        </w:rPr>
        <w:t>either</w:t>
      </w:r>
      <w:r>
        <w:rPr>
          <w:spacing w:val="-14"/>
          <w:sz w:val="20"/>
        </w:rPr>
        <w:t xml:space="preserve"> </w:t>
      </w:r>
      <w:r>
        <w:rPr>
          <w:sz w:val="20"/>
        </w:rPr>
        <w:t>via</w:t>
      </w:r>
      <w:r>
        <w:rPr>
          <w:spacing w:val="-12"/>
          <w:sz w:val="20"/>
        </w:rPr>
        <w:t xml:space="preserve"> </w:t>
      </w:r>
      <w:r>
        <w:rPr>
          <w:sz w:val="20"/>
        </w:rPr>
        <w:t>bulletin</w:t>
      </w:r>
      <w:r>
        <w:rPr>
          <w:spacing w:val="-12"/>
          <w:sz w:val="20"/>
        </w:rPr>
        <w:t xml:space="preserve"> </w:t>
      </w:r>
      <w:r>
        <w:rPr>
          <w:sz w:val="20"/>
        </w:rPr>
        <w:t>boards,</w:t>
      </w:r>
      <w:r>
        <w:rPr>
          <w:spacing w:val="-8"/>
          <w:sz w:val="20"/>
        </w:rPr>
        <w:t xml:space="preserve"> </w:t>
      </w:r>
      <w:r>
        <w:rPr>
          <w:sz w:val="20"/>
        </w:rPr>
        <w:t>newspaper</w:t>
      </w:r>
      <w:r>
        <w:rPr>
          <w:spacing w:val="-10"/>
          <w:sz w:val="20"/>
        </w:rPr>
        <w:t xml:space="preserve"> </w:t>
      </w:r>
      <w:r>
        <w:rPr>
          <w:sz w:val="20"/>
        </w:rPr>
        <w:t>ads,</w:t>
      </w:r>
      <w:r>
        <w:rPr>
          <w:spacing w:val="-8"/>
          <w:sz w:val="20"/>
        </w:rPr>
        <w:t xml:space="preserve"> </w:t>
      </w:r>
      <w:r>
        <w:rPr>
          <w:sz w:val="20"/>
        </w:rPr>
        <w:t>email</w:t>
      </w:r>
      <w:r>
        <w:rPr>
          <w:spacing w:val="-12"/>
          <w:sz w:val="20"/>
        </w:rPr>
        <w:t xml:space="preserve"> </w:t>
      </w:r>
      <w:r>
        <w:rPr>
          <w:sz w:val="20"/>
        </w:rPr>
        <w:t>or</w:t>
      </w:r>
      <w:r>
        <w:rPr>
          <w:spacing w:val="-10"/>
          <w:sz w:val="20"/>
        </w:rPr>
        <w:t xml:space="preserve"> </w:t>
      </w:r>
      <w:r>
        <w:rPr>
          <w:sz w:val="20"/>
        </w:rPr>
        <w:t>web</w:t>
      </w:r>
      <w:r>
        <w:rPr>
          <w:spacing w:val="-12"/>
          <w:sz w:val="20"/>
        </w:rPr>
        <w:t xml:space="preserve"> </w:t>
      </w:r>
      <w:r>
        <w:rPr>
          <w:sz w:val="20"/>
        </w:rPr>
        <w:t>page</w:t>
      </w:r>
      <w:r>
        <w:rPr>
          <w:spacing w:val="-12"/>
          <w:sz w:val="20"/>
        </w:rPr>
        <w:t xml:space="preserve"> </w:t>
      </w:r>
      <w:r>
        <w:rPr>
          <w:sz w:val="20"/>
        </w:rPr>
        <w:t>posting.</w:t>
      </w:r>
    </w:p>
    <w:p w14:paraId="6DCA3A95" w14:textId="77777777" w:rsidR="00A70679" w:rsidRDefault="00A70679">
      <w:pPr>
        <w:spacing w:line="271" w:lineRule="auto"/>
        <w:jc w:val="both"/>
        <w:rPr>
          <w:sz w:val="20"/>
        </w:rPr>
        <w:sectPr w:rsidR="00A70679">
          <w:pgSz w:w="12240" w:h="15840"/>
          <w:pgMar w:top="980" w:right="860" w:bottom="680" w:left="860" w:header="579" w:footer="496" w:gutter="0"/>
          <w:cols w:space="720"/>
        </w:sectPr>
      </w:pPr>
    </w:p>
    <w:p w14:paraId="0236455E" w14:textId="77777777" w:rsidR="00A70679" w:rsidRDefault="00D735EE">
      <w:pPr>
        <w:pStyle w:val="Heading2"/>
        <w:numPr>
          <w:ilvl w:val="1"/>
          <w:numId w:val="15"/>
        </w:numPr>
        <w:tabs>
          <w:tab w:val="left" w:pos="867"/>
        </w:tabs>
        <w:spacing w:before="192"/>
        <w:ind w:left="867" w:hanging="720"/>
      </w:pPr>
      <w:bookmarkStart w:id="53" w:name="4.5_Procedures"/>
      <w:bookmarkEnd w:id="53"/>
      <w:r>
        <w:rPr>
          <w:spacing w:val="-2"/>
        </w:rPr>
        <w:lastRenderedPageBreak/>
        <w:t>Procedures</w:t>
      </w:r>
    </w:p>
    <w:p w14:paraId="770FD587" w14:textId="77777777" w:rsidR="00A70679" w:rsidRDefault="00D735EE">
      <w:pPr>
        <w:pStyle w:val="ListParagraph"/>
        <w:numPr>
          <w:ilvl w:val="2"/>
          <w:numId w:val="15"/>
        </w:numPr>
        <w:tabs>
          <w:tab w:val="left" w:pos="867"/>
        </w:tabs>
        <w:spacing w:before="154"/>
        <w:rPr>
          <w:sz w:val="20"/>
        </w:rPr>
      </w:pPr>
      <w:bookmarkStart w:id="54" w:name="4.5.1_The_order_of_business_at_every_reg"/>
      <w:bookmarkEnd w:id="54"/>
      <w:r>
        <w:rPr>
          <w:sz w:val="20"/>
        </w:rPr>
        <w:t>The</w:t>
      </w:r>
      <w:r>
        <w:rPr>
          <w:spacing w:val="-7"/>
          <w:sz w:val="20"/>
        </w:rPr>
        <w:t xml:space="preserve"> </w:t>
      </w:r>
      <w:r>
        <w:rPr>
          <w:sz w:val="20"/>
        </w:rPr>
        <w:t>order</w:t>
      </w:r>
      <w:r>
        <w:rPr>
          <w:spacing w:val="-5"/>
          <w:sz w:val="20"/>
        </w:rPr>
        <w:t xml:space="preserve"> </w:t>
      </w:r>
      <w:r>
        <w:rPr>
          <w:sz w:val="20"/>
        </w:rPr>
        <w:t>of</w:t>
      </w:r>
      <w:r>
        <w:rPr>
          <w:spacing w:val="-4"/>
          <w:sz w:val="20"/>
        </w:rPr>
        <w:t xml:space="preserve"> </w:t>
      </w:r>
      <w:r>
        <w:rPr>
          <w:sz w:val="20"/>
        </w:rPr>
        <w:t>business</w:t>
      </w:r>
      <w:r>
        <w:rPr>
          <w:spacing w:val="-5"/>
          <w:sz w:val="20"/>
        </w:rPr>
        <w:t xml:space="preserve"> </w:t>
      </w:r>
      <w:r>
        <w:rPr>
          <w:sz w:val="20"/>
        </w:rPr>
        <w:t>at</w:t>
      </w:r>
      <w:r>
        <w:rPr>
          <w:spacing w:val="-4"/>
          <w:sz w:val="20"/>
        </w:rPr>
        <w:t xml:space="preserve"> </w:t>
      </w:r>
      <w:r>
        <w:rPr>
          <w:sz w:val="20"/>
        </w:rPr>
        <w:t>every</w:t>
      </w:r>
      <w:r>
        <w:rPr>
          <w:spacing w:val="-9"/>
          <w:sz w:val="20"/>
        </w:rPr>
        <w:t xml:space="preserve"> </w:t>
      </w:r>
      <w:r>
        <w:rPr>
          <w:sz w:val="20"/>
        </w:rPr>
        <w:t>regular</w:t>
      </w:r>
      <w:r>
        <w:rPr>
          <w:spacing w:val="-5"/>
          <w:sz w:val="20"/>
        </w:rPr>
        <w:t xml:space="preserve"> </w:t>
      </w:r>
      <w:r>
        <w:rPr>
          <w:sz w:val="20"/>
        </w:rPr>
        <w:t>meeting,</w:t>
      </w:r>
      <w:r>
        <w:rPr>
          <w:spacing w:val="-4"/>
          <w:sz w:val="20"/>
        </w:rPr>
        <w:t xml:space="preserve"> </w:t>
      </w:r>
      <w:r>
        <w:rPr>
          <w:sz w:val="20"/>
        </w:rPr>
        <w:t>including</w:t>
      </w:r>
      <w:r>
        <w:rPr>
          <w:spacing w:val="-7"/>
          <w:sz w:val="20"/>
        </w:rPr>
        <w:t xml:space="preserve"> </w:t>
      </w:r>
      <w:r>
        <w:rPr>
          <w:sz w:val="20"/>
        </w:rPr>
        <w:t>the</w:t>
      </w:r>
      <w:r>
        <w:rPr>
          <w:spacing w:val="-7"/>
          <w:sz w:val="20"/>
        </w:rPr>
        <w:t xml:space="preserve"> </w:t>
      </w:r>
      <w:r>
        <w:rPr>
          <w:sz w:val="20"/>
        </w:rPr>
        <w:t>Annual</w:t>
      </w:r>
      <w:r>
        <w:rPr>
          <w:spacing w:val="-6"/>
          <w:sz w:val="20"/>
        </w:rPr>
        <w:t xml:space="preserve"> </w:t>
      </w:r>
      <w:r>
        <w:rPr>
          <w:sz w:val="20"/>
        </w:rPr>
        <w:t>General</w:t>
      </w:r>
      <w:r>
        <w:rPr>
          <w:spacing w:val="-7"/>
          <w:sz w:val="20"/>
        </w:rPr>
        <w:t xml:space="preserve"> </w:t>
      </w:r>
      <w:r>
        <w:rPr>
          <w:sz w:val="20"/>
        </w:rPr>
        <w:t>Meeting,</w:t>
      </w:r>
      <w:r>
        <w:rPr>
          <w:spacing w:val="-4"/>
          <w:sz w:val="20"/>
        </w:rPr>
        <w:t xml:space="preserve"> </w:t>
      </w:r>
      <w:r>
        <w:rPr>
          <w:sz w:val="20"/>
        </w:rPr>
        <w:t>will</w:t>
      </w:r>
      <w:r>
        <w:rPr>
          <w:spacing w:val="-6"/>
          <w:sz w:val="20"/>
        </w:rPr>
        <w:t xml:space="preserve"> </w:t>
      </w:r>
      <w:r>
        <w:rPr>
          <w:spacing w:val="-2"/>
          <w:sz w:val="20"/>
        </w:rPr>
        <w:t>include:</w:t>
      </w:r>
    </w:p>
    <w:p w14:paraId="357F8698" w14:textId="77777777" w:rsidR="00A70679" w:rsidRDefault="00D735EE">
      <w:pPr>
        <w:pStyle w:val="ListParagraph"/>
        <w:numPr>
          <w:ilvl w:val="3"/>
          <w:numId w:val="15"/>
        </w:numPr>
        <w:tabs>
          <w:tab w:val="left" w:pos="1328"/>
        </w:tabs>
        <w:spacing w:before="130"/>
        <w:ind w:hanging="460"/>
        <w:rPr>
          <w:sz w:val="20"/>
        </w:rPr>
      </w:pPr>
      <w:bookmarkStart w:id="55" w:name="(a)_Adoption_of_agenda_of_the_last_meeti"/>
      <w:bookmarkEnd w:id="55"/>
      <w:r>
        <w:rPr>
          <w:spacing w:val="-4"/>
          <w:sz w:val="20"/>
        </w:rPr>
        <w:t>Adoption</w:t>
      </w:r>
      <w:r>
        <w:rPr>
          <w:spacing w:val="-10"/>
          <w:sz w:val="20"/>
        </w:rPr>
        <w:t xml:space="preserve"> </w:t>
      </w:r>
      <w:r>
        <w:rPr>
          <w:spacing w:val="-4"/>
          <w:sz w:val="20"/>
        </w:rPr>
        <w:t>of</w:t>
      </w:r>
      <w:r>
        <w:rPr>
          <w:spacing w:val="-10"/>
          <w:sz w:val="20"/>
        </w:rPr>
        <w:t xml:space="preserve"> </w:t>
      </w:r>
      <w:r>
        <w:rPr>
          <w:spacing w:val="-4"/>
          <w:sz w:val="20"/>
        </w:rPr>
        <w:t>agenda</w:t>
      </w:r>
      <w:r>
        <w:rPr>
          <w:spacing w:val="-9"/>
          <w:sz w:val="20"/>
        </w:rPr>
        <w:t xml:space="preserve"> </w:t>
      </w:r>
      <w:r>
        <w:rPr>
          <w:spacing w:val="-4"/>
          <w:sz w:val="20"/>
        </w:rPr>
        <w:t>of</w:t>
      </w:r>
      <w:r>
        <w:rPr>
          <w:spacing w:val="-8"/>
          <w:sz w:val="20"/>
        </w:rPr>
        <w:t xml:space="preserve"> </w:t>
      </w:r>
      <w:r>
        <w:rPr>
          <w:spacing w:val="-4"/>
          <w:sz w:val="20"/>
        </w:rPr>
        <w:t>the</w:t>
      </w:r>
      <w:r>
        <w:rPr>
          <w:spacing w:val="-7"/>
          <w:sz w:val="20"/>
        </w:rPr>
        <w:t xml:space="preserve"> </w:t>
      </w:r>
      <w:r>
        <w:rPr>
          <w:spacing w:val="-4"/>
          <w:sz w:val="20"/>
        </w:rPr>
        <w:t>last meeting</w:t>
      </w:r>
    </w:p>
    <w:p w14:paraId="785B4ADC" w14:textId="77777777" w:rsidR="00A70679" w:rsidRDefault="00D735EE">
      <w:pPr>
        <w:pStyle w:val="ListParagraph"/>
        <w:numPr>
          <w:ilvl w:val="3"/>
          <w:numId w:val="15"/>
        </w:numPr>
        <w:tabs>
          <w:tab w:val="left" w:pos="1328"/>
        </w:tabs>
        <w:ind w:hanging="460"/>
        <w:rPr>
          <w:sz w:val="20"/>
        </w:rPr>
      </w:pPr>
      <w:bookmarkStart w:id="56" w:name="(b)_Business_arising_out_of_the_minutes"/>
      <w:bookmarkEnd w:id="56"/>
      <w:r>
        <w:rPr>
          <w:spacing w:val="-4"/>
          <w:sz w:val="20"/>
        </w:rPr>
        <w:t>Business</w:t>
      </w:r>
      <w:r>
        <w:rPr>
          <w:spacing w:val="-10"/>
          <w:sz w:val="20"/>
        </w:rPr>
        <w:t xml:space="preserve"> </w:t>
      </w:r>
      <w:r>
        <w:rPr>
          <w:spacing w:val="-4"/>
          <w:sz w:val="20"/>
        </w:rPr>
        <w:t>arising</w:t>
      </w:r>
      <w:r>
        <w:rPr>
          <w:spacing w:val="-10"/>
          <w:sz w:val="20"/>
        </w:rPr>
        <w:t xml:space="preserve"> </w:t>
      </w:r>
      <w:r>
        <w:rPr>
          <w:spacing w:val="-4"/>
          <w:sz w:val="20"/>
        </w:rPr>
        <w:t>out</w:t>
      </w:r>
      <w:r>
        <w:rPr>
          <w:spacing w:val="-8"/>
          <w:sz w:val="20"/>
        </w:rPr>
        <w:t xml:space="preserve"> </w:t>
      </w:r>
      <w:r>
        <w:rPr>
          <w:spacing w:val="-4"/>
          <w:sz w:val="20"/>
        </w:rPr>
        <w:t>of</w:t>
      </w:r>
      <w:r>
        <w:rPr>
          <w:spacing w:val="-8"/>
          <w:sz w:val="20"/>
        </w:rPr>
        <w:t xml:space="preserve"> </w:t>
      </w:r>
      <w:r>
        <w:rPr>
          <w:spacing w:val="-4"/>
          <w:sz w:val="20"/>
        </w:rPr>
        <w:t>the</w:t>
      </w:r>
      <w:r>
        <w:rPr>
          <w:spacing w:val="-10"/>
          <w:sz w:val="20"/>
        </w:rPr>
        <w:t xml:space="preserve"> </w:t>
      </w:r>
      <w:r>
        <w:rPr>
          <w:spacing w:val="-4"/>
          <w:sz w:val="20"/>
        </w:rPr>
        <w:t>minutes</w:t>
      </w:r>
    </w:p>
    <w:p w14:paraId="6153CB5D" w14:textId="77777777" w:rsidR="00A70679" w:rsidRDefault="00D735EE">
      <w:pPr>
        <w:pStyle w:val="ListParagraph"/>
        <w:numPr>
          <w:ilvl w:val="3"/>
          <w:numId w:val="15"/>
        </w:numPr>
        <w:tabs>
          <w:tab w:val="left" w:pos="1328"/>
        </w:tabs>
        <w:spacing w:before="115"/>
        <w:ind w:hanging="460"/>
        <w:rPr>
          <w:sz w:val="20"/>
        </w:rPr>
      </w:pPr>
      <w:bookmarkStart w:id="57" w:name="(c)_Reports_of_Board_Members"/>
      <w:bookmarkEnd w:id="57"/>
      <w:r>
        <w:rPr>
          <w:spacing w:val="-6"/>
          <w:sz w:val="20"/>
        </w:rPr>
        <w:t>Reports</w:t>
      </w:r>
      <w:r>
        <w:rPr>
          <w:spacing w:val="-1"/>
          <w:sz w:val="20"/>
        </w:rPr>
        <w:t xml:space="preserve"> </w:t>
      </w:r>
      <w:r>
        <w:rPr>
          <w:spacing w:val="-6"/>
          <w:sz w:val="20"/>
        </w:rPr>
        <w:t>of</w:t>
      </w:r>
      <w:r>
        <w:rPr>
          <w:spacing w:val="1"/>
          <w:sz w:val="20"/>
        </w:rPr>
        <w:t xml:space="preserve"> </w:t>
      </w:r>
      <w:r>
        <w:rPr>
          <w:spacing w:val="-6"/>
          <w:sz w:val="20"/>
        </w:rPr>
        <w:t>Board</w:t>
      </w:r>
      <w:r>
        <w:rPr>
          <w:spacing w:val="-3"/>
          <w:sz w:val="20"/>
        </w:rPr>
        <w:t xml:space="preserve"> </w:t>
      </w:r>
      <w:r>
        <w:rPr>
          <w:spacing w:val="-6"/>
          <w:sz w:val="20"/>
        </w:rPr>
        <w:t>Members</w:t>
      </w:r>
    </w:p>
    <w:p w14:paraId="66AD88C6" w14:textId="77777777" w:rsidR="00A70679" w:rsidRDefault="00D735EE">
      <w:pPr>
        <w:pStyle w:val="ListParagraph"/>
        <w:numPr>
          <w:ilvl w:val="3"/>
          <w:numId w:val="15"/>
        </w:numPr>
        <w:tabs>
          <w:tab w:val="left" w:pos="1328"/>
        </w:tabs>
        <w:ind w:hanging="460"/>
        <w:rPr>
          <w:sz w:val="20"/>
        </w:rPr>
      </w:pPr>
      <w:bookmarkStart w:id="58" w:name="(d)_Correspondence"/>
      <w:bookmarkEnd w:id="58"/>
      <w:r>
        <w:rPr>
          <w:spacing w:val="-2"/>
          <w:sz w:val="20"/>
        </w:rPr>
        <w:t>Correspondence</w:t>
      </w:r>
    </w:p>
    <w:p w14:paraId="2A64F38A" w14:textId="77777777" w:rsidR="00A70679" w:rsidRDefault="00D735EE">
      <w:pPr>
        <w:pStyle w:val="ListParagraph"/>
        <w:numPr>
          <w:ilvl w:val="3"/>
          <w:numId w:val="15"/>
        </w:numPr>
        <w:tabs>
          <w:tab w:val="left" w:pos="1328"/>
        </w:tabs>
        <w:spacing w:before="120"/>
        <w:ind w:hanging="460"/>
        <w:rPr>
          <w:sz w:val="20"/>
        </w:rPr>
      </w:pPr>
      <w:bookmarkStart w:id="59" w:name="(e)_Unfinished_or_old_business"/>
      <w:bookmarkEnd w:id="59"/>
      <w:r>
        <w:rPr>
          <w:spacing w:val="-6"/>
          <w:sz w:val="20"/>
        </w:rPr>
        <w:t>Unfinished</w:t>
      </w:r>
      <w:r>
        <w:rPr>
          <w:spacing w:val="-4"/>
          <w:sz w:val="20"/>
        </w:rPr>
        <w:t xml:space="preserve"> </w:t>
      </w:r>
      <w:r>
        <w:rPr>
          <w:spacing w:val="-6"/>
          <w:sz w:val="20"/>
        </w:rPr>
        <w:t>or</w:t>
      </w:r>
      <w:r>
        <w:rPr>
          <w:spacing w:val="-1"/>
          <w:sz w:val="20"/>
        </w:rPr>
        <w:t xml:space="preserve"> </w:t>
      </w:r>
      <w:r>
        <w:rPr>
          <w:spacing w:val="-6"/>
          <w:sz w:val="20"/>
        </w:rPr>
        <w:t>old</w:t>
      </w:r>
      <w:r>
        <w:rPr>
          <w:spacing w:val="3"/>
          <w:sz w:val="20"/>
        </w:rPr>
        <w:t xml:space="preserve"> </w:t>
      </w:r>
      <w:r>
        <w:rPr>
          <w:spacing w:val="-6"/>
          <w:sz w:val="20"/>
        </w:rPr>
        <w:t>business</w:t>
      </w:r>
    </w:p>
    <w:p w14:paraId="7DDFC647" w14:textId="77777777" w:rsidR="00A70679" w:rsidRDefault="00D735EE">
      <w:pPr>
        <w:pStyle w:val="ListParagraph"/>
        <w:numPr>
          <w:ilvl w:val="3"/>
          <w:numId w:val="15"/>
        </w:numPr>
        <w:tabs>
          <w:tab w:val="left" w:pos="1328"/>
        </w:tabs>
        <w:ind w:right="1300" w:hanging="461"/>
        <w:rPr>
          <w:sz w:val="20"/>
        </w:rPr>
      </w:pPr>
      <w:bookmarkStart w:id="60" w:name="(f)_New_business,_including_declaration_"/>
      <w:bookmarkEnd w:id="60"/>
      <w:r>
        <w:rPr>
          <w:spacing w:val="-4"/>
          <w:sz w:val="20"/>
        </w:rPr>
        <w:t>New</w:t>
      </w:r>
      <w:r>
        <w:rPr>
          <w:spacing w:val="-10"/>
          <w:sz w:val="20"/>
        </w:rPr>
        <w:t xml:space="preserve"> </w:t>
      </w:r>
      <w:r>
        <w:rPr>
          <w:spacing w:val="-4"/>
          <w:sz w:val="20"/>
        </w:rPr>
        <w:t>business,</w:t>
      </w:r>
      <w:r>
        <w:rPr>
          <w:spacing w:val="-6"/>
          <w:sz w:val="20"/>
        </w:rPr>
        <w:t xml:space="preserve"> </w:t>
      </w:r>
      <w:r>
        <w:rPr>
          <w:spacing w:val="-4"/>
          <w:sz w:val="20"/>
        </w:rPr>
        <w:t>including</w:t>
      </w:r>
      <w:r>
        <w:rPr>
          <w:spacing w:val="-10"/>
          <w:sz w:val="20"/>
        </w:rPr>
        <w:t xml:space="preserve"> </w:t>
      </w:r>
      <w:r>
        <w:rPr>
          <w:spacing w:val="-4"/>
          <w:sz w:val="20"/>
        </w:rPr>
        <w:t>declaration</w:t>
      </w:r>
      <w:r>
        <w:rPr>
          <w:spacing w:val="-10"/>
          <w:sz w:val="20"/>
        </w:rPr>
        <w:t xml:space="preserve"> </w:t>
      </w:r>
      <w:r>
        <w:rPr>
          <w:spacing w:val="-4"/>
          <w:sz w:val="20"/>
        </w:rPr>
        <w:t>of</w:t>
      </w:r>
      <w:r>
        <w:rPr>
          <w:spacing w:val="-7"/>
          <w:sz w:val="20"/>
        </w:rPr>
        <w:t xml:space="preserve"> </w:t>
      </w:r>
      <w:r>
        <w:rPr>
          <w:spacing w:val="-4"/>
          <w:sz w:val="20"/>
        </w:rPr>
        <w:t>accredited</w:t>
      </w:r>
      <w:r>
        <w:rPr>
          <w:spacing w:val="-10"/>
          <w:sz w:val="20"/>
        </w:rPr>
        <w:t xml:space="preserve"> </w:t>
      </w:r>
      <w:r>
        <w:rPr>
          <w:spacing w:val="-4"/>
          <w:sz w:val="20"/>
        </w:rPr>
        <w:t>representatives,</w:t>
      </w:r>
      <w:r>
        <w:rPr>
          <w:spacing w:val="-6"/>
          <w:sz w:val="20"/>
        </w:rPr>
        <w:t xml:space="preserve"> </w:t>
      </w:r>
      <w:r>
        <w:rPr>
          <w:spacing w:val="-4"/>
          <w:sz w:val="20"/>
        </w:rPr>
        <w:t>elections</w:t>
      </w:r>
      <w:r>
        <w:rPr>
          <w:spacing w:val="-8"/>
          <w:sz w:val="20"/>
        </w:rPr>
        <w:t xml:space="preserve"> </w:t>
      </w:r>
      <w:r>
        <w:rPr>
          <w:spacing w:val="-4"/>
          <w:sz w:val="20"/>
        </w:rPr>
        <w:t>and</w:t>
      </w:r>
      <w:r>
        <w:rPr>
          <w:spacing w:val="-10"/>
          <w:sz w:val="20"/>
        </w:rPr>
        <w:t xml:space="preserve"> </w:t>
      </w:r>
      <w:r>
        <w:rPr>
          <w:spacing w:val="-4"/>
          <w:sz w:val="20"/>
        </w:rPr>
        <w:t>ratification</w:t>
      </w:r>
      <w:r>
        <w:rPr>
          <w:spacing w:val="-10"/>
          <w:sz w:val="20"/>
        </w:rPr>
        <w:t xml:space="preserve"> </w:t>
      </w:r>
      <w:r>
        <w:rPr>
          <w:spacing w:val="-4"/>
          <w:sz w:val="20"/>
        </w:rPr>
        <w:t xml:space="preserve">of </w:t>
      </w:r>
      <w:r>
        <w:rPr>
          <w:spacing w:val="-2"/>
          <w:sz w:val="20"/>
        </w:rPr>
        <w:t>appointments.</w:t>
      </w:r>
    </w:p>
    <w:p w14:paraId="0CC68722" w14:textId="77777777" w:rsidR="00A70679" w:rsidRDefault="00D735EE">
      <w:pPr>
        <w:pStyle w:val="ListParagraph"/>
        <w:numPr>
          <w:ilvl w:val="2"/>
          <w:numId w:val="15"/>
        </w:numPr>
        <w:tabs>
          <w:tab w:val="left" w:pos="864"/>
          <w:tab w:val="left" w:pos="868"/>
        </w:tabs>
        <w:spacing w:before="140" w:line="271" w:lineRule="auto"/>
        <w:ind w:left="868" w:right="143" w:hanging="721"/>
        <w:jc w:val="both"/>
        <w:rPr>
          <w:sz w:val="20"/>
        </w:rPr>
      </w:pPr>
      <w:bookmarkStart w:id="61" w:name="4.5.2_The_President_and_in_his/her_absen"/>
      <w:bookmarkEnd w:id="61"/>
      <w:r>
        <w:rPr>
          <w:sz w:val="20"/>
        </w:rPr>
        <w:t>The President and in his/her absence, the Vice-President, shall preside as Chairperson at all meetings of the Association. If both the President and Vice-President are unable to attend</w:t>
      </w:r>
      <w:r>
        <w:rPr>
          <w:spacing w:val="-7"/>
          <w:sz w:val="20"/>
        </w:rPr>
        <w:t xml:space="preserve"> </w:t>
      </w:r>
      <w:r>
        <w:rPr>
          <w:sz w:val="20"/>
        </w:rPr>
        <w:t>then</w:t>
      </w:r>
      <w:r>
        <w:rPr>
          <w:spacing w:val="-7"/>
          <w:sz w:val="20"/>
        </w:rPr>
        <w:t xml:space="preserve"> </w:t>
      </w:r>
      <w:r>
        <w:rPr>
          <w:sz w:val="20"/>
        </w:rPr>
        <w:t>an</w:t>
      </w:r>
      <w:r>
        <w:rPr>
          <w:spacing w:val="-2"/>
          <w:sz w:val="20"/>
        </w:rPr>
        <w:t xml:space="preserve"> </w:t>
      </w:r>
      <w:r>
        <w:rPr>
          <w:sz w:val="20"/>
        </w:rPr>
        <w:t>alternative</w:t>
      </w:r>
      <w:r>
        <w:rPr>
          <w:spacing w:val="-8"/>
          <w:sz w:val="20"/>
        </w:rPr>
        <w:t xml:space="preserve"> </w:t>
      </w:r>
      <w:r>
        <w:rPr>
          <w:sz w:val="20"/>
        </w:rPr>
        <w:t>meeting must</w:t>
      </w:r>
      <w:r>
        <w:rPr>
          <w:spacing w:val="-4"/>
          <w:sz w:val="20"/>
        </w:rPr>
        <w:t xml:space="preserve"> </w:t>
      </w:r>
      <w:r>
        <w:rPr>
          <w:sz w:val="20"/>
        </w:rPr>
        <w:t>be</w:t>
      </w:r>
      <w:r>
        <w:rPr>
          <w:spacing w:val="-3"/>
          <w:sz w:val="20"/>
        </w:rPr>
        <w:t xml:space="preserve"> </w:t>
      </w:r>
      <w:r>
        <w:rPr>
          <w:sz w:val="20"/>
        </w:rPr>
        <w:t>held</w:t>
      </w:r>
      <w:r>
        <w:rPr>
          <w:spacing w:val="-8"/>
          <w:sz w:val="20"/>
        </w:rPr>
        <w:t xml:space="preserve"> </w:t>
      </w:r>
      <w:r>
        <w:rPr>
          <w:sz w:val="20"/>
        </w:rPr>
        <w:t>within</w:t>
      </w:r>
      <w:r>
        <w:rPr>
          <w:spacing w:val="-8"/>
          <w:sz w:val="20"/>
        </w:rPr>
        <w:t xml:space="preserve"> </w:t>
      </w:r>
      <w:r>
        <w:rPr>
          <w:sz w:val="20"/>
        </w:rPr>
        <w:t>14</w:t>
      </w:r>
      <w:r>
        <w:rPr>
          <w:spacing w:val="-3"/>
          <w:sz w:val="20"/>
        </w:rPr>
        <w:t xml:space="preserve"> </w:t>
      </w:r>
      <w:r>
        <w:rPr>
          <w:sz w:val="20"/>
        </w:rPr>
        <w:t>days</w:t>
      </w:r>
      <w:r>
        <w:rPr>
          <w:spacing w:val="-7"/>
          <w:sz w:val="20"/>
        </w:rPr>
        <w:t xml:space="preserve"> </w:t>
      </w:r>
      <w:r>
        <w:rPr>
          <w:sz w:val="20"/>
        </w:rPr>
        <w:t>(14)</w:t>
      </w:r>
      <w:r>
        <w:rPr>
          <w:spacing w:val="-7"/>
          <w:sz w:val="20"/>
        </w:rPr>
        <w:t xml:space="preserve"> </w:t>
      </w:r>
      <w:r>
        <w:rPr>
          <w:sz w:val="20"/>
        </w:rPr>
        <w:t>of the</w:t>
      </w:r>
      <w:r>
        <w:rPr>
          <w:spacing w:val="-9"/>
          <w:sz w:val="20"/>
        </w:rPr>
        <w:t xml:space="preserve"> </w:t>
      </w:r>
      <w:r>
        <w:rPr>
          <w:sz w:val="20"/>
        </w:rPr>
        <w:t>original</w:t>
      </w:r>
      <w:r>
        <w:rPr>
          <w:spacing w:val="-8"/>
          <w:sz w:val="20"/>
        </w:rPr>
        <w:t xml:space="preserve"> </w:t>
      </w:r>
      <w:r>
        <w:rPr>
          <w:sz w:val="20"/>
        </w:rPr>
        <w:t>meeting date.</w:t>
      </w:r>
    </w:p>
    <w:p w14:paraId="373AE810" w14:textId="77777777" w:rsidR="00A70679" w:rsidRDefault="00D735EE">
      <w:pPr>
        <w:pStyle w:val="ListParagraph"/>
        <w:numPr>
          <w:ilvl w:val="2"/>
          <w:numId w:val="15"/>
        </w:numPr>
        <w:tabs>
          <w:tab w:val="left" w:pos="867"/>
          <w:tab w:val="left" w:pos="921"/>
        </w:tabs>
        <w:spacing w:before="123" w:line="271" w:lineRule="auto"/>
        <w:ind w:right="140"/>
        <w:jc w:val="both"/>
        <w:rPr>
          <w:sz w:val="20"/>
        </w:rPr>
      </w:pPr>
      <w:bookmarkStart w:id="62" w:name="4.5.3__The_notice_of_any_meeting_shall_s"/>
      <w:bookmarkEnd w:id="62"/>
      <w:r>
        <w:rPr>
          <w:sz w:val="20"/>
        </w:rPr>
        <w:tab/>
        <w:t>The notice of any meeting shall specify the place, date, time of the meeting and general nature of the business to be transacted. The non-receipt of a notice by any member shall not, however, invalidate the proceedings at any such meeting or any resolution passed.</w:t>
      </w:r>
    </w:p>
    <w:p w14:paraId="69E576F1" w14:textId="77777777" w:rsidR="00A70679" w:rsidRDefault="00A70679">
      <w:pPr>
        <w:pStyle w:val="BodyText"/>
        <w:spacing w:before="22"/>
        <w:ind w:left="0"/>
      </w:pPr>
    </w:p>
    <w:p w14:paraId="2310E02E" w14:textId="77777777" w:rsidR="00A70679" w:rsidRDefault="00D735EE">
      <w:pPr>
        <w:pStyle w:val="Heading2"/>
        <w:numPr>
          <w:ilvl w:val="1"/>
          <w:numId w:val="15"/>
        </w:numPr>
        <w:tabs>
          <w:tab w:val="left" w:pos="867"/>
        </w:tabs>
        <w:ind w:left="867" w:hanging="720"/>
      </w:pPr>
      <w:bookmarkStart w:id="63" w:name="4.6_Voting_and_&quot;Quorum&quot;"/>
      <w:bookmarkEnd w:id="63"/>
      <w:r>
        <w:t>Voting</w:t>
      </w:r>
      <w:r>
        <w:rPr>
          <w:spacing w:val="-1"/>
        </w:rPr>
        <w:t xml:space="preserve"> </w:t>
      </w:r>
      <w:r>
        <w:t>and</w:t>
      </w:r>
      <w:r>
        <w:rPr>
          <w:spacing w:val="-5"/>
        </w:rPr>
        <w:t xml:space="preserve"> </w:t>
      </w:r>
      <w:r>
        <w:rPr>
          <w:spacing w:val="-2"/>
        </w:rPr>
        <w:t>"Quorum"</w:t>
      </w:r>
    </w:p>
    <w:p w14:paraId="59751C60" w14:textId="77777777" w:rsidR="00A70679" w:rsidRDefault="00D735EE">
      <w:pPr>
        <w:pStyle w:val="ListParagraph"/>
        <w:numPr>
          <w:ilvl w:val="2"/>
          <w:numId w:val="15"/>
        </w:numPr>
        <w:tabs>
          <w:tab w:val="left" w:pos="864"/>
          <w:tab w:val="left" w:pos="867"/>
        </w:tabs>
        <w:spacing w:before="155" w:line="271" w:lineRule="auto"/>
        <w:ind w:right="139"/>
        <w:jc w:val="both"/>
        <w:rPr>
          <w:sz w:val="20"/>
        </w:rPr>
      </w:pPr>
      <w:bookmarkStart w:id="64" w:name="4.6.1_At_all_Board,_Executive,_General_a"/>
      <w:bookmarkEnd w:id="64"/>
      <w:r>
        <w:rPr>
          <w:sz w:val="20"/>
        </w:rPr>
        <w:t>At</w:t>
      </w:r>
      <w:r>
        <w:rPr>
          <w:spacing w:val="-14"/>
          <w:sz w:val="20"/>
        </w:rPr>
        <w:t xml:space="preserve"> </w:t>
      </w:r>
      <w:r>
        <w:rPr>
          <w:sz w:val="20"/>
        </w:rPr>
        <w:t>all</w:t>
      </w:r>
      <w:r>
        <w:rPr>
          <w:spacing w:val="-14"/>
          <w:sz w:val="20"/>
        </w:rPr>
        <w:t xml:space="preserve"> </w:t>
      </w:r>
      <w:r>
        <w:rPr>
          <w:sz w:val="20"/>
        </w:rPr>
        <w:t>Board,</w:t>
      </w:r>
      <w:r>
        <w:rPr>
          <w:spacing w:val="-13"/>
          <w:sz w:val="20"/>
        </w:rPr>
        <w:t xml:space="preserve"> </w:t>
      </w:r>
      <w:r>
        <w:rPr>
          <w:sz w:val="20"/>
        </w:rPr>
        <w:t>Executive,</w:t>
      </w:r>
      <w:r>
        <w:rPr>
          <w:spacing w:val="-8"/>
          <w:sz w:val="20"/>
        </w:rPr>
        <w:t xml:space="preserve"> </w:t>
      </w:r>
      <w:r>
        <w:rPr>
          <w:sz w:val="20"/>
        </w:rPr>
        <w:t>General</w:t>
      </w:r>
      <w:r>
        <w:rPr>
          <w:spacing w:val="-8"/>
          <w:sz w:val="20"/>
        </w:rPr>
        <w:t xml:space="preserve"> </w:t>
      </w:r>
      <w:r>
        <w:rPr>
          <w:sz w:val="20"/>
        </w:rPr>
        <w:t>and</w:t>
      </w:r>
      <w:r>
        <w:rPr>
          <w:spacing w:val="-8"/>
          <w:sz w:val="20"/>
        </w:rPr>
        <w:t xml:space="preserve"> </w:t>
      </w:r>
      <w:r>
        <w:rPr>
          <w:sz w:val="20"/>
        </w:rPr>
        <w:t>Special</w:t>
      </w:r>
      <w:r>
        <w:rPr>
          <w:spacing w:val="-13"/>
          <w:sz w:val="20"/>
        </w:rPr>
        <w:t xml:space="preserve"> </w:t>
      </w:r>
      <w:r>
        <w:rPr>
          <w:sz w:val="20"/>
        </w:rPr>
        <w:t>Meetings,</w:t>
      </w:r>
      <w:r>
        <w:rPr>
          <w:spacing w:val="-9"/>
          <w:sz w:val="20"/>
        </w:rPr>
        <w:t xml:space="preserve"> </w:t>
      </w:r>
      <w:r>
        <w:rPr>
          <w:sz w:val="20"/>
        </w:rPr>
        <w:t>all</w:t>
      </w:r>
      <w:r>
        <w:rPr>
          <w:spacing w:val="-8"/>
          <w:sz w:val="20"/>
        </w:rPr>
        <w:t xml:space="preserve"> </w:t>
      </w:r>
      <w:r>
        <w:rPr>
          <w:sz w:val="20"/>
        </w:rPr>
        <w:t>questions</w:t>
      </w:r>
      <w:r>
        <w:rPr>
          <w:spacing w:val="-6"/>
          <w:sz w:val="20"/>
        </w:rPr>
        <w:t xml:space="preserve"> </w:t>
      </w:r>
      <w:r>
        <w:rPr>
          <w:sz w:val="20"/>
        </w:rPr>
        <w:t>shall</w:t>
      </w:r>
      <w:r>
        <w:rPr>
          <w:spacing w:val="-8"/>
          <w:sz w:val="20"/>
        </w:rPr>
        <w:t xml:space="preserve"> </w:t>
      </w:r>
      <w:r>
        <w:rPr>
          <w:sz w:val="20"/>
        </w:rPr>
        <w:t>be</w:t>
      </w:r>
      <w:r>
        <w:rPr>
          <w:spacing w:val="-8"/>
          <w:sz w:val="20"/>
        </w:rPr>
        <w:t xml:space="preserve"> </w:t>
      </w:r>
      <w:r>
        <w:rPr>
          <w:sz w:val="20"/>
        </w:rPr>
        <w:t>decided</w:t>
      </w:r>
      <w:r>
        <w:rPr>
          <w:spacing w:val="-8"/>
          <w:sz w:val="20"/>
        </w:rPr>
        <w:t xml:space="preserve"> </w:t>
      </w:r>
      <w:r>
        <w:rPr>
          <w:sz w:val="20"/>
        </w:rPr>
        <w:t>upon</w:t>
      </w:r>
      <w:r>
        <w:rPr>
          <w:spacing w:val="-14"/>
          <w:sz w:val="20"/>
        </w:rPr>
        <w:t xml:space="preserve"> </w:t>
      </w:r>
      <w:r>
        <w:rPr>
          <w:sz w:val="20"/>
        </w:rPr>
        <w:t>by</w:t>
      </w:r>
      <w:r>
        <w:rPr>
          <w:spacing w:val="-14"/>
          <w:sz w:val="20"/>
        </w:rPr>
        <w:t xml:space="preserve"> </w:t>
      </w:r>
      <w:r>
        <w:rPr>
          <w:sz w:val="20"/>
        </w:rPr>
        <w:t>a</w:t>
      </w:r>
      <w:r>
        <w:rPr>
          <w:spacing w:val="-14"/>
          <w:sz w:val="20"/>
        </w:rPr>
        <w:t xml:space="preserve"> </w:t>
      </w:r>
      <w:r>
        <w:rPr>
          <w:sz w:val="20"/>
        </w:rPr>
        <w:t>majority</w:t>
      </w:r>
      <w:r>
        <w:rPr>
          <w:spacing w:val="-14"/>
          <w:sz w:val="20"/>
        </w:rPr>
        <w:t xml:space="preserve"> </w:t>
      </w:r>
      <w:r>
        <w:rPr>
          <w:sz w:val="20"/>
        </w:rPr>
        <w:t>vote (50%</w:t>
      </w:r>
      <w:r>
        <w:rPr>
          <w:spacing w:val="-7"/>
          <w:sz w:val="20"/>
        </w:rPr>
        <w:t xml:space="preserve"> </w:t>
      </w:r>
      <w:r>
        <w:rPr>
          <w:sz w:val="20"/>
        </w:rPr>
        <w:t>+</w:t>
      </w:r>
      <w:r>
        <w:rPr>
          <w:spacing w:val="-8"/>
          <w:sz w:val="20"/>
        </w:rPr>
        <w:t xml:space="preserve"> </w:t>
      </w:r>
      <w:r>
        <w:rPr>
          <w:sz w:val="20"/>
        </w:rPr>
        <w:t>1).</w:t>
      </w:r>
      <w:r>
        <w:rPr>
          <w:spacing w:val="-9"/>
          <w:sz w:val="20"/>
        </w:rPr>
        <w:t xml:space="preserve"> </w:t>
      </w:r>
      <w:r>
        <w:rPr>
          <w:sz w:val="20"/>
        </w:rPr>
        <w:t>All</w:t>
      </w:r>
      <w:r>
        <w:rPr>
          <w:spacing w:val="-7"/>
          <w:sz w:val="20"/>
        </w:rPr>
        <w:t xml:space="preserve"> </w:t>
      </w:r>
      <w:r>
        <w:rPr>
          <w:sz w:val="20"/>
        </w:rPr>
        <w:t>voting</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open</w:t>
      </w:r>
      <w:r>
        <w:rPr>
          <w:spacing w:val="-7"/>
          <w:sz w:val="20"/>
        </w:rPr>
        <w:t xml:space="preserve"> </w:t>
      </w:r>
      <w:r>
        <w:rPr>
          <w:sz w:val="20"/>
        </w:rPr>
        <w:t>and</w:t>
      </w:r>
      <w:r>
        <w:rPr>
          <w:spacing w:val="-7"/>
          <w:sz w:val="20"/>
        </w:rPr>
        <w:t xml:space="preserve"> </w:t>
      </w:r>
      <w:r>
        <w:rPr>
          <w:sz w:val="20"/>
        </w:rPr>
        <w:t>by</w:t>
      </w:r>
      <w:r>
        <w:rPr>
          <w:spacing w:val="-10"/>
          <w:sz w:val="20"/>
        </w:rPr>
        <w:t xml:space="preserve"> </w:t>
      </w:r>
      <w:r>
        <w:rPr>
          <w:sz w:val="20"/>
        </w:rPr>
        <w:t>show</w:t>
      </w:r>
      <w:r>
        <w:rPr>
          <w:spacing w:val="-7"/>
          <w:sz w:val="20"/>
        </w:rPr>
        <w:t xml:space="preserve"> </w:t>
      </w:r>
      <w:r>
        <w:rPr>
          <w:sz w:val="20"/>
        </w:rPr>
        <w:t>of</w:t>
      </w:r>
      <w:r>
        <w:rPr>
          <w:spacing w:val="-4"/>
          <w:sz w:val="20"/>
        </w:rPr>
        <w:t xml:space="preserve"> </w:t>
      </w:r>
      <w:r>
        <w:rPr>
          <w:sz w:val="20"/>
        </w:rPr>
        <w:t>hands</w:t>
      </w:r>
      <w:r>
        <w:rPr>
          <w:spacing w:val="-6"/>
          <w:sz w:val="20"/>
        </w:rPr>
        <w:t xml:space="preserve"> </w:t>
      </w:r>
      <w:r>
        <w:rPr>
          <w:sz w:val="20"/>
        </w:rPr>
        <w:t>except on any matter that is personal in nature, in which</w:t>
      </w:r>
      <w:r>
        <w:rPr>
          <w:spacing w:val="-6"/>
          <w:sz w:val="20"/>
        </w:rPr>
        <w:t xml:space="preserve"> </w:t>
      </w:r>
      <w:r>
        <w:rPr>
          <w:sz w:val="20"/>
        </w:rPr>
        <w:t>case</w:t>
      </w:r>
      <w:r>
        <w:rPr>
          <w:spacing w:val="-6"/>
          <w:sz w:val="20"/>
        </w:rPr>
        <w:t xml:space="preserve"> </w:t>
      </w:r>
      <w:r>
        <w:rPr>
          <w:sz w:val="20"/>
        </w:rPr>
        <w:t>voting</w:t>
      </w:r>
      <w:r>
        <w:rPr>
          <w:spacing w:val="-6"/>
          <w:sz w:val="20"/>
        </w:rPr>
        <w:t xml:space="preserve"> </w:t>
      </w:r>
      <w:r>
        <w:rPr>
          <w:sz w:val="20"/>
        </w:rPr>
        <w:t>shall</w:t>
      </w:r>
      <w:r>
        <w:rPr>
          <w:spacing w:val="-6"/>
          <w:sz w:val="20"/>
        </w:rPr>
        <w:t xml:space="preserve"> </w:t>
      </w:r>
      <w:r>
        <w:rPr>
          <w:sz w:val="20"/>
        </w:rPr>
        <w:t>be</w:t>
      </w:r>
      <w:r>
        <w:rPr>
          <w:spacing w:val="-6"/>
          <w:sz w:val="20"/>
        </w:rPr>
        <w:t xml:space="preserve"> </w:t>
      </w:r>
      <w:r>
        <w:rPr>
          <w:sz w:val="20"/>
        </w:rPr>
        <w:t>done</w:t>
      </w:r>
      <w:r>
        <w:rPr>
          <w:spacing w:val="-6"/>
          <w:sz w:val="20"/>
        </w:rPr>
        <w:t xml:space="preserve"> </w:t>
      </w:r>
      <w:r>
        <w:rPr>
          <w:sz w:val="20"/>
        </w:rPr>
        <w:t>by</w:t>
      </w:r>
      <w:r>
        <w:rPr>
          <w:spacing w:val="-4"/>
          <w:sz w:val="20"/>
        </w:rPr>
        <w:t xml:space="preserve"> </w:t>
      </w:r>
      <w:r>
        <w:rPr>
          <w:sz w:val="20"/>
        </w:rPr>
        <w:t>secret</w:t>
      </w:r>
      <w:r>
        <w:rPr>
          <w:spacing w:val="-7"/>
          <w:sz w:val="20"/>
        </w:rPr>
        <w:t xml:space="preserve"> </w:t>
      </w:r>
      <w:r>
        <w:rPr>
          <w:sz w:val="20"/>
        </w:rPr>
        <w:t>ballot.</w:t>
      </w:r>
      <w:r>
        <w:rPr>
          <w:spacing w:val="-3"/>
          <w:sz w:val="20"/>
        </w:rPr>
        <w:t xml:space="preserve"> </w:t>
      </w:r>
      <w:r>
        <w:rPr>
          <w:sz w:val="20"/>
        </w:rPr>
        <w:t>In</w:t>
      </w:r>
      <w:r>
        <w:rPr>
          <w:spacing w:val="-11"/>
          <w:sz w:val="20"/>
        </w:rPr>
        <w:t xml:space="preserve"> </w:t>
      </w:r>
      <w:r>
        <w:rPr>
          <w:sz w:val="20"/>
        </w:rPr>
        <w:t>the</w:t>
      </w:r>
      <w:r>
        <w:rPr>
          <w:spacing w:val="-11"/>
          <w:sz w:val="20"/>
        </w:rPr>
        <w:t xml:space="preserve"> </w:t>
      </w:r>
      <w:r>
        <w:rPr>
          <w:sz w:val="20"/>
        </w:rPr>
        <w:t>case</w:t>
      </w:r>
      <w:r>
        <w:rPr>
          <w:spacing w:val="-6"/>
          <w:sz w:val="20"/>
        </w:rPr>
        <w:t xml:space="preserve"> </w:t>
      </w:r>
      <w:r>
        <w:rPr>
          <w:sz w:val="20"/>
        </w:rPr>
        <w:t>of</w:t>
      </w:r>
      <w:r>
        <w:rPr>
          <w:spacing w:val="-3"/>
          <w:sz w:val="20"/>
        </w:rPr>
        <w:t xml:space="preserve"> </w:t>
      </w:r>
      <w:r>
        <w:rPr>
          <w:sz w:val="20"/>
        </w:rPr>
        <w:t>a</w:t>
      </w:r>
      <w:r>
        <w:rPr>
          <w:spacing w:val="-11"/>
          <w:sz w:val="20"/>
        </w:rPr>
        <w:t xml:space="preserve"> </w:t>
      </w:r>
      <w:r>
        <w:rPr>
          <w:sz w:val="20"/>
        </w:rPr>
        <w:t>tied</w:t>
      </w:r>
      <w:r>
        <w:rPr>
          <w:spacing w:val="-6"/>
          <w:sz w:val="20"/>
        </w:rPr>
        <w:t xml:space="preserve"> </w:t>
      </w:r>
      <w:r>
        <w:rPr>
          <w:sz w:val="20"/>
        </w:rPr>
        <w:t>vote</w:t>
      </w:r>
      <w:r>
        <w:rPr>
          <w:spacing w:val="-6"/>
          <w:sz w:val="20"/>
        </w:rPr>
        <w:t xml:space="preserve"> </w:t>
      </w:r>
      <w:r>
        <w:rPr>
          <w:sz w:val="20"/>
        </w:rPr>
        <w:t>at</w:t>
      </w:r>
      <w:r>
        <w:rPr>
          <w:spacing w:val="-3"/>
          <w:sz w:val="20"/>
        </w:rPr>
        <w:t xml:space="preserve"> </w:t>
      </w:r>
      <w:r>
        <w:rPr>
          <w:sz w:val="20"/>
        </w:rPr>
        <w:t>any</w:t>
      </w:r>
      <w:r>
        <w:rPr>
          <w:spacing w:val="-9"/>
          <w:sz w:val="20"/>
        </w:rPr>
        <w:t xml:space="preserve"> </w:t>
      </w:r>
      <w:r>
        <w:rPr>
          <w:sz w:val="20"/>
        </w:rPr>
        <w:t>meeting</w:t>
      </w:r>
      <w:r>
        <w:rPr>
          <w:spacing w:val="-6"/>
          <w:sz w:val="20"/>
        </w:rPr>
        <w:t xml:space="preserve"> </w:t>
      </w:r>
      <w:r>
        <w:rPr>
          <w:sz w:val="20"/>
        </w:rPr>
        <w:t>the</w:t>
      </w:r>
      <w:r>
        <w:rPr>
          <w:spacing w:val="-6"/>
          <w:sz w:val="20"/>
        </w:rPr>
        <w:t xml:space="preserve"> </w:t>
      </w:r>
      <w:r>
        <w:rPr>
          <w:sz w:val="20"/>
        </w:rPr>
        <w:t>Chairman</w:t>
      </w:r>
      <w:r>
        <w:rPr>
          <w:spacing w:val="-6"/>
          <w:sz w:val="20"/>
        </w:rPr>
        <w:t xml:space="preserve"> </w:t>
      </w:r>
      <w:r>
        <w:rPr>
          <w:sz w:val="20"/>
        </w:rPr>
        <w:t>shall have the deciding vote.</w:t>
      </w:r>
    </w:p>
    <w:p w14:paraId="7CCE7CA4" w14:textId="77777777" w:rsidR="00A70679" w:rsidRDefault="00D735EE">
      <w:pPr>
        <w:pStyle w:val="ListParagraph"/>
        <w:numPr>
          <w:ilvl w:val="2"/>
          <w:numId w:val="15"/>
        </w:numPr>
        <w:tabs>
          <w:tab w:val="left" w:pos="864"/>
          <w:tab w:val="left" w:pos="867"/>
        </w:tabs>
        <w:spacing w:before="117" w:line="273" w:lineRule="auto"/>
        <w:ind w:right="143"/>
        <w:jc w:val="both"/>
        <w:rPr>
          <w:sz w:val="20"/>
        </w:rPr>
      </w:pPr>
      <w:bookmarkStart w:id="65" w:name="4.6.2_A_Board_Meeting_quorum_is_to_be_ei"/>
      <w:bookmarkEnd w:id="65"/>
      <w:r>
        <w:rPr>
          <w:sz w:val="20"/>
        </w:rPr>
        <w:t>A</w:t>
      </w:r>
      <w:r>
        <w:rPr>
          <w:spacing w:val="-14"/>
          <w:sz w:val="20"/>
        </w:rPr>
        <w:t xml:space="preserve"> </w:t>
      </w:r>
      <w:r>
        <w:rPr>
          <w:sz w:val="20"/>
        </w:rPr>
        <w:t>Board</w:t>
      </w:r>
      <w:r>
        <w:rPr>
          <w:spacing w:val="-14"/>
          <w:sz w:val="20"/>
        </w:rPr>
        <w:t xml:space="preserve"> </w:t>
      </w:r>
      <w:r>
        <w:rPr>
          <w:sz w:val="20"/>
        </w:rPr>
        <w:t>Meeting</w:t>
      </w:r>
      <w:r>
        <w:rPr>
          <w:spacing w:val="-14"/>
          <w:sz w:val="20"/>
        </w:rPr>
        <w:t xml:space="preserve"> </w:t>
      </w:r>
      <w:r>
        <w:rPr>
          <w:sz w:val="20"/>
        </w:rPr>
        <w:t>quorum</w:t>
      </w:r>
      <w:r>
        <w:rPr>
          <w:spacing w:val="-14"/>
          <w:sz w:val="20"/>
        </w:rPr>
        <w:t xml:space="preserve"> </w:t>
      </w:r>
      <w:r>
        <w:rPr>
          <w:sz w:val="20"/>
        </w:rPr>
        <w:t>is</w:t>
      </w:r>
      <w:r>
        <w:rPr>
          <w:spacing w:val="-14"/>
          <w:sz w:val="20"/>
        </w:rPr>
        <w:t xml:space="preserve"> </w:t>
      </w:r>
      <w:r>
        <w:rPr>
          <w:sz w:val="20"/>
        </w:rPr>
        <w:t>to</w:t>
      </w:r>
      <w:r>
        <w:rPr>
          <w:spacing w:val="-14"/>
          <w:sz w:val="20"/>
        </w:rPr>
        <w:t xml:space="preserve"> </w:t>
      </w:r>
      <w:r>
        <w:rPr>
          <w:sz w:val="20"/>
        </w:rPr>
        <w:t>be</w:t>
      </w:r>
      <w:r>
        <w:rPr>
          <w:spacing w:val="-14"/>
          <w:sz w:val="20"/>
        </w:rPr>
        <w:t xml:space="preserve"> </w:t>
      </w:r>
      <w:r>
        <w:rPr>
          <w:sz w:val="20"/>
        </w:rPr>
        <w:t>eight</w:t>
      </w:r>
      <w:r>
        <w:rPr>
          <w:spacing w:val="-14"/>
          <w:sz w:val="20"/>
        </w:rPr>
        <w:t xml:space="preserve"> </w:t>
      </w:r>
      <w:r>
        <w:rPr>
          <w:sz w:val="20"/>
        </w:rPr>
        <w:t>(8)</w:t>
      </w:r>
      <w:r>
        <w:rPr>
          <w:spacing w:val="-14"/>
          <w:sz w:val="20"/>
        </w:rPr>
        <w:t xml:space="preserve"> </w:t>
      </w:r>
      <w:r>
        <w:rPr>
          <w:sz w:val="20"/>
        </w:rPr>
        <w:t>Board</w:t>
      </w:r>
      <w:r>
        <w:rPr>
          <w:spacing w:val="-13"/>
          <w:sz w:val="20"/>
        </w:rPr>
        <w:t xml:space="preserve"> </w:t>
      </w:r>
      <w:r>
        <w:rPr>
          <w:sz w:val="20"/>
        </w:rPr>
        <w:t>Members</w:t>
      </w:r>
      <w:r>
        <w:rPr>
          <w:spacing w:val="-14"/>
          <w:sz w:val="20"/>
        </w:rPr>
        <w:t xml:space="preserve"> </w:t>
      </w:r>
      <w:r>
        <w:rPr>
          <w:sz w:val="20"/>
        </w:rPr>
        <w:t>in</w:t>
      </w:r>
      <w:r>
        <w:rPr>
          <w:spacing w:val="-14"/>
          <w:sz w:val="20"/>
        </w:rPr>
        <w:t xml:space="preserve"> </w:t>
      </w:r>
      <w:r>
        <w:rPr>
          <w:sz w:val="20"/>
        </w:rPr>
        <w:t>good</w:t>
      </w:r>
      <w:r>
        <w:rPr>
          <w:spacing w:val="-14"/>
          <w:sz w:val="20"/>
        </w:rPr>
        <w:t xml:space="preserve"> </w:t>
      </w:r>
      <w:r>
        <w:rPr>
          <w:sz w:val="20"/>
        </w:rPr>
        <w:t>standing.</w:t>
      </w:r>
      <w:r>
        <w:rPr>
          <w:spacing w:val="-14"/>
          <w:sz w:val="20"/>
        </w:rPr>
        <w:t xml:space="preserve"> </w:t>
      </w:r>
      <w:r>
        <w:rPr>
          <w:sz w:val="20"/>
        </w:rPr>
        <w:t>An</w:t>
      </w:r>
      <w:r>
        <w:rPr>
          <w:spacing w:val="-14"/>
          <w:sz w:val="20"/>
        </w:rPr>
        <w:t xml:space="preserve"> </w:t>
      </w:r>
      <w:r>
        <w:rPr>
          <w:sz w:val="20"/>
        </w:rPr>
        <w:t>Executive</w:t>
      </w:r>
      <w:r>
        <w:rPr>
          <w:spacing w:val="-7"/>
          <w:sz w:val="20"/>
        </w:rPr>
        <w:t xml:space="preserve"> </w:t>
      </w:r>
      <w:r>
        <w:rPr>
          <w:sz w:val="20"/>
        </w:rPr>
        <w:t>Meeting</w:t>
      </w:r>
      <w:r>
        <w:rPr>
          <w:spacing w:val="-4"/>
          <w:sz w:val="20"/>
        </w:rPr>
        <w:t xml:space="preserve"> </w:t>
      </w:r>
      <w:r>
        <w:rPr>
          <w:sz w:val="20"/>
        </w:rPr>
        <w:t>quorum</w:t>
      </w:r>
      <w:r>
        <w:rPr>
          <w:spacing w:val="-2"/>
          <w:sz w:val="20"/>
        </w:rPr>
        <w:t xml:space="preserve"> </w:t>
      </w:r>
      <w:r>
        <w:rPr>
          <w:sz w:val="20"/>
        </w:rPr>
        <w:t>is to be</w:t>
      </w:r>
      <w:r>
        <w:rPr>
          <w:spacing w:val="-2"/>
          <w:sz w:val="20"/>
        </w:rPr>
        <w:t xml:space="preserve"> </w:t>
      </w:r>
      <w:r>
        <w:rPr>
          <w:sz w:val="20"/>
        </w:rPr>
        <w:t>four (4) Executive</w:t>
      </w:r>
      <w:r>
        <w:rPr>
          <w:spacing w:val="-2"/>
          <w:sz w:val="20"/>
        </w:rPr>
        <w:t xml:space="preserve"> </w:t>
      </w:r>
      <w:r>
        <w:rPr>
          <w:sz w:val="20"/>
        </w:rPr>
        <w:t>Members in</w:t>
      </w:r>
      <w:r>
        <w:rPr>
          <w:spacing w:val="-2"/>
          <w:sz w:val="20"/>
        </w:rPr>
        <w:t xml:space="preserve"> </w:t>
      </w:r>
      <w:r>
        <w:rPr>
          <w:sz w:val="20"/>
        </w:rPr>
        <w:t>good standing. A</w:t>
      </w:r>
      <w:r>
        <w:rPr>
          <w:spacing w:val="-5"/>
          <w:sz w:val="20"/>
        </w:rPr>
        <w:t xml:space="preserve"> </w:t>
      </w:r>
      <w:r>
        <w:rPr>
          <w:sz w:val="20"/>
        </w:rPr>
        <w:t>General or Special Meeting quorum is to</w:t>
      </w:r>
      <w:r>
        <w:rPr>
          <w:spacing w:val="-2"/>
          <w:sz w:val="20"/>
        </w:rPr>
        <w:t xml:space="preserve"> </w:t>
      </w:r>
      <w:r>
        <w:rPr>
          <w:sz w:val="20"/>
        </w:rPr>
        <w:t>be eight (8) members in good standing.</w:t>
      </w:r>
    </w:p>
    <w:p w14:paraId="1890A3C1" w14:textId="77777777" w:rsidR="00A70679" w:rsidRDefault="00A70679">
      <w:pPr>
        <w:pStyle w:val="BodyText"/>
        <w:spacing w:before="21"/>
        <w:ind w:left="0"/>
      </w:pPr>
    </w:p>
    <w:p w14:paraId="7FE6E678" w14:textId="77777777" w:rsidR="00A70679" w:rsidRDefault="00D735EE">
      <w:pPr>
        <w:pStyle w:val="Heading2"/>
        <w:numPr>
          <w:ilvl w:val="1"/>
          <w:numId w:val="15"/>
        </w:numPr>
        <w:tabs>
          <w:tab w:val="left" w:pos="867"/>
        </w:tabs>
        <w:ind w:left="867" w:hanging="720"/>
      </w:pPr>
      <w:bookmarkStart w:id="66" w:name="4.7_Conflict_of_Interest"/>
      <w:bookmarkEnd w:id="66"/>
      <w:r>
        <w:t>Conflict</w:t>
      </w:r>
      <w:r>
        <w:rPr>
          <w:spacing w:val="-8"/>
        </w:rPr>
        <w:t xml:space="preserve"> </w:t>
      </w:r>
      <w:r>
        <w:t>of</w:t>
      </w:r>
      <w:r>
        <w:rPr>
          <w:spacing w:val="-6"/>
        </w:rPr>
        <w:t xml:space="preserve"> </w:t>
      </w:r>
      <w:r>
        <w:rPr>
          <w:spacing w:val="-2"/>
        </w:rPr>
        <w:t>Interest</w:t>
      </w:r>
    </w:p>
    <w:p w14:paraId="5824951C" w14:textId="77777777" w:rsidR="00A70679" w:rsidRDefault="00D735EE">
      <w:pPr>
        <w:pStyle w:val="ListParagraph"/>
        <w:numPr>
          <w:ilvl w:val="2"/>
          <w:numId w:val="15"/>
        </w:numPr>
        <w:tabs>
          <w:tab w:val="left" w:pos="864"/>
          <w:tab w:val="left" w:pos="867"/>
        </w:tabs>
        <w:spacing w:before="150" w:line="271" w:lineRule="auto"/>
        <w:ind w:right="135"/>
        <w:jc w:val="both"/>
        <w:rPr>
          <w:sz w:val="20"/>
        </w:rPr>
      </w:pPr>
      <w:bookmarkStart w:id="67" w:name="4.7.1_Any_member,_Board_Member_or_Execut"/>
      <w:bookmarkEnd w:id="67"/>
      <w:r>
        <w:rPr>
          <w:sz w:val="20"/>
        </w:rPr>
        <w:t>Any member, Board Member or Executive Member must excuse themselves from a meeting if it could be perceived that they</w:t>
      </w:r>
      <w:r>
        <w:rPr>
          <w:spacing w:val="-1"/>
          <w:sz w:val="20"/>
        </w:rPr>
        <w:t xml:space="preserve"> </w:t>
      </w:r>
      <w:r>
        <w:rPr>
          <w:sz w:val="20"/>
        </w:rPr>
        <w:t>have a "conflict of interest" in</w:t>
      </w:r>
      <w:r>
        <w:rPr>
          <w:spacing w:val="-3"/>
          <w:sz w:val="20"/>
        </w:rPr>
        <w:t xml:space="preserve"> </w:t>
      </w:r>
      <w:r>
        <w:rPr>
          <w:sz w:val="20"/>
        </w:rPr>
        <w:t>the issues to be discussed or voted on. These individuals must also excuse</w:t>
      </w:r>
      <w:r>
        <w:rPr>
          <w:spacing w:val="-1"/>
          <w:sz w:val="20"/>
        </w:rPr>
        <w:t xml:space="preserve"> </w:t>
      </w:r>
      <w:r>
        <w:rPr>
          <w:sz w:val="20"/>
        </w:rPr>
        <w:t>themselves if asked by the majority of the other members, Board</w:t>
      </w:r>
      <w:r>
        <w:rPr>
          <w:spacing w:val="-1"/>
          <w:sz w:val="20"/>
        </w:rPr>
        <w:t xml:space="preserve"> </w:t>
      </w:r>
      <w:r>
        <w:rPr>
          <w:sz w:val="20"/>
        </w:rPr>
        <w:t>Members, or Executive Members present at the particular meeting if it is determined a conflict of interest may exist.</w:t>
      </w:r>
    </w:p>
    <w:p w14:paraId="0E793542" w14:textId="77777777" w:rsidR="00A70679" w:rsidRDefault="00D735EE">
      <w:pPr>
        <w:pStyle w:val="BodyText"/>
        <w:spacing w:before="89"/>
        <w:ind w:left="0"/>
      </w:pPr>
      <w:r>
        <w:rPr>
          <w:noProof/>
        </w:rPr>
        <mc:AlternateContent>
          <mc:Choice Requires="wps">
            <w:drawing>
              <wp:anchor distT="0" distB="0" distL="0" distR="0" simplePos="0" relativeHeight="487590912" behindDoc="1" locked="0" layoutInCell="1" allowOverlap="1" wp14:anchorId="396E354A" wp14:editId="53FF3D69">
                <wp:simplePos x="0" y="0"/>
                <wp:positionH relativeFrom="page">
                  <wp:posOffset>621791</wp:posOffset>
                </wp:positionH>
                <wp:positionV relativeFrom="paragraph">
                  <wp:posOffset>217996</wp:posOffset>
                </wp:positionV>
                <wp:extent cx="6529070" cy="20447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204470"/>
                        </a:xfrm>
                        <a:prstGeom prst="rect">
                          <a:avLst/>
                        </a:prstGeom>
                        <a:solidFill>
                          <a:srgbClr val="C00000"/>
                        </a:solidFill>
                      </wps:spPr>
                      <wps:txbx>
                        <w:txbxContent>
                          <w:p w14:paraId="64B52375" w14:textId="77777777" w:rsidR="00A70679" w:rsidRDefault="00D735EE">
                            <w:pPr>
                              <w:tabs>
                                <w:tab w:val="left" w:pos="748"/>
                              </w:tabs>
                              <w:spacing w:before="34"/>
                              <w:ind w:left="28"/>
                              <w:rPr>
                                <w:b/>
                                <w:color w:val="000000"/>
                                <w:sz w:val="24"/>
                              </w:rPr>
                            </w:pPr>
                            <w:bookmarkStart w:id="68" w:name="5._Books_and_Records"/>
                            <w:bookmarkStart w:id="69" w:name="_bookmark4"/>
                            <w:bookmarkEnd w:id="68"/>
                            <w:bookmarkEnd w:id="69"/>
                            <w:r>
                              <w:rPr>
                                <w:b/>
                                <w:color w:val="FFFFFF"/>
                                <w:spacing w:val="-5"/>
                                <w:sz w:val="24"/>
                              </w:rPr>
                              <w:t>5.</w:t>
                            </w:r>
                            <w:r>
                              <w:rPr>
                                <w:b/>
                                <w:color w:val="FFFFFF"/>
                                <w:sz w:val="24"/>
                              </w:rPr>
                              <w:tab/>
                              <w:t>BOOKS</w:t>
                            </w:r>
                            <w:r>
                              <w:rPr>
                                <w:b/>
                                <w:color w:val="FFFFFF"/>
                                <w:spacing w:val="-4"/>
                                <w:sz w:val="24"/>
                              </w:rPr>
                              <w:t xml:space="preserve"> </w:t>
                            </w:r>
                            <w:r>
                              <w:rPr>
                                <w:b/>
                                <w:color w:val="FFFFFF"/>
                                <w:sz w:val="24"/>
                              </w:rPr>
                              <w:t>AND</w:t>
                            </w:r>
                            <w:r>
                              <w:rPr>
                                <w:b/>
                                <w:color w:val="FFFFFF"/>
                                <w:spacing w:val="-2"/>
                                <w:sz w:val="24"/>
                              </w:rPr>
                              <w:t xml:space="preserve"> RECORDS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8.959999pt;margin-top:17.165058pt;width:514.1pt;height:16.1pt;mso-position-horizontal-relative:page;mso-position-vertical-relative:paragraph;z-index:-15725568;mso-wrap-distance-left:0;mso-wrap-distance-right:0" type="#_x0000_t202" id="docshape14" filled="true" fillcolor="#c00000" stroked="false">
                <v:textbox inset="0,0,0,0">
                  <w:txbxContent>
                    <w:p>
                      <w:pPr>
                        <w:tabs>
                          <w:tab w:pos="748" w:val="left" w:leader="none"/>
                        </w:tabs>
                        <w:spacing w:before="34"/>
                        <w:ind w:left="28" w:right="0" w:firstLine="0"/>
                        <w:jc w:val="left"/>
                        <w:rPr>
                          <w:b/>
                          <w:color w:val="000000"/>
                          <w:sz w:val="24"/>
                        </w:rPr>
                      </w:pPr>
                      <w:bookmarkStart w:name="5. Books and Records" w:id="79"/>
                      <w:bookmarkEnd w:id="79"/>
                      <w:r>
                        <w:rPr>
                          <w:color w:val="000000"/>
                        </w:rPr>
                      </w:r>
                      <w:bookmarkStart w:name="_bookmark4" w:id="80"/>
                      <w:bookmarkEnd w:id="80"/>
                      <w:r>
                        <w:rPr>
                          <w:color w:val="000000"/>
                        </w:rPr>
                      </w:r>
                      <w:r>
                        <w:rPr>
                          <w:b/>
                          <w:color w:val="FFFFFF"/>
                          <w:spacing w:val="-5"/>
                          <w:sz w:val="24"/>
                        </w:rPr>
                        <w:t>5.</w:t>
                      </w:r>
                      <w:r>
                        <w:rPr>
                          <w:b/>
                          <w:color w:val="FFFFFF"/>
                          <w:sz w:val="24"/>
                        </w:rPr>
                        <w:tab/>
                        <w:t>BOOKS</w:t>
                      </w:r>
                      <w:r>
                        <w:rPr>
                          <w:b/>
                          <w:color w:val="FFFFFF"/>
                          <w:spacing w:val="-4"/>
                          <w:sz w:val="24"/>
                        </w:rPr>
                        <w:t> </w:t>
                      </w:r>
                      <w:r>
                        <w:rPr>
                          <w:b/>
                          <w:color w:val="FFFFFF"/>
                          <w:sz w:val="24"/>
                        </w:rPr>
                        <w:t>AND</w:t>
                      </w:r>
                      <w:r>
                        <w:rPr>
                          <w:b/>
                          <w:color w:val="FFFFFF"/>
                          <w:spacing w:val="-2"/>
                          <w:sz w:val="24"/>
                        </w:rPr>
                        <w:t> RECORDS</w:t>
                      </w:r>
                    </w:p>
                  </w:txbxContent>
                </v:textbox>
                <v:fill type="solid"/>
                <w10:wrap type="topAndBottom"/>
              </v:shape>
            </w:pict>
          </mc:Fallback>
        </mc:AlternateContent>
      </w:r>
    </w:p>
    <w:p w14:paraId="5AFCCF89" w14:textId="77777777" w:rsidR="00A70679" w:rsidRDefault="00A70679">
      <w:pPr>
        <w:pStyle w:val="BodyText"/>
        <w:spacing w:before="20"/>
        <w:ind w:left="0"/>
        <w:rPr>
          <w:sz w:val="22"/>
        </w:rPr>
      </w:pPr>
    </w:p>
    <w:p w14:paraId="2FB29B34" w14:textId="77777777" w:rsidR="00A70679" w:rsidRDefault="00D735EE">
      <w:pPr>
        <w:pStyle w:val="Heading2"/>
        <w:numPr>
          <w:ilvl w:val="1"/>
          <w:numId w:val="14"/>
        </w:numPr>
        <w:tabs>
          <w:tab w:val="left" w:pos="867"/>
        </w:tabs>
        <w:ind w:left="867" w:hanging="720"/>
      </w:pPr>
      <w:bookmarkStart w:id="70" w:name="5.1_Requirements"/>
      <w:bookmarkEnd w:id="70"/>
      <w:r>
        <w:rPr>
          <w:spacing w:val="-2"/>
        </w:rPr>
        <w:t>Requirements</w:t>
      </w:r>
    </w:p>
    <w:p w14:paraId="71F8EAF6" w14:textId="77777777" w:rsidR="00A70679" w:rsidRDefault="00D735EE">
      <w:pPr>
        <w:pStyle w:val="ListParagraph"/>
        <w:numPr>
          <w:ilvl w:val="2"/>
          <w:numId w:val="14"/>
        </w:numPr>
        <w:tabs>
          <w:tab w:val="left" w:pos="864"/>
          <w:tab w:val="left" w:pos="867"/>
        </w:tabs>
        <w:spacing w:before="150" w:line="271" w:lineRule="auto"/>
        <w:ind w:right="141"/>
        <w:jc w:val="both"/>
        <w:rPr>
          <w:sz w:val="20"/>
        </w:rPr>
      </w:pPr>
      <w:bookmarkStart w:id="71" w:name="5.1.1_The_Board_shall_ensure_such_books_"/>
      <w:bookmarkEnd w:id="71"/>
      <w:r>
        <w:rPr>
          <w:sz w:val="20"/>
        </w:rPr>
        <w:t>The</w:t>
      </w:r>
      <w:r>
        <w:rPr>
          <w:spacing w:val="-7"/>
          <w:sz w:val="20"/>
        </w:rPr>
        <w:t xml:space="preserve"> </w:t>
      </w:r>
      <w:r>
        <w:rPr>
          <w:sz w:val="20"/>
        </w:rPr>
        <w:t>Board</w:t>
      </w:r>
      <w:r>
        <w:rPr>
          <w:spacing w:val="-7"/>
          <w:sz w:val="20"/>
        </w:rPr>
        <w:t xml:space="preserve"> </w:t>
      </w:r>
      <w:r>
        <w:rPr>
          <w:sz w:val="20"/>
        </w:rPr>
        <w:t>shall</w:t>
      </w:r>
      <w:r>
        <w:rPr>
          <w:spacing w:val="-7"/>
          <w:sz w:val="20"/>
        </w:rPr>
        <w:t xml:space="preserve"> </w:t>
      </w:r>
      <w:r>
        <w:rPr>
          <w:sz w:val="20"/>
        </w:rPr>
        <w:t>ensure</w:t>
      </w:r>
      <w:r>
        <w:rPr>
          <w:spacing w:val="-12"/>
          <w:sz w:val="20"/>
        </w:rPr>
        <w:t xml:space="preserve"> </w:t>
      </w:r>
      <w:r>
        <w:rPr>
          <w:sz w:val="20"/>
        </w:rPr>
        <w:t>such</w:t>
      </w:r>
      <w:r>
        <w:rPr>
          <w:spacing w:val="-7"/>
          <w:sz w:val="20"/>
        </w:rPr>
        <w:t xml:space="preserve"> </w:t>
      </w:r>
      <w:r>
        <w:rPr>
          <w:sz w:val="20"/>
        </w:rPr>
        <w:t>books</w:t>
      </w:r>
      <w:r>
        <w:rPr>
          <w:spacing w:val="-5"/>
          <w:sz w:val="20"/>
        </w:rPr>
        <w:t xml:space="preserve"> </w:t>
      </w:r>
      <w:r>
        <w:rPr>
          <w:sz w:val="20"/>
        </w:rPr>
        <w:t>and</w:t>
      </w:r>
      <w:r>
        <w:rPr>
          <w:spacing w:val="-12"/>
          <w:sz w:val="20"/>
        </w:rPr>
        <w:t xml:space="preserve"> </w:t>
      </w:r>
      <w:r>
        <w:rPr>
          <w:sz w:val="20"/>
        </w:rPr>
        <w:t>records</w:t>
      </w:r>
      <w:r>
        <w:rPr>
          <w:spacing w:val="-5"/>
          <w:sz w:val="20"/>
        </w:rPr>
        <w:t xml:space="preserve"> </w:t>
      </w:r>
      <w:r>
        <w:rPr>
          <w:sz w:val="20"/>
        </w:rPr>
        <w:t>are</w:t>
      </w:r>
      <w:r>
        <w:rPr>
          <w:spacing w:val="-12"/>
          <w:sz w:val="20"/>
        </w:rPr>
        <w:t xml:space="preserve"> </w:t>
      </w:r>
      <w:r>
        <w:rPr>
          <w:sz w:val="20"/>
        </w:rPr>
        <w:t>kept</w:t>
      </w:r>
      <w:r>
        <w:rPr>
          <w:spacing w:val="-4"/>
          <w:sz w:val="20"/>
        </w:rPr>
        <w:t xml:space="preserve"> </w:t>
      </w:r>
      <w:r>
        <w:rPr>
          <w:sz w:val="20"/>
        </w:rPr>
        <w:t>by</w:t>
      </w:r>
      <w:r>
        <w:rPr>
          <w:spacing w:val="-10"/>
          <w:sz w:val="20"/>
        </w:rPr>
        <w:t xml:space="preserve"> </w:t>
      </w:r>
      <w:r>
        <w:rPr>
          <w:sz w:val="20"/>
        </w:rPr>
        <w:t>the</w:t>
      </w:r>
      <w:r>
        <w:rPr>
          <w:spacing w:val="-7"/>
          <w:sz w:val="20"/>
        </w:rPr>
        <w:t xml:space="preserve"> </w:t>
      </w:r>
      <w:r>
        <w:rPr>
          <w:sz w:val="20"/>
        </w:rPr>
        <w:t>Association</w:t>
      </w:r>
      <w:r>
        <w:rPr>
          <w:spacing w:val="-7"/>
          <w:sz w:val="20"/>
        </w:rPr>
        <w:t xml:space="preserve"> </w:t>
      </w:r>
      <w:r>
        <w:rPr>
          <w:sz w:val="20"/>
        </w:rPr>
        <w:t>as</w:t>
      </w:r>
      <w:r>
        <w:rPr>
          <w:spacing w:val="-5"/>
          <w:sz w:val="20"/>
        </w:rPr>
        <w:t xml:space="preserve"> </w:t>
      </w:r>
      <w:r>
        <w:rPr>
          <w:sz w:val="20"/>
        </w:rPr>
        <w:t>determined</w:t>
      </w:r>
      <w:r>
        <w:rPr>
          <w:spacing w:val="-7"/>
          <w:sz w:val="20"/>
        </w:rPr>
        <w:t xml:space="preserve"> </w:t>
      </w:r>
      <w:r>
        <w:rPr>
          <w:sz w:val="20"/>
        </w:rPr>
        <w:t>by</w:t>
      </w:r>
      <w:r>
        <w:rPr>
          <w:spacing w:val="-10"/>
          <w:sz w:val="20"/>
        </w:rPr>
        <w:t xml:space="preserve"> </w:t>
      </w:r>
      <w:r>
        <w:rPr>
          <w:sz w:val="20"/>
        </w:rPr>
        <w:t>the</w:t>
      </w:r>
      <w:r>
        <w:rPr>
          <w:spacing w:val="-7"/>
          <w:sz w:val="20"/>
        </w:rPr>
        <w:t xml:space="preserve"> </w:t>
      </w:r>
      <w:r>
        <w:rPr>
          <w:sz w:val="20"/>
        </w:rPr>
        <w:t>Board</w:t>
      </w:r>
      <w:r>
        <w:rPr>
          <w:spacing w:val="-7"/>
          <w:sz w:val="20"/>
        </w:rPr>
        <w:t xml:space="preserve"> </w:t>
      </w:r>
      <w:r>
        <w:rPr>
          <w:sz w:val="20"/>
        </w:rPr>
        <w:t>and as may be required by the provisions of the Societies Act.</w:t>
      </w:r>
    </w:p>
    <w:p w14:paraId="755ACDBC" w14:textId="77777777" w:rsidR="00A70679" w:rsidRDefault="00D735EE">
      <w:pPr>
        <w:pStyle w:val="ListParagraph"/>
        <w:numPr>
          <w:ilvl w:val="2"/>
          <w:numId w:val="14"/>
        </w:numPr>
        <w:tabs>
          <w:tab w:val="left" w:pos="864"/>
          <w:tab w:val="left" w:pos="867"/>
        </w:tabs>
        <w:spacing w:before="119" w:line="276" w:lineRule="auto"/>
        <w:ind w:right="146"/>
        <w:jc w:val="both"/>
        <w:rPr>
          <w:sz w:val="20"/>
        </w:rPr>
      </w:pPr>
      <w:bookmarkStart w:id="72" w:name="5.1.2_The_Communication_Coordinator_shal"/>
      <w:bookmarkEnd w:id="72"/>
      <w:r>
        <w:rPr>
          <w:sz w:val="20"/>
        </w:rPr>
        <w:t>The Communication Coordinator shall keep correct minutes of all proceedings of the Association at every meeting. These minutes</w:t>
      </w:r>
      <w:r>
        <w:rPr>
          <w:spacing w:val="-2"/>
          <w:sz w:val="20"/>
        </w:rPr>
        <w:t xml:space="preserve"> </w:t>
      </w:r>
      <w:r>
        <w:rPr>
          <w:sz w:val="20"/>
        </w:rPr>
        <w:t>shall be read at each ensuing</w:t>
      </w:r>
      <w:r>
        <w:rPr>
          <w:spacing w:val="-3"/>
          <w:sz w:val="20"/>
        </w:rPr>
        <w:t xml:space="preserve"> </w:t>
      </w:r>
      <w:r>
        <w:rPr>
          <w:sz w:val="20"/>
        </w:rPr>
        <w:t>meeting and be adopted by a Board vote.</w:t>
      </w:r>
    </w:p>
    <w:p w14:paraId="37939491" w14:textId="77777777" w:rsidR="00A70679" w:rsidRDefault="00A70679">
      <w:pPr>
        <w:pStyle w:val="BodyText"/>
        <w:spacing w:before="19"/>
        <w:ind w:left="0"/>
      </w:pPr>
    </w:p>
    <w:p w14:paraId="33B74E7A" w14:textId="77777777" w:rsidR="00A70679" w:rsidRDefault="00D735EE">
      <w:pPr>
        <w:pStyle w:val="Heading2"/>
        <w:numPr>
          <w:ilvl w:val="1"/>
          <w:numId w:val="14"/>
        </w:numPr>
        <w:tabs>
          <w:tab w:val="left" w:pos="867"/>
        </w:tabs>
        <w:ind w:left="867" w:hanging="720"/>
      </w:pPr>
      <w:bookmarkStart w:id="73" w:name="5.2_Financial_Records"/>
      <w:bookmarkEnd w:id="73"/>
      <w:r>
        <w:t>Financial</w:t>
      </w:r>
      <w:r>
        <w:rPr>
          <w:spacing w:val="-3"/>
        </w:rPr>
        <w:t xml:space="preserve"> </w:t>
      </w:r>
      <w:r>
        <w:rPr>
          <w:spacing w:val="-2"/>
        </w:rPr>
        <w:t>Records</w:t>
      </w:r>
    </w:p>
    <w:p w14:paraId="1A4A62F5" w14:textId="77777777" w:rsidR="00A70679" w:rsidRDefault="00D735EE">
      <w:pPr>
        <w:pStyle w:val="ListParagraph"/>
        <w:numPr>
          <w:ilvl w:val="2"/>
          <w:numId w:val="14"/>
        </w:numPr>
        <w:tabs>
          <w:tab w:val="left" w:pos="864"/>
          <w:tab w:val="left" w:pos="867"/>
        </w:tabs>
        <w:spacing w:before="150" w:line="271" w:lineRule="auto"/>
        <w:ind w:right="152"/>
        <w:jc w:val="both"/>
        <w:rPr>
          <w:sz w:val="20"/>
        </w:rPr>
      </w:pPr>
      <w:bookmarkStart w:id="74" w:name="5.2.1_The_Treasurer_shall_keep_true_acco"/>
      <w:bookmarkEnd w:id="74"/>
      <w:r>
        <w:rPr>
          <w:sz w:val="20"/>
        </w:rPr>
        <w:t>The</w:t>
      </w:r>
      <w:r>
        <w:rPr>
          <w:spacing w:val="-14"/>
          <w:sz w:val="20"/>
        </w:rPr>
        <w:t xml:space="preserve"> </w:t>
      </w:r>
      <w:r>
        <w:rPr>
          <w:sz w:val="20"/>
        </w:rPr>
        <w:t>Treasurer</w:t>
      </w:r>
      <w:r>
        <w:rPr>
          <w:spacing w:val="-14"/>
          <w:sz w:val="20"/>
        </w:rPr>
        <w:t xml:space="preserve"> </w:t>
      </w:r>
      <w:r>
        <w:rPr>
          <w:sz w:val="20"/>
        </w:rPr>
        <w:t>shall</w:t>
      </w:r>
      <w:r>
        <w:rPr>
          <w:spacing w:val="-14"/>
          <w:sz w:val="20"/>
        </w:rPr>
        <w:t xml:space="preserve"> </w:t>
      </w:r>
      <w:r>
        <w:rPr>
          <w:sz w:val="20"/>
        </w:rPr>
        <w:t>keep</w:t>
      </w:r>
      <w:r>
        <w:rPr>
          <w:spacing w:val="-14"/>
          <w:sz w:val="20"/>
        </w:rPr>
        <w:t xml:space="preserve"> </w:t>
      </w:r>
      <w:r>
        <w:rPr>
          <w:sz w:val="20"/>
        </w:rPr>
        <w:t>true</w:t>
      </w:r>
      <w:r>
        <w:rPr>
          <w:spacing w:val="-14"/>
          <w:sz w:val="20"/>
        </w:rPr>
        <w:t xml:space="preserve"> </w:t>
      </w:r>
      <w:r>
        <w:rPr>
          <w:sz w:val="20"/>
        </w:rPr>
        <w:t>accounts</w:t>
      </w:r>
      <w:r>
        <w:rPr>
          <w:spacing w:val="-14"/>
          <w:sz w:val="20"/>
        </w:rPr>
        <w:t xml:space="preserve"> </w:t>
      </w:r>
      <w:r>
        <w:rPr>
          <w:sz w:val="20"/>
        </w:rPr>
        <w:t>of</w:t>
      </w:r>
      <w:r>
        <w:rPr>
          <w:spacing w:val="-14"/>
          <w:sz w:val="20"/>
        </w:rPr>
        <w:t xml:space="preserve"> </w:t>
      </w:r>
      <w:r>
        <w:rPr>
          <w:sz w:val="20"/>
        </w:rPr>
        <w:t>all</w:t>
      </w:r>
      <w:r>
        <w:rPr>
          <w:spacing w:val="-14"/>
          <w:sz w:val="20"/>
        </w:rPr>
        <w:t xml:space="preserve"> </w:t>
      </w:r>
      <w:r>
        <w:rPr>
          <w:sz w:val="20"/>
        </w:rPr>
        <w:t>sums</w:t>
      </w:r>
      <w:r>
        <w:rPr>
          <w:spacing w:val="-14"/>
          <w:sz w:val="20"/>
        </w:rPr>
        <w:t xml:space="preserve"> </w:t>
      </w:r>
      <w:r>
        <w:rPr>
          <w:sz w:val="20"/>
        </w:rPr>
        <w:t>of</w:t>
      </w:r>
      <w:r>
        <w:rPr>
          <w:spacing w:val="-13"/>
          <w:sz w:val="20"/>
        </w:rPr>
        <w:t xml:space="preserve"> </w:t>
      </w:r>
      <w:r>
        <w:rPr>
          <w:sz w:val="20"/>
        </w:rPr>
        <w:t>money</w:t>
      </w:r>
      <w:r>
        <w:rPr>
          <w:spacing w:val="-14"/>
          <w:sz w:val="20"/>
        </w:rPr>
        <w:t xml:space="preserve"> </w:t>
      </w:r>
      <w:r>
        <w:rPr>
          <w:sz w:val="20"/>
        </w:rPr>
        <w:t>received</w:t>
      </w:r>
      <w:r>
        <w:rPr>
          <w:spacing w:val="-14"/>
          <w:sz w:val="20"/>
        </w:rPr>
        <w:t xml:space="preserve"> </w:t>
      </w:r>
      <w:r>
        <w:rPr>
          <w:sz w:val="20"/>
        </w:rPr>
        <w:t>and</w:t>
      </w:r>
      <w:r>
        <w:rPr>
          <w:spacing w:val="-14"/>
          <w:sz w:val="20"/>
        </w:rPr>
        <w:t xml:space="preserve"> </w:t>
      </w:r>
      <w:r>
        <w:rPr>
          <w:sz w:val="20"/>
        </w:rPr>
        <w:t>expended,</w:t>
      </w:r>
      <w:r>
        <w:rPr>
          <w:spacing w:val="-14"/>
          <w:sz w:val="20"/>
        </w:rPr>
        <w:t xml:space="preserve"> </w:t>
      </w:r>
      <w:r>
        <w:rPr>
          <w:sz w:val="20"/>
        </w:rPr>
        <w:t>all</w:t>
      </w:r>
      <w:r>
        <w:rPr>
          <w:spacing w:val="-14"/>
          <w:sz w:val="20"/>
        </w:rPr>
        <w:t xml:space="preserve"> </w:t>
      </w:r>
      <w:r>
        <w:rPr>
          <w:sz w:val="20"/>
        </w:rPr>
        <w:t>assets</w:t>
      </w:r>
      <w:r>
        <w:rPr>
          <w:spacing w:val="-14"/>
          <w:sz w:val="20"/>
        </w:rPr>
        <w:t xml:space="preserve"> </w:t>
      </w:r>
      <w:r>
        <w:rPr>
          <w:sz w:val="20"/>
        </w:rPr>
        <w:t>and</w:t>
      </w:r>
      <w:r>
        <w:rPr>
          <w:spacing w:val="-14"/>
          <w:sz w:val="20"/>
        </w:rPr>
        <w:t xml:space="preserve"> </w:t>
      </w:r>
      <w:r>
        <w:rPr>
          <w:sz w:val="20"/>
        </w:rPr>
        <w:t>liabilities, and all other transactions affecting the financial position of the CMHA.</w:t>
      </w:r>
    </w:p>
    <w:p w14:paraId="32C3132B" w14:textId="77777777" w:rsidR="00A70679" w:rsidRDefault="00D735EE">
      <w:pPr>
        <w:pStyle w:val="ListParagraph"/>
        <w:numPr>
          <w:ilvl w:val="2"/>
          <w:numId w:val="14"/>
        </w:numPr>
        <w:tabs>
          <w:tab w:val="left" w:pos="864"/>
          <w:tab w:val="left" w:pos="867"/>
        </w:tabs>
        <w:spacing w:before="123" w:line="271" w:lineRule="auto"/>
        <w:ind w:right="136"/>
        <w:jc w:val="both"/>
        <w:rPr>
          <w:sz w:val="20"/>
        </w:rPr>
      </w:pPr>
      <w:bookmarkStart w:id="75" w:name="5.2.2_The_books,_accounts_and_records_of"/>
      <w:bookmarkEnd w:id="75"/>
      <w:r>
        <w:rPr>
          <w:sz w:val="20"/>
        </w:rPr>
        <w:t xml:space="preserve">The </w:t>
      </w:r>
      <w:r>
        <w:rPr>
          <w:sz w:val="20"/>
        </w:rPr>
        <w:t>books, accounts and records of the Communication Coordinator (Secretary) and Treasurer shall be audited</w:t>
      </w:r>
      <w:r>
        <w:rPr>
          <w:spacing w:val="-14"/>
          <w:sz w:val="20"/>
        </w:rPr>
        <w:t xml:space="preserve"> </w:t>
      </w:r>
      <w:r>
        <w:rPr>
          <w:sz w:val="20"/>
        </w:rPr>
        <w:t>at</w:t>
      </w:r>
      <w:r>
        <w:rPr>
          <w:spacing w:val="-14"/>
          <w:sz w:val="20"/>
        </w:rPr>
        <w:t xml:space="preserve"> </w:t>
      </w:r>
      <w:r>
        <w:rPr>
          <w:sz w:val="20"/>
        </w:rPr>
        <w:t>least</w:t>
      </w:r>
      <w:r>
        <w:rPr>
          <w:spacing w:val="-14"/>
          <w:sz w:val="20"/>
        </w:rPr>
        <w:t xml:space="preserve"> </w:t>
      </w:r>
      <w:r>
        <w:rPr>
          <w:sz w:val="20"/>
        </w:rPr>
        <w:t>once</w:t>
      </w:r>
      <w:r>
        <w:rPr>
          <w:spacing w:val="-14"/>
          <w:sz w:val="20"/>
        </w:rPr>
        <w:t xml:space="preserve"> </w:t>
      </w:r>
      <w:r>
        <w:rPr>
          <w:sz w:val="20"/>
        </w:rPr>
        <w:t>each</w:t>
      </w:r>
      <w:r>
        <w:rPr>
          <w:spacing w:val="-14"/>
          <w:sz w:val="20"/>
        </w:rPr>
        <w:t xml:space="preserve"> </w:t>
      </w:r>
      <w:r>
        <w:rPr>
          <w:sz w:val="20"/>
        </w:rPr>
        <w:t>year</w:t>
      </w:r>
      <w:r>
        <w:rPr>
          <w:spacing w:val="-14"/>
          <w:sz w:val="20"/>
        </w:rPr>
        <w:t xml:space="preserve"> </w:t>
      </w:r>
      <w:r>
        <w:rPr>
          <w:sz w:val="20"/>
        </w:rPr>
        <w:t>by</w:t>
      </w:r>
      <w:r>
        <w:rPr>
          <w:spacing w:val="-14"/>
          <w:sz w:val="20"/>
        </w:rPr>
        <w:t xml:space="preserve"> </w:t>
      </w:r>
      <w:r>
        <w:rPr>
          <w:sz w:val="20"/>
        </w:rPr>
        <w:t>a</w:t>
      </w:r>
      <w:r>
        <w:rPr>
          <w:spacing w:val="-14"/>
          <w:sz w:val="20"/>
        </w:rPr>
        <w:t xml:space="preserve"> </w:t>
      </w:r>
      <w:r>
        <w:rPr>
          <w:sz w:val="20"/>
        </w:rPr>
        <w:t>duly</w:t>
      </w:r>
      <w:r>
        <w:rPr>
          <w:spacing w:val="-14"/>
          <w:sz w:val="20"/>
        </w:rPr>
        <w:t xml:space="preserve"> </w:t>
      </w:r>
      <w:r>
        <w:rPr>
          <w:sz w:val="20"/>
        </w:rPr>
        <w:t>qualified</w:t>
      </w:r>
      <w:r>
        <w:rPr>
          <w:spacing w:val="-13"/>
          <w:sz w:val="20"/>
        </w:rPr>
        <w:t xml:space="preserve"> </w:t>
      </w:r>
      <w:r>
        <w:rPr>
          <w:sz w:val="20"/>
        </w:rPr>
        <w:t>accountant</w:t>
      </w:r>
      <w:r>
        <w:rPr>
          <w:spacing w:val="-14"/>
          <w:sz w:val="20"/>
        </w:rPr>
        <w:t xml:space="preserve"> </w:t>
      </w:r>
      <w:r>
        <w:rPr>
          <w:sz w:val="20"/>
        </w:rPr>
        <w:t>or</w:t>
      </w:r>
      <w:r>
        <w:rPr>
          <w:spacing w:val="-14"/>
          <w:sz w:val="20"/>
        </w:rPr>
        <w:t xml:space="preserve"> </w:t>
      </w:r>
      <w:r>
        <w:rPr>
          <w:sz w:val="20"/>
        </w:rPr>
        <w:t>by</w:t>
      </w:r>
      <w:r>
        <w:rPr>
          <w:spacing w:val="-14"/>
          <w:sz w:val="20"/>
        </w:rPr>
        <w:t xml:space="preserve"> </w:t>
      </w:r>
      <w:r>
        <w:rPr>
          <w:sz w:val="20"/>
        </w:rPr>
        <w:t>two</w:t>
      </w:r>
      <w:r>
        <w:rPr>
          <w:spacing w:val="-14"/>
          <w:sz w:val="20"/>
        </w:rPr>
        <w:t xml:space="preserve"> </w:t>
      </w:r>
      <w:r>
        <w:rPr>
          <w:sz w:val="20"/>
        </w:rPr>
        <w:t>members</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society</w:t>
      </w:r>
      <w:r>
        <w:rPr>
          <w:spacing w:val="-14"/>
          <w:sz w:val="20"/>
        </w:rPr>
        <w:t xml:space="preserve"> </w:t>
      </w:r>
      <w:r>
        <w:rPr>
          <w:sz w:val="20"/>
        </w:rPr>
        <w:t>with</w:t>
      </w:r>
      <w:r>
        <w:rPr>
          <w:spacing w:val="-13"/>
          <w:sz w:val="20"/>
        </w:rPr>
        <w:t xml:space="preserve"> </w:t>
      </w:r>
      <w:r>
        <w:rPr>
          <w:sz w:val="20"/>
        </w:rPr>
        <w:t>adequate knowledge</w:t>
      </w:r>
      <w:r>
        <w:rPr>
          <w:spacing w:val="32"/>
          <w:sz w:val="20"/>
        </w:rPr>
        <w:t xml:space="preserve"> </w:t>
      </w:r>
      <w:r>
        <w:rPr>
          <w:sz w:val="20"/>
        </w:rPr>
        <w:t>to</w:t>
      </w:r>
      <w:r>
        <w:rPr>
          <w:spacing w:val="23"/>
          <w:sz w:val="20"/>
        </w:rPr>
        <w:t xml:space="preserve"> </w:t>
      </w:r>
      <w:r>
        <w:rPr>
          <w:sz w:val="20"/>
        </w:rPr>
        <w:t>perform</w:t>
      </w:r>
      <w:r>
        <w:rPr>
          <w:spacing w:val="34"/>
          <w:sz w:val="20"/>
        </w:rPr>
        <w:t xml:space="preserve"> </w:t>
      </w:r>
      <w:r>
        <w:rPr>
          <w:sz w:val="20"/>
        </w:rPr>
        <w:t>the</w:t>
      </w:r>
      <w:r>
        <w:rPr>
          <w:spacing w:val="27"/>
          <w:sz w:val="20"/>
        </w:rPr>
        <w:t xml:space="preserve"> </w:t>
      </w:r>
      <w:r>
        <w:rPr>
          <w:sz w:val="20"/>
        </w:rPr>
        <w:t>task</w:t>
      </w:r>
      <w:r>
        <w:rPr>
          <w:spacing w:val="28"/>
          <w:sz w:val="20"/>
        </w:rPr>
        <w:t xml:space="preserve"> </w:t>
      </w:r>
      <w:r>
        <w:rPr>
          <w:sz w:val="20"/>
        </w:rPr>
        <w:t>who</w:t>
      </w:r>
      <w:r>
        <w:rPr>
          <w:spacing w:val="27"/>
          <w:sz w:val="20"/>
        </w:rPr>
        <w:t xml:space="preserve"> </w:t>
      </w:r>
      <w:r>
        <w:rPr>
          <w:sz w:val="20"/>
        </w:rPr>
        <w:t>volunteer</w:t>
      </w:r>
      <w:r>
        <w:rPr>
          <w:spacing w:val="34"/>
          <w:sz w:val="20"/>
        </w:rPr>
        <w:t xml:space="preserve"> </w:t>
      </w:r>
      <w:r>
        <w:rPr>
          <w:sz w:val="20"/>
        </w:rPr>
        <w:t>or</w:t>
      </w:r>
      <w:r>
        <w:rPr>
          <w:spacing w:val="24"/>
          <w:sz w:val="20"/>
        </w:rPr>
        <w:t xml:space="preserve"> </w:t>
      </w:r>
      <w:r>
        <w:rPr>
          <w:sz w:val="20"/>
        </w:rPr>
        <w:t>are</w:t>
      </w:r>
      <w:r>
        <w:rPr>
          <w:spacing w:val="18"/>
          <w:sz w:val="20"/>
        </w:rPr>
        <w:t xml:space="preserve"> </w:t>
      </w:r>
      <w:r>
        <w:rPr>
          <w:sz w:val="20"/>
        </w:rPr>
        <w:t>elected</w:t>
      </w:r>
      <w:r>
        <w:rPr>
          <w:spacing w:val="23"/>
          <w:sz w:val="20"/>
        </w:rPr>
        <w:t xml:space="preserve"> </w:t>
      </w:r>
      <w:r>
        <w:rPr>
          <w:sz w:val="20"/>
        </w:rPr>
        <w:t>for</w:t>
      </w:r>
      <w:r>
        <w:rPr>
          <w:spacing w:val="25"/>
          <w:sz w:val="20"/>
        </w:rPr>
        <w:t xml:space="preserve"> </w:t>
      </w:r>
      <w:r>
        <w:rPr>
          <w:sz w:val="20"/>
        </w:rPr>
        <w:t>that</w:t>
      </w:r>
      <w:r>
        <w:rPr>
          <w:spacing w:val="26"/>
          <w:sz w:val="20"/>
        </w:rPr>
        <w:t xml:space="preserve"> </w:t>
      </w:r>
      <w:r>
        <w:rPr>
          <w:sz w:val="20"/>
        </w:rPr>
        <w:t>purpose</w:t>
      </w:r>
      <w:r>
        <w:rPr>
          <w:spacing w:val="22"/>
          <w:sz w:val="20"/>
        </w:rPr>
        <w:t xml:space="preserve"> </w:t>
      </w:r>
      <w:r>
        <w:rPr>
          <w:sz w:val="20"/>
        </w:rPr>
        <w:t>at</w:t>
      </w:r>
      <w:r>
        <w:rPr>
          <w:spacing w:val="26"/>
          <w:sz w:val="20"/>
        </w:rPr>
        <w:t xml:space="preserve"> </w:t>
      </w:r>
      <w:r>
        <w:rPr>
          <w:sz w:val="20"/>
        </w:rPr>
        <w:t>the</w:t>
      </w:r>
      <w:r>
        <w:rPr>
          <w:spacing w:val="23"/>
          <w:sz w:val="20"/>
        </w:rPr>
        <w:t xml:space="preserve"> </w:t>
      </w:r>
      <w:r>
        <w:rPr>
          <w:sz w:val="20"/>
        </w:rPr>
        <w:t>Annual</w:t>
      </w:r>
      <w:r>
        <w:rPr>
          <w:spacing w:val="23"/>
          <w:sz w:val="20"/>
        </w:rPr>
        <w:t xml:space="preserve"> </w:t>
      </w:r>
      <w:r>
        <w:rPr>
          <w:sz w:val="20"/>
        </w:rPr>
        <w:t>Meeting.</w:t>
      </w:r>
      <w:r>
        <w:rPr>
          <w:spacing w:val="80"/>
          <w:sz w:val="20"/>
        </w:rPr>
        <w:t xml:space="preserve"> </w:t>
      </w:r>
      <w:r>
        <w:rPr>
          <w:sz w:val="20"/>
        </w:rPr>
        <w:t>A</w:t>
      </w:r>
    </w:p>
    <w:p w14:paraId="00C31B03" w14:textId="77777777" w:rsidR="00A70679" w:rsidRDefault="00A70679">
      <w:pPr>
        <w:spacing w:line="271" w:lineRule="auto"/>
        <w:jc w:val="both"/>
        <w:rPr>
          <w:sz w:val="20"/>
        </w:rPr>
        <w:sectPr w:rsidR="00A70679">
          <w:pgSz w:w="12240" w:h="15840"/>
          <w:pgMar w:top="980" w:right="860" w:bottom="680" w:left="860" w:header="579" w:footer="496" w:gutter="0"/>
          <w:cols w:space="720"/>
        </w:sectPr>
      </w:pPr>
    </w:p>
    <w:p w14:paraId="57EFF304" w14:textId="77777777" w:rsidR="00A70679" w:rsidRDefault="00D735EE">
      <w:pPr>
        <w:pStyle w:val="BodyText"/>
        <w:spacing w:before="186" w:line="228" w:lineRule="auto"/>
        <w:ind w:right="140"/>
        <w:jc w:val="both"/>
      </w:pPr>
      <w:r>
        <w:rPr>
          <w:noProof/>
        </w:rPr>
        <w:lastRenderedPageBreak/>
        <mc:AlternateContent>
          <mc:Choice Requires="wps">
            <w:drawing>
              <wp:anchor distT="0" distB="0" distL="0" distR="0" simplePos="0" relativeHeight="15733760" behindDoc="0" locked="0" layoutInCell="1" allowOverlap="1" wp14:anchorId="01E3C3B5" wp14:editId="19D7B313">
                <wp:simplePos x="0" y="0"/>
                <wp:positionH relativeFrom="page">
                  <wp:posOffset>5181600</wp:posOffset>
                </wp:positionH>
                <wp:positionV relativeFrom="page">
                  <wp:posOffset>8465819</wp:posOffset>
                </wp:positionV>
                <wp:extent cx="2590800" cy="14478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447800"/>
                        </a:xfrm>
                        <a:prstGeom prst="rect">
                          <a:avLst/>
                        </a:prstGeom>
                        <a:gradFill>
                          <a:gsLst>
                            <a:gs pos="0">
                              <a:srgbClr val="FFFFFF"/>
                            </a:gs>
                            <a:gs pos="100000">
                              <a:srgbClr val="FFFF4C">
                                <a:alpha val="69999"/>
                              </a:srgbClr>
                            </a:gs>
                          </a:gsLst>
                          <a:lin ang="5400000" scaled="1"/>
                        </a:gradFill>
                        <a:ln w="12700">
                          <a:solidFill>
                            <a:srgbClr val="000000"/>
                          </a:solidFill>
                          <a:prstDash val="solid"/>
                        </a:ln>
                      </wps:spPr>
                      <wps:txbx>
                        <w:txbxContent>
                          <w:p w14:paraId="66D81BED" w14:textId="77777777" w:rsidR="00A70679" w:rsidRDefault="00D735EE">
                            <w:pPr>
                              <w:spacing w:before="86"/>
                              <w:ind w:left="40"/>
                              <w:rPr>
                                <w:rFonts w:ascii="Helvetica"/>
                                <w:b/>
                                <w:i/>
                                <w:color w:val="000000"/>
                                <w:sz w:val="16"/>
                              </w:rPr>
                            </w:pPr>
                            <w:r>
                              <w:rPr>
                                <w:rFonts w:ascii="Helvetica"/>
                                <w:b/>
                                <w:i/>
                                <w:color w:val="000000"/>
                                <w:sz w:val="16"/>
                              </w:rPr>
                              <w:t xml:space="preserve">Van Beek, </w:t>
                            </w:r>
                            <w:r>
                              <w:rPr>
                                <w:rFonts w:ascii="Helvetica"/>
                                <w:b/>
                                <w:i/>
                                <w:color w:val="000000"/>
                                <w:spacing w:val="-4"/>
                                <w:sz w:val="16"/>
                              </w:rPr>
                              <w:t>Beth</w:t>
                            </w:r>
                          </w:p>
                          <w:p w14:paraId="0BB43555" w14:textId="77777777" w:rsidR="00A70679" w:rsidRDefault="00D735EE">
                            <w:pPr>
                              <w:spacing w:before="11"/>
                              <w:ind w:left="40"/>
                              <w:rPr>
                                <w:rFonts w:ascii="Helvetica"/>
                                <w:i/>
                                <w:color w:val="000000"/>
                                <w:sz w:val="16"/>
                              </w:rPr>
                            </w:pPr>
                            <w:r>
                              <w:rPr>
                                <w:rFonts w:ascii="Helvetica"/>
                                <w:i/>
                                <w:color w:val="000000"/>
                                <w:sz w:val="16"/>
                              </w:rPr>
                              <w:t xml:space="preserve">2024-08-21 </w:t>
                            </w:r>
                            <w:r>
                              <w:rPr>
                                <w:rFonts w:ascii="Helvetica"/>
                                <w:i/>
                                <w:color w:val="000000"/>
                                <w:spacing w:val="-2"/>
                                <w:sz w:val="16"/>
                              </w:rPr>
                              <w:t>04:48:00</w:t>
                            </w:r>
                          </w:p>
                          <w:p w14:paraId="1B6EB661" w14:textId="77777777" w:rsidR="00A70679" w:rsidRDefault="00D735EE">
                            <w:pPr>
                              <w:spacing w:before="14"/>
                              <w:ind w:left="40"/>
                              <w:rPr>
                                <w:rFonts w:ascii="Helvetica"/>
                                <w:color w:val="000000"/>
                                <w:sz w:val="20"/>
                              </w:rPr>
                            </w:pPr>
                            <w:r>
                              <w:rPr>
                                <w:rFonts w:ascii="Helvetica"/>
                                <w:color w:val="000000"/>
                                <w:sz w:val="20"/>
                              </w:rPr>
                              <w:t>-------------------------------------------</w:t>
                            </w:r>
                            <w:r>
                              <w:rPr>
                                <w:rFonts w:ascii="Helvetica"/>
                                <w:color w:val="000000"/>
                                <w:spacing w:val="-10"/>
                                <w:sz w:val="20"/>
                              </w:rPr>
                              <w:t>-</w:t>
                            </w:r>
                          </w:p>
                          <w:p w14:paraId="01575912" w14:textId="77777777" w:rsidR="00A70679" w:rsidRDefault="00D735EE">
                            <w:pPr>
                              <w:pStyle w:val="BodyText"/>
                              <w:spacing w:before="5" w:line="244" w:lineRule="auto"/>
                              <w:ind w:left="40" w:right="451"/>
                              <w:rPr>
                                <w:rFonts w:ascii="Helvetica" w:hAnsi="Helvetica"/>
                                <w:color w:val="000000"/>
                              </w:rPr>
                            </w:pPr>
                            <w:r>
                              <w:rPr>
                                <w:rFonts w:ascii="Helvetica" w:hAnsi="Helvetica"/>
                                <w:color w:val="000000"/>
                              </w:rPr>
                              <w:t>Can we add a title here to be</w:t>
                            </w:r>
                            <w:r>
                              <w:rPr>
                                <w:rFonts w:ascii="Helvetica" w:hAnsi="Helvetica"/>
                                <w:color w:val="000000"/>
                                <w:spacing w:val="40"/>
                              </w:rPr>
                              <w:t xml:space="preserve"> </w:t>
                            </w:r>
                            <w:r>
                              <w:rPr>
                                <w:rFonts w:ascii="Helvetica" w:hAnsi="Helvetica"/>
                                <w:color w:val="000000"/>
                              </w:rPr>
                              <w:t xml:space="preserve">consistent? Maybe “General”? Or </w:t>
                            </w:r>
                            <w:r>
                              <w:rPr>
                                <w:rFonts w:ascii="Helvetica" w:hAnsi="Helvetica"/>
                                <w:color w:val="000000"/>
                                <w:spacing w:val="-2"/>
                              </w:rPr>
                              <w:t>“Dissolution”?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08pt;margin-top:666.599976pt;width:204pt;height:114pt;mso-position-horizontal-relative:page;mso-position-vertical-relative:page;z-index:15733760" type="#_x0000_t202" id="docshape15" fillcolor="#ffff4c" stroked="true" strokeweight="1pt" strokecolor="#000000">
                <v:textbox inset="0,0,0,0">
                  <w:txbxContent>
                    <w:p>
                      <w:pPr>
                        <w:spacing w:before="86"/>
                        <w:ind w:left="40" w:right="0" w:firstLine="0"/>
                        <w:jc w:val="left"/>
                        <w:rPr>
                          <w:rFonts w:ascii="Helvetica"/>
                          <w:b/>
                          <w:i/>
                          <w:color w:val="000000"/>
                          <w:sz w:val="16"/>
                        </w:rPr>
                      </w:pPr>
                      <w:r>
                        <w:rPr>
                          <w:rFonts w:ascii="Helvetica"/>
                          <w:b/>
                          <w:i/>
                          <w:color w:val="000000"/>
                          <w:sz w:val="16"/>
                        </w:rPr>
                        <w:t>Van Beek, </w:t>
                      </w:r>
                      <w:r>
                        <w:rPr>
                          <w:rFonts w:ascii="Helvetica"/>
                          <w:b/>
                          <w:i/>
                          <w:color w:val="000000"/>
                          <w:spacing w:val="-4"/>
                          <w:sz w:val="16"/>
                        </w:rPr>
                        <w:t>Beth</w:t>
                      </w:r>
                    </w:p>
                    <w:p>
                      <w:pPr>
                        <w:spacing w:before="11"/>
                        <w:ind w:left="40" w:right="0" w:firstLine="0"/>
                        <w:jc w:val="left"/>
                        <w:rPr>
                          <w:rFonts w:ascii="Helvetica"/>
                          <w:i/>
                          <w:color w:val="000000"/>
                          <w:sz w:val="16"/>
                        </w:rPr>
                      </w:pPr>
                      <w:r>
                        <w:rPr>
                          <w:rFonts w:ascii="Helvetica"/>
                          <w:i/>
                          <w:color w:val="000000"/>
                          <w:sz w:val="16"/>
                        </w:rPr>
                        <w:t>2024-08-21 </w:t>
                      </w:r>
                      <w:r>
                        <w:rPr>
                          <w:rFonts w:ascii="Helvetica"/>
                          <w:i/>
                          <w:color w:val="000000"/>
                          <w:spacing w:val="-2"/>
                          <w:sz w:val="16"/>
                        </w:rPr>
                        <w:t>04:48:00</w:t>
                      </w:r>
                    </w:p>
                    <w:p>
                      <w:pPr>
                        <w:spacing w:before="14"/>
                        <w:ind w:left="40" w:right="0" w:firstLine="0"/>
                        <w:jc w:val="left"/>
                        <w:rPr>
                          <w:rFonts w:ascii="Helvetica"/>
                          <w:color w:val="000000"/>
                          <w:sz w:val="20"/>
                        </w:rPr>
                      </w:pPr>
                      <w:r>
                        <w:rPr>
                          <w:rFonts w:ascii="Helvetica"/>
                          <w:color w:val="000000"/>
                          <w:sz w:val="20"/>
                        </w:rPr>
                        <w:t>-------------------------------------------</w:t>
                      </w:r>
                      <w:r>
                        <w:rPr>
                          <w:rFonts w:ascii="Helvetica"/>
                          <w:color w:val="000000"/>
                          <w:spacing w:val="-10"/>
                          <w:sz w:val="20"/>
                        </w:rPr>
                        <w:t>-</w:t>
                      </w:r>
                    </w:p>
                    <w:p>
                      <w:pPr>
                        <w:pStyle w:val="BodyText"/>
                        <w:spacing w:line="244" w:lineRule="auto" w:before="5"/>
                        <w:ind w:left="40" w:right="451"/>
                        <w:rPr>
                          <w:rFonts w:ascii="Helvetica" w:hAnsi="Helvetica"/>
                          <w:color w:val="000000"/>
                        </w:rPr>
                      </w:pPr>
                      <w:r>
                        <w:rPr>
                          <w:rFonts w:ascii="Helvetica" w:hAnsi="Helvetica"/>
                          <w:color w:val="000000"/>
                        </w:rPr>
                        <w:t>Can we add a title here to be</w:t>
                      </w:r>
                      <w:r>
                        <w:rPr>
                          <w:rFonts w:ascii="Helvetica" w:hAnsi="Helvetica"/>
                          <w:color w:val="000000"/>
                          <w:spacing w:val="40"/>
                        </w:rPr>
                        <w:t> </w:t>
                      </w:r>
                      <w:r>
                        <w:rPr>
                          <w:rFonts w:ascii="Helvetica" w:hAnsi="Helvetica"/>
                          <w:color w:val="000000"/>
                        </w:rPr>
                        <w:t>consistent? Maybe “General”? Or </w:t>
                      </w:r>
                      <w:r>
                        <w:rPr>
                          <w:rFonts w:ascii="Helvetica" w:hAnsi="Helvetica"/>
                          <w:color w:val="000000"/>
                          <w:spacing w:val="-2"/>
                        </w:rPr>
                        <w:t>“Dissolution”?</w:t>
                      </w:r>
                    </w:p>
                  </w:txbxContent>
                </v:textbox>
                <v:fill opacity="45875f" type="gradient"/>
                <v:stroke dashstyle="solid"/>
                <w10:wrap type="none"/>
              </v:shape>
            </w:pict>
          </mc:Fallback>
        </mc:AlternateContent>
      </w:r>
      <w:r>
        <w:t>complete</w:t>
      </w:r>
      <w:r>
        <w:rPr>
          <w:spacing w:val="-11"/>
        </w:rPr>
        <w:t xml:space="preserve"> </w:t>
      </w:r>
      <w:r>
        <w:t>and</w:t>
      </w:r>
      <w:r>
        <w:rPr>
          <w:spacing w:val="-11"/>
        </w:rPr>
        <w:t xml:space="preserve"> </w:t>
      </w:r>
      <w:r>
        <w:t>proper</w:t>
      </w:r>
      <w:r>
        <w:rPr>
          <w:spacing w:val="-9"/>
        </w:rPr>
        <w:t xml:space="preserve"> </w:t>
      </w:r>
      <w:r>
        <w:t>statement</w:t>
      </w:r>
      <w:r>
        <w:rPr>
          <w:spacing w:val="-3"/>
        </w:rPr>
        <w:t xml:space="preserve"> </w:t>
      </w:r>
      <w:r>
        <w:t>of</w:t>
      </w:r>
      <w:r>
        <w:rPr>
          <w:spacing w:val="-7"/>
        </w:rPr>
        <w:t xml:space="preserve"> </w:t>
      </w:r>
      <w:r>
        <w:t>the</w:t>
      </w:r>
      <w:r>
        <w:rPr>
          <w:spacing w:val="-6"/>
        </w:rPr>
        <w:t xml:space="preserve"> </w:t>
      </w:r>
      <w:r>
        <w:t>standing</w:t>
      </w:r>
      <w:r>
        <w:rPr>
          <w:spacing w:val="-6"/>
        </w:rPr>
        <w:t xml:space="preserve"> </w:t>
      </w:r>
      <w:r>
        <w:t>of</w:t>
      </w:r>
      <w:r>
        <w:rPr>
          <w:spacing w:val="-3"/>
        </w:rPr>
        <w:t xml:space="preserve"> </w:t>
      </w:r>
      <w:r>
        <w:t>the</w:t>
      </w:r>
      <w:r>
        <w:rPr>
          <w:spacing w:val="-6"/>
        </w:rPr>
        <w:t xml:space="preserve"> </w:t>
      </w:r>
      <w:r>
        <w:t>books</w:t>
      </w:r>
      <w:r>
        <w:rPr>
          <w:spacing w:val="-4"/>
        </w:rPr>
        <w:t xml:space="preserve"> </w:t>
      </w:r>
      <w:r>
        <w:t>for</w:t>
      </w:r>
      <w:r>
        <w:rPr>
          <w:spacing w:val="-4"/>
        </w:rPr>
        <w:t xml:space="preserve"> </w:t>
      </w:r>
      <w:r>
        <w:t>the</w:t>
      </w:r>
      <w:r>
        <w:rPr>
          <w:spacing w:val="-6"/>
        </w:rPr>
        <w:t xml:space="preserve"> </w:t>
      </w:r>
      <w:r>
        <w:t>previous</w:t>
      </w:r>
      <w:r>
        <w:rPr>
          <w:spacing w:val="-4"/>
        </w:rPr>
        <w:t xml:space="preserve"> </w:t>
      </w:r>
      <w:r>
        <w:t>year</w:t>
      </w:r>
      <w:r>
        <w:rPr>
          <w:spacing w:val="-4"/>
        </w:rPr>
        <w:t xml:space="preserve"> </w:t>
      </w:r>
      <w:r>
        <w:t>shall</w:t>
      </w:r>
      <w:r>
        <w:rPr>
          <w:spacing w:val="-6"/>
        </w:rPr>
        <w:t xml:space="preserve"> </w:t>
      </w:r>
      <w:r>
        <w:t>be</w:t>
      </w:r>
      <w:r>
        <w:rPr>
          <w:spacing w:val="-6"/>
        </w:rPr>
        <w:t xml:space="preserve"> </w:t>
      </w:r>
      <w:r>
        <w:t>submitted</w:t>
      </w:r>
      <w:r>
        <w:rPr>
          <w:spacing w:val="-6"/>
        </w:rPr>
        <w:t xml:space="preserve"> </w:t>
      </w:r>
      <w:r>
        <w:t>by</w:t>
      </w:r>
      <w:r>
        <w:rPr>
          <w:spacing w:val="-4"/>
        </w:rPr>
        <w:t xml:space="preserve"> </w:t>
      </w:r>
      <w:r>
        <w:t>such an auditor at the Annual Meeting of CMHA.</w:t>
      </w:r>
      <w:r>
        <w:rPr>
          <w:spacing w:val="40"/>
        </w:rPr>
        <w:t xml:space="preserve"> </w:t>
      </w:r>
      <w:r>
        <w:t>The fiscal year of the society in each year shall be April 1</w:t>
      </w:r>
      <w:proofErr w:type="spellStart"/>
      <w:r>
        <w:rPr>
          <w:position w:val="8"/>
          <w:sz w:val="16"/>
        </w:rPr>
        <w:t>st</w:t>
      </w:r>
      <w:proofErr w:type="spellEnd"/>
      <w:r>
        <w:rPr>
          <w:spacing w:val="40"/>
          <w:position w:val="8"/>
          <w:sz w:val="16"/>
        </w:rPr>
        <w:t xml:space="preserve"> </w:t>
      </w:r>
      <w:r>
        <w:t>to March 31</w:t>
      </w:r>
      <w:proofErr w:type="spellStart"/>
      <w:r>
        <w:rPr>
          <w:position w:val="8"/>
          <w:sz w:val="16"/>
        </w:rPr>
        <w:t>st</w:t>
      </w:r>
      <w:proofErr w:type="spellEnd"/>
      <w:r>
        <w:t>.</w:t>
      </w:r>
    </w:p>
    <w:p w14:paraId="2B4AD1BF" w14:textId="77777777" w:rsidR="00A70679" w:rsidRDefault="00A70679">
      <w:pPr>
        <w:pStyle w:val="BodyText"/>
        <w:spacing w:before="58"/>
        <w:ind w:left="0"/>
      </w:pPr>
    </w:p>
    <w:p w14:paraId="705D63E6" w14:textId="77777777" w:rsidR="00A70679" w:rsidRDefault="00D735EE">
      <w:pPr>
        <w:pStyle w:val="Heading2"/>
        <w:numPr>
          <w:ilvl w:val="1"/>
          <w:numId w:val="14"/>
        </w:numPr>
        <w:tabs>
          <w:tab w:val="left" w:pos="867"/>
        </w:tabs>
        <w:ind w:left="867" w:hanging="720"/>
      </w:pPr>
      <w:bookmarkStart w:id="76" w:name="5.3_Signing_Authorities"/>
      <w:bookmarkEnd w:id="76"/>
      <w:r>
        <w:t xml:space="preserve">Signing </w:t>
      </w:r>
      <w:r>
        <w:rPr>
          <w:spacing w:val="-2"/>
        </w:rPr>
        <w:t>Authorities</w:t>
      </w:r>
    </w:p>
    <w:p w14:paraId="49CE74C0" w14:textId="77777777" w:rsidR="00A70679" w:rsidRDefault="00D735EE">
      <w:pPr>
        <w:pStyle w:val="ListParagraph"/>
        <w:numPr>
          <w:ilvl w:val="2"/>
          <w:numId w:val="14"/>
        </w:numPr>
        <w:tabs>
          <w:tab w:val="left" w:pos="864"/>
          <w:tab w:val="left" w:pos="867"/>
        </w:tabs>
        <w:spacing w:before="150" w:line="271" w:lineRule="auto"/>
        <w:ind w:right="138"/>
        <w:jc w:val="both"/>
        <w:rPr>
          <w:sz w:val="20"/>
        </w:rPr>
      </w:pPr>
      <w:bookmarkStart w:id="77" w:name="5.3.1_Four_(4)_Board_Members_(Treasurer,"/>
      <w:bookmarkEnd w:id="77"/>
      <w:r>
        <w:rPr>
          <w:sz w:val="20"/>
        </w:rPr>
        <w:t xml:space="preserve">Four (4) Board Members (Treasurer, President, Vice-President, Communications Coordinator (Secretary) and Registrar may be required) shall have signing authority for the Association. Signing authority will be </w:t>
      </w:r>
      <w:r>
        <w:rPr>
          <w:sz w:val="20"/>
        </w:rPr>
        <w:t>reviewed and updated with the appropriate financial institution at the commencement of each new season. All cheques require two (2) signatures.</w:t>
      </w:r>
    </w:p>
    <w:p w14:paraId="1061CFE1" w14:textId="77777777" w:rsidR="00A70679" w:rsidRDefault="00A70679">
      <w:pPr>
        <w:pStyle w:val="BodyText"/>
        <w:spacing w:before="26"/>
        <w:ind w:left="0"/>
      </w:pPr>
    </w:p>
    <w:p w14:paraId="1370B452" w14:textId="77777777" w:rsidR="00A70679" w:rsidRDefault="00D735EE">
      <w:pPr>
        <w:pStyle w:val="Heading2"/>
        <w:numPr>
          <w:ilvl w:val="1"/>
          <w:numId w:val="14"/>
        </w:numPr>
        <w:tabs>
          <w:tab w:val="left" w:pos="867"/>
        </w:tabs>
        <w:spacing w:before="1"/>
        <w:ind w:left="867" w:hanging="720"/>
      </w:pPr>
      <w:bookmarkStart w:id="78" w:name="5.4_Review_of_Records"/>
      <w:bookmarkEnd w:id="78"/>
      <w:r>
        <w:t>Review</w:t>
      </w:r>
      <w:r>
        <w:rPr>
          <w:spacing w:val="-9"/>
        </w:rPr>
        <w:t xml:space="preserve"> </w:t>
      </w:r>
      <w:r>
        <w:t>of</w:t>
      </w:r>
      <w:r>
        <w:rPr>
          <w:spacing w:val="-10"/>
        </w:rPr>
        <w:t xml:space="preserve"> </w:t>
      </w:r>
      <w:r>
        <w:rPr>
          <w:spacing w:val="-2"/>
        </w:rPr>
        <w:t>Records</w:t>
      </w:r>
    </w:p>
    <w:p w14:paraId="65C26F80" w14:textId="77777777" w:rsidR="00A70679" w:rsidRDefault="00D735EE">
      <w:pPr>
        <w:pStyle w:val="ListParagraph"/>
        <w:numPr>
          <w:ilvl w:val="2"/>
          <w:numId w:val="14"/>
        </w:numPr>
        <w:tabs>
          <w:tab w:val="left" w:pos="864"/>
          <w:tab w:val="left" w:pos="867"/>
        </w:tabs>
        <w:spacing w:before="149" w:line="273" w:lineRule="auto"/>
        <w:ind w:right="144"/>
        <w:jc w:val="both"/>
        <w:rPr>
          <w:sz w:val="20"/>
        </w:rPr>
      </w:pPr>
      <w:bookmarkStart w:id="79" w:name="5.4.1_The_books_and_records_of_the_socie"/>
      <w:bookmarkEnd w:id="79"/>
      <w:r>
        <w:rPr>
          <w:sz w:val="20"/>
        </w:rPr>
        <w:t>The</w:t>
      </w:r>
      <w:r>
        <w:rPr>
          <w:spacing w:val="-14"/>
          <w:sz w:val="20"/>
        </w:rPr>
        <w:t xml:space="preserve"> </w:t>
      </w:r>
      <w:r>
        <w:rPr>
          <w:sz w:val="20"/>
        </w:rPr>
        <w:t>books</w:t>
      </w:r>
      <w:r>
        <w:rPr>
          <w:spacing w:val="-13"/>
          <w:sz w:val="20"/>
        </w:rPr>
        <w:t xml:space="preserve"> </w:t>
      </w:r>
      <w:r>
        <w:rPr>
          <w:sz w:val="20"/>
        </w:rPr>
        <w:t>and</w:t>
      </w:r>
      <w:r>
        <w:rPr>
          <w:spacing w:val="-11"/>
          <w:sz w:val="20"/>
        </w:rPr>
        <w:t xml:space="preserve"> </w:t>
      </w:r>
      <w:r>
        <w:rPr>
          <w:sz w:val="20"/>
        </w:rPr>
        <w:t>records</w:t>
      </w:r>
      <w:r>
        <w:rPr>
          <w:spacing w:val="-10"/>
          <w:sz w:val="20"/>
        </w:rPr>
        <w:t xml:space="preserve"> </w:t>
      </w:r>
      <w:r>
        <w:rPr>
          <w:sz w:val="20"/>
        </w:rPr>
        <w:t>of</w:t>
      </w:r>
      <w:r>
        <w:rPr>
          <w:spacing w:val="-12"/>
          <w:sz w:val="20"/>
        </w:rPr>
        <w:t xml:space="preserve"> </w:t>
      </w:r>
      <w:r>
        <w:rPr>
          <w:sz w:val="20"/>
        </w:rPr>
        <w:t>the</w:t>
      </w:r>
      <w:r>
        <w:rPr>
          <w:spacing w:val="-11"/>
          <w:sz w:val="20"/>
        </w:rPr>
        <w:t xml:space="preserve"> </w:t>
      </w:r>
      <w:r>
        <w:rPr>
          <w:sz w:val="20"/>
        </w:rPr>
        <w:t>society</w:t>
      </w:r>
      <w:r>
        <w:rPr>
          <w:spacing w:val="-14"/>
          <w:sz w:val="20"/>
        </w:rPr>
        <w:t xml:space="preserve"> </w:t>
      </w:r>
      <w:r>
        <w:rPr>
          <w:sz w:val="20"/>
        </w:rPr>
        <w:t>may</w:t>
      </w:r>
      <w:r>
        <w:rPr>
          <w:spacing w:val="-10"/>
          <w:sz w:val="20"/>
        </w:rPr>
        <w:t xml:space="preserve"> </w:t>
      </w:r>
      <w:r>
        <w:rPr>
          <w:sz w:val="20"/>
        </w:rPr>
        <w:t>be</w:t>
      </w:r>
      <w:r>
        <w:rPr>
          <w:spacing w:val="-11"/>
          <w:sz w:val="20"/>
        </w:rPr>
        <w:t xml:space="preserve"> </w:t>
      </w:r>
      <w:r>
        <w:rPr>
          <w:sz w:val="20"/>
        </w:rPr>
        <w:t>inspected</w:t>
      </w:r>
      <w:r>
        <w:rPr>
          <w:spacing w:val="-14"/>
          <w:sz w:val="20"/>
        </w:rPr>
        <w:t xml:space="preserve"> </w:t>
      </w:r>
      <w:r>
        <w:rPr>
          <w:sz w:val="20"/>
        </w:rPr>
        <w:t>by</w:t>
      </w:r>
      <w:r>
        <w:rPr>
          <w:spacing w:val="-9"/>
          <w:sz w:val="20"/>
        </w:rPr>
        <w:t xml:space="preserve"> </w:t>
      </w:r>
      <w:r>
        <w:rPr>
          <w:sz w:val="20"/>
        </w:rPr>
        <w:t>any</w:t>
      </w:r>
      <w:r>
        <w:rPr>
          <w:spacing w:val="-9"/>
          <w:sz w:val="20"/>
        </w:rPr>
        <w:t xml:space="preserve"> </w:t>
      </w:r>
      <w:r>
        <w:rPr>
          <w:sz w:val="20"/>
        </w:rPr>
        <w:t>member</w:t>
      </w:r>
      <w:r>
        <w:rPr>
          <w:spacing w:val="-14"/>
          <w:sz w:val="20"/>
        </w:rPr>
        <w:t xml:space="preserve"> </w:t>
      </w:r>
      <w:r>
        <w:rPr>
          <w:sz w:val="20"/>
        </w:rPr>
        <w:t>of</w:t>
      </w:r>
      <w:r>
        <w:rPr>
          <w:spacing w:val="-12"/>
          <w:sz w:val="20"/>
        </w:rPr>
        <w:t xml:space="preserve"> </w:t>
      </w:r>
      <w:r>
        <w:rPr>
          <w:sz w:val="20"/>
        </w:rPr>
        <w:t>the</w:t>
      </w:r>
      <w:r>
        <w:rPr>
          <w:spacing w:val="-11"/>
          <w:sz w:val="20"/>
        </w:rPr>
        <w:t xml:space="preserve"> </w:t>
      </w:r>
      <w:r>
        <w:rPr>
          <w:sz w:val="20"/>
        </w:rPr>
        <w:t>society</w:t>
      </w:r>
      <w:r>
        <w:rPr>
          <w:spacing w:val="-9"/>
          <w:sz w:val="20"/>
        </w:rPr>
        <w:t xml:space="preserve"> </w:t>
      </w:r>
      <w:r>
        <w:rPr>
          <w:sz w:val="20"/>
        </w:rPr>
        <w:t>oat</w:t>
      </w:r>
      <w:r>
        <w:rPr>
          <w:spacing w:val="-12"/>
          <w:sz w:val="20"/>
        </w:rPr>
        <w:t xml:space="preserve"> </w:t>
      </w:r>
      <w:r>
        <w:rPr>
          <w:sz w:val="20"/>
        </w:rPr>
        <w:t>the</w:t>
      </w:r>
      <w:r>
        <w:rPr>
          <w:spacing w:val="-11"/>
          <w:sz w:val="20"/>
        </w:rPr>
        <w:t xml:space="preserve"> </w:t>
      </w:r>
      <w:r>
        <w:rPr>
          <w:sz w:val="20"/>
        </w:rPr>
        <w:t>Annual</w:t>
      </w:r>
      <w:r>
        <w:rPr>
          <w:spacing w:val="-11"/>
          <w:sz w:val="20"/>
        </w:rPr>
        <w:t xml:space="preserve"> </w:t>
      </w:r>
      <w:r>
        <w:rPr>
          <w:sz w:val="20"/>
        </w:rPr>
        <w:t>Meeting or</w:t>
      </w:r>
      <w:r>
        <w:rPr>
          <w:spacing w:val="-6"/>
          <w:sz w:val="20"/>
        </w:rPr>
        <w:t xml:space="preserve"> </w:t>
      </w:r>
      <w:r>
        <w:rPr>
          <w:sz w:val="20"/>
        </w:rPr>
        <w:t>at</w:t>
      </w:r>
      <w:r>
        <w:rPr>
          <w:spacing w:val="-8"/>
          <w:sz w:val="20"/>
        </w:rPr>
        <w:t xml:space="preserve"> </w:t>
      </w:r>
      <w:r>
        <w:rPr>
          <w:sz w:val="20"/>
        </w:rPr>
        <w:t>any</w:t>
      </w:r>
      <w:r>
        <w:rPr>
          <w:spacing w:val="-6"/>
          <w:sz w:val="20"/>
        </w:rPr>
        <w:t xml:space="preserve"> </w:t>
      </w:r>
      <w:r>
        <w:rPr>
          <w:sz w:val="20"/>
        </w:rPr>
        <w:t>time</w:t>
      </w:r>
      <w:r>
        <w:rPr>
          <w:spacing w:val="-8"/>
          <w:sz w:val="20"/>
        </w:rPr>
        <w:t xml:space="preserve"> </w:t>
      </w:r>
      <w:r>
        <w:rPr>
          <w:sz w:val="20"/>
        </w:rPr>
        <w:t>upon</w:t>
      </w:r>
      <w:r>
        <w:rPr>
          <w:spacing w:val="-8"/>
          <w:sz w:val="20"/>
        </w:rPr>
        <w:t xml:space="preserve"> </w:t>
      </w:r>
      <w:r>
        <w:rPr>
          <w:sz w:val="20"/>
        </w:rPr>
        <w:t>giving</w:t>
      </w:r>
      <w:r>
        <w:rPr>
          <w:spacing w:val="-8"/>
          <w:sz w:val="20"/>
        </w:rPr>
        <w:t xml:space="preserve"> </w:t>
      </w:r>
      <w:r>
        <w:rPr>
          <w:sz w:val="20"/>
        </w:rPr>
        <w:t>reasonable</w:t>
      </w:r>
      <w:r>
        <w:rPr>
          <w:spacing w:val="-8"/>
          <w:sz w:val="20"/>
        </w:rPr>
        <w:t xml:space="preserve"> </w:t>
      </w:r>
      <w:r>
        <w:rPr>
          <w:sz w:val="20"/>
        </w:rPr>
        <w:t>notice</w:t>
      </w:r>
      <w:r>
        <w:rPr>
          <w:spacing w:val="-8"/>
          <w:sz w:val="20"/>
        </w:rPr>
        <w:t xml:space="preserve"> </w:t>
      </w:r>
      <w:r>
        <w:rPr>
          <w:sz w:val="20"/>
        </w:rPr>
        <w:t>and</w:t>
      </w:r>
      <w:r>
        <w:rPr>
          <w:spacing w:val="-8"/>
          <w:sz w:val="20"/>
        </w:rPr>
        <w:t xml:space="preserve"> </w:t>
      </w:r>
      <w:r>
        <w:rPr>
          <w:sz w:val="20"/>
        </w:rPr>
        <w:t>arranging</w:t>
      </w:r>
      <w:r>
        <w:rPr>
          <w:spacing w:val="-8"/>
          <w:sz w:val="20"/>
        </w:rPr>
        <w:t xml:space="preserve"> </w:t>
      </w:r>
      <w:r>
        <w:rPr>
          <w:sz w:val="20"/>
        </w:rPr>
        <w:t>a</w:t>
      </w:r>
      <w:r>
        <w:rPr>
          <w:spacing w:val="-8"/>
          <w:sz w:val="20"/>
        </w:rPr>
        <w:t xml:space="preserve"> </w:t>
      </w:r>
      <w:r>
        <w:rPr>
          <w:sz w:val="20"/>
        </w:rPr>
        <w:t>time</w:t>
      </w:r>
      <w:r>
        <w:rPr>
          <w:spacing w:val="-12"/>
          <w:sz w:val="20"/>
        </w:rPr>
        <w:t xml:space="preserve"> </w:t>
      </w:r>
      <w:r>
        <w:rPr>
          <w:sz w:val="20"/>
        </w:rPr>
        <w:t>satisfactory</w:t>
      </w:r>
      <w:r>
        <w:rPr>
          <w:spacing w:val="-13"/>
          <w:sz w:val="20"/>
        </w:rPr>
        <w:t xml:space="preserve"> </w:t>
      </w:r>
      <w:r>
        <w:rPr>
          <w:sz w:val="20"/>
        </w:rPr>
        <w:t>to</w:t>
      </w:r>
      <w:r>
        <w:rPr>
          <w:spacing w:val="-12"/>
          <w:sz w:val="20"/>
        </w:rPr>
        <w:t xml:space="preserve"> </w:t>
      </w:r>
      <w:r>
        <w:rPr>
          <w:sz w:val="20"/>
        </w:rPr>
        <w:t>the</w:t>
      </w:r>
      <w:r>
        <w:rPr>
          <w:spacing w:val="-12"/>
          <w:sz w:val="20"/>
        </w:rPr>
        <w:t xml:space="preserve"> </w:t>
      </w:r>
      <w:r>
        <w:rPr>
          <w:sz w:val="20"/>
        </w:rPr>
        <w:t>officer</w:t>
      </w:r>
      <w:r>
        <w:rPr>
          <w:spacing w:val="-10"/>
          <w:sz w:val="20"/>
        </w:rPr>
        <w:t xml:space="preserve"> </w:t>
      </w:r>
      <w:r>
        <w:rPr>
          <w:sz w:val="20"/>
        </w:rPr>
        <w:t>or</w:t>
      </w:r>
      <w:r>
        <w:rPr>
          <w:spacing w:val="-10"/>
          <w:sz w:val="20"/>
        </w:rPr>
        <w:t xml:space="preserve"> </w:t>
      </w:r>
      <w:r>
        <w:rPr>
          <w:sz w:val="20"/>
        </w:rPr>
        <w:t>officers</w:t>
      </w:r>
      <w:r>
        <w:rPr>
          <w:spacing w:val="-6"/>
          <w:sz w:val="20"/>
        </w:rPr>
        <w:t xml:space="preserve"> </w:t>
      </w:r>
      <w:r>
        <w:rPr>
          <w:sz w:val="20"/>
        </w:rPr>
        <w:t>having charge of same.</w:t>
      </w:r>
      <w:r>
        <w:rPr>
          <w:spacing w:val="40"/>
          <w:sz w:val="20"/>
        </w:rPr>
        <w:t xml:space="preserve"> </w:t>
      </w:r>
      <w:r>
        <w:rPr>
          <w:sz w:val="20"/>
        </w:rPr>
        <w:t>Each member of the Board shall at all times have access to such books and records.</w:t>
      </w:r>
    </w:p>
    <w:p w14:paraId="6F3C66CD" w14:textId="77777777" w:rsidR="00A70679" w:rsidRDefault="00D735EE">
      <w:pPr>
        <w:pStyle w:val="BodyText"/>
        <w:spacing w:before="83"/>
        <w:ind w:left="0"/>
      </w:pPr>
      <w:r>
        <w:rPr>
          <w:noProof/>
        </w:rPr>
        <mc:AlternateContent>
          <mc:Choice Requires="wps">
            <w:drawing>
              <wp:anchor distT="0" distB="0" distL="0" distR="0" simplePos="0" relativeHeight="487591424" behindDoc="1" locked="0" layoutInCell="1" allowOverlap="1" wp14:anchorId="02FD9BDA" wp14:editId="5650AA4C">
                <wp:simplePos x="0" y="0"/>
                <wp:positionH relativeFrom="page">
                  <wp:posOffset>621791</wp:posOffset>
                </wp:positionH>
                <wp:positionV relativeFrom="paragraph">
                  <wp:posOffset>214437</wp:posOffset>
                </wp:positionV>
                <wp:extent cx="6529070" cy="20129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201295"/>
                        </a:xfrm>
                        <a:prstGeom prst="rect">
                          <a:avLst/>
                        </a:prstGeom>
                        <a:solidFill>
                          <a:srgbClr val="C00000"/>
                        </a:solidFill>
                      </wps:spPr>
                      <wps:txbx>
                        <w:txbxContent>
                          <w:p w14:paraId="28DFC7F7" w14:textId="77777777" w:rsidR="00A70679" w:rsidRDefault="00D735EE">
                            <w:pPr>
                              <w:tabs>
                                <w:tab w:val="left" w:pos="748"/>
                              </w:tabs>
                              <w:spacing w:before="34"/>
                              <w:ind w:left="28"/>
                              <w:rPr>
                                <w:b/>
                                <w:color w:val="000000"/>
                                <w:sz w:val="24"/>
                              </w:rPr>
                            </w:pPr>
                            <w:bookmarkStart w:id="80" w:name="6._Administrative_Matters"/>
                            <w:bookmarkStart w:id="81" w:name="_bookmark5"/>
                            <w:bookmarkEnd w:id="80"/>
                            <w:bookmarkEnd w:id="81"/>
                            <w:r>
                              <w:rPr>
                                <w:b/>
                                <w:color w:val="FFFFFF"/>
                                <w:spacing w:val="-5"/>
                                <w:sz w:val="24"/>
                              </w:rPr>
                              <w:t>6.</w:t>
                            </w:r>
                            <w:r>
                              <w:rPr>
                                <w:b/>
                                <w:color w:val="FFFFFF"/>
                                <w:sz w:val="24"/>
                              </w:rPr>
                              <w:tab/>
                            </w:r>
                            <w:r>
                              <w:rPr>
                                <w:b/>
                                <w:color w:val="FFFFFF"/>
                                <w:sz w:val="24"/>
                              </w:rPr>
                              <w:t>ADMINISTRATIVE</w:t>
                            </w:r>
                            <w:r>
                              <w:rPr>
                                <w:b/>
                                <w:color w:val="FFFFFF"/>
                                <w:spacing w:val="-6"/>
                                <w:sz w:val="24"/>
                              </w:rPr>
                              <w:t xml:space="preserve"> </w:t>
                            </w:r>
                            <w:r>
                              <w:rPr>
                                <w:b/>
                                <w:color w:val="FFFFFF"/>
                                <w:spacing w:val="-2"/>
                                <w:sz w:val="24"/>
                              </w:rPr>
                              <w:t>MATTERS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8.959999pt;margin-top:16.884872pt;width:514.1pt;height:15.85pt;mso-position-horizontal-relative:page;mso-position-vertical-relative:paragraph;z-index:-15725056;mso-wrap-distance-left:0;mso-wrap-distance-right:0" type="#_x0000_t202" id="docshape16" filled="true" fillcolor="#c00000" stroked="false">
                <v:textbox inset="0,0,0,0">
                  <w:txbxContent>
                    <w:p>
                      <w:pPr>
                        <w:tabs>
                          <w:tab w:pos="748" w:val="left" w:leader="none"/>
                        </w:tabs>
                        <w:spacing w:before="34"/>
                        <w:ind w:left="28" w:right="0" w:firstLine="0"/>
                        <w:jc w:val="left"/>
                        <w:rPr>
                          <w:b/>
                          <w:color w:val="000000"/>
                          <w:sz w:val="24"/>
                        </w:rPr>
                      </w:pPr>
                      <w:bookmarkStart w:name="6. Administrative Matters" w:id="93"/>
                      <w:bookmarkEnd w:id="93"/>
                      <w:r>
                        <w:rPr>
                          <w:color w:val="000000"/>
                        </w:rPr>
                      </w:r>
                      <w:bookmarkStart w:name="_bookmark5" w:id="94"/>
                      <w:bookmarkEnd w:id="94"/>
                      <w:r>
                        <w:rPr>
                          <w:color w:val="000000"/>
                        </w:rPr>
                      </w:r>
                      <w:r>
                        <w:rPr>
                          <w:b/>
                          <w:color w:val="FFFFFF"/>
                          <w:spacing w:val="-5"/>
                          <w:sz w:val="24"/>
                        </w:rPr>
                        <w:t>6.</w:t>
                      </w:r>
                      <w:r>
                        <w:rPr>
                          <w:b/>
                          <w:color w:val="FFFFFF"/>
                          <w:sz w:val="24"/>
                        </w:rPr>
                        <w:tab/>
                        <w:t>ADMINISTRATIVE</w:t>
                      </w:r>
                      <w:r>
                        <w:rPr>
                          <w:b/>
                          <w:color w:val="FFFFFF"/>
                          <w:spacing w:val="-6"/>
                          <w:sz w:val="24"/>
                        </w:rPr>
                        <w:t> </w:t>
                      </w:r>
                      <w:r>
                        <w:rPr>
                          <w:b/>
                          <w:color w:val="FFFFFF"/>
                          <w:spacing w:val="-2"/>
                          <w:sz w:val="24"/>
                        </w:rPr>
                        <w:t>MATTERS</w:t>
                      </w:r>
                    </w:p>
                  </w:txbxContent>
                </v:textbox>
                <v:fill type="solid"/>
                <w10:wrap type="topAndBottom"/>
              </v:shape>
            </w:pict>
          </mc:Fallback>
        </mc:AlternateContent>
      </w:r>
    </w:p>
    <w:p w14:paraId="7B40B67D" w14:textId="77777777" w:rsidR="00A70679" w:rsidRDefault="00A70679">
      <w:pPr>
        <w:pStyle w:val="BodyText"/>
        <w:spacing w:before="20"/>
        <w:ind w:left="0"/>
        <w:rPr>
          <w:sz w:val="22"/>
        </w:rPr>
      </w:pPr>
    </w:p>
    <w:p w14:paraId="7CA5C887" w14:textId="77777777" w:rsidR="00A70679" w:rsidRDefault="00D735EE">
      <w:pPr>
        <w:pStyle w:val="Heading2"/>
        <w:numPr>
          <w:ilvl w:val="1"/>
          <w:numId w:val="13"/>
        </w:numPr>
        <w:tabs>
          <w:tab w:val="left" w:pos="867"/>
        </w:tabs>
        <w:ind w:left="867" w:hanging="720"/>
      </w:pPr>
      <w:bookmarkStart w:id="82" w:name="6.1_Borrowing_Powers"/>
      <w:bookmarkEnd w:id="82"/>
      <w:r>
        <w:t>Borrowing</w:t>
      </w:r>
      <w:r>
        <w:rPr>
          <w:spacing w:val="-12"/>
        </w:rPr>
        <w:t xml:space="preserve"> </w:t>
      </w:r>
      <w:r>
        <w:rPr>
          <w:spacing w:val="-2"/>
        </w:rPr>
        <w:t>Powers</w:t>
      </w:r>
    </w:p>
    <w:p w14:paraId="7F0ACB44" w14:textId="77777777" w:rsidR="00A70679" w:rsidRDefault="00D735EE">
      <w:pPr>
        <w:pStyle w:val="ListParagraph"/>
        <w:numPr>
          <w:ilvl w:val="2"/>
          <w:numId w:val="13"/>
        </w:numPr>
        <w:tabs>
          <w:tab w:val="left" w:pos="864"/>
          <w:tab w:val="left" w:pos="867"/>
        </w:tabs>
        <w:spacing w:before="155" w:line="271" w:lineRule="auto"/>
        <w:ind w:right="145"/>
        <w:jc w:val="both"/>
        <w:rPr>
          <w:sz w:val="20"/>
        </w:rPr>
      </w:pPr>
      <w:bookmarkStart w:id="83" w:name="6.1.1_For_the_purpose_of_carrying_out_it"/>
      <w:bookmarkEnd w:id="83"/>
      <w:r>
        <w:rPr>
          <w:sz w:val="20"/>
        </w:rPr>
        <w:t>For the purpose of carrying out its objects, the Association may borrow or raise or secure the payment of money in such manner as it thinks fit, and in particular by the issue of debentures,</w:t>
      </w:r>
      <w:r>
        <w:rPr>
          <w:spacing w:val="-2"/>
          <w:sz w:val="20"/>
        </w:rPr>
        <w:t xml:space="preserve"> </w:t>
      </w:r>
      <w:r>
        <w:rPr>
          <w:sz w:val="20"/>
        </w:rPr>
        <w:t>but</w:t>
      </w:r>
      <w:r>
        <w:rPr>
          <w:spacing w:val="-4"/>
          <w:sz w:val="20"/>
        </w:rPr>
        <w:t xml:space="preserve"> </w:t>
      </w:r>
      <w:r>
        <w:rPr>
          <w:sz w:val="20"/>
        </w:rPr>
        <w:t>this power shall</w:t>
      </w:r>
      <w:r>
        <w:rPr>
          <w:spacing w:val="-2"/>
          <w:sz w:val="20"/>
        </w:rPr>
        <w:t xml:space="preserve"> </w:t>
      </w:r>
      <w:r>
        <w:rPr>
          <w:sz w:val="20"/>
        </w:rPr>
        <w:t>be exercised only under the authority of the Association. In no case shall debentures be issued without the sanction of a Special Resolution of the Association.</w:t>
      </w:r>
    </w:p>
    <w:p w14:paraId="5C24E304" w14:textId="77777777" w:rsidR="00A70679" w:rsidRDefault="00D735EE">
      <w:pPr>
        <w:pStyle w:val="ListParagraph"/>
        <w:numPr>
          <w:ilvl w:val="2"/>
          <w:numId w:val="13"/>
        </w:numPr>
        <w:tabs>
          <w:tab w:val="left" w:pos="864"/>
          <w:tab w:val="left" w:pos="867"/>
        </w:tabs>
        <w:spacing w:before="122" w:line="271" w:lineRule="auto"/>
        <w:ind w:right="143"/>
        <w:jc w:val="both"/>
        <w:rPr>
          <w:sz w:val="20"/>
        </w:rPr>
      </w:pPr>
      <w:bookmarkStart w:id="84" w:name="6.1.2_Voting_on_a_Special_Resolution_sha"/>
      <w:bookmarkEnd w:id="84"/>
      <w:r>
        <w:rPr>
          <w:sz w:val="20"/>
        </w:rPr>
        <w:t>Voting</w:t>
      </w:r>
      <w:r>
        <w:rPr>
          <w:spacing w:val="-11"/>
          <w:sz w:val="20"/>
        </w:rPr>
        <w:t xml:space="preserve"> </w:t>
      </w:r>
      <w:r>
        <w:rPr>
          <w:sz w:val="20"/>
        </w:rPr>
        <w:t>on</w:t>
      </w:r>
      <w:r>
        <w:rPr>
          <w:spacing w:val="-11"/>
          <w:sz w:val="20"/>
        </w:rPr>
        <w:t xml:space="preserve"> </w:t>
      </w:r>
      <w:r>
        <w:rPr>
          <w:sz w:val="20"/>
        </w:rPr>
        <w:t>a</w:t>
      </w:r>
      <w:r>
        <w:rPr>
          <w:spacing w:val="-11"/>
          <w:sz w:val="20"/>
        </w:rPr>
        <w:t xml:space="preserve"> </w:t>
      </w:r>
      <w:r>
        <w:rPr>
          <w:sz w:val="20"/>
        </w:rPr>
        <w:t>Special</w:t>
      </w:r>
      <w:r>
        <w:rPr>
          <w:spacing w:val="-11"/>
          <w:sz w:val="20"/>
        </w:rPr>
        <w:t xml:space="preserve"> </w:t>
      </w:r>
      <w:r>
        <w:rPr>
          <w:sz w:val="20"/>
        </w:rPr>
        <w:t>Resolution</w:t>
      </w:r>
      <w:r>
        <w:rPr>
          <w:spacing w:val="-11"/>
          <w:sz w:val="20"/>
        </w:rPr>
        <w:t xml:space="preserve"> </w:t>
      </w:r>
      <w:r>
        <w:rPr>
          <w:sz w:val="20"/>
        </w:rPr>
        <w:t>shall</w:t>
      </w:r>
      <w:r>
        <w:rPr>
          <w:spacing w:val="-11"/>
          <w:sz w:val="20"/>
        </w:rPr>
        <w:t xml:space="preserve"> </w:t>
      </w:r>
      <w:r>
        <w:rPr>
          <w:sz w:val="20"/>
        </w:rPr>
        <w:t>be</w:t>
      </w:r>
      <w:r>
        <w:rPr>
          <w:spacing w:val="-11"/>
          <w:sz w:val="20"/>
        </w:rPr>
        <w:t xml:space="preserve"> </w:t>
      </w:r>
      <w:r>
        <w:rPr>
          <w:sz w:val="20"/>
        </w:rPr>
        <w:t>open</w:t>
      </w:r>
      <w:r>
        <w:rPr>
          <w:spacing w:val="-11"/>
          <w:sz w:val="20"/>
        </w:rPr>
        <w:t xml:space="preserve"> </w:t>
      </w:r>
      <w:r>
        <w:rPr>
          <w:sz w:val="20"/>
        </w:rPr>
        <w:t>and</w:t>
      </w:r>
      <w:r>
        <w:rPr>
          <w:spacing w:val="-6"/>
          <w:sz w:val="20"/>
        </w:rPr>
        <w:t xml:space="preserve"> </w:t>
      </w:r>
      <w:r>
        <w:rPr>
          <w:sz w:val="20"/>
        </w:rPr>
        <w:t>by</w:t>
      </w:r>
      <w:r>
        <w:rPr>
          <w:spacing w:val="-9"/>
          <w:sz w:val="20"/>
        </w:rPr>
        <w:t xml:space="preserve"> </w:t>
      </w:r>
      <w:r>
        <w:rPr>
          <w:sz w:val="20"/>
        </w:rPr>
        <w:t>show</w:t>
      </w:r>
      <w:r>
        <w:rPr>
          <w:spacing w:val="-11"/>
          <w:sz w:val="20"/>
        </w:rPr>
        <w:t xml:space="preserve"> </w:t>
      </w:r>
      <w:r>
        <w:rPr>
          <w:sz w:val="20"/>
        </w:rPr>
        <w:t>of</w:t>
      </w:r>
      <w:r>
        <w:rPr>
          <w:spacing w:val="-8"/>
          <w:sz w:val="20"/>
        </w:rPr>
        <w:t xml:space="preserve"> </w:t>
      </w:r>
      <w:r>
        <w:rPr>
          <w:sz w:val="20"/>
        </w:rPr>
        <w:t>hands.</w:t>
      </w:r>
      <w:r>
        <w:rPr>
          <w:spacing w:val="-8"/>
          <w:sz w:val="20"/>
        </w:rPr>
        <w:t xml:space="preserve"> </w:t>
      </w:r>
      <w:r>
        <w:rPr>
          <w:sz w:val="20"/>
        </w:rPr>
        <w:t>A</w:t>
      </w:r>
      <w:r>
        <w:rPr>
          <w:spacing w:val="-9"/>
          <w:sz w:val="20"/>
        </w:rPr>
        <w:t xml:space="preserve"> </w:t>
      </w:r>
      <w:r>
        <w:rPr>
          <w:sz w:val="20"/>
        </w:rPr>
        <w:t>Special</w:t>
      </w:r>
      <w:r>
        <w:rPr>
          <w:spacing w:val="-11"/>
          <w:sz w:val="20"/>
        </w:rPr>
        <w:t xml:space="preserve"> </w:t>
      </w:r>
      <w:r>
        <w:rPr>
          <w:sz w:val="20"/>
        </w:rPr>
        <w:t xml:space="preserve">Resolution will be </w:t>
      </w:r>
      <w:r>
        <w:rPr>
          <w:sz w:val="20"/>
        </w:rPr>
        <w:t>passed if</w:t>
      </w:r>
      <w:r>
        <w:rPr>
          <w:spacing w:val="12"/>
          <w:sz w:val="20"/>
        </w:rPr>
        <w:t xml:space="preserve"> </w:t>
      </w:r>
      <w:r>
        <w:rPr>
          <w:sz w:val="20"/>
        </w:rPr>
        <w:t xml:space="preserve">a minimum of 75% of the members present vote in </w:t>
      </w:r>
      <w:proofErr w:type="spellStart"/>
      <w:r>
        <w:rPr>
          <w:sz w:val="20"/>
        </w:rPr>
        <w:t>favour</w:t>
      </w:r>
      <w:proofErr w:type="spellEnd"/>
      <w:r>
        <w:rPr>
          <w:sz w:val="20"/>
        </w:rPr>
        <w:t xml:space="preserve"> of the Resolution.</w:t>
      </w:r>
    </w:p>
    <w:p w14:paraId="0E25FF47" w14:textId="77777777" w:rsidR="00A70679" w:rsidRDefault="00A70679">
      <w:pPr>
        <w:pStyle w:val="BodyText"/>
        <w:spacing w:before="23"/>
        <w:ind w:left="0"/>
      </w:pPr>
    </w:p>
    <w:p w14:paraId="62BEECB4" w14:textId="77777777" w:rsidR="00A70679" w:rsidRDefault="00D735EE">
      <w:pPr>
        <w:pStyle w:val="Heading2"/>
        <w:numPr>
          <w:ilvl w:val="1"/>
          <w:numId w:val="13"/>
        </w:numPr>
        <w:tabs>
          <w:tab w:val="left" w:pos="867"/>
        </w:tabs>
        <w:spacing w:before="1"/>
        <w:ind w:left="867" w:hanging="720"/>
      </w:pPr>
      <w:bookmarkStart w:id="85" w:name="6.2_Use_and_Custody_of_Society_Seal"/>
      <w:bookmarkEnd w:id="85"/>
      <w:r>
        <w:t>Use</w:t>
      </w:r>
      <w:r>
        <w:rPr>
          <w:spacing w:val="-5"/>
        </w:rPr>
        <w:t xml:space="preserve"> </w:t>
      </w:r>
      <w:r>
        <w:t>and</w:t>
      </w:r>
      <w:r>
        <w:rPr>
          <w:spacing w:val="-6"/>
        </w:rPr>
        <w:t xml:space="preserve"> </w:t>
      </w:r>
      <w:r>
        <w:t>Custody</w:t>
      </w:r>
      <w:r>
        <w:rPr>
          <w:spacing w:val="-5"/>
        </w:rPr>
        <w:t xml:space="preserve"> </w:t>
      </w:r>
      <w:r>
        <w:t>of</w:t>
      </w:r>
      <w:r>
        <w:rPr>
          <w:spacing w:val="-7"/>
        </w:rPr>
        <w:t xml:space="preserve"> </w:t>
      </w:r>
      <w:r>
        <w:t>Society</w:t>
      </w:r>
      <w:r>
        <w:rPr>
          <w:spacing w:val="-9"/>
        </w:rPr>
        <w:t xml:space="preserve"> </w:t>
      </w:r>
      <w:r>
        <w:rPr>
          <w:spacing w:val="-4"/>
        </w:rPr>
        <w:t>Seal</w:t>
      </w:r>
    </w:p>
    <w:p w14:paraId="518BB225" w14:textId="77777777" w:rsidR="00A70679" w:rsidRDefault="00D735EE">
      <w:pPr>
        <w:pStyle w:val="ListParagraph"/>
        <w:numPr>
          <w:ilvl w:val="2"/>
          <w:numId w:val="13"/>
        </w:numPr>
        <w:tabs>
          <w:tab w:val="left" w:pos="867"/>
        </w:tabs>
        <w:spacing w:before="149"/>
        <w:rPr>
          <w:sz w:val="20"/>
        </w:rPr>
      </w:pPr>
      <w:bookmarkStart w:id="86" w:name="6.2.1_The_Association_has_not_adopted_a_"/>
      <w:bookmarkEnd w:id="86"/>
      <w:r>
        <w:rPr>
          <w:sz w:val="20"/>
        </w:rPr>
        <w:t>The</w:t>
      </w:r>
      <w:r>
        <w:rPr>
          <w:spacing w:val="-10"/>
          <w:sz w:val="20"/>
        </w:rPr>
        <w:t xml:space="preserve"> </w:t>
      </w:r>
      <w:r>
        <w:rPr>
          <w:sz w:val="20"/>
        </w:rPr>
        <w:t>Association</w:t>
      </w:r>
      <w:r>
        <w:rPr>
          <w:spacing w:val="-10"/>
          <w:sz w:val="20"/>
        </w:rPr>
        <w:t xml:space="preserve"> </w:t>
      </w:r>
      <w:r>
        <w:rPr>
          <w:sz w:val="20"/>
        </w:rPr>
        <w:t>has</w:t>
      </w:r>
      <w:r>
        <w:rPr>
          <w:spacing w:val="-8"/>
          <w:sz w:val="20"/>
        </w:rPr>
        <w:t xml:space="preserve"> </w:t>
      </w:r>
      <w:r>
        <w:rPr>
          <w:sz w:val="20"/>
        </w:rPr>
        <w:t>not</w:t>
      </w:r>
      <w:r>
        <w:rPr>
          <w:spacing w:val="-3"/>
          <w:sz w:val="20"/>
        </w:rPr>
        <w:t xml:space="preserve"> </w:t>
      </w:r>
      <w:r>
        <w:rPr>
          <w:sz w:val="20"/>
        </w:rPr>
        <w:t>adopted</w:t>
      </w:r>
      <w:r>
        <w:rPr>
          <w:spacing w:val="-9"/>
          <w:sz w:val="20"/>
        </w:rPr>
        <w:t xml:space="preserve"> </w:t>
      </w:r>
      <w:r>
        <w:rPr>
          <w:sz w:val="20"/>
        </w:rPr>
        <w:t>a</w:t>
      </w:r>
      <w:r>
        <w:rPr>
          <w:spacing w:val="-10"/>
          <w:sz w:val="20"/>
        </w:rPr>
        <w:t xml:space="preserve"> </w:t>
      </w:r>
      <w:r>
        <w:rPr>
          <w:sz w:val="20"/>
        </w:rPr>
        <w:t>society</w:t>
      </w:r>
      <w:r>
        <w:rPr>
          <w:spacing w:val="-8"/>
          <w:sz w:val="20"/>
        </w:rPr>
        <w:t xml:space="preserve"> </w:t>
      </w:r>
      <w:r>
        <w:rPr>
          <w:spacing w:val="-2"/>
          <w:sz w:val="20"/>
        </w:rPr>
        <w:t>seal.</w:t>
      </w:r>
    </w:p>
    <w:p w14:paraId="773E1FD6" w14:textId="77777777" w:rsidR="00A70679" w:rsidRDefault="00D735EE">
      <w:pPr>
        <w:pStyle w:val="BodyText"/>
        <w:spacing w:before="121"/>
        <w:ind w:left="0"/>
      </w:pPr>
      <w:r>
        <w:rPr>
          <w:noProof/>
        </w:rPr>
        <mc:AlternateContent>
          <mc:Choice Requires="wps">
            <w:drawing>
              <wp:anchor distT="0" distB="0" distL="0" distR="0" simplePos="0" relativeHeight="487591936" behindDoc="1" locked="0" layoutInCell="1" allowOverlap="1" wp14:anchorId="6FA216FA" wp14:editId="38585ED8">
                <wp:simplePos x="0" y="0"/>
                <wp:positionH relativeFrom="page">
                  <wp:posOffset>621791</wp:posOffset>
                </wp:positionH>
                <wp:positionV relativeFrom="paragraph">
                  <wp:posOffset>238655</wp:posOffset>
                </wp:positionV>
                <wp:extent cx="6529070" cy="20129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201295"/>
                        </a:xfrm>
                        <a:prstGeom prst="rect">
                          <a:avLst/>
                        </a:prstGeom>
                        <a:solidFill>
                          <a:srgbClr val="C00000"/>
                        </a:solidFill>
                      </wps:spPr>
                      <wps:txbx>
                        <w:txbxContent>
                          <w:p w14:paraId="286BB922" w14:textId="77777777" w:rsidR="00A70679" w:rsidRDefault="00D735EE">
                            <w:pPr>
                              <w:tabs>
                                <w:tab w:val="left" w:pos="748"/>
                              </w:tabs>
                              <w:spacing w:before="34"/>
                              <w:ind w:left="28"/>
                              <w:rPr>
                                <w:b/>
                                <w:color w:val="000000"/>
                                <w:sz w:val="24"/>
                              </w:rPr>
                            </w:pPr>
                            <w:bookmarkStart w:id="87" w:name="7._Amendments_to_Bylaws"/>
                            <w:bookmarkStart w:id="88" w:name="_bookmark6"/>
                            <w:bookmarkEnd w:id="87"/>
                            <w:bookmarkEnd w:id="88"/>
                            <w:r>
                              <w:rPr>
                                <w:b/>
                                <w:color w:val="FFFFFF"/>
                                <w:spacing w:val="-5"/>
                                <w:sz w:val="24"/>
                              </w:rPr>
                              <w:t>7.</w:t>
                            </w:r>
                            <w:r>
                              <w:rPr>
                                <w:b/>
                                <w:color w:val="FFFFFF"/>
                                <w:sz w:val="24"/>
                              </w:rPr>
                              <w:tab/>
                              <w:t>AMENDMENTS</w:t>
                            </w:r>
                            <w:r>
                              <w:rPr>
                                <w:b/>
                                <w:color w:val="FFFFFF"/>
                                <w:spacing w:val="-3"/>
                                <w:sz w:val="24"/>
                              </w:rPr>
                              <w:t xml:space="preserve"> </w:t>
                            </w:r>
                            <w:r>
                              <w:rPr>
                                <w:b/>
                                <w:color w:val="FFFFFF"/>
                                <w:sz w:val="24"/>
                              </w:rPr>
                              <w:t xml:space="preserve">TO </w:t>
                            </w:r>
                            <w:r>
                              <w:rPr>
                                <w:b/>
                                <w:color w:val="FFFFFF"/>
                                <w:spacing w:val="-2"/>
                                <w:sz w:val="24"/>
                              </w:rPr>
                              <w:t>BYLAWS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8.959999pt;margin-top:18.791798pt;width:514.1pt;height:15.85pt;mso-position-horizontal-relative:page;mso-position-vertical-relative:paragraph;z-index:-15724544;mso-wrap-distance-left:0;mso-wrap-distance-right:0" type="#_x0000_t202" id="docshape17" filled="true" fillcolor="#c00000" stroked="false">
                <v:textbox inset="0,0,0,0">
                  <w:txbxContent>
                    <w:p>
                      <w:pPr>
                        <w:tabs>
                          <w:tab w:pos="748" w:val="left" w:leader="none"/>
                        </w:tabs>
                        <w:spacing w:before="34"/>
                        <w:ind w:left="28" w:right="0" w:firstLine="0"/>
                        <w:jc w:val="left"/>
                        <w:rPr>
                          <w:b/>
                          <w:color w:val="000000"/>
                          <w:sz w:val="24"/>
                        </w:rPr>
                      </w:pPr>
                      <w:bookmarkStart w:name="7. Amendments to Bylaws" w:id="102"/>
                      <w:bookmarkEnd w:id="102"/>
                      <w:r>
                        <w:rPr>
                          <w:color w:val="000000"/>
                        </w:rPr>
                      </w:r>
                      <w:bookmarkStart w:name="_bookmark6" w:id="103"/>
                      <w:bookmarkEnd w:id="103"/>
                      <w:r>
                        <w:rPr>
                          <w:color w:val="000000"/>
                        </w:rPr>
                      </w:r>
                      <w:r>
                        <w:rPr>
                          <w:b/>
                          <w:color w:val="FFFFFF"/>
                          <w:spacing w:val="-5"/>
                          <w:sz w:val="24"/>
                        </w:rPr>
                        <w:t>7.</w:t>
                      </w:r>
                      <w:r>
                        <w:rPr>
                          <w:b/>
                          <w:color w:val="FFFFFF"/>
                          <w:sz w:val="24"/>
                        </w:rPr>
                        <w:tab/>
                        <w:t>AMENDMENTS</w:t>
                      </w:r>
                      <w:r>
                        <w:rPr>
                          <w:b/>
                          <w:color w:val="FFFFFF"/>
                          <w:spacing w:val="-3"/>
                          <w:sz w:val="24"/>
                        </w:rPr>
                        <w:t> </w:t>
                      </w:r>
                      <w:r>
                        <w:rPr>
                          <w:b/>
                          <w:color w:val="FFFFFF"/>
                          <w:sz w:val="24"/>
                        </w:rPr>
                        <w:t>TO </w:t>
                      </w:r>
                      <w:r>
                        <w:rPr>
                          <w:b/>
                          <w:color w:val="FFFFFF"/>
                          <w:spacing w:val="-2"/>
                          <w:sz w:val="24"/>
                        </w:rPr>
                        <w:t>BYLAWS</w:t>
                      </w:r>
                    </w:p>
                  </w:txbxContent>
                </v:textbox>
                <v:fill type="solid"/>
                <w10:wrap type="topAndBottom"/>
              </v:shape>
            </w:pict>
          </mc:Fallback>
        </mc:AlternateContent>
      </w:r>
    </w:p>
    <w:p w14:paraId="25585240" w14:textId="77777777" w:rsidR="00A70679" w:rsidRDefault="00A70679">
      <w:pPr>
        <w:pStyle w:val="BodyText"/>
        <w:spacing w:before="20"/>
        <w:ind w:left="0"/>
        <w:rPr>
          <w:sz w:val="22"/>
        </w:rPr>
      </w:pPr>
    </w:p>
    <w:p w14:paraId="48581E51" w14:textId="77777777" w:rsidR="00A70679" w:rsidRDefault="00D735EE">
      <w:pPr>
        <w:pStyle w:val="Heading2"/>
        <w:numPr>
          <w:ilvl w:val="1"/>
          <w:numId w:val="12"/>
        </w:numPr>
        <w:tabs>
          <w:tab w:val="left" w:pos="867"/>
        </w:tabs>
        <w:ind w:left="867" w:hanging="720"/>
      </w:pPr>
      <w:bookmarkStart w:id="89" w:name="7.1_Amendments"/>
      <w:bookmarkEnd w:id="89"/>
      <w:r>
        <w:rPr>
          <w:spacing w:val="-2"/>
        </w:rPr>
        <w:t>Amendments</w:t>
      </w:r>
    </w:p>
    <w:p w14:paraId="778FE4AF" w14:textId="77777777" w:rsidR="00A70679" w:rsidRDefault="00D735EE">
      <w:pPr>
        <w:pStyle w:val="ListParagraph"/>
        <w:numPr>
          <w:ilvl w:val="2"/>
          <w:numId w:val="12"/>
        </w:numPr>
        <w:tabs>
          <w:tab w:val="left" w:pos="864"/>
          <w:tab w:val="left" w:pos="867"/>
        </w:tabs>
        <w:spacing w:before="155" w:line="271" w:lineRule="auto"/>
        <w:ind w:right="144"/>
        <w:jc w:val="both"/>
        <w:rPr>
          <w:sz w:val="20"/>
        </w:rPr>
      </w:pPr>
      <w:bookmarkStart w:id="90" w:name="7.1.1_These_Bylaws_may_be_rescinded,_alt"/>
      <w:bookmarkEnd w:id="90"/>
      <w:r>
        <w:rPr>
          <w:sz w:val="20"/>
        </w:rPr>
        <w:t>These</w:t>
      </w:r>
      <w:r>
        <w:rPr>
          <w:spacing w:val="-9"/>
          <w:sz w:val="20"/>
        </w:rPr>
        <w:t xml:space="preserve"> </w:t>
      </w:r>
      <w:r>
        <w:rPr>
          <w:sz w:val="20"/>
        </w:rPr>
        <w:t>Bylaws</w:t>
      </w:r>
      <w:r>
        <w:rPr>
          <w:spacing w:val="-5"/>
          <w:sz w:val="20"/>
        </w:rPr>
        <w:t xml:space="preserve"> </w:t>
      </w:r>
      <w:r>
        <w:rPr>
          <w:sz w:val="20"/>
        </w:rPr>
        <w:t>may</w:t>
      </w:r>
      <w:r>
        <w:rPr>
          <w:spacing w:val="-5"/>
          <w:sz w:val="20"/>
        </w:rPr>
        <w:t xml:space="preserve"> </w:t>
      </w:r>
      <w:r>
        <w:rPr>
          <w:sz w:val="20"/>
        </w:rPr>
        <w:t>be</w:t>
      </w:r>
      <w:r>
        <w:rPr>
          <w:spacing w:val="-2"/>
          <w:sz w:val="20"/>
        </w:rPr>
        <w:t xml:space="preserve"> </w:t>
      </w:r>
      <w:r>
        <w:rPr>
          <w:sz w:val="20"/>
        </w:rPr>
        <w:t>rescinded, altered</w:t>
      </w:r>
      <w:r>
        <w:rPr>
          <w:spacing w:val="-2"/>
          <w:sz w:val="20"/>
        </w:rPr>
        <w:t xml:space="preserve"> </w:t>
      </w:r>
      <w:r>
        <w:rPr>
          <w:sz w:val="20"/>
        </w:rPr>
        <w:t>or</w:t>
      </w:r>
      <w:r>
        <w:rPr>
          <w:spacing w:val="-5"/>
          <w:sz w:val="20"/>
        </w:rPr>
        <w:t xml:space="preserve"> </w:t>
      </w:r>
      <w:r>
        <w:rPr>
          <w:sz w:val="20"/>
        </w:rPr>
        <w:t>added</w:t>
      </w:r>
      <w:r>
        <w:rPr>
          <w:spacing w:val="-2"/>
          <w:sz w:val="20"/>
        </w:rPr>
        <w:t xml:space="preserve"> </w:t>
      </w:r>
      <w:r>
        <w:rPr>
          <w:sz w:val="20"/>
        </w:rPr>
        <w:t>to</w:t>
      </w:r>
      <w:r>
        <w:rPr>
          <w:spacing w:val="-7"/>
          <w:sz w:val="20"/>
        </w:rPr>
        <w:t xml:space="preserve"> </w:t>
      </w:r>
      <w:r>
        <w:rPr>
          <w:sz w:val="20"/>
        </w:rPr>
        <w:t>by</w:t>
      </w:r>
      <w:r>
        <w:rPr>
          <w:spacing w:val="-1"/>
          <w:sz w:val="20"/>
        </w:rPr>
        <w:t xml:space="preserve"> </w:t>
      </w:r>
      <w:r>
        <w:rPr>
          <w:sz w:val="20"/>
        </w:rPr>
        <w:t>Special</w:t>
      </w:r>
      <w:r>
        <w:rPr>
          <w:spacing w:val="-2"/>
          <w:sz w:val="20"/>
        </w:rPr>
        <w:t xml:space="preserve"> </w:t>
      </w:r>
      <w:r>
        <w:rPr>
          <w:sz w:val="20"/>
        </w:rPr>
        <w:t>Resolution</w:t>
      </w:r>
      <w:r>
        <w:rPr>
          <w:spacing w:val="-3"/>
          <w:sz w:val="20"/>
        </w:rPr>
        <w:t xml:space="preserve"> </w:t>
      </w:r>
      <w:r>
        <w:rPr>
          <w:sz w:val="20"/>
        </w:rPr>
        <w:t>of</w:t>
      </w:r>
      <w:r>
        <w:rPr>
          <w:spacing w:val="-4"/>
          <w:sz w:val="20"/>
        </w:rPr>
        <w:t xml:space="preserve"> </w:t>
      </w:r>
      <w:r>
        <w:rPr>
          <w:sz w:val="20"/>
        </w:rPr>
        <w:t>the</w:t>
      </w:r>
      <w:r>
        <w:rPr>
          <w:spacing w:val="-7"/>
          <w:sz w:val="20"/>
        </w:rPr>
        <w:t xml:space="preserve"> </w:t>
      </w:r>
      <w:r>
        <w:rPr>
          <w:sz w:val="20"/>
        </w:rPr>
        <w:t>Association,</w:t>
      </w:r>
      <w:r>
        <w:rPr>
          <w:spacing w:val="-14"/>
          <w:sz w:val="20"/>
        </w:rPr>
        <w:t xml:space="preserve"> </w:t>
      </w:r>
      <w:r>
        <w:rPr>
          <w:sz w:val="20"/>
        </w:rPr>
        <w:t>with</w:t>
      </w:r>
      <w:r>
        <w:rPr>
          <w:spacing w:val="-14"/>
          <w:sz w:val="20"/>
        </w:rPr>
        <w:t xml:space="preserve"> </w:t>
      </w:r>
      <w:r>
        <w:rPr>
          <w:sz w:val="20"/>
        </w:rPr>
        <w:t>notice</w:t>
      </w:r>
      <w:r>
        <w:rPr>
          <w:spacing w:val="-12"/>
          <w:sz w:val="20"/>
        </w:rPr>
        <w:t xml:space="preserve"> </w:t>
      </w:r>
      <w:r>
        <w:rPr>
          <w:sz w:val="20"/>
        </w:rPr>
        <w:t>of such</w:t>
      </w:r>
      <w:r>
        <w:rPr>
          <w:spacing w:val="-9"/>
          <w:sz w:val="20"/>
        </w:rPr>
        <w:t xml:space="preserve"> </w:t>
      </w:r>
      <w:r>
        <w:rPr>
          <w:sz w:val="20"/>
        </w:rPr>
        <w:t>resolution</w:t>
      </w:r>
      <w:r>
        <w:rPr>
          <w:spacing w:val="-7"/>
          <w:sz w:val="20"/>
        </w:rPr>
        <w:t xml:space="preserve"> </w:t>
      </w:r>
      <w:r>
        <w:rPr>
          <w:sz w:val="20"/>
        </w:rPr>
        <w:t>to</w:t>
      </w:r>
      <w:r>
        <w:rPr>
          <w:spacing w:val="-12"/>
          <w:sz w:val="20"/>
        </w:rPr>
        <w:t xml:space="preserve"> </w:t>
      </w:r>
      <w:r>
        <w:rPr>
          <w:sz w:val="20"/>
        </w:rPr>
        <w:t>be</w:t>
      </w:r>
      <w:r>
        <w:rPr>
          <w:spacing w:val="-12"/>
          <w:sz w:val="20"/>
        </w:rPr>
        <w:t xml:space="preserve"> </w:t>
      </w:r>
      <w:r>
        <w:rPr>
          <w:sz w:val="20"/>
        </w:rPr>
        <w:t>given</w:t>
      </w:r>
      <w:r>
        <w:rPr>
          <w:spacing w:val="-7"/>
          <w:sz w:val="20"/>
        </w:rPr>
        <w:t xml:space="preserve"> </w:t>
      </w:r>
      <w:r>
        <w:rPr>
          <w:sz w:val="20"/>
        </w:rPr>
        <w:t>at</w:t>
      </w:r>
      <w:r>
        <w:rPr>
          <w:spacing w:val="-8"/>
          <w:sz w:val="20"/>
        </w:rPr>
        <w:t xml:space="preserve"> </w:t>
      </w:r>
      <w:r>
        <w:rPr>
          <w:sz w:val="20"/>
        </w:rPr>
        <w:t>least</w:t>
      </w:r>
      <w:r>
        <w:rPr>
          <w:spacing w:val="-4"/>
          <w:sz w:val="20"/>
        </w:rPr>
        <w:t xml:space="preserve"> </w:t>
      </w:r>
      <w:r>
        <w:rPr>
          <w:sz w:val="20"/>
        </w:rPr>
        <w:t>21</w:t>
      </w:r>
      <w:r>
        <w:rPr>
          <w:spacing w:val="-12"/>
          <w:sz w:val="20"/>
        </w:rPr>
        <w:t xml:space="preserve"> </w:t>
      </w:r>
      <w:r>
        <w:rPr>
          <w:sz w:val="20"/>
        </w:rPr>
        <w:t>days</w:t>
      </w:r>
      <w:r>
        <w:rPr>
          <w:spacing w:val="-10"/>
          <w:sz w:val="20"/>
        </w:rPr>
        <w:t xml:space="preserve"> </w:t>
      </w:r>
      <w:r>
        <w:rPr>
          <w:sz w:val="20"/>
        </w:rPr>
        <w:t>prior</w:t>
      </w:r>
      <w:r>
        <w:rPr>
          <w:spacing w:val="-10"/>
          <w:sz w:val="20"/>
        </w:rPr>
        <w:t xml:space="preserve"> </w:t>
      </w:r>
      <w:r>
        <w:rPr>
          <w:sz w:val="20"/>
        </w:rPr>
        <w:t>to</w:t>
      </w:r>
      <w:r>
        <w:rPr>
          <w:spacing w:val="-12"/>
          <w:sz w:val="20"/>
        </w:rPr>
        <w:t xml:space="preserve"> </w:t>
      </w:r>
      <w:r>
        <w:rPr>
          <w:sz w:val="20"/>
        </w:rPr>
        <w:t>the</w:t>
      </w:r>
      <w:r>
        <w:rPr>
          <w:spacing w:val="-14"/>
          <w:sz w:val="20"/>
        </w:rPr>
        <w:t xml:space="preserve"> </w:t>
      </w:r>
      <w:r>
        <w:rPr>
          <w:sz w:val="20"/>
        </w:rPr>
        <w:t>Annual General Meeting or Special Meeting at which it is intended to present the Special Resolution.</w:t>
      </w:r>
    </w:p>
    <w:p w14:paraId="664516EA" w14:textId="77777777" w:rsidR="00A70679" w:rsidRDefault="00D735EE">
      <w:pPr>
        <w:pStyle w:val="ListParagraph"/>
        <w:numPr>
          <w:ilvl w:val="2"/>
          <w:numId w:val="12"/>
        </w:numPr>
        <w:tabs>
          <w:tab w:val="left" w:pos="864"/>
          <w:tab w:val="left" w:pos="867"/>
        </w:tabs>
        <w:spacing w:before="118" w:line="271" w:lineRule="auto"/>
        <w:ind w:right="146"/>
        <w:jc w:val="both"/>
        <w:rPr>
          <w:sz w:val="20"/>
        </w:rPr>
      </w:pPr>
      <w:bookmarkStart w:id="91" w:name="7.1.2_Voting_on_a_Special_Resolution_sha"/>
      <w:bookmarkEnd w:id="91"/>
      <w:r>
        <w:rPr>
          <w:sz w:val="20"/>
        </w:rPr>
        <w:t>Voting</w:t>
      </w:r>
      <w:r>
        <w:rPr>
          <w:spacing w:val="-1"/>
          <w:sz w:val="20"/>
        </w:rPr>
        <w:t xml:space="preserve"> </w:t>
      </w:r>
      <w:r>
        <w:rPr>
          <w:sz w:val="20"/>
        </w:rPr>
        <w:t>on</w:t>
      </w:r>
      <w:r>
        <w:rPr>
          <w:spacing w:val="-1"/>
          <w:sz w:val="20"/>
        </w:rPr>
        <w:t xml:space="preserve"> </w:t>
      </w:r>
      <w:r>
        <w:rPr>
          <w:sz w:val="20"/>
        </w:rPr>
        <w:t>a</w:t>
      </w:r>
      <w:r>
        <w:rPr>
          <w:spacing w:val="-1"/>
          <w:sz w:val="20"/>
        </w:rPr>
        <w:t xml:space="preserve"> </w:t>
      </w:r>
      <w:r>
        <w:rPr>
          <w:sz w:val="20"/>
        </w:rPr>
        <w:t xml:space="preserve">Special </w:t>
      </w:r>
      <w:r>
        <w:rPr>
          <w:sz w:val="20"/>
        </w:rPr>
        <w:t>Resolution</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open and</w:t>
      </w:r>
      <w:r>
        <w:rPr>
          <w:spacing w:val="-1"/>
          <w:sz w:val="20"/>
        </w:rPr>
        <w:t xml:space="preserve"> </w:t>
      </w:r>
      <w:r>
        <w:rPr>
          <w:sz w:val="20"/>
        </w:rPr>
        <w:t>by show</w:t>
      </w:r>
      <w:r>
        <w:rPr>
          <w:spacing w:val="-1"/>
          <w:sz w:val="20"/>
        </w:rPr>
        <w:t xml:space="preserve"> </w:t>
      </w:r>
      <w:r>
        <w:rPr>
          <w:sz w:val="20"/>
        </w:rPr>
        <w:t>of hands or equivalent. A Special</w:t>
      </w:r>
      <w:r>
        <w:rPr>
          <w:spacing w:val="-1"/>
          <w:sz w:val="20"/>
        </w:rPr>
        <w:t xml:space="preserve"> </w:t>
      </w:r>
      <w:r>
        <w:rPr>
          <w:sz w:val="20"/>
        </w:rPr>
        <w:t>Resolution</w:t>
      </w:r>
      <w:r>
        <w:rPr>
          <w:spacing w:val="-1"/>
          <w:sz w:val="20"/>
        </w:rPr>
        <w:t xml:space="preserve"> </w:t>
      </w:r>
      <w:r>
        <w:rPr>
          <w:sz w:val="20"/>
        </w:rPr>
        <w:t xml:space="preserve">will be passed if a minimum of 75% of the members present vote in </w:t>
      </w:r>
      <w:proofErr w:type="spellStart"/>
      <w:r>
        <w:rPr>
          <w:sz w:val="20"/>
        </w:rPr>
        <w:t>favour</w:t>
      </w:r>
      <w:proofErr w:type="spellEnd"/>
      <w:r>
        <w:rPr>
          <w:sz w:val="20"/>
        </w:rPr>
        <w:t xml:space="preserve"> of the Resolution.</w:t>
      </w:r>
    </w:p>
    <w:p w14:paraId="038D0D44" w14:textId="77777777" w:rsidR="00A70679" w:rsidRDefault="00D735EE">
      <w:pPr>
        <w:pStyle w:val="ListParagraph"/>
        <w:numPr>
          <w:ilvl w:val="2"/>
          <w:numId w:val="12"/>
        </w:numPr>
        <w:tabs>
          <w:tab w:val="left" w:pos="864"/>
          <w:tab w:val="left" w:pos="867"/>
        </w:tabs>
        <w:spacing w:before="124" w:line="271" w:lineRule="auto"/>
        <w:ind w:right="140"/>
        <w:jc w:val="both"/>
        <w:rPr>
          <w:sz w:val="20"/>
        </w:rPr>
      </w:pPr>
      <w:bookmarkStart w:id="92" w:name="7.1.3_Any_amendments_or_Special_Resoluti"/>
      <w:bookmarkEnd w:id="92"/>
      <w:r>
        <w:rPr>
          <w:sz w:val="20"/>
        </w:rPr>
        <w:t>Any</w:t>
      </w:r>
      <w:r>
        <w:rPr>
          <w:spacing w:val="-10"/>
          <w:sz w:val="20"/>
        </w:rPr>
        <w:t xml:space="preserve"> </w:t>
      </w:r>
      <w:r>
        <w:rPr>
          <w:sz w:val="20"/>
        </w:rPr>
        <w:t>amendments</w:t>
      </w:r>
      <w:r>
        <w:rPr>
          <w:spacing w:val="-10"/>
          <w:sz w:val="20"/>
        </w:rPr>
        <w:t xml:space="preserve"> </w:t>
      </w:r>
      <w:r>
        <w:rPr>
          <w:sz w:val="20"/>
        </w:rPr>
        <w:t>or</w:t>
      </w:r>
      <w:r>
        <w:rPr>
          <w:spacing w:val="-10"/>
          <w:sz w:val="20"/>
        </w:rPr>
        <w:t xml:space="preserve"> </w:t>
      </w:r>
      <w:r>
        <w:rPr>
          <w:sz w:val="20"/>
        </w:rPr>
        <w:t>Special</w:t>
      </w:r>
      <w:r>
        <w:rPr>
          <w:spacing w:val="-12"/>
          <w:sz w:val="20"/>
        </w:rPr>
        <w:t xml:space="preserve"> </w:t>
      </w:r>
      <w:r>
        <w:rPr>
          <w:sz w:val="20"/>
        </w:rPr>
        <w:t>Resolutions</w:t>
      </w:r>
      <w:r>
        <w:rPr>
          <w:spacing w:val="-10"/>
          <w:sz w:val="20"/>
        </w:rPr>
        <w:t xml:space="preserve"> </w:t>
      </w:r>
      <w:r>
        <w:rPr>
          <w:sz w:val="20"/>
        </w:rPr>
        <w:t>made</w:t>
      </w:r>
      <w:r>
        <w:rPr>
          <w:spacing w:val="-12"/>
          <w:sz w:val="20"/>
        </w:rPr>
        <w:t xml:space="preserve"> </w:t>
      </w:r>
      <w:r>
        <w:rPr>
          <w:sz w:val="20"/>
        </w:rPr>
        <w:t>shall</w:t>
      </w:r>
      <w:r>
        <w:rPr>
          <w:spacing w:val="-12"/>
          <w:sz w:val="20"/>
        </w:rPr>
        <w:t xml:space="preserve"> </w:t>
      </w:r>
      <w:r>
        <w:rPr>
          <w:sz w:val="20"/>
        </w:rPr>
        <w:t>not</w:t>
      </w:r>
      <w:r>
        <w:rPr>
          <w:spacing w:val="-5"/>
          <w:sz w:val="20"/>
        </w:rPr>
        <w:t xml:space="preserve"> </w:t>
      </w:r>
      <w:r>
        <w:rPr>
          <w:sz w:val="20"/>
        </w:rPr>
        <w:t>take</w:t>
      </w:r>
      <w:r>
        <w:rPr>
          <w:spacing w:val="-12"/>
          <w:sz w:val="20"/>
        </w:rPr>
        <w:t xml:space="preserve"> </w:t>
      </w:r>
      <w:r>
        <w:rPr>
          <w:sz w:val="20"/>
        </w:rPr>
        <w:t>effect</w:t>
      </w:r>
      <w:r>
        <w:rPr>
          <w:spacing w:val="-8"/>
          <w:sz w:val="20"/>
        </w:rPr>
        <w:t xml:space="preserve"> </w:t>
      </w:r>
      <w:r>
        <w:rPr>
          <w:sz w:val="20"/>
        </w:rPr>
        <w:t>until</w:t>
      </w:r>
      <w:r>
        <w:rPr>
          <w:spacing w:val="-12"/>
          <w:sz w:val="20"/>
        </w:rPr>
        <w:t xml:space="preserve"> </w:t>
      </w:r>
      <w:r>
        <w:rPr>
          <w:sz w:val="20"/>
        </w:rPr>
        <w:t>it</w:t>
      </w:r>
      <w:r>
        <w:rPr>
          <w:spacing w:val="-8"/>
          <w:sz w:val="20"/>
        </w:rPr>
        <w:t xml:space="preserve"> </w:t>
      </w:r>
      <w:r>
        <w:rPr>
          <w:sz w:val="20"/>
        </w:rPr>
        <w:t>has</w:t>
      </w:r>
      <w:r>
        <w:rPr>
          <w:spacing w:val="-10"/>
          <w:sz w:val="20"/>
        </w:rPr>
        <w:t xml:space="preserve"> </w:t>
      </w:r>
      <w:r>
        <w:rPr>
          <w:sz w:val="20"/>
        </w:rPr>
        <w:t>been</w:t>
      </w:r>
      <w:r>
        <w:rPr>
          <w:spacing w:val="-12"/>
          <w:sz w:val="20"/>
        </w:rPr>
        <w:t xml:space="preserve"> </w:t>
      </w:r>
      <w:r>
        <w:rPr>
          <w:sz w:val="20"/>
        </w:rPr>
        <w:t>registered</w:t>
      </w:r>
      <w:r>
        <w:rPr>
          <w:spacing w:val="-12"/>
          <w:sz w:val="20"/>
        </w:rPr>
        <w:t xml:space="preserve"> </w:t>
      </w:r>
      <w:r>
        <w:rPr>
          <w:sz w:val="20"/>
        </w:rPr>
        <w:t>in</w:t>
      </w:r>
      <w:r>
        <w:rPr>
          <w:spacing w:val="-12"/>
          <w:sz w:val="20"/>
        </w:rPr>
        <w:t xml:space="preserve"> </w:t>
      </w:r>
      <w:r>
        <w:rPr>
          <w:sz w:val="20"/>
        </w:rPr>
        <w:t>accordance with the laws of Alberta.</w:t>
      </w:r>
    </w:p>
    <w:p w14:paraId="55429FA7" w14:textId="77777777" w:rsidR="00A70679" w:rsidRDefault="00D735EE">
      <w:pPr>
        <w:pStyle w:val="BodyText"/>
        <w:spacing w:before="85"/>
        <w:ind w:left="0"/>
      </w:pPr>
      <w:r>
        <w:rPr>
          <w:noProof/>
        </w:rPr>
        <mc:AlternateContent>
          <mc:Choice Requires="wps">
            <w:drawing>
              <wp:anchor distT="0" distB="0" distL="0" distR="0" simplePos="0" relativeHeight="487592448" behindDoc="1" locked="0" layoutInCell="1" allowOverlap="1" wp14:anchorId="313B5F35" wp14:editId="4DC04CD2">
                <wp:simplePos x="0" y="0"/>
                <wp:positionH relativeFrom="page">
                  <wp:posOffset>621791</wp:posOffset>
                </wp:positionH>
                <wp:positionV relativeFrom="paragraph">
                  <wp:posOffset>215580</wp:posOffset>
                </wp:positionV>
                <wp:extent cx="6529070" cy="20447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204470"/>
                        </a:xfrm>
                        <a:prstGeom prst="rect">
                          <a:avLst/>
                        </a:prstGeom>
                        <a:solidFill>
                          <a:srgbClr val="C00000"/>
                        </a:solidFill>
                      </wps:spPr>
                      <wps:txbx>
                        <w:txbxContent>
                          <w:p w14:paraId="629C27D7" w14:textId="77777777" w:rsidR="00A70679" w:rsidRDefault="00D735EE">
                            <w:pPr>
                              <w:tabs>
                                <w:tab w:val="left" w:pos="748"/>
                              </w:tabs>
                              <w:spacing w:before="34"/>
                              <w:ind w:left="28"/>
                              <w:rPr>
                                <w:b/>
                                <w:color w:val="000000"/>
                                <w:sz w:val="24"/>
                              </w:rPr>
                            </w:pPr>
                            <w:bookmarkStart w:id="93" w:name="8._Dissolution_of_the_CMHA"/>
                            <w:bookmarkStart w:id="94" w:name="_bookmark7"/>
                            <w:bookmarkEnd w:id="93"/>
                            <w:bookmarkEnd w:id="94"/>
                            <w:r>
                              <w:rPr>
                                <w:b/>
                                <w:color w:val="FFFFFF"/>
                                <w:spacing w:val="-5"/>
                                <w:sz w:val="24"/>
                              </w:rPr>
                              <w:t>8.</w:t>
                            </w:r>
                            <w:r>
                              <w:rPr>
                                <w:b/>
                                <w:color w:val="FFFFFF"/>
                                <w:sz w:val="24"/>
                              </w:rPr>
                              <w:tab/>
                              <w:t>DISSOLUTION</w:t>
                            </w:r>
                            <w:r>
                              <w:rPr>
                                <w:b/>
                                <w:color w:val="FFFFFF"/>
                                <w:spacing w:val="-3"/>
                                <w:sz w:val="24"/>
                              </w:rPr>
                              <w:t xml:space="preserve"> </w:t>
                            </w:r>
                            <w:r>
                              <w:rPr>
                                <w:b/>
                                <w:color w:val="FFFFFF"/>
                                <w:sz w:val="24"/>
                              </w:rPr>
                              <w:t>OF</w:t>
                            </w:r>
                            <w:r>
                              <w:rPr>
                                <w:b/>
                                <w:color w:val="FFFFFF"/>
                                <w:spacing w:val="-3"/>
                                <w:sz w:val="24"/>
                              </w:rPr>
                              <w:t xml:space="preserve"> </w:t>
                            </w:r>
                            <w:r>
                              <w:rPr>
                                <w:b/>
                                <w:color w:val="FFFFFF"/>
                                <w:sz w:val="24"/>
                              </w:rPr>
                              <w:t>THE</w:t>
                            </w:r>
                            <w:r>
                              <w:rPr>
                                <w:b/>
                                <w:color w:val="FFFFFF"/>
                                <w:spacing w:val="-2"/>
                                <w:sz w:val="24"/>
                              </w:rPr>
                              <w:t xml:space="preserve"> </w:t>
                            </w:r>
                            <w:r>
                              <w:rPr>
                                <w:b/>
                                <w:color w:val="FFFFFF"/>
                                <w:spacing w:val="-4"/>
                                <w:sz w:val="24"/>
                              </w:rPr>
                              <w:t>CMHA</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8.959999pt;margin-top:16.974873pt;width:514.1pt;height:16.1pt;mso-position-horizontal-relative:page;mso-position-vertical-relative:paragraph;z-index:-15724032;mso-wrap-distance-left:0;mso-wrap-distance-right:0" type="#_x0000_t202" id="docshape18" filled="true" fillcolor="#c00000" stroked="false">
                <v:textbox inset="0,0,0,0">
                  <w:txbxContent>
                    <w:p>
                      <w:pPr>
                        <w:tabs>
                          <w:tab w:pos="748" w:val="left" w:leader="none"/>
                        </w:tabs>
                        <w:spacing w:before="34"/>
                        <w:ind w:left="28" w:right="0" w:firstLine="0"/>
                        <w:jc w:val="left"/>
                        <w:rPr>
                          <w:b/>
                          <w:color w:val="000000"/>
                          <w:sz w:val="24"/>
                        </w:rPr>
                      </w:pPr>
                      <w:bookmarkStart w:name="8. Dissolution of the CMHA" w:id="110"/>
                      <w:bookmarkEnd w:id="110"/>
                      <w:r>
                        <w:rPr>
                          <w:color w:val="000000"/>
                        </w:rPr>
                      </w:r>
                      <w:bookmarkStart w:name="_bookmark7" w:id="111"/>
                      <w:bookmarkEnd w:id="111"/>
                      <w:r>
                        <w:rPr>
                          <w:color w:val="000000"/>
                        </w:rPr>
                      </w:r>
                      <w:r>
                        <w:rPr>
                          <w:b/>
                          <w:color w:val="FFFFFF"/>
                          <w:spacing w:val="-5"/>
                          <w:sz w:val="24"/>
                        </w:rPr>
                        <w:t>8.</w:t>
                      </w:r>
                      <w:r>
                        <w:rPr>
                          <w:b/>
                          <w:color w:val="FFFFFF"/>
                          <w:sz w:val="24"/>
                        </w:rPr>
                        <w:tab/>
                        <w:t>DISSOLUTION</w:t>
                      </w:r>
                      <w:r>
                        <w:rPr>
                          <w:b/>
                          <w:color w:val="FFFFFF"/>
                          <w:spacing w:val="-3"/>
                          <w:sz w:val="24"/>
                        </w:rPr>
                        <w:t> </w:t>
                      </w:r>
                      <w:r>
                        <w:rPr>
                          <w:b/>
                          <w:color w:val="FFFFFF"/>
                          <w:sz w:val="24"/>
                        </w:rPr>
                        <w:t>OF</w:t>
                      </w:r>
                      <w:r>
                        <w:rPr>
                          <w:b/>
                          <w:color w:val="FFFFFF"/>
                          <w:spacing w:val="-3"/>
                          <w:sz w:val="24"/>
                        </w:rPr>
                        <w:t> </w:t>
                      </w:r>
                      <w:r>
                        <w:rPr>
                          <w:b/>
                          <w:color w:val="FFFFFF"/>
                          <w:sz w:val="24"/>
                        </w:rPr>
                        <w:t>THE</w:t>
                      </w:r>
                      <w:r>
                        <w:rPr>
                          <w:b/>
                          <w:color w:val="FFFFFF"/>
                          <w:spacing w:val="-2"/>
                          <w:sz w:val="24"/>
                        </w:rPr>
                        <w:t> </w:t>
                      </w:r>
                      <w:r>
                        <w:rPr>
                          <w:b/>
                          <w:color w:val="FFFFFF"/>
                          <w:spacing w:val="-4"/>
                          <w:sz w:val="24"/>
                        </w:rPr>
                        <w:t>CMHA</w:t>
                      </w:r>
                    </w:p>
                  </w:txbxContent>
                </v:textbox>
                <v:fill type="solid"/>
                <w10:wrap type="topAndBottom"/>
              </v:shape>
            </w:pict>
          </mc:Fallback>
        </mc:AlternateContent>
      </w:r>
    </w:p>
    <w:p w14:paraId="77F39B1D" w14:textId="77777777" w:rsidR="00A70679" w:rsidRDefault="00A70679">
      <w:pPr>
        <w:pStyle w:val="BodyText"/>
        <w:spacing w:before="20"/>
        <w:ind w:left="0"/>
        <w:rPr>
          <w:sz w:val="22"/>
        </w:rPr>
      </w:pPr>
    </w:p>
    <w:p w14:paraId="57929262" w14:textId="77777777" w:rsidR="00A70679" w:rsidRDefault="00D735EE">
      <w:pPr>
        <w:pStyle w:val="Heading2"/>
        <w:numPr>
          <w:ilvl w:val="1"/>
          <w:numId w:val="11"/>
        </w:numPr>
        <w:tabs>
          <w:tab w:val="left" w:pos="867"/>
        </w:tabs>
        <w:ind w:left="867" w:hanging="720"/>
      </w:pPr>
      <w:bookmarkStart w:id="95" w:name="8.1_Dissolution_of_the_Association"/>
      <w:bookmarkEnd w:id="95"/>
      <w:r>
        <w:t>Dissolution</w:t>
      </w:r>
      <w:r>
        <w:rPr>
          <w:spacing w:val="-3"/>
        </w:rPr>
        <w:t xml:space="preserve"> </w:t>
      </w:r>
      <w:r>
        <w:t>of</w:t>
      </w:r>
      <w:r>
        <w:rPr>
          <w:spacing w:val="-4"/>
        </w:rPr>
        <w:t xml:space="preserve"> </w:t>
      </w:r>
      <w:r>
        <w:t xml:space="preserve">the </w:t>
      </w:r>
      <w:r>
        <w:rPr>
          <w:spacing w:val="-2"/>
        </w:rPr>
        <w:t>Association</w:t>
      </w:r>
    </w:p>
    <w:p w14:paraId="2D069431" w14:textId="77777777" w:rsidR="00A70679" w:rsidRDefault="00D735EE">
      <w:pPr>
        <w:pStyle w:val="ListParagraph"/>
        <w:numPr>
          <w:ilvl w:val="2"/>
          <w:numId w:val="11"/>
        </w:numPr>
        <w:tabs>
          <w:tab w:val="left" w:pos="864"/>
          <w:tab w:val="left" w:pos="867"/>
        </w:tabs>
        <w:spacing w:before="150" w:line="271" w:lineRule="auto"/>
        <w:ind w:right="142"/>
        <w:jc w:val="both"/>
        <w:rPr>
          <w:sz w:val="20"/>
        </w:rPr>
      </w:pPr>
      <w:bookmarkStart w:id="96" w:name="8.1.1_In_the_event_of_the_winding_up_or_"/>
      <w:bookmarkEnd w:id="96"/>
      <w:r>
        <w:rPr>
          <w:sz w:val="20"/>
        </w:rPr>
        <w:t>In</w:t>
      </w:r>
      <w:r>
        <w:rPr>
          <w:spacing w:val="-2"/>
          <w:sz w:val="20"/>
        </w:rPr>
        <w:t xml:space="preserve"> </w:t>
      </w:r>
      <w:r>
        <w:rPr>
          <w:sz w:val="20"/>
        </w:rPr>
        <w:t>the</w:t>
      </w:r>
      <w:r>
        <w:rPr>
          <w:spacing w:val="-2"/>
          <w:sz w:val="20"/>
        </w:rPr>
        <w:t xml:space="preserve"> </w:t>
      </w:r>
      <w:r>
        <w:rPr>
          <w:sz w:val="20"/>
        </w:rPr>
        <w:t>event of</w:t>
      </w:r>
      <w:r>
        <w:rPr>
          <w:spacing w:val="-4"/>
          <w:sz w:val="20"/>
        </w:rPr>
        <w:t xml:space="preserve"> </w:t>
      </w:r>
      <w:r>
        <w:rPr>
          <w:sz w:val="20"/>
        </w:rPr>
        <w:t>the</w:t>
      </w:r>
      <w:r>
        <w:rPr>
          <w:spacing w:val="-7"/>
          <w:sz w:val="20"/>
        </w:rPr>
        <w:t xml:space="preserve"> </w:t>
      </w:r>
      <w:r>
        <w:rPr>
          <w:sz w:val="20"/>
        </w:rPr>
        <w:t>winding</w:t>
      </w:r>
      <w:r>
        <w:rPr>
          <w:spacing w:val="-2"/>
          <w:sz w:val="20"/>
        </w:rPr>
        <w:t xml:space="preserve"> </w:t>
      </w:r>
      <w:r>
        <w:rPr>
          <w:sz w:val="20"/>
        </w:rPr>
        <w:t>up</w:t>
      </w:r>
      <w:r>
        <w:rPr>
          <w:spacing w:val="-2"/>
          <w:sz w:val="20"/>
        </w:rPr>
        <w:t xml:space="preserve"> </w:t>
      </w:r>
      <w:r>
        <w:rPr>
          <w:sz w:val="20"/>
        </w:rPr>
        <w:t>or dissolution</w:t>
      </w:r>
      <w:r>
        <w:rPr>
          <w:spacing w:val="-2"/>
          <w:sz w:val="20"/>
        </w:rPr>
        <w:t xml:space="preserve"> </w:t>
      </w:r>
      <w:r>
        <w:rPr>
          <w:sz w:val="20"/>
        </w:rPr>
        <w:t>of the</w:t>
      </w:r>
      <w:r>
        <w:rPr>
          <w:spacing w:val="-7"/>
          <w:sz w:val="20"/>
        </w:rPr>
        <w:t xml:space="preserve"> </w:t>
      </w:r>
      <w:r>
        <w:rPr>
          <w:sz w:val="20"/>
        </w:rPr>
        <w:t>CMHA, all</w:t>
      </w:r>
      <w:r>
        <w:rPr>
          <w:spacing w:val="-2"/>
          <w:sz w:val="20"/>
        </w:rPr>
        <w:t xml:space="preserve"> </w:t>
      </w:r>
      <w:r>
        <w:rPr>
          <w:sz w:val="20"/>
        </w:rPr>
        <w:t>funds</w:t>
      </w:r>
      <w:r>
        <w:rPr>
          <w:spacing w:val="-5"/>
          <w:sz w:val="20"/>
        </w:rPr>
        <w:t xml:space="preserve"> </w:t>
      </w:r>
      <w:r>
        <w:rPr>
          <w:sz w:val="20"/>
        </w:rPr>
        <w:t>and</w:t>
      </w:r>
      <w:r>
        <w:rPr>
          <w:spacing w:val="-2"/>
          <w:sz w:val="20"/>
        </w:rPr>
        <w:t xml:space="preserve"> </w:t>
      </w:r>
      <w:r>
        <w:rPr>
          <w:sz w:val="20"/>
        </w:rPr>
        <w:t>assets</w:t>
      </w:r>
      <w:r>
        <w:rPr>
          <w:spacing w:val="-5"/>
          <w:sz w:val="20"/>
        </w:rPr>
        <w:t xml:space="preserve"> </w:t>
      </w:r>
      <w:r>
        <w:rPr>
          <w:sz w:val="20"/>
        </w:rPr>
        <w:t>of</w:t>
      </w:r>
      <w:r>
        <w:rPr>
          <w:spacing w:val="-4"/>
          <w:sz w:val="20"/>
        </w:rPr>
        <w:t xml:space="preserve"> </w:t>
      </w:r>
      <w:r>
        <w:rPr>
          <w:sz w:val="20"/>
        </w:rPr>
        <w:t>the</w:t>
      </w:r>
      <w:r>
        <w:rPr>
          <w:spacing w:val="-2"/>
          <w:sz w:val="20"/>
        </w:rPr>
        <w:t xml:space="preserve"> </w:t>
      </w:r>
      <w:r>
        <w:rPr>
          <w:sz w:val="20"/>
        </w:rPr>
        <w:t>CMHA remaining</w:t>
      </w:r>
      <w:r>
        <w:rPr>
          <w:spacing w:val="-2"/>
          <w:sz w:val="20"/>
        </w:rPr>
        <w:t xml:space="preserve"> </w:t>
      </w:r>
      <w:r>
        <w:rPr>
          <w:sz w:val="20"/>
        </w:rPr>
        <w:t>after payment</w:t>
      </w:r>
      <w:r>
        <w:rPr>
          <w:spacing w:val="-14"/>
          <w:sz w:val="20"/>
        </w:rPr>
        <w:t xml:space="preserve"> </w:t>
      </w:r>
      <w:r>
        <w:rPr>
          <w:sz w:val="20"/>
        </w:rPr>
        <w:t>of</w:t>
      </w:r>
      <w:r>
        <w:rPr>
          <w:spacing w:val="-14"/>
          <w:sz w:val="20"/>
        </w:rPr>
        <w:t xml:space="preserve"> </w:t>
      </w:r>
      <w:r>
        <w:rPr>
          <w:sz w:val="20"/>
        </w:rPr>
        <w:t>any</w:t>
      </w:r>
      <w:r>
        <w:rPr>
          <w:spacing w:val="-13"/>
          <w:sz w:val="20"/>
        </w:rPr>
        <w:t xml:space="preserve"> </w:t>
      </w:r>
      <w:r>
        <w:rPr>
          <w:sz w:val="20"/>
        </w:rPr>
        <w:t>debts</w:t>
      </w:r>
      <w:r>
        <w:rPr>
          <w:spacing w:val="-9"/>
          <w:sz w:val="20"/>
        </w:rPr>
        <w:t xml:space="preserve"> </w:t>
      </w:r>
      <w:r>
        <w:rPr>
          <w:sz w:val="20"/>
        </w:rPr>
        <w:t>of</w:t>
      </w:r>
      <w:r>
        <w:rPr>
          <w:spacing w:val="-8"/>
          <w:sz w:val="20"/>
        </w:rPr>
        <w:t xml:space="preserve"> </w:t>
      </w:r>
      <w:r>
        <w:rPr>
          <w:sz w:val="20"/>
        </w:rPr>
        <w:t>the</w:t>
      </w:r>
      <w:r>
        <w:rPr>
          <w:spacing w:val="-12"/>
          <w:sz w:val="20"/>
        </w:rPr>
        <w:t xml:space="preserve"> </w:t>
      </w:r>
      <w:r>
        <w:rPr>
          <w:sz w:val="20"/>
        </w:rPr>
        <w:t>Association,</w:t>
      </w:r>
      <w:r>
        <w:rPr>
          <w:spacing w:val="-8"/>
          <w:sz w:val="20"/>
        </w:rPr>
        <w:t xml:space="preserve"> </w:t>
      </w:r>
      <w:r>
        <w:rPr>
          <w:sz w:val="20"/>
        </w:rPr>
        <w:t>shall</w:t>
      </w:r>
      <w:r>
        <w:rPr>
          <w:spacing w:val="-12"/>
          <w:sz w:val="20"/>
        </w:rPr>
        <w:t xml:space="preserve"> </w:t>
      </w:r>
      <w:r>
        <w:rPr>
          <w:sz w:val="20"/>
        </w:rPr>
        <w:t>be</w:t>
      </w:r>
      <w:r>
        <w:rPr>
          <w:spacing w:val="-12"/>
          <w:sz w:val="20"/>
        </w:rPr>
        <w:t xml:space="preserve"> </w:t>
      </w:r>
      <w:r>
        <w:rPr>
          <w:sz w:val="20"/>
        </w:rPr>
        <w:t>given,</w:t>
      </w:r>
      <w:r>
        <w:rPr>
          <w:spacing w:val="-8"/>
          <w:sz w:val="20"/>
        </w:rPr>
        <w:t xml:space="preserve"> </w:t>
      </w:r>
      <w:r>
        <w:rPr>
          <w:sz w:val="20"/>
        </w:rPr>
        <w:t>transferred</w:t>
      </w:r>
      <w:r>
        <w:rPr>
          <w:spacing w:val="-14"/>
          <w:sz w:val="20"/>
        </w:rPr>
        <w:t xml:space="preserve"> </w:t>
      </w:r>
      <w:r>
        <w:rPr>
          <w:sz w:val="20"/>
        </w:rPr>
        <w:t>and</w:t>
      </w:r>
      <w:r>
        <w:rPr>
          <w:spacing w:val="-14"/>
          <w:sz w:val="20"/>
        </w:rPr>
        <w:t xml:space="preserve"> </w:t>
      </w:r>
      <w:r>
        <w:rPr>
          <w:sz w:val="20"/>
        </w:rPr>
        <w:t>distributed</w:t>
      </w:r>
      <w:r>
        <w:rPr>
          <w:spacing w:val="-14"/>
          <w:sz w:val="20"/>
        </w:rPr>
        <w:t xml:space="preserve"> </w:t>
      </w:r>
      <w:r>
        <w:rPr>
          <w:sz w:val="20"/>
        </w:rPr>
        <w:t>to</w:t>
      </w:r>
      <w:r>
        <w:rPr>
          <w:spacing w:val="-14"/>
          <w:sz w:val="20"/>
        </w:rPr>
        <w:t xml:space="preserve"> </w:t>
      </w:r>
      <w:r>
        <w:rPr>
          <w:sz w:val="20"/>
        </w:rPr>
        <w:t>such</w:t>
      </w:r>
      <w:r>
        <w:rPr>
          <w:spacing w:val="-14"/>
          <w:sz w:val="20"/>
        </w:rPr>
        <w:t xml:space="preserve"> </w:t>
      </w:r>
      <w:r>
        <w:rPr>
          <w:sz w:val="20"/>
        </w:rPr>
        <w:t>organizations</w:t>
      </w:r>
      <w:r>
        <w:rPr>
          <w:spacing w:val="-14"/>
          <w:sz w:val="20"/>
        </w:rPr>
        <w:t xml:space="preserve"> </w:t>
      </w:r>
      <w:r>
        <w:rPr>
          <w:sz w:val="20"/>
        </w:rPr>
        <w:t>that are</w:t>
      </w:r>
      <w:r>
        <w:rPr>
          <w:spacing w:val="-2"/>
          <w:sz w:val="20"/>
        </w:rPr>
        <w:t xml:space="preserve"> </w:t>
      </w:r>
      <w:r>
        <w:rPr>
          <w:sz w:val="20"/>
        </w:rPr>
        <w:t>determined by the Board of the Association to be registered charities pursuant to the provisions of the Income</w:t>
      </w:r>
      <w:r>
        <w:rPr>
          <w:spacing w:val="-14"/>
          <w:sz w:val="20"/>
        </w:rPr>
        <w:t xml:space="preserve"> </w:t>
      </w:r>
      <w:r>
        <w:rPr>
          <w:sz w:val="20"/>
        </w:rPr>
        <w:t>Tax</w:t>
      </w:r>
      <w:r>
        <w:rPr>
          <w:spacing w:val="-14"/>
          <w:sz w:val="20"/>
        </w:rPr>
        <w:t xml:space="preserve"> </w:t>
      </w:r>
      <w:r>
        <w:rPr>
          <w:sz w:val="20"/>
        </w:rPr>
        <w:t>Act,</w:t>
      </w:r>
      <w:r>
        <w:rPr>
          <w:spacing w:val="-8"/>
          <w:sz w:val="20"/>
        </w:rPr>
        <w:t xml:space="preserve"> </w:t>
      </w:r>
      <w:r>
        <w:rPr>
          <w:sz w:val="20"/>
        </w:rPr>
        <w:t>which</w:t>
      </w:r>
      <w:r>
        <w:rPr>
          <w:spacing w:val="-12"/>
          <w:sz w:val="20"/>
        </w:rPr>
        <w:t xml:space="preserve"> </w:t>
      </w:r>
      <w:r>
        <w:rPr>
          <w:sz w:val="20"/>
        </w:rPr>
        <w:t>have</w:t>
      </w:r>
      <w:r>
        <w:rPr>
          <w:spacing w:val="-12"/>
          <w:sz w:val="20"/>
        </w:rPr>
        <w:t xml:space="preserve"> </w:t>
      </w:r>
      <w:r>
        <w:rPr>
          <w:sz w:val="20"/>
        </w:rPr>
        <w:t>purposes</w:t>
      </w:r>
      <w:r>
        <w:rPr>
          <w:spacing w:val="-10"/>
          <w:sz w:val="20"/>
        </w:rPr>
        <w:t xml:space="preserve"> </w:t>
      </w:r>
      <w:r>
        <w:rPr>
          <w:sz w:val="20"/>
        </w:rPr>
        <w:t>similar</w:t>
      </w:r>
      <w:r>
        <w:rPr>
          <w:spacing w:val="-14"/>
          <w:sz w:val="20"/>
        </w:rPr>
        <w:t xml:space="preserve"> </w:t>
      </w:r>
      <w:r>
        <w:rPr>
          <w:sz w:val="20"/>
        </w:rPr>
        <w:t>to</w:t>
      </w:r>
      <w:r>
        <w:rPr>
          <w:spacing w:val="-12"/>
          <w:sz w:val="20"/>
        </w:rPr>
        <w:t xml:space="preserve"> </w:t>
      </w:r>
      <w:r>
        <w:rPr>
          <w:sz w:val="20"/>
        </w:rPr>
        <w:t>those</w:t>
      </w:r>
      <w:r>
        <w:rPr>
          <w:spacing w:val="-12"/>
          <w:sz w:val="20"/>
        </w:rPr>
        <w:t xml:space="preserve"> </w:t>
      </w:r>
      <w:r>
        <w:rPr>
          <w:sz w:val="20"/>
        </w:rPr>
        <w:t>of</w:t>
      </w:r>
      <w:r>
        <w:rPr>
          <w:spacing w:val="-9"/>
          <w:sz w:val="20"/>
        </w:rPr>
        <w:t xml:space="preserve"> </w:t>
      </w:r>
      <w:r>
        <w:rPr>
          <w:sz w:val="20"/>
        </w:rPr>
        <w:t>the</w:t>
      </w:r>
      <w:r>
        <w:rPr>
          <w:spacing w:val="-12"/>
          <w:sz w:val="20"/>
        </w:rPr>
        <w:t xml:space="preserve"> </w:t>
      </w:r>
      <w:r>
        <w:rPr>
          <w:sz w:val="20"/>
        </w:rPr>
        <w:t>CMHA,</w:t>
      </w:r>
      <w:r>
        <w:rPr>
          <w:spacing w:val="-9"/>
          <w:sz w:val="20"/>
        </w:rPr>
        <w:t xml:space="preserve"> </w:t>
      </w:r>
      <w:r>
        <w:rPr>
          <w:sz w:val="20"/>
        </w:rPr>
        <w:t>and</w:t>
      </w:r>
      <w:r>
        <w:rPr>
          <w:spacing w:val="-12"/>
          <w:sz w:val="20"/>
        </w:rPr>
        <w:t xml:space="preserve"> </w:t>
      </w:r>
      <w:r>
        <w:rPr>
          <w:sz w:val="20"/>
        </w:rPr>
        <w:t>if</w:t>
      </w:r>
      <w:r>
        <w:rPr>
          <w:spacing w:val="-13"/>
          <w:sz w:val="20"/>
        </w:rPr>
        <w:t xml:space="preserve"> </w:t>
      </w:r>
      <w:r>
        <w:rPr>
          <w:sz w:val="20"/>
        </w:rPr>
        <w:t>effect</w:t>
      </w:r>
      <w:r>
        <w:rPr>
          <w:spacing w:val="-9"/>
          <w:sz w:val="20"/>
        </w:rPr>
        <w:t xml:space="preserve"> </w:t>
      </w:r>
      <w:r>
        <w:rPr>
          <w:sz w:val="20"/>
        </w:rPr>
        <w:t>cannot</w:t>
      </w:r>
      <w:r>
        <w:rPr>
          <w:spacing w:val="-13"/>
          <w:sz w:val="20"/>
        </w:rPr>
        <w:t xml:space="preserve"> </w:t>
      </w:r>
      <w:r>
        <w:rPr>
          <w:sz w:val="20"/>
        </w:rPr>
        <w:t>be</w:t>
      </w:r>
      <w:r>
        <w:rPr>
          <w:spacing w:val="-12"/>
          <w:sz w:val="20"/>
        </w:rPr>
        <w:t xml:space="preserve"> </w:t>
      </w:r>
      <w:r>
        <w:rPr>
          <w:sz w:val="20"/>
        </w:rPr>
        <w:t>given,</w:t>
      </w:r>
      <w:r>
        <w:rPr>
          <w:spacing w:val="-9"/>
          <w:sz w:val="20"/>
        </w:rPr>
        <w:t xml:space="preserve"> </w:t>
      </w:r>
      <w:r>
        <w:rPr>
          <w:sz w:val="20"/>
        </w:rPr>
        <w:t>transferred</w:t>
      </w:r>
    </w:p>
    <w:p w14:paraId="706FE66D" w14:textId="77777777" w:rsidR="00A70679" w:rsidRDefault="00A70679">
      <w:pPr>
        <w:spacing w:line="271" w:lineRule="auto"/>
        <w:jc w:val="both"/>
        <w:rPr>
          <w:sz w:val="20"/>
        </w:rPr>
        <w:sectPr w:rsidR="00A70679">
          <w:pgSz w:w="12240" w:h="15840"/>
          <w:pgMar w:top="980" w:right="860" w:bottom="680" w:left="860" w:header="579" w:footer="496" w:gutter="0"/>
          <w:cols w:space="720"/>
        </w:sectPr>
      </w:pPr>
    </w:p>
    <w:p w14:paraId="0FE7E082" w14:textId="77777777" w:rsidR="00A70679" w:rsidRDefault="00D735EE">
      <w:pPr>
        <w:pStyle w:val="BodyText"/>
        <w:spacing w:before="177" w:line="271" w:lineRule="auto"/>
        <w:ind w:left="868" w:right="137"/>
        <w:jc w:val="both"/>
      </w:pPr>
      <w:r>
        <w:rPr>
          <w:noProof/>
        </w:rPr>
        <w:lastRenderedPageBreak/>
        <mc:AlternateContent>
          <mc:Choice Requires="wps">
            <w:drawing>
              <wp:anchor distT="0" distB="0" distL="0" distR="0" simplePos="0" relativeHeight="15734784" behindDoc="0" locked="0" layoutInCell="1" allowOverlap="1" wp14:anchorId="654FE296" wp14:editId="44B48D94">
                <wp:simplePos x="0" y="0"/>
                <wp:positionH relativeFrom="page">
                  <wp:posOffset>5181600</wp:posOffset>
                </wp:positionH>
                <wp:positionV relativeFrom="page">
                  <wp:posOffset>7208519</wp:posOffset>
                </wp:positionV>
                <wp:extent cx="2590800" cy="14478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447800"/>
                        </a:xfrm>
                        <a:prstGeom prst="rect">
                          <a:avLst/>
                        </a:prstGeom>
                        <a:gradFill>
                          <a:gsLst>
                            <a:gs pos="0">
                              <a:srgbClr val="FFFFFF"/>
                            </a:gs>
                            <a:gs pos="100000">
                              <a:srgbClr val="FFFF4C">
                                <a:alpha val="69999"/>
                              </a:srgbClr>
                            </a:gs>
                          </a:gsLst>
                          <a:lin ang="5400000" scaled="1"/>
                        </a:gradFill>
                        <a:ln w="12700">
                          <a:solidFill>
                            <a:srgbClr val="000000"/>
                          </a:solidFill>
                          <a:prstDash val="solid"/>
                        </a:ln>
                      </wps:spPr>
                      <wps:txbx>
                        <w:txbxContent>
                          <w:p w14:paraId="7E7B0808" w14:textId="77777777" w:rsidR="00A70679" w:rsidRDefault="00D735EE">
                            <w:pPr>
                              <w:spacing w:before="86"/>
                              <w:ind w:left="40"/>
                              <w:rPr>
                                <w:rFonts w:ascii="Helvetica"/>
                                <w:b/>
                                <w:i/>
                                <w:color w:val="000000"/>
                                <w:sz w:val="16"/>
                              </w:rPr>
                            </w:pPr>
                            <w:r>
                              <w:rPr>
                                <w:rFonts w:ascii="Helvetica"/>
                                <w:b/>
                                <w:i/>
                                <w:color w:val="000000"/>
                                <w:sz w:val="16"/>
                              </w:rPr>
                              <w:t xml:space="preserve">Van Beek, </w:t>
                            </w:r>
                            <w:r>
                              <w:rPr>
                                <w:rFonts w:ascii="Helvetica"/>
                                <w:b/>
                                <w:i/>
                                <w:color w:val="000000"/>
                                <w:spacing w:val="-4"/>
                                <w:sz w:val="16"/>
                              </w:rPr>
                              <w:t>Beth</w:t>
                            </w:r>
                          </w:p>
                          <w:p w14:paraId="50F0223A" w14:textId="77777777" w:rsidR="00A70679" w:rsidRDefault="00D735EE">
                            <w:pPr>
                              <w:spacing w:before="11"/>
                              <w:ind w:left="40"/>
                              <w:rPr>
                                <w:rFonts w:ascii="Helvetica"/>
                                <w:i/>
                                <w:color w:val="000000"/>
                                <w:sz w:val="16"/>
                              </w:rPr>
                            </w:pPr>
                            <w:r>
                              <w:rPr>
                                <w:rFonts w:ascii="Helvetica"/>
                                <w:i/>
                                <w:color w:val="000000"/>
                                <w:sz w:val="16"/>
                              </w:rPr>
                              <w:t xml:space="preserve">2024-08-21 </w:t>
                            </w:r>
                            <w:r>
                              <w:rPr>
                                <w:rFonts w:ascii="Helvetica"/>
                                <w:i/>
                                <w:color w:val="000000"/>
                                <w:spacing w:val="-2"/>
                                <w:sz w:val="16"/>
                              </w:rPr>
                              <w:t>04:49:00</w:t>
                            </w:r>
                          </w:p>
                          <w:p w14:paraId="275DE68F" w14:textId="77777777" w:rsidR="00A70679" w:rsidRDefault="00D735EE">
                            <w:pPr>
                              <w:spacing w:before="14"/>
                              <w:ind w:left="40"/>
                              <w:rPr>
                                <w:rFonts w:ascii="Helvetica"/>
                                <w:color w:val="000000"/>
                                <w:sz w:val="20"/>
                              </w:rPr>
                            </w:pPr>
                            <w:r>
                              <w:rPr>
                                <w:rFonts w:ascii="Helvetica"/>
                                <w:color w:val="000000"/>
                                <w:sz w:val="20"/>
                              </w:rPr>
                              <w:t>-------------------------------------------</w:t>
                            </w:r>
                            <w:r>
                              <w:rPr>
                                <w:rFonts w:ascii="Helvetica"/>
                                <w:color w:val="000000"/>
                                <w:spacing w:val="-10"/>
                                <w:sz w:val="20"/>
                              </w:rPr>
                              <w:t>-</w:t>
                            </w:r>
                          </w:p>
                          <w:p w14:paraId="5862CD78" w14:textId="77777777" w:rsidR="00A70679" w:rsidRDefault="00D735EE">
                            <w:pPr>
                              <w:pStyle w:val="BodyText"/>
                              <w:spacing w:before="5"/>
                              <w:ind w:left="40"/>
                              <w:rPr>
                                <w:rFonts w:ascii="Helvetica"/>
                                <w:color w:val="000000"/>
                              </w:rPr>
                            </w:pPr>
                            <w:r>
                              <w:rPr>
                                <w:rFonts w:ascii="Helvetica"/>
                                <w:color w:val="000000"/>
                              </w:rPr>
                              <w:t xml:space="preserve">Can we add </w:t>
                            </w:r>
                            <w:r>
                              <w:rPr>
                                <w:rFonts w:ascii="Helvetica"/>
                                <w:color w:val="000000"/>
                                <w:spacing w:val="-2"/>
                              </w:rPr>
                              <w:t>title?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08pt;margin-top:567.599976pt;width:204pt;height:114pt;mso-position-horizontal-relative:page;mso-position-vertical-relative:page;z-index:15734784" type="#_x0000_t202" id="docshape19" fillcolor="#ffff4c" stroked="true" strokeweight="1pt" strokecolor="#000000">
                <v:textbox inset="0,0,0,0">
                  <w:txbxContent>
                    <w:p>
                      <w:pPr>
                        <w:spacing w:before="86"/>
                        <w:ind w:left="40" w:right="0" w:firstLine="0"/>
                        <w:jc w:val="left"/>
                        <w:rPr>
                          <w:rFonts w:ascii="Helvetica"/>
                          <w:b/>
                          <w:i/>
                          <w:color w:val="000000"/>
                          <w:sz w:val="16"/>
                        </w:rPr>
                      </w:pPr>
                      <w:r>
                        <w:rPr>
                          <w:rFonts w:ascii="Helvetica"/>
                          <w:b/>
                          <w:i/>
                          <w:color w:val="000000"/>
                          <w:sz w:val="16"/>
                        </w:rPr>
                        <w:t>Van Beek, </w:t>
                      </w:r>
                      <w:r>
                        <w:rPr>
                          <w:rFonts w:ascii="Helvetica"/>
                          <w:b/>
                          <w:i/>
                          <w:color w:val="000000"/>
                          <w:spacing w:val="-4"/>
                          <w:sz w:val="16"/>
                        </w:rPr>
                        <w:t>Beth</w:t>
                      </w:r>
                    </w:p>
                    <w:p>
                      <w:pPr>
                        <w:spacing w:before="11"/>
                        <w:ind w:left="40" w:right="0" w:firstLine="0"/>
                        <w:jc w:val="left"/>
                        <w:rPr>
                          <w:rFonts w:ascii="Helvetica"/>
                          <w:i/>
                          <w:color w:val="000000"/>
                          <w:sz w:val="16"/>
                        </w:rPr>
                      </w:pPr>
                      <w:r>
                        <w:rPr>
                          <w:rFonts w:ascii="Helvetica"/>
                          <w:i/>
                          <w:color w:val="000000"/>
                          <w:sz w:val="16"/>
                        </w:rPr>
                        <w:t>2024-08-21 </w:t>
                      </w:r>
                      <w:r>
                        <w:rPr>
                          <w:rFonts w:ascii="Helvetica"/>
                          <w:i/>
                          <w:color w:val="000000"/>
                          <w:spacing w:val="-2"/>
                          <w:sz w:val="16"/>
                        </w:rPr>
                        <w:t>04:49:00</w:t>
                      </w:r>
                    </w:p>
                    <w:p>
                      <w:pPr>
                        <w:spacing w:before="14"/>
                        <w:ind w:left="40" w:right="0" w:firstLine="0"/>
                        <w:jc w:val="left"/>
                        <w:rPr>
                          <w:rFonts w:ascii="Helvetica"/>
                          <w:color w:val="000000"/>
                          <w:sz w:val="20"/>
                        </w:rPr>
                      </w:pPr>
                      <w:r>
                        <w:rPr>
                          <w:rFonts w:ascii="Helvetica"/>
                          <w:color w:val="000000"/>
                          <w:sz w:val="20"/>
                        </w:rPr>
                        <w:t>-------------------------------------------</w:t>
                      </w:r>
                      <w:r>
                        <w:rPr>
                          <w:rFonts w:ascii="Helvetica"/>
                          <w:color w:val="000000"/>
                          <w:spacing w:val="-10"/>
                          <w:sz w:val="20"/>
                        </w:rPr>
                        <w:t>-</w:t>
                      </w:r>
                    </w:p>
                    <w:p>
                      <w:pPr>
                        <w:pStyle w:val="BodyText"/>
                        <w:spacing w:before="5"/>
                        <w:ind w:left="40"/>
                        <w:rPr>
                          <w:rFonts w:ascii="Helvetica"/>
                          <w:color w:val="000000"/>
                        </w:rPr>
                      </w:pPr>
                      <w:r>
                        <w:rPr>
                          <w:rFonts w:ascii="Helvetica"/>
                          <w:color w:val="000000"/>
                        </w:rPr>
                        <w:t>Can we add </w:t>
                      </w:r>
                      <w:r>
                        <w:rPr>
                          <w:rFonts w:ascii="Helvetica"/>
                          <w:color w:val="000000"/>
                          <w:spacing w:val="-2"/>
                        </w:rPr>
                        <w:t>title?</w:t>
                      </w:r>
                    </w:p>
                  </w:txbxContent>
                </v:textbox>
                <v:fill opacity="45875f" type="gradient"/>
                <v:stroke dashstyle="solid"/>
                <w10:wrap type="none"/>
              </v:shape>
            </w:pict>
          </mc:Fallback>
        </mc:AlternateContent>
      </w:r>
      <w:r>
        <w:t>or</w:t>
      </w:r>
      <w:r>
        <w:rPr>
          <w:spacing w:val="-5"/>
        </w:rPr>
        <w:t xml:space="preserve"> </w:t>
      </w:r>
      <w:r>
        <w:t>distributed</w:t>
      </w:r>
      <w:r>
        <w:rPr>
          <w:spacing w:val="-7"/>
        </w:rPr>
        <w:t xml:space="preserve"> </w:t>
      </w:r>
      <w:r>
        <w:t>to</w:t>
      </w:r>
      <w:r>
        <w:rPr>
          <w:spacing w:val="-12"/>
        </w:rPr>
        <w:t xml:space="preserve"> </w:t>
      </w:r>
      <w:r>
        <w:t>such</w:t>
      </w:r>
      <w:r>
        <w:rPr>
          <w:spacing w:val="-7"/>
        </w:rPr>
        <w:t xml:space="preserve"> </w:t>
      </w:r>
      <w:r>
        <w:t>organizations</w:t>
      </w:r>
      <w:r>
        <w:rPr>
          <w:spacing w:val="-5"/>
        </w:rPr>
        <w:t xml:space="preserve"> </w:t>
      </w:r>
      <w:r>
        <w:t>that</w:t>
      </w:r>
      <w:r>
        <w:rPr>
          <w:spacing w:val="-4"/>
        </w:rPr>
        <w:t xml:space="preserve"> </w:t>
      </w:r>
      <w:r>
        <w:t>are</w:t>
      </w:r>
      <w:r>
        <w:rPr>
          <w:spacing w:val="-12"/>
        </w:rPr>
        <w:t xml:space="preserve"> </w:t>
      </w:r>
      <w:r>
        <w:t>registered</w:t>
      </w:r>
      <w:r>
        <w:rPr>
          <w:spacing w:val="-7"/>
        </w:rPr>
        <w:t xml:space="preserve"> </w:t>
      </w:r>
      <w:r>
        <w:t>charities</w:t>
      </w:r>
      <w:r>
        <w:rPr>
          <w:spacing w:val="-5"/>
        </w:rPr>
        <w:t xml:space="preserve"> </w:t>
      </w:r>
      <w:r>
        <w:t>pursuant</w:t>
      </w:r>
      <w:r>
        <w:rPr>
          <w:spacing w:val="-4"/>
        </w:rPr>
        <w:t xml:space="preserve"> </w:t>
      </w:r>
      <w:r>
        <w:t>to</w:t>
      </w:r>
      <w:r>
        <w:rPr>
          <w:spacing w:val="-12"/>
        </w:rPr>
        <w:t xml:space="preserve"> </w:t>
      </w:r>
      <w:r>
        <w:t>the</w:t>
      </w:r>
      <w:r>
        <w:rPr>
          <w:spacing w:val="-7"/>
        </w:rPr>
        <w:t xml:space="preserve"> </w:t>
      </w:r>
      <w:r>
        <w:t>provisions</w:t>
      </w:r>
      <w:r>
        <w:rPr>
          <w:spacing w:val="-5"/>
        </w:rPr>
        <w:t xml:space="preserve"> </w:t>
      </w:r>
      <w:r>
        <w:t>of</w:t>
      </w:r>
      <w:r>
        <w:rPr>
          <w:spacing w:val="-8"/>
        </w:rPr>
        <w:t xml:space="preserve"> </w:t>
      </w:r>
      <w:r>
        <w:t>the</w:t>
      </w:r>
      <w:r>
        <w:rPr>
          <w:spacing w:val="-7"/>
        </w:rPr>
        <w:t xml:space="preserve"> </w:t>
      </w:r>
      <w:r>
        <w:t>Income</w:t>
      </w:r>
      <w:r>
        <w:rPr>
          <w:spacing w:val="-12"/>
        </w:rPr>
        <w:t xml:space="preserve"> </w:t>
      </w:r>
      <w:r>
        <w:t xml:space="preserve">Tax Act that shall be designated by the Board of the Association at the time of winding up or dissolution of the </w:t>
      </w:r>
      <w:r>
        <w:rPr>
          <w:spacing w:val="-2"/>
        </w:rPr>
        <w:t>Association.</w:t>
      </w:r>
    </w:p>
    <w:p w14:paraId="4D9C86E9" w14:textId="77777777" w:rsidR="00A70679" w:rsidRDefault="00D735EE">
      <w:pPr>
        <w:pStyle w:val="BodyText"/>
        <w:spacing w:before="90"/>
        <w:ind w:left="0"/>
      </w:pPr>
      <w:r>
        <w:rPr>
          <w:noProof/>
        </w:rPr>
        <mc:AlternateContent>
          <mc:Choice Requires="wps">
            <w:drawing>
              <wp:anchor distT="0" distB="0" distL="0" distR="0" simplePos="0" relativeHeight="487593472" behindDoc="1" locked="0" layoutInCell="1" allowOverlap="1" wp14:anchorId="5DA82E9F" wp14:editId="18116B05">
                <wp:simplePos x="0" y="0"/>
                <wp:positionH relativeFrom="page">
                  <wp:posOffset>621791</wp:posOffset>
                </wp:positionH>
                <wp:positionV relativeFrom="paragraph">
                  <wp:posOffset>218587</wp:posOffset>
                </wp:positionV>
                <wp:extent cx="6529070" cy="20129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201295"/>
                        </a:xfrm>
                        <a:prstGeom prst="rect">
                          <a:avLst/>
                        </a:prstGeom>
                        <a:solidFill>
                          <a:srgbClr val="C00000"/>
                        </a:solidFill>
                      </wps:spPr>
                      <wps:txbx>
                        <w:txbxContent>
                          <w:p w14:paraId="5672A09C" w14:textId="77777777" w:rsidR="00A70679" w:rsidRDefault="00D735EE">
                            <w:pPr>
                              <w:tabs>
                                <w:tab w:val="left" w:pos="748"/>
                              </w:tabs>
                              <w:spacing w:before="34"/>
                              <w:ind w:left="28"/>
                              <w:rPr>
                                <w:b/>
                                <w:color w:val="000000"/>
                                <w:sz w:val="24"/>
                              </w:rPr>
                            </w:pPr>
                            <w:bookmarkStart w:id="97" w:name="9._Indemnity_and_Protection_of_the_Board"/>
                            <w:bookmarkStart w:id="98" w:name="_bookmark8"/>
                            <w:bookmarkEnd w:id="97"/>
                            <w:bookmarkEnd w:id="98"/>
                            <w:r>
                              <w:rPr>
                                <w:b/>
                                <w:color w:val="FFFFFF"/>
                                <w:spacing w:val="-5"/>
                                <w:sz w:val="24"/>
                              </w:rPr>
                              <w:t>9.</w:t>
                            </w:r>
                            <w:r>
                              <w:rPr>
                                <w:b/>
                                <w:color w:val="FFFFFF"/>
                                <w:sz w:val="24"/>
                              </w:rPr>
                              <w:tab/>
                              <w:t>INDEMNITY</w:t>
                            </w:r>
                            <w:r>
                              <w:rPr>
                                <w:b/>
                                <w:color w:val="FFFFFF"/>
                                <w:spacing w:val="-6"/>
                                <w:sz w:val="24"/>
                              </w:rPr>
                              <w:t xml:space="preserve"> </w:t>
                            </w:r>
                            <w:r>
                              <w:rPr>
                                <w:b/>
                                <w:color w:val="FFFFFF"/>
                                <w:sz w:val="24"/>
                              </w:rPr>
                              <w:t>AND</w:t>
                            </w:r>
                            <w:r>
                              <w:rPr>
                                <w:b/>
                                <w:color w:val="FFFFFF"/>
                                <w:spacing w:val="-2"/>
                                <w:sz w:val="24"/>
                              </w:rPr>
                              <w:t xml:space="preserve"> </w:t>
                            </w:r>
                            <w:r>
                              <w:rPr>
                                <w:b/>
                                <w:color w:val="FFFFFF"/>
                                <w:sz w:val="24"/>
                              </w:rPr>
                              <w:t>PROTECTION</w:t>
                            </w:r>
                            <w:r>
                              <w:rPr>
                                <w:b/>
                                <w:color w:val="FFFFFF"/>
                                <w:spacing w:val="-2"/>
                                <w:sz w:val="24"/>
                              </w:rPr>
                              <w:t xml:space="preserve"> </w:t>
                            </w:r>
                            <w:r>
                              <w:rPr>
                                <w:b/>
                                <w:color w:val="FFFFFF"/>
                                <w:sz w:val="24"/>
                              </w:rPr>
                              <w:t>OF THE</w:t>
                            </w:r>
                            <w:r>
                              <w:rPr>
                                <w:b/>
                                <w:color w:val="FFFFFF"/>
                                <w:spacing w:val="-4"/>
                                <w:sz w:val="24"/>
                              </w:rPr>
                              <w:t xml:space="preserve"> </w:t>
                            </w:r>
                            <w:r>
                              <w:rPr>
                                <w:b/>
                                <w:color w:val="FFFFFF"/>
                                <w:sz w:val="24"/>
                              </w:rPr>
                              <w:t>BOARD</w:t>
                            </w:r>
                            <w:r>
                              <w:rPr>
                                <w:b/>
                                <w:color w:val="FFFFFF"/>
                                <w:spacing w:val="-2"/>
                                <w:sz w:val="24"/>
                              </w:rPr>
                              <w:t xml:space="preserve"> </w:t>
                            </w:r>
                            <w:r>
                              <w:rPr>
                                <w:b/>
                                <w:color w:val="FFFFFF"/>
                                <w:sz w:val="24"/>
                              </w:rPr>
                              <w:t>OF</w:t>
                            </w:r>
                            <w:r>
                              <w:rPr>
                                <w:b/>
                                <w:color w:val="FFFFFF"/>
                                <w:spacing w:val="1"/>
                                <w:sz w:val="24"/>
                              </w:rPr>
                              <w:t xml:space="preserve"> </w:t>
                            </w:r>
                            <w:r>
                              <w:rPr>
                                <w:b/>
                                <w:color w:val="FFFFFF"/>
                                <w:spacing w:val="-2"/>
                                <w:sz w:val="24"/>
                              </w:rPr>
                              <w:t>DIRECTORS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8.959999pt;margin-top:17.211592pt;width:514.1pt;height:15.85pt;mso-position-horizontal-relative:page;mso-position-vertical-relative:paragraph;z-index:-15723008;mso-wrap-distance-left:0;mso-wrap-distance-right:0" type="#_x0000_t202" id="docshape20" filled="true" fillcolor="#c00000" stroked="false">
                <v:textbox inset="0,0,0,0">
                  <w:txbxContent>
                    <w:p>
                      <w:pPr>
                        <w:tabs>
                          <w:tab w:pos="748" w:val="left" w:leader="none"/>
                        </w:tabs>
                        <w:spacing w:before="34"/>
                        <w:ind w:left="28" w:right="0" w:firstLine="0"/>
                        <w:jc w:val="left"/>
                        <w:rPr>
                          <w:b/>
                          <w:color w:val="000000"/>
                          <w:sz w:val="24"/>
                        </w:rPr>
                      </w:pPr>
                      <w:bookmarkStart w:name="9. Indemnity and Protection of the Board" w:id="116"/>
                      <w:bookmarkEnd w:id="116"/>
                      <w:r>
                        <w:rPr>
                          <w:color w:val="000000"/>
                        </w:rPr>
                      </w:r>
                      <w:bookmarkStart w:name="_bookmark8" w:id="117"/>
                      <w:bookmarkEnd w:id="117"/>
                      <w:r>
                        <w:rPr>
                          <w:color w:val="000000"/>
                        </w:rPr>
                      </w:r>
                      <w:r>
                        <w:rPr>
                          <w:b/>
                          <w:color w:val="FFFFFF"/>
                          <w:spacing w:val="-5"/>
                          <w:sz w:val="24"/>
                        </w:rPr>
                        <w:t>9.</w:t>
                      </w:r>
                      <w:r>
                        <w:rPr>
                          <w:b/>
                          <w:color w:val="FFFFFF"/>
                          <w:sz w:val="24"/>
                        </w:rPr>
                        <w:tab/>
                        <w:t>INDEMNITY</w:t>
                      </w:r>
                      <w:r>
                        <w:rPr>
                          <w:b/>
                          <w:color w:val="FFFFFF"/>
                          <w:spacing w:val="-6"/>
                          <w:sz w:val="24"/>
                        </w:rPr>
                        <w:t> </w:t>
                      </w:r>
                      <w:r>
                        <w:rPr>
                          <w:b/>
                          <w:color w:val="FFFFFF"/>
                          <w:sz w:val="24"/>
                        </w:rPr>
                        <w:t>AND</w:t>
                      </w:r>
                      <w:r>
                        <w:rPr>
                          <w:b/>
                          <w:color w:val="FFFFFF"/>
                          <w:spacing w:val="-2"/>
                          <w:sz w:val="24"/>
                        </w:rPr>
                        <w:t> </w:t>
                      </w:r>
                      <w:r>
                        <w:rPr>
                          <w:b/>
                          <w:color w:val="FFFFFF"/>
                          <w:sz w:val="24"/>
                        </w:rPr>
                        <w:t>PROTECTION</w:t>
                      </w:r>
                      <w:r>
                        <w:rPr>
                          <w:b/>
                          <w:color w:val="FFFFFF"/>
                          <w:spacing w:val="-2"/>
                          <w:sz w:val="24"/>
                        </w:rPr>
                        <w:t> </w:t>
                      </w:r>
                      <w:r>
                        <w:rPr>
                          <w:b/>
                          <w:color w:val="FFFFFF"/>
                          <w:sz w:val="24"/>
                        </w:rPr>
                        <w:t>OF THE</w:t>
                      </w:r>
                      <w:r>
                        <w:rPr>
                          <w:b/>
                          <w:color w:val="FFFFFF"/>
                          <w:spacing w:val="-4"/>
                          <w:sz w:val="24"/>
                        </w:rPr>
                        <w:t> </w:t>
                      </w:r>
                      <w:r>
                        <w:rPr>
                          <w:b/>
                          <w:color w:val="FFFFFF"/>
                          <w:sz w:val="24"/>
                        </w:rPr>
                        <w:t>BOARD</w:t>
                      </w:r>
                      <w:r>
                        <w:rPr>
                          <w:b/>
                          <w:color w:val="FFFFFF"/>
                          <w:spacing w:val="-2"/>
                          <w:sz w:val="24"/>
                        </w:rPr>
                        <w:t> </w:t>
                      </w:r>
                      <w:r>
                        <w:rPr>
                          <w:b/>
                          <w:color w:val="FFFFFF"/>
                          <w:sz w:val="24"/>
                        </w:rPr>
                        <w:t>OF</w:t>
                      </w:r>
                      <w:r>
                        <w:rPr>
                          <w:b/>
                          <w:color w:val="FFFFFF"/>
                          <w:spacing w:val="1"/>
                          <w:sz w:val="24"/>
                        </w:rPr>
                        <w:t> </w:t>
                      </w:r>
                      <w:r>
                        <w:rPr>
                          <w:b/>
                          <w:color w:val="FFFFFF"/>
                          <w:spacing w:val="-2"/>
                          <w:sz w:val="24"/>
                        </w:rPr>
                        <w:t>DIRECTORS</w:t>
                      </w:r>
                    </w:p>
                  </w:txbxContent>
                </v:textbox>
                <v:fill type="solid"/>
                <w10:wrap type="topAndBottom"/>
              </v:shape>
            </w:pict>
          </mc:Fallback>
        </mc:AlternateContent>
      </w:r>
    </w:p>
    <w:p w14:paraId="08F06E84" w14:textId="77777777" w:rsidR="00A70679" w:rsidRDefault="00A70679">
      <w:pPr>
        <w:pStyle w:val="BodyText"/>
        <w:spacing w:before="20"/>
        <w:ind w:left="0"/>
        <w:rPr>
          <w:sz w:val="22"/>
        </w:rPr>
      </w:pPr>
    </w:p>
    <w:p w14:paraId="0ACC7794" w14:textId="77777777" w:rsidR="00A70679" w:rsidRDefault="00D735EE">
      <w:pPr>
        <w:pStyle w:val="Heading2"/>
        <w:numPr>
          <w:ilvl w:val="1"/>
          <w:numId w:val="10"/>
        </w:numPr>
        <w:tabs>
          <w:tab w:val="left" w:pos="867"/>
        </w:tabs>
        <w:ind w:left="867" w:hanging="720"/>
      </w:pPr>
      <w:bookmarkStart w:id="99" w:name="9.1_Indemnity_Clause"/>
      <w:bookmarkEnd w:id="99"/>
      <w:r>
        <w:t>Indemnity</w:t>
      </w:r>
      <w:r>
        <w:rPr>
          <w:spacing w:val="-13"/>
        </w:rPr>
        <w:t xml:space="preserve"> </w:t>
      </w:r>
      <w:r>
        <w:rPr>
          <w:spacing w:val="-2"/>
        </w:rPr>
        <w:t>Clause</w:t>
      </w:r>
    </w:p>
    <w:p w14:paraId="61141007" w14:textId="77777777" w:rsidR="00A70679" w:rsidRDefault="00D735EE">
      <w:pPr>
        <w:pStyle w:val="ListParagraph"/>
        <w:numPr>
          <w:ilvl w:val="2"/>
          <w:numId w:val="10"/>
        </w:numPr>
        <w:tabs>
          <w:tab w:val="left" w:pos="864"/>
          <w:tab w:val="left" w:pos="868"/>
        </w:tabs>
        <w:spacing w:before="155" w:line="271" w:lineRule="auto"/>
        <w:ind w:right="138"/>
        <w:jc w:val="both"/>
        <w:rPr>
          <w:sz w:val="20"/>
        </w:rPr>
      </w:pPr>
      <w:bookmarkStart w:id="100" w:name="9.1.1_Each_and_every_Board_Member_shall_"/>
      <w:bookmarkEnd w:id="100"/>
      <w:r>
        <w:rPr>
          <w:sz w:val="20"/>
        </w:rPr>
        <w:t>Each</w:t>
      </w:r>
      <w:r>
        <w:rPr>
          <w:spacing w:val="-2"/>
          <w:sz w:val="20"/>
        </w:rPr>
        <w:t xml:space="preserve"> </w:t>
      </w:r>
      <w:r>
        <w:rPr>
          <w:sz w:val="20"/>
        </w:rPr>
        <w:t>and</w:t>
      </w:r>
      <w:r>
        <w:rPr>
          <w:spacing w:val="-7"/>
          <w:sz w:val="20"/>
        </w:rPr>
        <w:t xml:space="preserve"> </w:t>
      </w:r>
      <w:r>
        <w:rPr>
          <w:sz w:val="20"/>
        </w:rPr>
        <w:t>every</w:t>
      </w:r>
      <w:r>
        <w:rPr>
          <w:spacing w:val="-10"/>
          <w:sz w:val="20"/>
        </w:rPr>
        <w:t xml:space="preserve"> </w:t>
      </w:r>
      <w:r>
        <w:rPr>
          <w:sz w:val="20"/>
        </w:rPr>
        <w:t>Board</w:t>
      </w:r>
      <w:r>
        <w:rPr>
          <w:spacing w:val="-7"/>
          <w:sz w:val="20"/>
        </w:rPr>
        <w:t xml:space="preserve"> </w:t>
      </w:r>
      <w:r>
        <w:rPr>
          <w:sz w:val="20"/>
        </w:rPr>
        <w:t>Member</w:t>
      </w:r>
      <w:r>
        <w:rPr>
          <w:spacing w:val="-5"/>
          <w:sz w:val="20"/>
        </w:rPr>
        <w:t xml:space="preserve"> </w:t>
      </w:r>
      <w:r>
        <w:rPr>
          <w:sz w:val="20"/>
        </w:rPr>
        <w:t>shall</w:t>
      </w:r>
      <w:r>
        <w:rPr>
          <w:spacing w:val="-2"/>
          <w:sz w:val="20"/>
        </w:rPr>
        <w:t xml:space="preserve"> </w:t>
      </w:r>
      <w:r>
        <w:rPr>
          <w:sz w:val="20"/>
        </w:rPr>
        <w:t>be</w:t>
      </w:r>
      <w:r>
        <w:rPr>
          <w:spacing w:val="-7"/>
          <w:sz w:val="20"/>
        </w:rPr>
        <w:t xml:space="preserve"> </w:t>
      </w:r>
      <w:r>
        <w:rPr>
          <w:sz w:val="20"/>
        </w:rPr>
        <w:t>deemed</w:t>
      </w:r>
      <w:r>
        <w:rPr>
          <w:spacing w:val="-7"/>
          <w:sz w:val="20"/>
        </w:rPr>
        <w:t xml:space="preserve"> </w:t>
      </w:r>
      <w:r>
        <w:rPr>
          <w:sz w:val="20"/>
        </w:rPr>
        <w:t>to</w:t>
      </w:r>
      <w:r>
        <w:rPr>
          <w:spacing w:val="-7"/>
          <w:sz w:val="20"/>
        </w:rPr>
        <w:t xml:space="preserve"> </w:t>
      </w:r>
      <w:r>
        <w:rPr>
          <w:sz w:val="20"/>
        </w:rPr>
        <w:t>have</w:t>
      </w:r>
      <w:r>
        <w:rPr>
          <w:spacing w:val="-2"/>
          <w:sz w:val="20"/>
        </w:rPr>
        <w:t xml:space="preserve"> </w:t>
      </w:r>
      <w:r>
        <w:rPr>
          <w:sz w:val="20"/>
        </w:rPr>
        <w:t>assumed</w:t>
      </w:r>
      <w:r>
        <w:rPr>
          <w:spacing w:val="-7"/>
          <w:sz w:val="20"/>
        </w:rPr>
        <w:t xml:space="preserve"> </w:t>
      </w:r>
      <w:r>
        <w:rPr>
          <w:sz w:val="20"/>
        </w:rPr>
        <w:t>office</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express</w:t>
      </w:r>
      <w:r>
        <w:rPr>
          <w:spacing w:val="-5"/>
          <w:sz w:val="20"/>
        </w:rPr>
        <w:t xml:space="preserve"> </w:t>
      </w:r>
      <w:r>
        <w:rPr>
          <w:sz w:val="20"/>
        </w:rPr>
        <w:t>condition</w:t>
      </w:r>
      <w:r>
        <w:rPr>
          <w:spacing w:val="-2"/>
          <w:sz w:val="20"/>
        </w:rPr>
        <w:t xml:space="preserve"> </w:t>
      </w:r>
      <w:r>
        <w:rPr>
          <w:sz w:val="20"/>
        </w:rPr>
        <w:t>that</w:t>
      </w:r>
      <w:r>
        <w:rPr>
          <w:spacing w:val="-4"/>
          <w:sz w:val="20"/>
        </w:rPr>
        <w:t xml:space="preserve"> </w:t>
      </w:r>
      <w:r>
        <w:rPr>
          <w:sz w:val="20"/>
        </w:rPr>
        <w:t>every Board Member, his/her heirs, executors, administrators, Estate and effects</w:t>
      </w:r>
      <w:r>
        <w:rPr>
          <w:spacing w:val="-8"/>
          <w:sz w:val="20"/>
        </w:rPr>
        <w:t xml:space="preserve"> </w:t>
      </w:r>
      <w:r>
        <w:rPr>
          <w:sz w:val="20"/>
        </w:rPr>
        <w:t>respectively</w:t>
      </w:r>
      <w:r>
        <w:rPr>
          <w:spacing w:val="-1"/>
          <w:sz w:val="20"/>
        </w:rPr>
        <w:t xml:space="preserve"> </w:t>
      </w:r>
      <w:r>
        <w:rPr>
          <w:sz w:val="20"/>
        </w:rPr>
        <w:t>shall</w:t>
      </w:r>
      <w:r>
        <w:rPr>
          <w:spacing w:val="-2"/>
          <w:sz w:val="20"/>
        </w:rPr>
        <w:t xml:space="preserve"> </w:t>
      </w:r>
      <w:r>
        <w:rPr>
          <w:sz w:val="20"/>
        </w:rPr>
        <w:t>at all</w:t>
      </w:r>
      <w:r>
        <w:rPr>
          <w:spacing w:val="-2"/>
          <w:sz w:val="20"/>
        </w:rPr>
        <w:t xml:space="preserve"> </w:t>
      </w:r>
      <w:r>
        <w:rPr>
          <w:sz w:val="20"/>
        </w:rPr>
        <w:t>times</w:t>
      </w:r>
      <w:r>
        <w:rPr>
          <w:spacing w:val="-5"/>
          <w:sz w:val="20"/>
        </w:rPr>
        <w:t xml:space="preserve"> </w:t>
      </w:r>
      <w:r>
        <w:rPr>
          <w:sz w:val="20"/>
        </w:rPr>
        <w:t>be indemnified</w:t>
      </w:r>
      <w:r>
        <w:rPr>
          <w:spacing w:val="-12"/>
          <w:sz w:val="20"/>
        </w:rPr>
        <w:t xml:space="preserve"> </w:t>
      </w:r>
      <w:r>
        <w:rPr>
          <w:sz w:val="20"/>
        </w:rPr>
        <w:t>and</w:t>
      </w:r>
      <w:r>
        <w:rPr>
          <w:spacing w:val="-12"/>
          <w:sz w:val="20"/>
        </w:rPr>
        <w:t xml:space="preserve"> </w:t>
      </w:r>
      <w:r>
        <w:rPr>
          <w:sz w:val="20"/>
        </w:rPr>
        <w:t>saved</w:t>
      </w:r>
      <w:r>
        <w:rPr>
          <w:spacing w:val="-12"/>
          <w:sz w:val="20"/>
        </w:rPr>
        <w:t xml:space="preserve"> </w:t>
      </w:r>
      <w:r>
        <w:rPr>
          <w:sz w:val="20"/>
        </w:rPr>
        <w:t>harmless</w:t>
      </w:r>
      <w:r>
        <w:rPr>
          <w:spacing w:val="-10"/>
          <w:sz w:val="20"/>
        </w:rPr>
        <w:t xml:space="preserve"> </w:t>
      </w:r>
      <w:r>
        <w:rPr>
          <w:sz w:val="20"/>
        </w:rPr>
        <w:t>out</w:t>
      </w:r>
      <w:r>
        <w:rPr>
          <w:spacing w:val="-9"/>
          <w:sz w:val="20"/>
        </w:rPr>
        <w:t xml:space="preserve"> </w:t>
      </w:r>
      <w:r>
        <w:rPr>
          <w:sz w:val="20"/>
        </w:rPr>
        <w:t>of</w:t>
      </w:r>
      <w:r>
        <w:rPr>
          <w:spacing w:val="-9"/>
          <w:sz w:val="20"/>
        </w:rPr>
        <w:t xml:space="preserve"> </w:t>
      </w:r>
      <w:r>
        <w:rPr>
          <w:sz w:val="20"/>
        </w:rPr>
        <w:t>the</w:t>
      </w:r>
      <w:r>
        <w:rPr>
          <w:spacing w:val="-12"/>
          <w:sz w:val="20"/>
        </w:rPr>
        <w:t xml:space="preserve"> </w:t>
      </w:r>
      <w:r>
        <w:rPr>
          <w:sz w:val="20"/>
        </w:rPr>
        <w:t>funds</w:t>
      </w:r>
      <w:r>
        <w:rPr>
          <w:spacing w:val="-5"/>
          <w:sz w:val="20"/>
        </w:rPr>
        <w:t xml:space="preserve"> </w:t>
      </w:r>
      <w:r>
        <w:rPr>
          <w:sz w:val="20"/>
        </w:rPr>
        <w:t>of</w:t>
      </w:r>
      <w:r>
        <w:rPr>
          <w:spacing w:val="-4"/>
          <w:sz w:val="20"/>
        </w:rPr>
        <w:t xml:space="preserve"> </w:t>
      </w:r>
      <w:r>
        <w:rPr>
          <w:sz w:val="20"/>
        </w:rPr>
        <w:t>the</w:t>
      </w:r>
      <w:r>
        <w:rPr>
          <w:spacing w:val="-12"/>
          <w:sz w:val="20"/>
        </w:rPr>
        <w:t xml:space="preserve"> </w:t>
      </w:r>
      <w:r>
        <w:rPr>
          <w:sz w:val="20"/>
        </w:rPr>
        <w:t>Association</w:t>
      </w:r>
      <w:r>
        <w:rPr>
          <w:spacing w:val="-7"/>
          <w:sz w:val="20"/>
        </w:rPr>
        <w:t xml:space="preserve"> </w:t>
      </w:r>
      <w:r>
        <w:rPr>
          <w:sz w:val="20"/>
        </w:rPr>
        <w:t>against</w:t>
      </w:r>
      <w:r>
        <w:rPr>
          <w:spacing w:val="-4"/>
          <w:sz w:val="20"/>
        </w:rPr>
        <w:t xml:space="preserve"> </w:t>
      </w:r>
      <w:r>
        <w:rPr>
          <w:sz w:val="20"/>
        </w:rPr>
        <w:t>all</w:t>
      </w:r>
      <w:r>
        <w:rPr>
          <w:spacing w:val="-7"/>
          <w:sz w:val="20"/>
        </w:rPr>
        <w:t xml:space="preserve"> </w:t>
      </w:r>
      <w:r>
        <w:rPr>
          <w:sz w:val="20"/>
        </w:rPr>
        <w:t>costs,</w:t>
      </w:r>
      <w:r>
        <w:rPr>
          <w:spacing w:val="-4"/>
          <w:sz w:val="20"/>
        </w:rPr>
        <w:t xml:space="preserve"> </w:t>
      </w:r>
      <w:r>
        <w:rPr>
          <w:sz w:val="20"/>
        </w:rPr>
        <w:t>charges,</w:t>
      </w:r>
      <w:r>
        <w:rPr>
          <w:spacing w:val="-4"/>
          <w:sz w:val="20"/>
        </w:rPr>
        <w:t xml:space="preserve"> </w:t>
      </w:r>
      <w:r>
        <w:rPr>
          <w:sz w:val="20"/>
        </w:rPr>
        <w:t>and</w:t>
      </w:r>
      <w:r>
        <w:rPr>
          <w:spacing w:val="-7"/>
          <w:sz w:val="20"/>
        </w:rPr>
        <w:t xml:space="preserve"> </w:t>
      </w:r>
      <w:r>
        <w:rPr>
          <w:sz w:val="20"/>
        </w:rPr>
        <w:t>expenses whatsoever, which such Board Member sustains or incurs in any action or proceeding which is brought or prosecuted against him/her in respect of any act or matter done or permitted by him/her in</w:t>
      </w:r>
      <w:r>
        <w:rPr>
          <w:spacing w:val="-2"/>
          <w:sz w:val="20"/>
        </w:rPr>
        <w:t xml:space="preserve"> </w:t>
      </w:r>
      <w:r>
        <w:rPr>
          <w:sz w:val="20"/>
        </w:rPr>
        <w:t>the execution of the duties of his/her office unless such expenses are occasioned by his/her own fraud, dishonesty, willful neglect or default.</w:t>
      </w:r>
    </w:p>
    <w:p w14:paraId="59B7BD46" w14:textId="77777777" w:rsidR="00A70679" w:rsidRDefault="00D735EE">
      <w:pPr>
        <w:pStyle w:val="ListParagraph"/>
        <w:numPr>
          <w:ilvl w:val="2"/>
          <w:numId w:val="10"/>
        </w:numPr>
        <w:tabs>
          <w:tab w:val="left" w:pos="866"/>
          <w:tab w:val="left" w:pos="869"/>
        </w:tabs>
        <w:spacing w:before="120" w:line="271" w:lineRule="auto"/>
        <w:ind w:left="869" w:right="142" w:hanging="720"/>
        <w:jc w:val="both"/>
        <w:rPr>
          <w:sz w:val="20"/>
        </w:rPr>
      </w:pPr>
      <w:bookmarkStart w:id="101" w:name="9.1.2_No_Board_Member_of_the_Association"/>
      <w:bookmarkEnd w:id="101"/>
      <w:r>
        <w:rPr>
          <w:sz w:val="20"/>
        </w:rPr>
        <w:t>No Board Member of the Association shall be liable for the acts, receipts, neglects or defaults of any other Board Member, volunteer, or</w:t>
      </w:r>
      <w:r>
        <w:rPr>
          <w:spacing w:val="-1"/>
          <w:sz w:val="20"/>
        </w:rPr>
        <w:t xml:space="preserve"> </w:t>
      </w:r>
      <w:r>
        <w:rPr>
          <w:sz w:val="20"/>
        </w:rPr>
        <w:t>member.</w:t>
      </w:r>
      <w:r>
        <w:rPr>
          <w:spacing w:val="-5"/>
          <w:sz w:val="20"/>
        </w:rPr>
        <w:t xml:space="preserve"> </w:t>
      </w:r>
      <w:r>
        <w:rPr>
          <w:sz w:val="20"/>
        </w:rPr>
        <w:t>They shall not be liable for any loss, damage or</w:t>
      </w:r>
      <w:r>
        <w:rPr>
          <w:spacing w:val="-1"/>
          <w:sz w:val="20"/>
        </w:rPr>
        <w:t xml:space="preserve"> </w:t>
      </w:r>
      <w:r>
        <w:rPr>
          <w:sz w:val="20"/>
        </w:rPr>
        <w:t>expense happening to the Association:</w:t>
      </w:r>
    </w:p>
    <w:p w14:paraId="78E5135F" w14:textId="77777777" w:rsidR="00A70679" w:rsidRDefault="00D735EE">
      <w:pPr>
        <w:pStyle w:val="ListParagraph"/>
        <w:numPr>
          <w:ilvl w:val="3"/>
          <w:numId w:val="10"/>
        </w:numPr>
        <w:tabs>
          <w:tab w:val="left" w:pos="1317"/>
          <w:tab w:val="left" w:pos="1319"/>
        </w:tabs>
        <w:spacing w:before="99"/>
        <w:ind w:right="180"/>
        <w:jc w:val="both"/>
        <w:rPr>
          <w:sz w:val="20"/>
        </w:rPr>
      </w:pPr>
      <w:bookmarkStart w:id="102" w:name="(a)_through_the_insufficiency_or_deficie"/>
      <w:bookmarkEnd w:id="102"/>
      <w:r>
        <w:rPr>
          <w:spacing w:val="-4"/>
          <w:sz w:val="20"/>
        </w:rPr>
        <w:t>through</w:t>
      </w:r>
      <w:r>
        <w:rPr>
          <w:spacing w:val="-8"/>
          <w:sz w:val="20"/>
        </w:rPr>
        <w:t xml:space="preserve"> </w:t>
      </w:r>
      <w:r>
        <w:rPr>
          <w:spacing w:val="-4"/>
          <w:sz w:val="20"/>
        </w:rPr>
        <w:t>the</w:t>
      </w:r>
      <w:r>
        <w:rPr>
          <w:spacing w:val="-8"/>
          <w:sz w:val="20"/>
        </w:rPr>
        <w:t xml:space="preserve"> </w:t>
      </w:r>
      <w:r>
        <w:rPr>
          <w:spacing w:val="-4"/>
          <w:sz w:val="20"/>
        </w:rPr>
        <w:t>insufficiency or</w:t>
      </w:r>
      <w:r>
        <w:rPr>
          <w:spacing w:val="-6"/>
          <w:sz w:val="20"/>
        </w:rPr>
        <w:t xml:space="preserve"> </w:t>
      </w:r>
      <w:r>
        <w:rPr>
          <w:spacing w:val="-4"/>
          <w:sz w:val="20"/>
        </w:rPr>
        <w:t>deficiency</w:t>
      </w:r>
      <w:r>
        <w:rPr>
          <w:spacing w:val="-6"/>
          <w:sz w:val="20"/>
        </w:rPr>
        <w:t xml:space="preserve"> </w:t>
      </w:r>
      <w:r>
        <w:rPr>
          <w:spacing w:val="-4"/>
          <w:sz w:val="20"/>
        </w:rPr>
        <w:t>of title</w:t>
      </w:r>
      <w:r>
        <w:rPr>
          <w:spacing w:val="-8"/>
          <w:sz w:val="20"/>
        </w:rPr>
        <w:t xml:space="preserve"> </w:t>
      </w:r>
      <w:r>
        <w:rPr>
          <w:spacing w:val="-4"/>
          <w:sz w:val="20"/>
        </w:rPr>
        <w:t>to</w:t>
      </w:r>
      <w:r>
        <w:rPr>
          <w:spacing w:val="-8"/>
          <w:sz w:val="20"/>
        </w:rPr>
        <w:t xml:space="preserve"> </w:t>
      </w:r>
      <w:r>
        <w:rPr>
          <w:spacing w:val="-4"/>
          <w:sz w:val="20"/>
        </w:rPr>
        <w:t>any</w:t>
      </w:r>
      <w:r>
        <w:rPr>
          <w:spacing w:val="-6"/>
          <w:sz w:val="20"/>
        </w:rPr>
        <w:t xml:space="preserve"> </w:t>
      </w:r>
      <w:r>
        <w:rPr>
          <w:spacing w:val="-4"/>
          <w:sz w:val="20"/>
        </w:rPr>
        <w:t>property</w:t>
      </w:r>
      <w:r>
        <w:rPr>
          <w:spacing w:val="-6"/>
          <w:sz w:val="20"/>
        </w:rPr>
        <w:t xml:space="preserve"> </w:t>
      </w:r>
      <w:r>
        <w:rPr>
          <w:spacing w:val="-4"/>
          <w:sz w:val="20"/>
        </w:rPr>
        <w:t>acquired</w:t>
      </w:r>
      <w:r>
        <w:rPr>
          <w:spacing w:val="-8"/>
          <w:sz w:val="20"/>
        </w:rPr>
        <w:t xml:space="preserve"> </w:t>
      </w:r>
      <w:r>
        <w:rPr>
          <w:spacing w:val="-4"/>
          <w:sz w:val="20"/>
        </w:rPr>
        <w:t>by</w:t>
      </w:r>
      <w:r>
        <w:rPr>
          <w:spacing w:val="-6"/>
          <w:sz w:val="20"/>
        </w:rPr>
        <w:t xml:space="preserve"> </w:t>
      </w:r>
      <w:r>
        <w:rPr>
          <w:spacing w:val="-4"/>
          <w:sz w:val="20"/>
        </w:rPr>
        <w:t>order</w:t>
      </w:r>
      <w:r>
        <w:rPr>
          <w:spacing w:val="-6"/>
          <w:sz w:val="20"/>
        </w:rPr>
        <w:t xml:space="preserve"> </w:t>
      </w:r>
      <w:r>
        <w:rPr>
          <w:spacing w:val="-4"/>
          <w:sz w:val="20"/>
        </w:rPr>
        <w:t>of the</w:t>
      </w:r>
      <w:r>
        <w:rPr>
          <w:spacing w:val="-8"/>
          <w:sz w:val="20"/>
        </w:rPr>
        <w:t xml:space="preserve"> </w:t>
      </w:r>
      <w:r>
        <w:rPr>
          <w:spacing w:val="-4"/>
          <w:sz w:val="20"/>
        </w:rPr>
        <w:t>Board</w:t>
      </w:r>
      <w:r>
        <w:rPr>
          <w:spacing w:val="-8"/>
          <w:sz w:val="20"/>
        </w:rPr>
        <w:t xml:space="preserve"> </w:t>
      </w:r>
      <w:r>
        <w:rPr>
          <w:spacing w:val="-4"/>
          <w:sz w:val="20"/>
        </w:rPr>
        <w:t>for</w:t>
      </w:r>
      <w:r>
        <w:rPr>
          <w:spacing w:val="-6"/>
          <w:sz w:val="20"/>
        </w:rPr>
        <w:t xml:space="preserve"> </w:t>
      </w:r>
      <w:r>
        <w:rPr>
          <w:spacing w:val="-4"/>
          <w:sz w:val="20"/>
        </w:rPr>
        <w:t>or</w:t>
      </w:r>
      <w:r>
        <w:rPr>
          <w:spacing w:val="-6"/>
          <w:sz w:val="20"/>
        </w:rPr>
        <w:t xml:space="preserve"> </w:t>
      </w:r>
      <w:r>
        <w:rPr>
          <w:spacing w:val="-4"/>
          <w:sz w:val="20"/>
        </w:rPr>
        <w:t>on</w:t>
      </w:r>
      <w:r>
        <w:rPr>
          <w:spacing w:val="-8"/>
          <w:sz w:val="20"/>
        </w:rPr>
        <w:t xml:space="preserve"> </w:t>
      </w:r>
      <w:r>
        <w:rPr>
          <w:spacing w:val="-4"/>
          <w:sz w:val="20"/>
        </w:rPr>
        <w:t xml:space="preserve">behalf </w:t>
      </w:r>
      <w:r>
        <w:rPr>
          <w:sz w:val="20"/>
        </w:rPr>
        <w:t>of the Association,</w:t>
      </w:r>
    </w:p>
    <w:p w14:paraId="072527C4" w14:textId="77777777" w:rsidR="00A70679" w:rsidRDefault="00D735EE">
      <w:pPr>
        <w:pStyle w:val="ListParagraph"/>
        <w:numPr>
          <w:ilvl w:val="3"/>
          <w:numId w:val="10"/>
        </w:numPr>
        <w:tabs>
          <w:tab w:val="left" w:pos="1328"/>
        </w:tabs>
        <w:ind w:left="1328" w:right="312" w:hanging="461"/>
        <w:rPr>
          <w:sz w:val="20"/>
        </w:rPr>
      </w:pPr>
      <w:bookmarkStart w:id="103" w:name="(b)_for_the_insufficiency_or_deficiency_"/>
      <w:bookmarkEnd w:id="103"/>
      <w:r>
        <w:rPr>
          <w:spacing w:val="-4"/>
          <w:sz w:val="20"/>
        </w:rPr>
        <w:t>for</w:t>
      </w:r>
      <w:r>
        <w:rPr>
          <w:spacing w:val="-6"/>
          <w:sz w:val="20"/>
        </w:rPr>
        <w:t xml:space="preserve"> </w:t>
      </w:r>
      <w:r>
        <w:rPr>
          <w:spacing w:val="-4"/>
          <w:sz w:val="20"/>
        </w:rPr>
        <w:t>the</w:t>
      </w:r>
      <w:r>
        <w:rPr>
          <w:spacing w:val="-8"/>
          <w:sz w:val="20"/>
        </w:rPr>
        <w:t xml:space="preserve"> </w:t>
      </w:r>
      <w:r>
        <w:rPr>
          <w:spacing w:val="-4"/>
          <w:sz w:val="20"/>
        </w:rPr>
        <w:t>insufficiency</w:t>
      </w:r>
      <w:r>
        <w:rPr>
          <w:spacing w:val="-6"/>
          <w:sz w:val="20"/>
        </w:rPr>
        <w:t xml:space="preserve"> </w:t>
      </w:r>
      <w:r>
        <w:rPr>
          <w:spacing w:val="-4"/>
          <w:sz w:val="20"/>
        </w:rPr>
        <w:t>or</w:t>
      </w:r>
      <w:r>
        <w:rPr>
          <w:spacing w:val="-6"/>
          <w:sz w:val="20"/>
        </w:rPr>
        <w:t xml:space="preserve"> </w:t>
      </w:r>
      <w:r>
        <w:rPr>
          <w:spacing w:val="-4"/>
          <w:sz w:val="20"/>
        </w:rPr>
        <w:t>deficiency</w:t>
      </w:r>
      <w:r>
        <w:rPr>
          <w:spacing w:val="-6"/>
          <w:sz w:val="20"/>
        </w:rPr>
        <w:t xml:space="preserve"> </w:t>
      </w:r>
      <w:r>
        <w:rPr>
          <w:spacing w:val="-4"/>
          <w:sz w:val="20"/>
        </w:rPr>
        <w:t>of any</w:t>
      </w:r>
      <w:r>
        <w:rPr>
          <w:spacing w:val="-6"/>
          <w:sz w:val="20"/>
        </w:rPr>
        <w:t xml:space="preserve"> </w:t>
      </w:r>
      <w:r>
        <w:rPr>
          <w:spacing w:val="-4"/>
          <w:sz w:val="20"/>
        </w:rPr>
        <w:t>security</w:t>
      </w:r>
      <w:r>
        <w:rPr>
          <w:spacing w:val="-6"/>
          <w:sz w:val="20"/>
        </w:rPr>
        <w:t xml:space="preserve"> </w:t>
      </w:r>
      <w:r>
        <w:rPr>
          <w:spacing w:val="-4"/>
          <w:sz w:val="20"/>
        </w:rPr>
        <w:t>in</w:t>
      </w:r>
      <w:r>
        <w:rPr>
          <w:spacing w:val="-8"/>
          <w:sz w:val="20"/>
        </w:rPr>
        <w:t xml:space="preserve"> </w:t>
      </w:r>
      <w:r>
        <w:rPr>
          <w:spacing w:val="-4"/>
          <w:sz w:val="20"/>
        </w:rPr>
        <w:t>or</w:t>
      </w:r>
      <w:r>
        <w:rPr>
          <w:spacing w:val="-6"/>
          <w:sz w:val="20"/>
        </w:rPr>
        <w:t xml:space="preserve"> </w:t>
      </w:r>
      <w:r>
        <w:rPr>
          <w:spacing w:val="-4"/>
          <w:sz w:val="20"/>
        </w:rPr>
        <w:t>upon</w:t>
      </w:r>
      <w:r>
        <w:rPr>
          <w:spacing w:val="-8"/>
          <w:sz w:val="20"/>
        </w:rPr>
        <w:t xml:space="preserve"> </w:t>
      </w:r>
      <w:r>
        <w:rPr>
          <w:spacing w:val="-4"/>
          <w:sz w:val="20"/>
        </w:rPr>
        <w:t>which any</w:t>
      </w:r>
      <w:r>
        <w:rPr>
          <w:spacing w:val="-6"/>
          <w:sz w:val="20"/>
        </w:rPr>
        <w:t xml:space="preserve"> </w:t>
      </w:r>
      <w:r>
        <w:rPr>
          <w:spacing w:val="-4"/>
          <w:sz w:val="20"/>
        </w:rPr>
        <w:t>of the</w:t>
      </w:r>
      <w:r>
        <w:rPr>
          <w:spacing w:val="-8"/>
          <w:sz w:val="20"/>
        </w:rPr>
        <w:t xml:space="preserve"> </w:t>
      </w:r>
      <w:r>
        <w:rPr>
          <w:spacing w:val="-4"/>
          <w:sz w:val="20"/>
        </w:rPr>
        <w:t>monies</w:t>
      </w:r>
      <w:r>
        <w:rPr>
          <w:spacing w:val="-6"/>
          <w:sz w:val="20"/>
        </w:rPr>
        <w:t xml:space="preserve"> </w:t>
      </w:r>
      <w:r>
        <w:rPr>
          <w:spacing w:val="-4"/>
          <w:sz w:val="20"/>
        </w:rPr>
        <w:t>of or</w:t>
      </w:r>
      <w:r>
        <w:rPr>
          <w:spacing w:val="-6"/>
          <w:sz w:val="20"/>
        </w:rPr>
        <w:t xml:space="preserve"> </w:t>
      </w:r>
      <w:r>
        <w:rPr>
          <w:spacing w:val="-4"/>
          <w:sz w:val="20"/>
        </w:rPr>
        <w:t>belonging</w:t>
      </w:r>
      <w:r>
        <w:rPr>
          <w:spacing w:val="-8"/>
          <w:sz w:val="20"/>
        </w:rPr>
        <w:t xml:space="preserve"> </w:t>
      </w:r>
      <w:r>
        <w:rPr>
          <w:spacing w:val="-4"/>
          <w:sz w:val="20"/>
        </w:rPr>
        <w:t>to</w:t>
      </w:r>
      <w:r>
        <w:rPr>
          <w:spacing w:val="-8"/>
          <w:sz w:val="20"/>
        </w:rPr>
        <w:t xml:space="preserve"> </w:t>
      </w:r>
      <w:r>
        <w:rPr>
          <w:spacing w:val="-4"/>
          <w:sz w:val="20"/>
        </w:rPr>
        <w:t xml:space="preserve">the </w:t>
      </w:r>
      <w:r>
        <w:rPr>
          <w:sz w:val="20"/>
        </w:rPr>
        <w:t>Association</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placed</w:t>
      </w:r>
      <w:r>
        <w:rPr>
          <w:spacing w:val="-8"/>
          <w:sz w:val="20"/>
        </w:rPr>
        <w:t xml:space="preserve"> </w:t>
      </w:r>
      <w:r>
        <w:rPr>
          <w:sz w:val="20"/>
        </w:rPr>
        <w:t>out</w:t>
      </w:r>
      <w:r>
        <w:rPr>
          <w:spacing w:val="-4"/>
          <w:sz w:val="20"/>
        </w:rPr>
        <w:t xml:space="preserve"> </w:t>
      </w:r>
      <w:r>
        <w:rPr>
          <w:sz w:val="20"/>
        </w:rPr>
        <w:t>or</w:t>
      </w:r>
      <w:r>
        <w:rPr>
          <w:spacing w:val="-6"/>
          <w:sz w:val="20"/>
        </w:rPr>
        <w:t xml:space="preserve"> </w:t>
      </w:r>
      <w:r>
        <w:rPr>
          <w:sz w:val="20"/>
        </w:rPr>
        <w:t>invested,</w:t>
      </w:r>
    </w:p>
    <w:p w14:paraId="37732E3F" w14:textId="77777777" w:rsidR="00A70679" w:rsidRDefault="00D735EE">
      <w:pPr>
        <w:pStyle w:val="ListParagraph"/>
        <w:numPr>
          <w:ilvl w:val="3"/>
          <w:numId w:val="10"/>
        </w:numPr>
        <w:tabs>
          <w:tab w:val="left" w:pos="1328"/>
        </w:tabs>
        <w:spacing w:before="120"/>
        <w:ind w:left="1328" w:right="688" w:hanging="461"/>
        <w:rPr>
          <w:sz w:val="20"/>
        </w:rPr>
      </w:pPr>
      <w:bookmarkStart w:id="104" w:name="(c)_for_any_loss_or_damage_arising_from_"/>
      <w:bookmarkEnd w:id="104"/>
      <w:r>
        <w:rPr>
          <w:spacing w:val="-4"/>
          <w:sz w:val="20"/>
        </w:rPr>
        <w:t>for</w:t>
      </w:r>
      <w:r>
        <w:rPr>
          <w:spacing w:val="-7"/>
          <w:sz w:val="20"/>
        </w:rPr>
        <w:t xml:space="preserve"> </w:t>
      </w:r>
      <w:r>
        <w:rPr>
          <w:spacing w:val="-4"/>
          <w:sz w:val="20"/>
        </w:rPr>
        <w:t>any</w:t>
      </w:r>
      <w:r>
        <w:rPr>
          <w:spacing w:val="-7"/>
          <w:sz w:val="20"/>
        </w:rPr>
        <w:t xml:space="preserve"> </w:t>
      </w:r>
      <w:r>
        <w:rPr>
          <w:spacing w:val="-4"/>
          <w:sz w:val="20"/>
        </w:rPr>
        <w:t>loss</w:t>
      </w:r>
      <w:r>
        <w:rPr>
          <w:spacing w:val="-7"/>
          <w:sz w:val="20"/>
        </w:rPr>
        <w:t xml:space="preserve"> </w:t>
      </w:r>
      <w:r>
        <w:rPr>
          <w:spacing w:val="-4"/>
          <w:sz w:val="20"/>
        </w:rPr>
        <w:t>or</w:t>
      </w:r>
      <w:r>
        <w:rPr>
          <w:spacing w:val="-7"/>
          <w:sz w:val="20"/>
        </w:rPr>
        <w:t xml:space="preserve"> </w:t>
      </w:r>
      <w:r>
        <w:rPr>
          <w:spacing w:val="-4"/>
          <w:sz w:val="20"/>
        </w:rPr>
        <w:t>damage arising</w:t>
      </w:r>
      <w:r>
        <w:rPr>
          <w:spacing w:val="-10"/>
          <w:sz w:val="20"/>
        </w:rPr>
        <w:t xml:space="preserve"> </w:t>
      </w:r>
      <w:r>
        <w:rPr>
          <w:spacing w:val="-4"/>
          <w:sz w:val="20"/>
        </w:rPr>
        <w:t>from</w:t>
      </w:r>
      <w:r>
        <w:rPr>
          <w:spacing w:val="-7"/>
          <w:sz w:val="20"/>
        </w:rPr>
        <w:t xml:space="preserve"> </w:t>
      </w:r>
      <w:r>
        <w:rPr>
          <w:spacing w:val="-4"/>
          <w:sz w:val="20"/>
        </w:rPr>
        <w:t>the</w:t>
      </w:r>
      <w:r>
        <w:rPr>
          <w:spacing w:val="-10"/>
          <w:sz w:val="20"/>
        </w:rPr>
        <w:t xml:space="preserve"> </w:t>
      </w:r>
      <w:r>
        <w:rPr>
          <w:spacing w:val="-4"/>
          <w:sz w:val="20"/>
        </w:rPr>
        <w:t>bankruptcy,</w:t>
      </w:r>
      <w:r>
        <w:rPr>
          <w:spacing w:val="-5"/>
          <w:sz w:val="20"/>
        </w:rPr>
        <w:t xml:space="preserve"> </w:t>
      </w:r>
      <w:r>
        <w:rPr>
          <w:spacing w:val="-4"/>
          <w:sz w:val="20"/>
        </w:rPr>
        <w:t>insolvency,</w:t>
      </w:r>
      <w:r>
        <w:rPr>
          <w:spacing w:val="-5"/>
          <w:sz w:val="20"/>
        </w:rPr>
        <w:t xml:space="preserve"> </w:t>
      </w:r>
      <w:r>
        <w:rPr>
          <w:spacing w:val="-4"/>
          <w:sz w:val="20"/>
        </w:rPr>
        <w:t>or</w:t>
      </w:r>
      <w:r>
        <w:rPr>
          <w:spacing w:val="-7"/>
          <w:sz w:val="20"/>
        </w:rPr>
        <w:t xml:space="preserve"> </w:t>
      </w:r>
      <w:r>
        <w:rPr>
          <w:spacing w:val="-4"/>
          <w:sz w:val="20"/>
        </w:rPr>
        <w:t>wrongful</w:t>
      </w:r>
      <w:r>
        <w:rPr>
          <w:spacing w:val="-10"/>
          <w:sz w:val="20"/>
        </w:rPr>
        <w:t xml:space="preserve"> </w:t>
      </w:r>
      <w:r>
        <w:rPr>
          <w:spacing w:val="-4"/>
          <w:sz w:val="20"/>
        </w:rPr>
        <w:t>act</w:t>
      </w:r>
      <w:r>
        <w:rPr>
          <w:spacing w:val="-5"/>
          <w:sz w:val="20"/>
        </w:rPr>
        <w:t xml:space="preserve"> </w:t>
      </w:r>
      <w:r>
        <w:rPr>
          <w:spacing w:val="-4"/>
          <w:sz w:val="20"/>
        </w:rPr>
        <w:t>of</w:t>
      </w:r>
      <w:r>
        <w:rPr>
          <w:spacing w:val="-5"/>
          <w:sz w:val="20"/>
        </w:rPr>
        <w:t xml:space="preserve"> </w:t>
      </w:r>
      <w:r>
        <w:rPr>
          <w:spacing w:val="-4"/>
          <w:sz w:val="20"/>
        </w:rPr>
        <w:t>any</w:t>
      </w:r>
      <w:r>
        <w:rPr>
          <w:spacing w:val="-7"/>
          <w:sz w:val="20"/>
        </w:rPr>
        <w:t xml:space="preserve"> </w:t>
      </w:r>
      <w:r>
        <w:rPr>
          <w:spacing w:val="-4"/>
          <w:sz w:val="20"/>
        </w:rPr>
        <w:t>person,</w:t>
      </w:r>
      <w:r>
        <w:rPr>
          <w:spacing w:val="-5"/>
          <w:sz w:val="20"/>
        </w:rPr>
        <w:t xml:space="preserve"> </w:t>
      </w:r>
      <w:r>
        <w:rPr>
          <w:spacing w:val="-4"/>
          <w:sz w:val="20"/>
        </w:rPr>
        <w:t>firm</w:t>
      </w:r>
      <w:r>
        <w:rPr>
          <w:spacing w:val="-7"/>
          <w:sz w:val="20"/>
        </w:rPr>
        <w:t xml:space="preserve"> </w:t>
      </w:r>
      <w:r>
        <w:rPr>
          <w:spacing w:val="-4"/>
          <w:sz w:val="20"/>
        </w:rPr>
        <w:t xml:space="preserve">or </w:t>
      </w:r>
      <w:r>
        <w:rPr>
          <w:spacing w:val="-2"/>
          <w:sz w:val="20"/>
        </w:rPr>
        <w:t>corporation</w:t>
      </w:r>
      <w:r>
        <w:rPr>
          <w:spacing w:val="-8"/>
          <w:sz w:val="20"/>
        </w:rPr>
        <w:t xml:space="preserve"> </w:t>
      </w:r>
      <w:r>
        <w:rPr>
          <w:spacing w:val="-2"/>
          <w:sz w:val="20"/>
        </w:rPr>
        <w:t>with</w:t>
      </w:r>
      <w:r>
        <w:rPr>
          <w:spacing w:val="-8"/>
          <w:sz w:val="20"/>
        </w:rPr>
        <w:t xml:space="preserve"> </w:t>
      </w:r>
      <w:r>
        <w:rPr>
          <w:spacing w:val="-2"/>
          <w:sz w:val="20"/>
        </w:rPr>
        <w:t>whom</w:t>
      </w:r>
      <w:r>
        <w:rPr>
          <w:spacing w:val="-6"/>
          <w:sz w:val="20"/>
        </w:rPr>
        <w:t xml:space="preserve"> </w:t>
      </w:r>
      <w:r>
        <w:rPr>
          <w:spacing w:val="-2"/>
          <w:sz w:val="20"/>
        </w:rPr>
        <w:t>any</w:t>
      </w:r>
      <w:r>
        <w:rPr>
          <w:spacing w:val="-6"/>
          <w:sz w:val="20"/>
        </w:rPr>
        <w:t xml:space="preserve"> </w:t>
      </w:r>
      <w:r>
        <w:rPr>
          <w:spacing w:val="-2"/>
          <w:sz w:val="20"/>
        </w:rPr>
        <w:t>monies,</w:t>
      </w:r>
      <w:r>
        <w:rPr>
          <w:spacing w:val="-4"/>
          <w:sz w:val="20"/>
        </w:rPr>
        <w:t xml:space="preserve"> </w:t>
      </w:r>
      <w:r>
        <w:rPr>
          <w:spacing w:val="-2"/>
          <w:sz w:val="20"/>
        </w:rPr>
        <w:t>securities</w:t>
      </w:r>
      <w:r>
        <w:rPr>
          <w:spacing w:val="-6"/>
          <w:sz w:val="20"/>
        </w:rPr>
        <w:t xml:space="preserve"> </w:t>
      </w:r>
      <w:r>
        <w:rPr>
          <w:spacing w:val="-2"/>
          <w:sz w:val="20"/>
        </w:rPr>
        <w:t>or</w:t>
      </w:r>
      <w:r>
        <w:rPr>
          <w:spacing w:val="-6"/>
          <w:sz w:val="20"/>
        </w:rPr>
        <w:t xml:space="preserve"> </w:t>
      </w:r>
      <w:r>
        <w:rPr>
          <w:spacing w:val="-2"/>
          <w:sz w:val="20"/>
        </w:rPr>
        <w:t>effects</w:t>
      </w:r>
      <w:r>
        <w:rPr>
          <w:spacing w:val="-6"/>
          <w:sz w:val="20"/>
        </w:rPr>
        <w:t xml:space="preserve"> </w:t>
      </w:r>
      <w:r>
        <w:rPr>
          <w:spacing w:val="-2"/>
          <w:sz w:val="20"/>
        </w:rPr>
        <w:t>shall</w:t>
      </w:r>
      <w:r>
        <w:rPr>
          <w:spacing w:val="-8"/>
          <w:sz w:val="20"/>
        </w:rPr>
        <w:t xml:space="preserve"> </w:t>
      </w:r>
      <w:r>
        <w:rPr>
          <w:spacing w:val="-2"/>
          <w:sz w:val="20"/>
        </w:rPr>
        <w:t>be</w:t>
      </w:r>
      <w:r>
        <w:rPr>
          <w:spacing w:val="-8"/>
          <w:sz w:val="20"/>
        </w:rPr>
        <w:t xml:space="preserve"> </w:t>
      </w:r>
      <w:r>
        <w:rPr>
          <w:spacing w:val="-2"/>
          <w:sz w:val="20"/>
        </w:rPr>
        <w:t>lodged</w:t>
      </w:r>
      <w:r>
        <w:rPr>
          <w:spacing w:val="-8"/>
          <w:sz w:val="20"/>
        </w:rPr>
        <w:t xml:space="preserve"> </w:t>
      </w:r>
      <w:r>
        <w:rPr>
          <w:spacing w:val="-2"/>
          <w:sz w:val="20"/>
        </w:rPr>
        <w:t>or</w:t>
      </w:r>
      <w:r>
        <w:rPr>
          <w:spacing w:val="-6"/>
          <w:sz w:val="20"/>
        </w:rPr>
        <w:t xml:space="preserve"> </w:t>
      </w:r>
      <w:r>
        <w:rPr>
          <w:spacing w:val="-2"/>
          <w:sz w:val="20"/>
        </w:rPr>
        <w:t>deposited,</w:t>
      </w:r>
    </w:p>
    <w:p w14:paraId="58C1E886" w14:textId="77777777" w:rsidR="00A70679" w:rsidRDefault="00D735EE">
      <w:pPr>
        <w:pStyle w:val="ListParagraph"/>
        <w:numPr>
          <w:ilvl w:val="3"/>
          <w:numId w:val="10"/>
        </w:numPr>
        <w:tabs>
          <w:tab w:val="left" w:pos="1328"/>
        </w:tabs>
        <w:ind w:left="1328" w:hanging="460"/>
        <w:rPr>
          <w:sz w:val="20"/>
        </w:rPr>
      </w:pPr>
      <w:bookmarkStart w:id="105" w:name="(d)_for_any_loss_occasioned_by_an_oversi"/>
      <w:bookmarkEnd w:id="105"/>
      <w:r>
        <w:rPr>
          <w:spacing w:val="-4"/>
          <w:sz w:val="20"/>
        </w:rPr>
        <w:t>for</w:t>
      </w:r>
      <w:r>
        <w:rPr>
          <w:spacing w:val="-10"/>
          <w:sz w:val="20"/>
        </w:rPr>
        <w:t xml:space="preserve"> </w:t>
      </w:r>
      <w:r>
        <w:rPr>
          <w:spacing w:val="-4"/>
          <w:sz w:val="20"/>
        </w:rPr>
        <w:t>any</w:t>
      </w:r>
      <w:r>
        <w:rPr>
          <w:spacing w:val="-10"/>
          <w:sz w:val="20"/>
        </w:rPr>
        <w:t xml:space="preserve"> </w:t>
      </w:r>
      <w:r>
        <w:rPr>
          <w:spacing w:val="-4"/>
          <w:sz w:val="20"/>
        </w:rPr>
        <w:t>loss</w:t>
      </w:r>
      <w:r>
        <w:rPr>
          <w:spacing w:val="-10"/>
          <w:sz w:val="20"/>
        </w:rPr>
        <w:t xml:space="preserve"> </w:t>
      </w:r>
      <w:r>
        <w:rPr>
          <w:spacing w:val="-4"/>
          <w:sz w:val="20"/>
        </w:rPr>
        <w:t>occasioned</w:t>
      </w:r>
      <w:r>
        <w:rPr>
          <w:spacing w:val="-8"/>
          <w:sz w:val="20"/>
        </w:rPr>
        <w:t xml:space="preserve"> </w:t>
      </w:r>
      <w:r>
        <w:rPr>
          <w:spacing w:val="-4"/>
          <w:sz w:val="20"/>
        </w:rPr>
        <w:t>by</w:t>
      </w:r>
      <w:r>
        <w:rPr>
          <w:spacing w:val="-10"/>
          <w:sz w:val="20"/>
        </w:rPr>
        <w:t xml:space="preserve"> </w:t>
      </w:r>
      <w:r>
        <w:rPr>
          <w:spacing w:val="-4"/>
          <w:sz w:val="20"/>
        </w:rPr>
        <w:t>an</w:t>
      </w:r>
      <w:r>
        <w:rPr>
          <w:spacing w:val="-10"/>
          <w:sz w:val="20"/>
        </w:rPr>
        <w:t xml:space="preserve"> </w:t>
      </w:r>
      <w:r>
        <w:rPr>
          <w:spacing w:val="-4"/>
          <w:sz w:val="20"/>
        </w:rPr>
        <w:t>oversight</w:t>
      </w:r>
      <w:r>
        <w:rPr>
          <w:spacing w:val="-9"/>
          <w:sz w:val="20"/>
        </w:rPr>
        <w:t xml:space="preserve"> </w:t>
      </w:r>
      <w:r>
        <w:rPr>
          <w:spacing w:val="-4"/>
          <w:sz w:val="20"/>
        </w:rPr>
        <w:t>or</w:t>
      </w:r>
      <w:r>
        <w:rPr>
          <w:spacing w:val="-6"/>
          <w:sz w:val="20"/>
        </w:rPr>
        <w:t xml:space="preserve"> </w:t>
      </w:r>
      <w:r>
        <w:rPr>
          <w:spacing w:val="-4"/>
          <w:sz w:val="20"/>
        </w:rPr>
        <w:t>error</w:t>
      </w:r>
      <w:r>
        <w:rPr>
          <w:spacing w:val="-7"/>
          <w:sz w:val="20"/>
        </w:rPr>
        <w:t xml:space="preserve"> </w:t>
      </w:r>
      <w:r>
        <w:rPr>
          <w:spacing w:val="-4"/>
          <w:sz w:val="20"/>
        </w:rPr>
        <w:t>in</w:t>
      </w:r>
      <w:r>
        <w:rPr>
          <w:spacing w:val="-8"/>
          <w:sz w:val="20"/>
        </w:rPr>
        <w:t xml:space="preserve"> </w:t>
      </w:r>
      <w:r>
        <w:rPr>
          <w:spacing w:val="-4"/>
          <w:sz w:val="20"/>
        </w:rPr>
        <w:t>judgment</w:t>
      </w:r>
      <w:r>
        <w:rPr>
          <w:spacing w:val="-8"/>
          <w:sz w:val="20"/>
        </w:rPr>
        <w:t xml:space="preserve"> </w:t>
      </w:r>
      <w:r>
        <w:rPr>
          <w:spacing w:val="-4"/>
          <w:sz w:val="20"/>
        </w:rPr>
        <w:t>on</w:t>
      </w:r>
      <w:r>
        <w:rPr>
          <w:spacing w:val="-10"/>
          <w:sz w:val="20"/>
        </w:rPr>
        <w:t xml:space="preserve"> </w:t>
      </w:r>
      <w:r>
        <w:rPr>
          <w:spacing w:val="-4"/>
          <w:sz w:val="20"/>
        </w:rPr>
        <w:t>his/her</w:t>
      </w:r>
      <w:r>
        <w:rPr>
          <w:spacing w:val="-6"/>
          <w:sz w:val="20"/>
        </w:rPr>
        <w:t xml:space="preserve"> </w:t>
      </w:r>
      <w:r>
        <w:rPr>
          <w:spacing w:val="-4"/>
          <w:sz w:val="20"/>
        </w:rPr>
        <w:t>part,</w:t>
      </w:r>
    </w:p>
    <w:p w14:paraId="22023B04" w14:textId="77777777" w:rsidR="00A70679" w:rsidRDefault="00D735EE">
      <w:pPr>
        <w:pStyle w:val="ListParagraph"/>
        <w:numPr>
          <w:ilvl w:val="3"/>
          <w:numId w:val="10"/>
        </w:numPr>
        <w:tabs>
          <w:tab w:val="left" w:pos="1328"/>
        </w:tabs>
        <w:ind w:left="1328" w:right="222" w:hanging="461"/>
        <w:rPr>
          <w:sz w:val="20"/>
        </w:rPr>
      </w:pPr>
      <w:bookmarkStart w:id="106" w:name="(e)_for_any_other_loss,_damage,_misfortu"/>
      <w:bookmarkEnd w:id="106"/>
      <w:r>
        <w:rPr>
          <w:spacing w:val="-2"/>
          <w:sz w:val="20"/>
        </w:rPr>
        <w:t>for</w:t>
      </w:r>
      <w:r>
        <w:rPr>
          <w:spacing w:val="-8"/>
          <w:sz w:val="20"/>
        </w:rPr>
        <w:t xml:space="preserve"> </w:t>
      </w:r>
      <w:r>
        <w:rPr>
          <w:spacing w:val="-2"/>
          <w:sz w:val="20"/>
        </w:rPr>
        <w:t>any</w:t>
      </w:r>
      <w:r>
        <w:rPr>
          <w:spacing w:val="-8"/>
          <w:sz w:val="20"/>
        </w:rPr>
        <w:t xml:space="preserve"> </w:t>
      </w:r>
      <w:r>
        <w:rPr>
          <w:spacing w:val="-2"/>
          <w:sz w:val="20"/>
        </w:rPr>
        <w:t>other</w:t>
      </w:r>
      <w:r>
        <w:rPr>
          <w:spacing w:val="-8"/>
          <w:sz w:val="20"/>
        </w:rPr>
        <w:t xml:space="preserve"> </w:t>
      </w:r>
      <w:r>
        <w:rPr>
          <w:spacing w:val="-2"/>
          <w:sz w:val="20"/>
        </w:rPr>
        <w:t>loss,</w:t>
      </w:r>
      <w:r>
        <w:rPr>
          <w:spacing w:val="-6"/>
          <w:sz w:val="20"/>
        </w:rPr>
        <w:t xml:space="preserve"> </w:t>
      </w:r>
      <w:r>
        <w:rPr>
          <w:spacing w:val="-2"/>
          <w:sz w:val="20"/>
        </w:rPr>
        <w:t>damage,</w:t>
      </w:r>
      <w:r>
        <w:rPr>
          <w:spacing w:val="-6"/>
          <w:sz w:val="20"/>
        </w:rPr>
        <w:t xml:space="preserve"> </w:t>
      </w:r>
      <w:r>
        <w:rPr>
          <w:spacing w:val="-2"/>
          <w:sz w:val="20"/>
        </w:rPr>
        <w:t>misfortune</w:t>
      </w:r>
      <w:r>
        <w:rPr>
          <w:spacing w:val="-10"/>
          <w:sz w:val="20"/>
        </w:rPr>
        <w:t xml:space="preserve"> </w:t>
      </w:r>
      <w:r>
        <w:rPr>
          <w:spacing w:val="-2"/>
          <w:sz w:val="20"/>
        </w:rPr>
        <w:t>which</w:t>
      </w:r>
      <w:r>
        <w:rPr>
          <w:spacing w:val="-10"/>
          <w:sz w:val="20"/>
        </w:rPr>
        <w:t xml:space="preserve"> </w:t>
      </w:r>
      <w:r>
        <w:rPr>
          <w:spacing w:val="-2"/>
          <w:sz w:val="20"/>
        </w:rPr>
        <w:t>may</w:t>
      </w:r>
      <w:r>
        <w:rPr>
          <w:spacing w:val="-8"/>
          <w:sz w:val="20"/>
        </w:rPr>
        <w:t xml:space="preserve"> </w:t>
      </w:r>
      <w:r>
        <w:rPr>
          <w:spacing w:val="-2"/>
          <w:sz w:val="20"/>
        </w:rPr>
        <w:t>happen</w:t>
      </w:r>
      <w:r>
        <w:rPr>
          <w:spacing w:val="-10"/>
          <w:sz w:val="20"/>
        </w:rPr>
        <w:t xml:space="preserve"> </w:t>
      </w:r>
      <w:r>
        <w:rPr>
          <w:spacing w:val="-2"/>
          <w:sz w:val="20"/>
        </w:rPr>
        <w:t>in</w:t>
      </w:r>
      <w:r>
        <w:rPr>
          <w:spacing w:val="-10"/>
          <w:sz w:val="20"/>
        </w:rPr>
        <w:t xml:space="preserve"> </w:t>
      </w:r>
      <w:r>
        <w:rPr>
          <w:spacing w:val="-2"/>
          <w:sz w:val="20"/>
        </w:rPr>
        <w:t>the</w:t>
      </w:r>
      <w:r>
        <w:rPr>
          <w:spacing w:val="-10"/>
          <w:sz w:val="20"/>
        </w:rPr>
        <w:t xml:space="preserve"> </w:t>
      </w:r>
      <w:r>
        <w:rPr>
          <w:spacing w:val="-2"/>
          <w:sz w:val="20"/>
        </w:rPr>
        <w:t>exercise</w:t>
      </w:r>
      <w:r>
        <w:rPr>
          <w:spacing w:val="-10"/>
          <w:sz w:val="20"/>
        </w:rPr>
        <w:t xml:space="preserve"> </w:t>
      </w:r>
      <w:r>
        <w:rPr>
          <w:spacing w:val="-2"/>
          <w:sz w:val="20"/>
        </w:rPr>
        <w:t>of</w:t>
      </w:r>
      <w:r>
        <w:rPr>
          <w:spacing w:val="-6"/>
          <w:sz w:val="20"/>
        </w:rPr>
        <w:t xml:space="preserve"> </w:t>
      </w:r>
      <w:r>
        <w:rPr>
          <w:spacing w:val="-2"/>
          <w:sz w:val="20"/>
        </w:rPr>
        <w:t>his/her</w:t>
      </w:r>
      <w:r>
        <w:rPr>
          <w:spacing w:val="-8"/>
          <w:sz w:val="20"/>
        </w:rPr>
        <w:t xml:space="preserve"> </w:t>
      </w:r>
      <w:r>
        <w:rPr>
          <w:spacing w:val="-2"/>
          <w:sz w:val="20"/>
        </w:rPr>
        <w:t>respective</w:t>
      </w:r>
      <w:r>
        <w:rPr>
          <w:spacing w:val="-10"/>
          <w:sz w:val="20"/>
        </w:rPr>
        <w:t xml:space="preserve"> </w:t>
      </w:r>
      <w:r>
        <w:rPr>
          <w:spacing w:val="-2"/>
          <w:sz w:val="20"/>
        </w:rPr>
        <w:t>duties</w:t>
      </w:r>
      <w:r>
        <w:rPr>
          <w:spacing w:val="-8"/>
          <w:sz w:val="20"/>
        </w:rPr>
        <w:t xml:space="preserve"> </w:t>
      </w:r>
      <w:r>
        <w:rPr>
          <w:spacing w:val="-2"/>
          <w:sz w:val="20"/>
        </w:rPr>
        <w:t xml:space="preserve">of </w:t>
      </w:r>
      <w:r>
        <w:rPr>
          <w:spacing w:val="-4"/>
          <w:sz w:val="20"/>
        </w:rPr>
        <w:t>trust or</w:t>
      </w:r>
      <w:r>
        <w:rPr>
          <w:spacing w:val="-6"/>
          <w:sz w:val="20"/>
        </w:rPr>
        <w:t xml:space="preserve"> </w:t>
      </w:r>
      <w:r>
        <w:rPr>
          <w:spacing w:val="-4"/>
          <w:sz w:val="20"/>
        </w:rPr>
        <w:t>in</w:t>
      </w:r>
      <w:r>
        <w:rPr>
          <w:spacing w:val="-8"/>
          <w:sz w:val="20"/>
        </w:rPr>
        <w:t xml:space="preserve"> </w:t>
      </w:r>
      <w:r>
        <w:rPr>
          <w:spacing w:val="-4"/>
          <w:sz w:val="20"/>
        </w:rPr>
        <w:t>relation</w:t>
      </w:r>
      <w:r>
        <w:rPr>
          <w:spacing w:val="-8"/>
          <w:sz w:val="20"/>
        </w:rPr>
        <w:t xml:space="preserve"> </w:t>
      </w:r>
      <w:r>
        <w:rPr>
          <w:spacing w:val="-4"/>
          <w:sz w:val="20"/>
        </w:rPr>
        <w:t>thereto</w:t>
      </w:r>
      <w:r>
        <w:rPr>
          <w:spacing w:val="-8"/>
          <w:sz w:val="20"/>
        </w:rPr>
        <w:t xml:space="preserve"> </w:t>
      </w:r>
      <w:r>
        <w:rPr>
          <w:spacing w:val="-4"/>
          <w:sz w:val="20"/>
        </w:rPr>
        <w:t>unless</w:t>
      </w:r>
      <w:r>
        <w:rPr>
          <w:spacing w:val="-6"/>
          <w:sz w:val="20"/>
        </w:rPr>
        <w:t xml:space="preserve"> </w:t>
      </w:r>
      <w:r>
        <w:rPr>
          <w:spacing w:val="-4"/>
          <w:sz w:val="20"/>
        </w:rPr>
        <w:t>the</w:t>
      </w:r>
      <w:r>
        <w:rPr>
          <w:spacing w:val="-8"/>
          <w:sz w:val="20"/>
        </w:rPr>
        <w:t xml:space="preserve"> </w:t>
      </w:r>
      <w:r>
        <w:rPr>
          <w:spacing w:val="-4"/>
          <w:sz w:val="20"/>
        </w:rPr>
        <w:t>same</w:t>
      </w:r>
      <w:r>
        <w:rPr>
          <w:spacing w:val="-8"/>
          <w:sz w:val="20"/>
        </w:rPr>
        <w:t xml:space="preserve"> </w:t>
      </w:r>
      <w:r>
        <w:rPr>
          <w:spacing w:val="-4"/>
          <w:sz w:val="20"/>
        </w:rPr>
        <w:t>shall</w:t>
      </w:r>
      <w:r>
        <w:rPr>
          <w:spacing w:val="-8"/>
          <w:sz w:val="20"/>
        </w:rPr>
        <w:t xml:space="preserve"> </w:t>
      </w:r>
      <w:r>
        <w:rPr>
          <w:spacing w:val="-4"/>
          <w:sz w:val="20"/>
        </w:rPr>
        <w:t>happen</w:t>
      </w:r>
      <w:r>
        <w:rPr>
          <w:spacing w:val="-8"/>
          <w:sz w:val="20"/>
        </w:rPr>
        <w:t xml:space="preserve"> </w:t>
      </w:r>
      <w:r>
        <w:rPr>
          <w:spacing w:val="-4"/>
          <w:sz w:val="20"/>
        </w:rPr>
        <w:t>by</w:t>
      </w:r>
      <w:r>
        <w:rPr>
          <w:spacing w:val="-6"/>
          <w:sz w:val="20"/>
        </w:rPr>
        <w:t xml:space="preserve"> </w:t>
      </w:r>
      <w:r>
        <w:rPr>
          <w:spacing w:val="-4"/>
          <w:sz w:val="20"/>
        </w:rPr>
        <w:t>his/her</w:t>
      </w:r>
      <w:r>
        <w:rPr>
          <w:spacing w:val="-6"/>
          <w:sz w:val="20"/>
        </w:rPr>
        <w:t xml:space="preserve"> </w:t>
      </w:r>
      <w:r>
        <w:rPr>
          <w:spacing w:val="-4"/>
          <w:sz w:val="20"/>
        </w:rPr>
        <w:t>own</w:t>
      </w:r>
      <w:r>
        <w:rPr>
          <w:spacing w:val="-8"/>
          <w:sz w:val="20"/>
        </w:rPr>
        <w:t xml:space="preserve"> </w:t>
      </w:r>
      <w:r>
        <w:rPr>
          <w:spacing w:val="-4"/>
          <w:sz w:val="20"/>
        </w:rPr>
        <w:t>or</w:t>
      </w:r>
      <w:r>
        <w:rPr>
          <w:spacing w:val="-6"/>
          <w:sz w:val="20"/>
        </w:rPr>
        <w:t xml:space="preserve"> </w:t>
      </w:r>
      <w:r>
        <w:rPr>
          <w:spacing w:val="-4"/>
          <w:sz w:val="20"/>
        </w:rPr>
        <w:t>through</w:t>
      </w:r>
      <w:r>
        <w:rPr>
          <w:spacing w:val="-8"/>
          <w:sz w:val="20"/>
        </w:rPr>
        <w:t xml:space="preserve"> </w:t>
      </w:r>
      <w:r>
        <w:rPr>
          <w:spacing w:val="-4"/>
          <w:sz w:val="20"/>
        </w:rPr>
        <w:t>his/her</w:t>
      </w:r>
      <w:r>
        <w:rPr>
          <w:spacing w:val="-6"/>
          <w:sz w:val="20"/>
        </w:rPr>
        <w:t xml:space="preserve"> </w:t>
      </w:r>
      <w:r>
        <w:rPr>
          <w:spacing w:val="-4"/>
          <w:sz w:val="20"/>
        </w:rPr>
        <w:t>own</w:t>
      </w:r>
      <w:r>
        <w:rPr>
          <w:spacing w:val="-8"/>
          <w:sz w:val="20"/>
        </w:rPr>
        <w:t xml:space="preserve"> </w:t>
      </w:r>
      <w:r>
        <w:rPr>
          <w:spacing w:val="-4"/>
          <w:sz w:val="20"/>
        </w:rPr>
        <w:t>willful</w:t>
      </w:r>
      <w:r>
        <w:rPr>
          <w:spacing w:val="-8"/>
          <w:sz w:val="20"/>
        </w:rPr>
        <w:t xml:space="preserve"> </w:t>
      </w:r>
      <w:r>
        <w:rPr>
          <w:spacing w:val="-4"/>
          <w:sz w:val="20"/>
        </w:rPr>
        <w:t xml:space="preserve">act or </w:t>
      </w:r>
      <w:r>
        <w:rPr>
          <w:spacing w:val="-2"/>
          <w:sz w:val="20"/>
        </w:rPr>
        <w:t>default.</w:t>
      </w:r>
    </w:p>
    <w:p w14:paraId="4A9ED63A" w14:textId="77777777" w:rsidR="00A70679" w:rsidRDefault="00D735EE">
      <w:pPr>
        <w:pStyle w:val="ListParagraph"/>
        <w:numPr>
          <w:ilvl w:val="2"/>
          <w:numId w:val="10"/>
        </w:numPr>
        <w:tabs>
          <w:tab w:val="left" w:pos="864"/>
          <w:tab w:val="left" w:pos="867"/>
        </w:tabs>
        <w:spacing w:before="136" w:line="273" w:lineRule="auto"/>
        <w:ind w:left="867" w:right="139" w:hanging="720"/>
        <w:jc w:val="both"/>
        <w:rPr>
          <w:sz w:val="20"/>
        </w:rPr>
      </w:pPr>
      <w:bookmarkStart w:id="107" w:name="9.1.3_Board_Members_may_rely_upon_the_ac"/>
      <w:bookmarkEnd w:id="107"/>
      <w:r>
        <w:rPr>
          <w:sz w:val="20"/>
        </w:rPr>
        <w:t xml:space="preserve">Board Members may rely upon the accuracy of any statement or report prepared by the Association's </w:t>
      </w:r>
      <w:r>
        <w:rPr>
          <w:sz w:val="20"/>
        </w:rPr>
        <w:t>appointed auditors and shall not be responsible or held liable for any loss or damage resulting from acting upon such statement or report.</w:t>
      </w:r>
    </w:p>
    <w:p w14:paraId="4A8D5DBD" w14:textId="77777777" w:rsidR="00A70679" w:rsidRDefault="00D735EE">
      <w:pPr>
        <w:pStyle w:val="ListParagraph"/>
        <w:numPr>
          <w:ilvl w:val="2"/>
          <w:numId w:val="10"/>
        </w:numPr>
        <w:tabs>
          <w:tab w:val="left" w:pos="864"/>
          <w:tab w:val="left" w:pos="867"/>
        </w:tabs>
        <w:spacing w:before="116" w:line="271" w:lineRule="auto"/>
        <w:ind w:left="867" w:right="149" w:hanging="720"/>
        <w:jc w:val="both"/>
        <w:rPr>
          <w:sz w:val="20"/>
        </w:rPr>
      </w:pPr>
      <w:bookmarkStart w:id="108" w:name="9.1.4_The_resolutions_and_minutes_of_all"/>
      <w:bookmarkEnd w:id="108"/>
      <w:r>
        <w:rPr>
          <w:sz w:val="20"/>
        </w:rPr>
        <w:t>The</w:t>
      </w:r>
      <w:r>
        <w:rPr>
          <w:spacing w:val="-8"/>
          <w:sz w:val="20"/>
        </w:rPr>
        <w:t xml:space="preserve"> </w:t>
      </w:r>
      <w:r>
        <w:rPr>
          <w:sz w:val="20"/>
        </w:rPr>
        <w:t>resolutions</w:t>
      </w:r>
      <w:r>
        <w:rPr>
          <w:spacing w:val="-6"/>
          <w:sz w:val="20"/>
        </w:rPr>
        <w:t xml:space="preserve"> </w:t>
      </w:r>
      <w:r>
        <w:rPr>
          <w:sz w:val="20"/>
        </w:rPr>
        <w:t>and</w:t>
      </w:r>
      <w:r>
        <w:rPr>
          <w:spacing w:val="-8"/>
          <w:sz w:val="20"/>
        </w:rPr>
        <w:t xml:space="preserve"> </w:t>
      </w:r>
      <w:r>
        <w:rPr>
          <w:sz w:val="20"/>
        </w:rPr>
        <w:t>minutes</w:t>
      </w:r>
      <w:r>
        <w:rPr>
          <w:spacing w:val="-6"/>
          <w:sz w:val="20"/>
        </w:rPr>
        <w:t xml:space="preserve"> </w:t>
      </w:r>
      <w:r>
        <w:rPr>
          <w:sz w:val="20"/>
        </w:rPr>
        <w:t>of</w:t>
      </w:r>
      <w:r>
        <w:rPr>
          <w:spacing w:val="-5"/>
          <w:sz w:val="20"/>
        </w:rPr>
        <w:t xml:space="preserve"> </w:t>
      </w:r>
      <w:r>
        <w:rPr>
          <w:sz w:val="20"/>
        </w:rPr>
        <w:t>all</w:t>
      </w:r>
      <w:r>
        <w:rPr>
          <w:spacing w:val="-8"/>
          <w:sz w:val="20"/>
        </w:rPr>
        <w:t xml:space="preserve"> </w:t>
      </w:r>
      <w:r>
        <w:rPr>
          <w:sz w:val="20"/>
        </w:rPr>
        <w:t>General,</w:t>
      </w:r>
      <w:r>
        <w:rPr>
          <w:spacing w:val="-5"/>
          <w:sz w:val="20"/>
        </w:rPr>
        <w:t xml:space="preserve"> </w:t>
      </w:r>
      <w:r>
        <w:rPr>
          <w:sz w:val="20"/>
        </w:rPr>
        <w:t>Board,</w:t>
      </w:r>
      <w:r>
        <w:rPr>
          <w:spacing w:val="-5"/>
          <w:sz w:val="20"/>
        </w:rPr>
        <w:t xml:space="preserve"> </w:t>
      </w:r>
      <w:r>
        <w:rPr>
          <w:sz w:val="20"/>
        </w:rPr>
        <w:t>and</w:t>
      </w:r>
      <w:r>
        <w:rPr>
          <w:spacing w:val="-12"/>
          <w:sz w:val="20"/>
        </w:rPr>
        <w:t xml:space="preserve"> </w:t>
      </w:r>
      <w:r>
        <w:rPr>
          <w:sz w:val="20"/>
        </w:rPr>
        <w:t>Special</w:t>
      </w:r>
      <w:r>
        <w:rPr>
          <w:spacing w:val="-8"/>
          <w:sz w:val="20"/>
        </w:rPr>
        <w:t xml:space="preserve"> </w:t>
      </w:r>
      <w:r>
        <w:rPr>
          <w:sz w:val="20"/>
        </w:rPr>
        <w:t>Meetings</w:t>
      </w:r>
      <w:r>
        <w:rPr>
          <w:spacing w:val="-6"/>
          <w:sz w:val="20"/>
        </w:rPr>
        <w:t xml:space="preserve"> </w:t>
      </w:r>
      <w:r>
        <w:rPr>
          <w:sz w:val="20"/>
        </w:rPr>
        <w:t>shall</w:t>
      </w:r>
      <w:r>
        <w:rPr>
          <w:spacing w:val="-8"/>
          <w:sz w:val="20"/>
        </w:rPr>
        <w:t xml:space="preserve"> </w:t>
      </w:r>
      <w:r>
        <w:rPr>
          <w:sz w:val="20"/>
        </w:rPr>
        <w:t>be</w:t>
      </w:r>
      <w:r>
        <w:rPr>
          <w:spacing w:val="-8"/>
          <w:sz w:val="20"/>
        </w:rPr>
        <w:t xml:space="preserve"> </w:t>
      </w:r>
      <w:r>
        <w:rPr>
          <w:sz w:val="20"/>
        </w:rPr>
        <w:t>sufficient</w:t>
      </w:r>
      <w:r>
        <w:rPr>
          <w:spacing w:val="-5"/>
          <w:sz w:val="20"/>
        </w:rPr>
        <w:t xml:space="preserve"> </w:t>
      </w:r>
      <w:r>
        <w:rPr>
          <w:sz w:val="20"/>
        </w:rPr>
        <w:t>evidence</w:t>
      </w:r>
      <w:r>
        <w:rPr>
          <w:spacing w:val="-8"/>
          <w:sz w:val="20"/>
        </w:rPr>
        <w:t xml:space="preserve"> </w:t>
      </w:r>
      <w:r>
        <w:rPr>
          <w:sz w:val="20"/>
        </w:rPr>
        <w:t xml:space="preserve">without any </w:t>
      </w:r>
      <w:r>
        <w:rPr>
          <w:sz w:val="20"/>
        </w:rPr>
        <w:t>further proof of the facts therein stated.</w:t>
      </w:r>
    </w:p>
    <w:p w14:paraId="2C52005E" w14:textId="77777777" w:rsidR="00A70679" w:rsidRDefault="00A70679">
      <w:pPr>
        <w:pStyle w:val="BodyText"/>
        <w:spacing w:before="97"/>
        <w:ind w:left="0"/>
        <w:rPr>
          <w:sz w:val="24"/>
        </w:rPr>
      </w:pPr>
    </w:p>
    <w:p w14:paraId="60E4CE6B" w14:textId="77777777" w:rsidR="00A70679" w:rsidRDefault="00D735EE">
      <w:pPr>
        <w:pStyle w:val="Heading1"/>
        <w:numPr>
          <w:ilvl w:val="0"/>
          <w:numId w:val="9"/>
        </w:numPr>
        <w:tabs>
          <w:tab w:val="left" w:pos="867"/>
          <w:tab w:val="left" w:pos="10400"/>
        </w:tabs>
        <w:ind w:left="867"/>
      </w:pPr>
      <w:bookmarkStart w:id="109" w:name="10._Registration_and_Fees"/>
      <w:bookmarkStart w:id="110" w:name="_bookmark9"/>
      <w:bookmarkEnd w:id="109"/>
      <w:bookmarkEnd w:id="110"/>
      <w:r>
        <w:rPr>
          <w:color w:val="FFFFFF"/>
          <w:shd w:val="clear" w:color="auto" w:fill="C00000"/>
        </w:rPr>
        <w:t>REGISTRATION</w:t>
      </w:r>
      <w:r>
        <w:rPr>
          <w:color w:val="FFFFFF"/>
          <w:spacing w:val="-3"/>
          <w:shd w:val="clear" w:color="auto" w:fill="C00000"/>
        </w:rPr>
        <w:t xml:space="preserve"> </w:t>
      </w:r>
      <w:r>
        <w:rPr>
          <w:color w:val="FFFFFF"/>
          <w:shd w:val="clear" w:color="auto" w:fill="C00000"/>
        </w:rPr>
        <w:t>AND</w:t>
      </w:r>
      <w:r>
        <w:rPr>
          <w:color w:val="FFFFFF"/>
          <w:spacing w:val="-2"/>
          <w:shd w:val="clear" w:color="auto" w:fill="C00000"/>
        </w:rPr>
        <w:t xml:space="preserve"> </w:t>
      </w:r>
      <w:r>
        <w:rPr>
          <w:color w:val="FFFFFF"/>
          <w:spacing w:val="-4"/>
          <w:shd w:val="clear" w:color="auto" w:fill="C00000"/>
        </w:rPr>
        <w:t>FEES</w:t>
      </w:r>
      <w:r>
        <w:rPr>
          <w:color w:val="FFFFFF"/>
          <w:shd w:val="clear" w:color="auto" w:fill="C00000"/>
        </w:rPr>
        <w:tab/>
      </w:r>
    </w:p>
    <w:p w14:paraId="44CFC885" w14:textId="77777777" w:rsidR="00A70679" w:rsidRDefault="00A70679">
      <w:pPr>
        <w:pStyle w:val="BodyText"/>
        <w:spacing w:before="9"/>
        <w:ind w:left="0"/>
        <w:rPr>
          <w:b/>
          <w:sz w:val="24"/>
        </w:rPr>
      </w:pPr>
    </w:p>
    <w:p w14:paraId="724C7480" w14:textId="77777777" w:rsidR="00A70679" w:rsidRDefault="00D735EE">
      <w:pPr>
        <w:pStyle w:val="Heading2"/>
        <w:numPr>
          <w:ilvl w:val="1"/>
          <w:numId w:val="9"/>
        </w:numPr>
        <w:tabs>
          <w:tab w:val="left" w:pos="867"/>
        </w:tabs>
        <w:ind w:left="867" w:hanging="720"/>
      </w:pPr>
      <w:bookmarkStart w:id="111" w:name="10.1_Registration_and_Fees"/>
      <w:bookmarkEnd w:id="111"/>
      <w:r>
        <w:t>Registration</w:t>
      </w:r>
      <w:r>
        <w:rPr>
          <w:spacing w:val="-5"/>
        </w:rPr>
        <w:t xml:space="preserve"> </w:t>
      </w:r>
      <w:r>
        <w:t>and</w:t>
      </w:r>
      <w:r>
        <w:rPr>
          <w:spacing w:val="-6"/>
        </w:rPr>
        <w:t xml:space="preserve"> </w:t>
      </w:r>
      <w:r>
        <w:rPr>
          <w:spacing w:val="-4"/>
        </w:rPr>
        <w:t>Fees</w:t>
      </w:r>
    </w:p>
    <w:p w14:paraId="7A1E38B3" w14:textId="77777777" w:rsidR="00A70679" w:rsidRDefault="00D735EE">
      <w:pPr>
        <w:pStyle w:val="ListParagraph"/>
        <w:numPr>
          <w:ilvl w:val="2"/>
          <w:numId w:val="9"/>
        </w:numPr>
        <w:tabs>
          <w:tab w:val="left" w:pos="864"/>
          <w:tab w:val="left" w:pos="868"/>
        </w:tabs>
        <w:spacing w:before="150" w:line="276" w:lineRule="auto"/>
        <w:ind w:left="868" w:right="144" w:hanging="721"/>
        <w:rPr>
          <w:sz w:val="20"/>
        </w:rPr>
      </w:pPr>
      <w:bookmarkStart w:id="112" w:name="10.1.1_All_players_must_be_registered_wi"/>
      <w:bookmarkEnd w:id="112"/>
      <w:r>
        <w:rPr>
          <w:sz w:val="20"/>
        </w:rPr>
        <w:t>All</w:t>
      </w:r>
      <w:r>
        <w:rPr>
          <w:spacing w:val="-1"/>
          <w:sz w:val="20"/>
        </w:rPr>
        <w:t xml:space="preserve"> </w:t>
      </w:r>
      <w:r>
        <w:rPr>
          <w:sz w:val="20"/>
        </w:rPr>
        <w:t>players must be</w:t>
      </w:r>
      <w:r>
        <w:rPr>
          <w:spacing w:val="-1"/>
          <w:sz w:val="20"/>
        </w:rPr>
        <w:t xml:space="preserve"> </w:t>
      </w:r>
      <w:r>
        <w:rPr>
          <w:sz w:val="20"/>
        </w:rPr>
        <w:t>registered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CMHA Registrar before</w:t>
      </w:r>
      <w:r>
        <w:rPr>
          <w:spacing w:val="-2"/>
          <w:sz w:val="20"/>
        </w:rPr>
        <w:t xml:space="preserve"> </w:t>
      </w:r>
      <w:r>
        <w:rPr>
          <w:sz w:val="20"/>
        </w:rPr>
        <w:t>being</w:t>
      </w:r>
      <w:r>
        <w:rPr>
          <w:spacing w:val="-1"/>
          <w:sz w:val="20"/>
        </w:rPr>
        <w:t xml:space="preserve"> </w:t>
      </w:r>
      <w:r>
        <w:rPr>
          <w:sz w:val="20"/>
        </w:rPr>
        <w:t>permitted</w:t>
      </w:r>
      <w:r>
        <w:rPr>
          <w:spacing w:val="-1"/>
          <w:sz w:val="20"/>
        </w:rPr>
        <w:t xml:space="preserve"> </w:t>
      </w:r>
      <w:r>
        <w:rPr>
          <w:sz w:val="20"/>
        </w:rPr>
        <w:t>to</w:t>
      </w:r>
      <w:r>
        <w:rPr>
          <w:spacing w:val="-1"/>
          <w:sz w:val="20"/>
        </w:rPr>
        <w:t xml:space="preserve"> </w:t>
      </w:r>
      <w:r>
        <w:rPr>
          <w:sz w:val="20"/>
        </w:rPr>
        <w:t>tryout, practice, or play in a game.</w:t>
      </w:r>
    </w:p>
    <w:p w14:paraId="747221F0" w14:textId="77777777" w:rsidR="00A70679" w:rsidRDefault="00D735EE">
      <w:pPr>
        <w:pStyle w:val="ListParagraph"/>
        <w:numPr>
          <w:ilvl w:val="2"/>
          <w:numId w:val="9"/>
        </w:numPr>
        <w:tabs>
          <w:tab w:val="left" w:pos="864"/>
          <w:tab w:val="left" w:pos="867"/>
        </w:tabs>
        <w:spacing w:before="115" w:line="271" w:lineRule="auto"/>
        <w:ind w:right="145"/>
        <w:rPr>
          <w:sz w:val="20"/>
        </w:rPr>
      </w:pPr>
      <w:bookmarkStart w:id="113" w:name="10.1.2_The_Registrar,_with_the_approval_"/>
      <w:bookmarkEnd w:id="113"/>
      <w:r>
        <w:rPr>
          <w:sz w:val="20"/>
        </w:rPr>
        <w:t>The</w:t>
      </w:r>
      <w:r>
        <w:rPr>
          <w:spacing w:val="17"/>
          <w:sz w:val="20"/>
        </w:rPr>
        <w:t xml:space="preserve"> </w:t>
      </w:r>
      <w:r>
        <w:rPr>
          <w:sz w:val="20"/>
        </w:rPr>
        <w:t>Registrar, with the approval of</w:t>
      </w:r>
      <w:r>
        <w:rPr>
          <w:spacing w:val="20"/>
          <w:sz w:val="20"/>
        </w:rPr>
        <w:t xml:space="preserve"> </w:t>
      </w:r>
      <w:r>
        <w:rPr>
          <w:sz w:val="20"/>
        </w:rPr>
        <w:t>the Board, will set all dates for registration. Any refund</w:t>
      </w:r>
      <w:r>
        <w:rPr>
          <w:spacing w:val="31"/>
          <w:sz w:val="20"/>
        </w:rPr>
        <w:t xml:space="preserve"> </w:t>
      </w:r>
      <w:r>
        <w:rPr>
          <w:sz w:val="20"/>
        </w:rPr>
        <w:t>of</w:t>
      </w:r>
      <w:r>
        <w:rPr>
          <w:spacing w:val="34"/>
          <w:sz w:val="20"/>
        </w:rPr>
        <w:t xml:space="preserve"> </w:t>
      </w:r>
      <w:r>
        <w:rPr>
          <w:sz w:val="20"/>
        </w:rPr>
        <w:t>fees</w:t>
      </w:r>
      <w:r>
        <w:rPr>
          <w:spacing w:val="28"/>
          <w:sz w:val="20"/>
        </w:rPr>
        <w:t xml:space="preserve"> </w:t>
      </w:r>
      <w:r>
        <w:rPr>
          <w:sz w:val="20"/>
        </w:rPr>
        <w:t>will</w:t>
      </w:r>
      <w:r>
        <w:rPr>
          <w:spacing w:val="31"/>
          <w:sz w:val="20"/>
        </w:rPr>
        <w:t xml:space="preserve"> </w:t>
      </w:r>
      <w:r>
        <w:rPr>
          <w:sz w:val="20"/>
        </w:rPr>
        <w:t>be prorated and assessed or refunded as designated by the Registrar and approved by the CMHA Board.</w:t>
      </w:r>
    </w:p>
    <w:p w14:paraId="598CD837" w14:textId="77777777" w:rsidR="00A70679" w:rsidRDefault="00D735EE">
      <w:pPr>
        <w:pStyle w:val="ListParagraph"/>
        <w:numPr>
          <w:ilvl w:val="2"/>
          <w:numId w:val="9"/>
        </w:numPr>
        <w:tabs>
          <w:tab w:val="left" w:pos="864"/>
          <w:tab w:val="left" w:pos="868"/>
        </w:tabs>
        <w:spacing w:before="118" w:line="271" w:lineRule="auto"/>
        <w:ind w:left="868" w:right="145" w:hanging="721"/>
        <w:rPr>
          <w:sz w:val="20"/>
        </w:rPr>
      </w:pPr>
      <w:bookmarkStart w:id="114" w:name="10.1.3_The_Registrar,_with_the_approval_"/>
      <w:bookmarkEnd w:id="114"/>
      <w:r>
        <w:rPr>
          <w:sz w:val="20"/>
        </w:rPr>
        <w:t>The</w:t>
      </w:r>
      <w:r>
        <w:rPr>
          <w:spacing w:val="-1"/>
          <w:sz w:val="20"/>
        </w:rPr>
        <w:t xml:space="preserve"> </w:t>
      </w:r>
      <w:r>
        <w:rPr>
          <w:sz w:val="20"/>
        </w:rPr>
        <w:t>Registrar, with</w:t>
      </w:r>
      <w:r>
        <w:rPr>
          <w:spacing w:val="-1"/>
          <w:sz w:val="20"/>
        </w:rPr>
        <w:t xml:space="preserve"> </w:t>
      </w:r>
      <w:r>
        <w:rPr>
          <w:sz w:val="20"/>
        </w:rPr>
        <w:t>the</w:t>
      </w:r>
      <w:r>
        <w:rPr>
          <w:spacing w:val="-1"/>
          <w:sz w:val="20"/>
        </w:rPr>
        <w:t xml:space="preserve"> </w:t>
      </w:r>
      <w:r>
        <w:rPr>
          <w:sz w:val="20"/>
        </w:rPr>
        <w:t>approval</w:t>
      </w:r>
      <w:r>
        <w:rPr>
          <w:spacing w:val="-2"/>
          <w:sz w:val="20"/>
        </w:rPr>
        <w:t xml:space="preserve"> </w:t>
      </w:r>
      <w:r>
        <w:rPr>
          <w:sz w:val="20"/>
        </w:rPr>
        <w:t>of the</w:t>
      </w:r>
      <w:r>
        <w:rPr>
          <w:spacing w:val="-1"/>
          <w:sz w:val="20"/>
        </w:rPr>
        <w:t xml:space="preserve"> </w:t>
      </w:r>
      <w:r>
        <w:rPr>
          <w:sz w:val="20"/>
        </w:rPr>
        <w:t>Board, will</w:t>
      </w:r>
      <w:r>
        <w:rPr>
          <w:spacing w:val="-1"/>
          <w:sz w:val="20"/>
        </w:rPr>
        <w:t xml:space="preserve"> </w:t>
      </w:r>
      <w:r>
        <w:rPr>
          <w:sz w:val="20"/>
        </w:rPr>
        <w:t>set the</w:t>
      </w:r>
      <w:r>
        <w:rPr>
          <w:spacing w:val="-1"/>
          <w:sz w:val="20"/>
        </w:rPr>
        <w:t xml:space="preserve"> </w:t>
      </w:r>
      <w:r>
        <w:rPr>
          <w:sz w:val="20"/>
        </w:rPr>
        <w:t xml:space="preserve">payment deadline dates but all </w:t>
      </w:r>
      <w:r>
        <w:rPr>
          <w:sz w:val="20"/>
        </w:rPr>
        <w:t>fees must be paid in fall by November 15th.</w:t>
      </w:r>
    </w:p>
    <w:p w14:paraId="0B4FA2B4" w14:textId="77777777" w:rsidR="00A70679" w:rsidRDefault="00D735EE">
      <w:pPr>
        <w:pStyle w:val="ListParagraph"/>
        <w:numPr>
          <w:ilvl w:val="2"/>
          <w:numId w:val="9"/>
        </w:numPr>
        <w:tabs>
          <w:tab w:val="left" w:pos="865"/>
          <w:tab w:val="left" w:pos="868"/>
        </w:tabs>
        <w:spacing w:before="119" w:line="276" w:lineRule="auto"/>
        <w:ind w:left="868" w:right="145"/>
        <w:rPr>
          <w:sz w:val="20"/>
        </w:rPr>
      </w:pPr>
      <w:bookmarkStart w:id="115" w:name="10.1.4_Any_delinquent_fees_from_a_previo"/>
      <w:bookmarkEnd w:id="115"/>
      <w:r>
        <w:rPr>
          <w:sz w:val="20"/>
        </w:rPr>
        <w:t>Any</w:t>
      </w:r>
      <w:r>
        <w:rPr>
          <w:spacing w:val="-2"/>
          <w:sz w:val="20"/>
        </w:rPr>
        <w:t xml:space="preserve"> </w:t>
      </w:r>
      <w:r>
        <w:rPr>
          <w:sz w:val="20"/>
        </w:rPr>
        <w:t>delinquent fees</w:t>
      </w:r>
      <w:r>
        <w:rPr>
          <w:spacing w:val="-5"/>
          <w:sz w:val="20"/>
        </w:rPr>
        <w:t xml:space="preserve"> </w:t>
      </w:r>
      <w:r>
        <w:rPr>
          <w:sz w:val="20"/>
        </w:rPr>
        <w:t>from</w:t>
      </w:r>
      <w:r>
        <w:rPr>
          <w:spacing w:val="-5"/>
          <w:sz w:val="20"/>
        </w:rPr>
        <w:t xml:space="preserve"> </w:t>
      </w:r>
      <w:r>
        <w:rPr>
          <w:sz w:val="20"/>
        </w:rPr>
        <w:t>a</w:t>
      </w:r>
      <w:r>
        <w:rPr>
          <w:spacing w:val="-2"/>
          <w:sz w:val="20"/>
        </w:rPr>
        <w:t xml:space="preserve"> </w:t>
      </w:r>
      <w:r>
        <w:rPr>
          <w:sz w:val="20"/>
        </w:rPr>
        <w:t>previous</w:t>
      </w:r>
      <w:r>
        <w:rPr>
          <w:spacing w:val="-5"/>
          <w:sz w:val="20"/>
        </w:rPr>
        <w:t xml:space="preserve"> </w:t>
      </w:r>
      <w:r>
        <w:rPr>
          <w:sz w:val="20"/>
        </w:rPr>
        <w:t>year</w:t>
      </w:r>
      <w:r>
        <w:rPr>
          <w:spacing w:val="-5"/>
          <w:sz w:val="20"/>
        </w:rPr>
        <w:t xml:space="preserve"> </w:t>
      </w:r>
      <w:r>
        <w:rPr>
          <w:sz w:val="20"/>
        </w:rPr>
        <w:t>owed</w:t>
      </w:r>
      <w:r>
        <w:rPr>
          <w:spacing w:val="-2"/>
          <w:sz w:val="20"/>
        </w:rPr>
        <w:t xml:space="preserve"> </w:t>
      </w:r>
      <w:r>
        <w:rPr>
          <w:sz w:val="20"/>
        </w:rPr>
        <w:t>to</w:t>
      </w:r>
      <w:r>
        <w:rPr>
          <w:spacing w:val="-7"/>
          <w:sz w:val="20"/>
        </w:rPr>
        <w:t xml:space="preserve"> </w:t>
      </w:r>
      <w:r>
        <w:rPr>
          <w:sz w:val="20"/>
        </w:rPr>
        <w:t>the</w:t>
      </w:r>
      <w:r>
        <w:rPr>
          <w:spacing w:val="-7"/>
          <w:sz w:val="20"/>
        </w:rPr>
        <w:t xml:space="preserve"> </w:t>
      </w:r>
      <w:r>
        <w:rPr>
          <w:sz w:val="20"/>
        </w:rPr>
        <w:t>CMHA</w:t>
      </w:r>
      <w:r>
        <w:rPr>
          <w:spacing w:val="-5"/>
          <w:sz w:val="20"/>
        </w:rPr>
        <w:t xml:space="preserve"> </w:t>
      </w:r>
      <w:r>
        <w:rPr>
          <w:sz w:val="20"/>
        </w:rPr>
        <w:t>must</w:t>
      </w:r>
      <w:r>
        <w:rPr>
          <w:spacing w:val="-4"/>
          <w:sz w:val="20"/>
        </w:rPr>
        <w:t xml:space="preserve"> </w:t>
      </w:r>
      <w:r>
        <w:rPr>
          <w:sz w:val="20"/>
        </w:rPr>
        <w:t>be</w:t>
      </w:r>
      <w:r>
        <w:rPr>
          <w:spacing w:val="-7"/>
          <w:sz w:val="20"/>
        </w:rPr>
        <w:t xml:space="preserve"> </w:t>
      </w:r>
      <w:r>
        <w:rPr>
          <w:sz w:val="20"/>
        </w:rPr>
        <w:t>paid</w:t>
      </w:r>
      <w:r>
        <w:rPr>
          <w:spacing w:val="-2"/>
          <w:sz w:val="20"/>
        </w:rPr>
        <w:t xml:space="preserve"> </w:t>
      </w:r>
      <w:r>
        <w:rPr>
          <w:sz w:val="20"/>
        </w:rPr>
        <w:t>in</w:t>
      </w:r>
      <w:r>
        <w:rPr>
          <w:spacing w:val="-7"/>
          <w:sz w:val="20"/>
        </w:rPr>
        <w:t xml:space="preserve"> </w:t>
      </w:r>
      <w:r>
        <w:rPr>
          <w:sz w:val="20"/>
        </w:rPr>
        <w:t>fall</w:t>
      </w:r>
      <w:r>
        <w:rPr>
          <w:spacing w:val="-2"/>
          <w:sz w:val="20"/>
        </w:rPr>
        <w:t xml:space="preserve"> </w:t>
      </w:r>
      <w:r>
        <w:rPr>
          <w:sz w:val="20"/>
        </w:rPr>
        <w:t>on</w:t>
      </w:r>
      <w:r>
        <w:rPr>
          <w:spacing w:val="-2"/>
          <w:sz w:val="20"/>
        </w:rPr>
        <w:t xml:space="preserve"> </w:t>
      </w:r>
      <w:r>
        <w:rPr>
          <w:sz w:val="20"/>
        </w:rPr>
        <w:t>or</w:t>
      </w:r>
      <w:r>
        <w:rPr>
          <w:spacing w:val="-5"/>
          <w:sz w:val="20"/>
        </w:rPr>
        <w:t xml:space="preserve"> </w:t>
      </w:r>
      <w:r>
        <w:rPr>
          <w:sz w:val="20"/>
        </w:rPr>
        <w:t>before</w:t>
      </w:r>
      <w:r>
        <w:rPr>
          <w:spacing w:val="-28"/>
          <w:sz w:val="20"/>
        </w:rPr>
        <w:t xml:space="preserve"> </w:t>
      </w:r>
      <w:r>
        <w:rPr>
          <w:sz w:val="20"/>
        </w:rPr>
        <w:t>fall</w:t>
      </w:r>
      <w:r>
        <w:rPr>
          <w:spacing w:val="-19"/>
          <w:sz w:val="20"/>
        </w:rPr>
        <w:t xml:space="preserve"> </w:t>
      </w:r>
      <w:r>
        <w:rPr>
          <w:sz w:val="20"/>
        </w:rPr>
        <w:t>registration before</w:t>
      </w:r>
      <w:r>
        <w:rPr>
          <w:spacing w:val="-15"/>
          <w:sz w:val="20"/>
        </w:rPr>
        <w:t xml:space="preserve"> </w:t>
      </w:r>
      <w:r>
        <w:rPr>
          <w:sz w:val="20"/>
        </w:rPr>
        <w:t>the</w:t>
      </w:r>
      <w:r>
        <w:rPr>
          <w:spacing w:val="-15"/>
          <w:sz w:val="20"/>
        </w:rPr>
        <w:t xml:space="preserve"> </w:t>
      </w:r>
      <w:r>
        <w:rPr>
          <w:sz w:val="20"/>
        </w:rPr>
        <w:t>player</w:t>
      </w:r>
      <w:r>
        <w:rPr>
          <w:spacing w:val="-12"/>
          <w:sz w:val="20"/>
        </w:rPr>
        <w:t xml:space="preserve"> </w:t>
      </w:r>
      <w:r>
        <w:rPr>
          <w:sz w:val="20"/>
        </w:rPr>
        <w:t>will</w:t>
      </w:r>
      <w:r>
        <w:rPr>
          <w:spacing w:val="-7"/>
          <w:sz w:val="20"/>
        </w:rPr>
        <w:t xml:space="preserve"> </w:t>
      </w:r>
      <w:r>
        <w:rPr>
          <w:sz w:val="20"/>
        </w:rPr>
        <w:t>be</w:t>
      </w:r>
      <w:r>
        <w:rPr>
          <w:spacing w:val="-13"/>
          <w:sz w:val="20"/>
        </w:rPr>
        <w:t xml:space="preserve"> </w:t>
      </w:r>
      <w:r>
        <w:rPr>
          <w:sz w:val="20"/>
        </w:rPr>
        <w:t>permitted</w:t>
      </w:r>
      <w:r>
        <w:rPr>
          <w:spacing w:val="-15"/>
          <w:sz w:val="20"/>
        </w:rPr>
        <w:t xml:space="preserve"> </w:t>
      </w:r>
      <w:r>
        <w:rPr>
          <w:sz w:val="20"/>
        </w:rPr>
        <w:t>on</w:t>
      </w:r>
      <w:r>
        <w:rPr>
          <w:spacing w:val="-9"/>
          <w:sz w:val="20"/>
        </w:rPr>
        <w:t xml:space="preserve"> </w:t>
      </w:r>
      <w:r>
        <w:rPr>
          <w:sz w:val="20"/>
        </w:rPr>
        <w:t>the</w:t>
      </w:r>
      <w:r>
        <w:rPr>
          <w:spacing w:val="-15"/>
          <w:sz w:val="20"/>
        </w:rPr>
        <w:t xml:space="preserve"> </w:t>
      </w:r>
      <w:r>
        <w:rPr>
          <w:sz w:val="20"/>
        </w:rPr>
        <w:t>ice.</w:t>
      </w:r>
      <w:r>
        <w:rPr>
          <w:spacing w:val="-10"/>
          <w:sz w:val="20"/>
        </w:rPr>
        <w:t xml:space="preserve"> </w:t>
      </w:r>
      <w:r>
        <w:rPr>
          <w:sz w:val="20"/>
        </w:rPr>
        <w:t>There</w:t>
      </w:r>
      <w:r>
        <w:rPr>
          <w:spacing w:val="-9"/>
          <w:sz w:val="20"/>
        </w:rPr>
        <w:t xml:space="preserve"> </w:t>
      </w:r>
      <w:r>
        <w:rPr>
          <w:sz w:val="20"/>
        </w:rPr>
        <w:t>will</w:t>
      </w:r>
      <w:r>
        <w:rPr>
          <w:spacing w:val="-13"/>
          <w:sz w:val="20"/>
        </w:rPr>
        <w:t xml:space="preserve"> </w:t>
      </w:r>
      <w:r>
        <w:rPr>
          <w:sz w:val="20"/>
        </w:rPr>
        <w:t>be</w:t>
      </w:r>
      <w:r>
        <w:rPr>
          <w:spacing w:val="-13"/>
          <w:sz w:val="20"/>
        </w:rPr>
        <w:t xml:space="preserve"> </w:t>
      </w:r>
      <w:r>
        <w:rPr>
          <w:sz w:val="20"/>
        </w:rPr>
        <w:t>a</w:t>
      </w:r>
      <w:r>
        <w:rPr>
          <w:spacing w:val="-9"/>
          <w:sz w:val="20"/>
        </w:rPr>
        <w:t xml:space="preserve"> </w:t>
      </w:r>
      <w:r>
        <w:rPr>
          <w:sz w:val="20"/>
        </w:rPr>
        <w:t xml:space="preserve">$50.00 fee for all NSF cheques </w:t>
      </w:r>
      <w:r>
        <w:rPr>
          <w:sz w:val="20"/>
        </w:rPr>
        <w:t>received.</w:t>
      </w:r>
    </w:p>
    <w:p w14:paraId="09219C60" w14:textId="77777777" w:rsidR="00A70679" w:rsidRDefault="00D735EE">
      <w:pPr>
        <w:pStyle w:val="ListParagraph"/>
        <w:numPr>
          <w:ilvl w:val="2"/>
          <w:numId w:val="9"/>
        </w:numPr>
        <w:tabs>
          <w:tab w:val="left" w:pos="864"/>
          <w:tab w:val="left" w:pos="867"/>
        </w:tabs>
        <w:spacing w:before="114" w:line="271" w:lineRule="auto"/>
        <w:ind w:right="143"/>
        <w:rPr>
          <w:sz w:val="20"/>
        </w:rPr>
      </w:pPr>
      <w:bookmarkStart w:id="116" w:name="10.1.5_Late_Registration_-_if_a_player_w"/>
      <w:bookmarkEnd w:id="116"/>
      <w:r>
        <w:rPr>
          <w:sz w:val="20"/>
        </w:rPr>
        <w:t>Late</w:t>
      </w:r>
      <w:r>
        <w:rPr>
          <w:spacing w:val="18"/>
          <w:sz w:val="20"/>
        </w:rPr>
        <w:t xml:space="preserve"> </w:t>
      </w:r>
      <w:r>
        <w:rPr>
          <w:sz w:val="20"/>
        </w:rPr>
        <w:t>Registration</w:t>
      </w:r>
      <w:r>
        <w:rPr>
          <w:spacing w:val="18"/>
          <w:sz w:val="20"/>
        </w:rPr>
        <w:t xml:space="preserve"> </w:t>
      </w:r>
      <w:r>
        <w:rPr>
          <w:sz w:val="20"/>
        </w:rPr>
        <w:t>-</w:t>
      </w:r>
      <w:r>
        <w:rPr>
          <w:spacing w:val="19"/>
          <w:sz w:val="20"/>
        </w:rPr>
        <w:t xml:space="preserve"> </w:t>
      </w:r>
      <w:r>
        <w:rPr>
          <w:sz w:val="20"/>
        </w:rPr>
        <w:t>if</w:t>
      </w:r>
      <w:r>
        <w:rPr>
          <w:spacing w:val="17"/>
          <w:sz w:val="20"/>
        </w:rPr>
        <w:t xml:space="preserve"> </w:t>
      </w:r>
      <w:r>
        <w:rPr>
          <w:sz w:val="20"/>
        </w:rPr>
        <w:t>a</w:t>
      </w:r>
      <w:r>
        <w:rPr>
          <w:spacing w:val="18"/>
          <w:sz w:val="20"/>
        </w:rPr>
        <w:t xml:space="preserve"> </w:t>
      </w:r>
      <w:r>
        <w:rPr>
          <w:sz w:val="20"/>
        </w:rPr>
        <w:t>player</w:t>
      </w:r>
      <w:r>
        <w:rPr>
          <w:spacing w:val="20"/>
          <w:sz w:val="20"/>
        </w:rPr>
        <w:t xml:space="preserve"> </w:t>
      </w:r>
      <w:r>
        <w:rPr>
          <w:sz w:val="20"/>
        </w:rPr>
        <w:t>wishes</w:t>
      </w:r>
      <w:r>
        <w:rPr>
          <w:spacing w:val="15"/>
          <w:sz w:val="20"/>
        </w:rPr>
        <w:t xml:space="preserve"> </w:t>
      </w:r>
      <w:r>
        <w:rPr>
          <w:sz w:val="20"/>
        </w:rPr>
        <w:t>to</w:t>
      </w:r>
      <w:r>
        <w:rPr>
          <w:spacing w:val="18"/>
          <w:sz w:val="20"/>
        </w:rPr>
        <w:t xml:space="preserve"> </w:t>
      </w:r>
      <w:r>
        <w:rPr>
          <w:sz w:val="20"/>
        </w:rPr>
        <w:t>register</w:t>
      </w:r>
      <w:r>
        <w:rPr>
          <w:spacing w:val="15"/>
          <w:sz w:val="20"/>
        </w:rPr>
        <w:t xml:space="preserve"> </w:t>
      </w:r>
      <w:r>
        <w:rPr>
          <w:sz w:val="20"/>
        </w:rPr>
        <w:t>after the</w:t>
      </w:r>
      <w:r>
        <w:rPr>
          <w:spacing w:val="18"/>
          <w:sz w:val="20"/>
        </w:rPr>
        <w:t xml:space="preserve"> </w:t>
      </w:r>
      <w:r>
        <w:rPr>
          <w:sz w:val="20"/>
        </w:rPr>
        <w:t>closing</w:t>
      </w:r>
      <w:r>
        <w:rPr>
          <w:spacing w:val="18"/>
          <w:sz w:val="20"/>
        </w:rPr>
        <w:t xml:space="preserve"> </w:t>
      </w:r>
      <w:r>
        <w:rPr>
          <w:sz w:val="20"/>
        </w:rPr>
        <w:t>date,</w:t>
      </w:r>
      <w:r>
        <w:rPr>
          <w:spacing w:val="21"/>
          <w:sz w:val="20"/>
        </w:rPr>
        <w:t xml:space="preserve"> </w:t>
      </w:r>
      <w:r>
        <w:rPr>
          <w:sz w:val="20"/>
        </w:rPr>
        <w:t>a late</w:t>
      </w:r>
      <w:r>
        <w:rPr>
          <w:spacing w:val="18"/>
          <w:sz w:val="20"/>
        </w:rPr>
        <w:t xml:space="preserve"> </w:t>
      </w:r>
      <w:r>
        <w:rPr>
          <w:sz w:val="20"/>
        </w:rPr>
        <w:t>fee</w:t>
      </w:r>
      <w:r>
        <w:rPr>
          <w:spacing w:val="18"/>
          <w:sz w:val="20"/>
        </w:rPr>
        <w:t xml:space="preserve"> </w:t>
      </w:r>
      <w:r>
        <w:rPr>
          <w:sz w:val="20"/>
        </w:rPr>
        <w:t>will</w:t>
      </w:r>
      <w:r>
        <w:rPr>
          <w:spacing w:val="18"/>
          <w:sz w:val="20"/>
        </w:rPr>
        <w:t xml:space="preserve"> </w:t>
      </w:r>
      <w:r>
        <w:rPr>
          <w:sz w:val="20"/>
        </w:rPr>
        <w:t>be</w:t>
      </w:r>
      <w:r>
        <w:rPr>
          <w:spacing w:val="18"/>
          <w:sz w:val="20"/>
        </w:rPr>
        <w:t xml:space="preserve"> </w:t>
      </w:r>
      <w:r>
        <w:rPr>
          <w:sz w:val="20"/>
        </w:rPr>
        <w:t>assessed</w:t>
      </w:r>
      <w:r>
        <w:rPr>
          <w:spacing w:val="18"/>
          <w:sz w:val="20"/>
        </w:rPr>
        <w:t xml:space="preserve"> </w:t>
      </w:r>
      <w:r>
        <w:rPr>
          <w:sz w:val="20"/>
        </w:rPr>
        <w:t>by</w:t>
      </w:r>
      <w:r>
        <w:rPr>
          <w:spacing w:val="15"/>
          <w:sz w:val="20"/>
        </w:rPr>
        <w:t xml:space="preserve"> </w:t>
      </w:r>
      <w:r>
        <w:rPr>
          <w:sz w:val="20"/>
        </w:rPr>
        <w:t>the Registrar. This fee will be set and advertised at the beginning of the season.</w:t>
      </w:r>
    </w:p>
    <w:p w14:paraId="6978BF34" w14:textId="77777777" w:rsidR="00A70679" w:rsidRDefault="00A70679">
      <w:pPr>
        <w:spacing w:line="271" w:lineRule="auto"/>
        <w:rPr>
          <w:sz w:val="20"/>
        </w:rPr>
        <w:sectPr w:rsidR="00A70679">
          <w:pgSz w:w="12240" w:h="15840"/>
          <w:pgMar w:top="980" w:right="860" w:bottom="680" w:left="860" w:header="579" w:footer="496" w:gutter="0"/>
          <w:cols w:space="720"/>
        </w:sectPr>
      </w:pPr>
    </w:p>
    <w:p w14:paraId="584C0DCC" w14:textId="77777777" w:rsidR="00A70679" w:rsidRDefault="00D735EE">
      <w:pPr>
        <w:pStyle w:val="ListParagraph"/>
        <w:numPr>
          <w:ilvl w:val="2"/>
          <w:numId w:val="9"/>
        </w:numPr>
        <w:tabs>
          <w:tab w:val="left" w:pos="864"/>
          <w:tab w:val="left" w:pos="867"/>
        </w:tabs>
        <w:spacing w:before="177" w:line="271" w:lineRule="auto"/>
        <w:ind w:right="145"/>
        <w:jc w:val="both"/>
        <w:rPr>
          <w:sz w:val="20"/>
        </w:rPr>
      </w:pPr>
      <w:bookmarkStart w:id="117" w:name="10.1.6_After_January_15th_of_the_current"/>
      <w:bookmarkEnd w:id="117"/>
      <w:r>
        <w:rPr>
          <w:sz w:val="20"/>
        </w:rPr>
        <w:lastRenderedPageBreak/>
        <w:t>After</w:t>
      </w:r>
      <w:r>
        <w:rPr>
          <w:spacing w:val="-10"/>
          <w:sz w:val="20"/>
        </w:rPr>
        <w:t xml:space="preserve"> </w:t>
      </w:r>
      <w:r>
        <w:rPr>
          <w:sz w:val="20"/>
        </w:rPr>
        <w:t>January</w:t>
      </w:r>
      <w:r>
        <w:rPr>
          <w:spacing w:val="-10"/>
          <w:sz w:val="20"/>
        </w:rPr>
        <w:t xml:space="preserve"> </w:t>
      </w:r>
      <w:r>
        <w:rPr>
          <w:sz w:val="20"/>
        </w:rPr>
        <w:t>15th</w:t>
      </w:r>
      <w:r>
        <w:rPr>
          <w:spacing w:val="-12"/>
          <w:sz w:val="20"/>
        </w:rPr>
        <w:t xml:space="preserve"> </w:t>
      </w:r>
      <w:r>
        <w:rPr>
          <w:sz w:val="20"/>
        </w:rPr>
        <w:t>of</w:t>
      </w:r>
      <w:r>
        <w:rPr>
          <w:spacing w:val="-14"/>
          <w:sz w:val="20"/>
        </w:rPr>
        <w:t xml:space="preserve"> </w:t>
      </w:r>
      <w:r>
        <w:rPr>
          <w:sz w:val="20"/>
        </w:rPr>
        <w:t>the</w:t>
      </w:r>
      <w:r>
        <w:rPr>
          <w:spacing w:val="-7"/>
          <w:sz w:val="20"/>
        </w:rPr>
        <w:t xml:space="preserve"> </w:t>
      </w:r>
      <w:r>
        <w:rPr>
          <w:sz w:val="20"/>
        </w:rPr>
        <w:t>current</w:t>
      </w:r>
      <w:r>
        <w:rPr>
          <w:spacing w:val="-14"/>
          <w:sz w:val="20"/>
        </w:rPr>
        <w:t xml:space="preserve"> </w:t>
      </w:r>
      <w:r>
        <w:rPr>
          <w:sz w:val="20"/>
        </w:rPr>
        <w:t>hockey</w:t>
      </w:r>
      <w:r>
        <w:rPr>
          <w:spacing w:val="-10"/>
          <w:sz w:val="20"/>
        </w:rPr>
        <w:t xml:space="preserve"> </w:t>
      </w:r>
      <w:r>
        <w:rPr>
          <w:sz w:val="20"/>
        </w:rPr>
        <w:t>season</w:t>
      </w:r>
      <w:r>
        <w:rPr>
          <w:spacing w:val="-12"/>
          <w:sz w:val="20"/>
        </w:rPr>
        <w:t xml:space="preserve"> </w:t>
      </w:r>
      <w:r>
        <w:rPr>
          <w:sz w:val="20"/>
        </w:rPr>
        <w:t>no</w:t>
      </w:r>
      <w:r>
        <w:rPr>
          <w:spacing w:val="-12"/>
          <w:sz w:val="20"/>
        </w:rPr>
        <w:t xml:space="preserve"> </w:t>
      </w:r>
      <w:r>
        <w:rPr>
          <w:sz w:val="20"/>
        </w:rPr>
        <w:t>refunds</w:t>
      </w:r>
      <w:r>
        <w:rPr>
          <w:spacing w:val="-10"/>
          <w:sz w:val="20"/>
        </w:rPr>
        <w:t xml:space="preserve"> </w:t>
      </w:r>
      <w:r>
        <w:rPr>
          <w:sz w:val="20"/>
        </w:rPr>
        <w:t>will</w:t>
      </w:r>
      <w:r>
        <w:rPr>
          <w:spacing w:val="-12"/>
          <w:sz w:val="20"/>
        </w:rPr>
        <w:t xml:space="preserve"> </w:t>
      </w:r>
      <w:r>
        <w:rPr>
          <w:sz w:val="20"/>
        </w:rPr>
        <w:t>be</w:t>
      </w:r>
      <w:r>
        <w:rPr>
          <w:spacing w:val="-12"/>
          <w:sz w:val="20"/>
        </w:rPr>
        <w:t xml:space="preserve"> </w:t>
      </w:r>
      <w:r>
        <w:rPr>
          <w:sz w:val="20"/>
        </w:rPr>
        <w:t>issued.</w:t>
      </w:r>
      <w:r>
        <w:rPr>
          <w:spacing w:val="-9"/>
          <w:sz w:val="20"/>
        </w:rPr>
        <w:t xml:space="preserve"> </w:t>
      </w:r>
      <w:r>
        <w:rPr>
          <w:sz w:val="20"/>
        </w:rPr>
        <w:t>Up</w:t>
      </w:r>
      <w:r>
        <w:rPr>
          <w:spacing w:val="-12"/>
          <w:sz w:val="20"/>
        </w:rPr>
        <w:t xml:space="preserve"> </w:t>
      </w:r>
      <w:r>
        <w:rPr>
          <w:sz w:val="20"/>
        </w:rPr>
        <w:t>to</w:t>
      </w:r>
      <w:r>
        <w:rPr>
          <w:spacing w:val="-12"/>
          <w:sz w:val="20"/>
        </w:rPr>
        <w:t xml:space="preserve"> </w:t>
      </w:r>
      <w:r>
        <w:rPr>
          <w:sz w:val="20"/>
        </w:rPr>
        <w:t>January 15th</w:t>
      </w:r>
      <w:r>
        <w:rPr>
          <w:spacing w:val="-7"/>
          <w:sz w:val="20"/>
        </w:rPr>
        <w:t xml:space="preserve"> </w:t>
      </w:r>
      <w:r>
        <w:rPr>
          <w:sz w:val="20"/>
        </w:rPr>
        <w:t>refunds will</w:t>
      </w:r>
      <w:r>
        <w:rPr>
          <w:spacing w:val="-2"/>
          <w:sz w:val="20"/>
        </w:rPr>
        <w:t xml:space="preserve"> </w:t>
      </w:r>
      <w:r>
        <w:rPr>
          <w:sz w:val="20"/>
        </w:rPr>
        <w:t>be granted by the CMHA on a prorated fee assessment. To qualify for the refund the player or the player's guardian</w:t>
      </w:r>
      <w:r>
        <w:rPr>
          <w:spacing w:val="-7"/>
          <w:sz w:val="20"/>
        </w:rPr>
        <w:t xml:space="preserve"> </w:t>
      </w:r>
      <w:r>
        <w:rPr>
          <w:sz w:val="20"/>
        </w:rPr>
        <w:t>must</w:t>
      </w:r>
      <w:r>
        <w:rPr>
          <w:spacing w:val="-2"/>
          <w:sz w:val="20"/>
        </w:rPr>
        <w:t xml:space="preserve"> </w:t>
      </w:r>
      <w:r>
        <w:rPr>
          <w:sz w:val="20"/>
        </w:rPr>
        <w:t>apply</w:t>
      </w:r>
      <w:r>
        <w:rPr>
          <w:spacing w:val="-5"/>
          <w:sz w:val="20"/>
        </w:rPr>
        <w:t xml:space="preserve"> </w:t>
      </w:r>
      <w:r>
        <w:rPr>
          <w:sz w:val="20"/>
        </w:rPr>
        <w:t>in</w:t>
      </w:r>
      <w:r>
        <w:rPr>
          <w:spacing w:val="-1"/>
          <w:sz w:val="20"/>
        </w:rPr>
        <w:t xml:space="preserve"> </w:t>
      </w:r>
      <w:r>
        <w:rPr>
          <w:sz w:val="20"/>
        </w:rPr>
        <w:t>writing</w:t>
      </w:r>
      <w:r>
        <w:rPr>
          <w:spacing w:val="-1"/>
          <w:sz w:val="20"/>
        </w:rPr>
        <w:t xml:space="preserve"> </w:t>
      </w:r>
      <w:r>
        <w:rPr>
          <w:sz w:val="20"/>
        </w:rPr>
        <w:t>to</w:t>
      </w:r>
      <w:r>
        <w:rPr>
          <w:spacing w:val="-7"/>
          <w:sz w:val="20"/>
        </w:rPr>
        <w:t xml:space="preserve"> </w:t>
      </w:r>
      <w:r>
        <w:rPr>
          <w:sz w:val="20"/>
        </w:rPr>
        <w:t>the</w:t>
      </w:r>
      <w:r>
        <w:rPr>
          <w:spacing w:val="-1"/>
          <w:sz w:val="20"/>
        </w:rPr>
        <w:t xml:space="preserve"> </w:t>
      </w:r>
      <w:r>
        <w:rPr>
          <w:sz w:val="20"/>
        </w:rPr>
        <w:t>CMHA</w:t>
      </w:r>
      <w:r>
        <w:rPr>
          <w:spacing w:val="-5"/>
          <w:sz w:val="20"/>
        </w:rPr>
        <w:t xml:space="preserve"> </w:t>
      </w:r>
      <w:r>
        <w:rPr>
          <w:sz w:val="20"/>
        </w:rPr>
        <w:t xml:space="preserve">Registrar stating the reason for </w:t>
      </w:r>
      <w:r>
        <w:rPr>
          <w:sz w:val="20"/>
        </w:rPr>
        <w:t>leaving.</w:t>
      </w:r>
    </w:p>
    <w:p w14:paraId="78BA3820" w14:textId="77777777" w:rsidR="00A70679" w:rsidRDefault="00D735EE">
      <w:pPr>
        <w:pStyle w:val="ListParagraph"/>
        <w:numPr>
          <w:ilvl w:val="2"/>
          <w:numId w:val="9"/>
        </w:numPr>
        <w:tabs>
          <w:tab w:val="left" w:pos="864"/>
        </w:tabs>
        <w:spacing w:before="123"/>
        <w:ind w:left="864" w:hanging="717"/>
        <w:jc w:val="both"/>
        <w:rPr>
          <w:sz w:val="20"/>
        </w:rPr>
      </w:pPr>
      <w:bookmarkStart w:id="118" w:name="10.1.7_Furthermore,_the_player's_last_ic"/>
      <w:bookmarkEnd w:id="118"/>
      <w:r>
        <w:rPr>
          <w:spacing w:val="-2"/>
          <w:sz w:val="20"/>
        </w:rPr>
        <w:t>Furthermore,</w:t>
      </w:r>
      <w:r>
        <w:rPr>
          <w:spacing w:val="-13"/>
          <w:sz w:val="20"/>
        </w:rPr>
        <w:t xml:space="preserve"> </w:t>
      </w:r>
      <w:r>
        <w:rPr>
          <w:spacing w:val="-2"/>
          <w:sz w:val="20"/>
        </w:rPr>
        <w:t>the</w:t>
      </w:r>
      <w:r>
        <w:rPr>
          <w:spacing w:val="-5"/>
          <w:sz w:val="20"/>
        </w:rPr>
        <w:t xml:space="preserve"> </w:t>
      </w:r>
      <w:r>
        <w:rPr>
          <w:spacing w:val="-2"/>
          <w:sz w:val="20"/>
        </w:rPr>
        <w:t>player's</w:t>
      </w:r>
      <w:r>
        <w:rPr>
          <w:spacing w:val="-3"/>
          <w:sz w:val="20"/>
        </w:rPr>
        <w:t xml:space="preserve"> </w:t>
      </w:r>
      <w:r>
        <w:rPr>
          <w:spacing w:val="-2"/>
          <w:sz w:val="20"/>
        </w:rPr>
        <w:t>last</w:t>
      </w:r>
      <w:r>
        <w:rPr>
          <w:spacing w:val="-1"/>
          <w:sz w:val="20"/>
        </w:rPr>
        <w:t xml:space="preserve"> </w:t>
      </w:r>
      <w:r>
        <w:rPr>
          <w:spacing w:val="-2"/>
          <w:sz w:val="20"/>
        </w:rPr>
        <w:t>ice</w:t>
      </w:r>
      <w:r>
        <w:rPr>
          <w:spacing w:val="-10"/>
          <w:sz w:val="20"/>
        </w:rPr>
        <w:t xml:space="preserve"> </w:t>
      </w:r>
      <w:r>
        <w:rPr>
          <w:spacing w:val="-2"/>
          <w:sz w:val="20"/>
        </w:rPr>
        <w:t>time</w:t>
      </w:r>
      <w:r>
        <w:rPr>
          <w:spacing w:val="-11"/>
          <w:sz w:val="20"/>
        </w:rPr>
        <w:t xml:space="preserve"> </w:t>
      </w:r>
      <w:r>
        <w:rPr>
          <w:spacing w:val="-2"/>
          <w:sz w:val="20"/>
        </w:rPr>
        <w:t>must</w:t>
      </w:r>
      <w:r>
        <w:rPr>
          <w:spacing w:val="-6"/>
          <w:sz w:val="20"/>
        </w:rPr>
        <w:t xml:space="preserve"> </w:t>
      </w:r>
      <w:r>
        <w:rPr>
          <w:spacing w:val="-2"/>
          <w:sz w:val="20"/>
        </w:rPr>
        <w:t>be</w:t>
      </w:r>
      <w:r>
        <w:rPr>
          <w:spacing w:val="-5"/>
          <w:sz w:val="20"/>
        </w:rPr>
        <w:t xml:space="preserve"> </w:t>
      </w:r>
      <w:r>
        <w:rPr>
          <w:spacing w:val="-2"/>
          <w:sz w:val="20"/>
        </w:rPr>
        <w:t>stated</w:t>
      </w:r>
      <w:r>
        <w:rPr>
          <w:spacing w:val="-4"/>
          <w:sz w:val="20"/>
        </w:rPr>
        <w:t xml:space="preserve"> </w:t>
      </w:r>
      <w:r>
        <w:rPr>
          <w:spacing w:val="-2"/>
          <w:sz w:val="20"/>
        </w:rPr>
        <w:t>and</w:t>
      </w:r>
      <w:r>
        <w:rPr>
          <w:spacing w:val="-5"/>
          <w:sz w:val="20"/>
        </w:rPr>
        <w:t xml:space="preserve"> </w:t>
      </w:r>
      <w:r>
        <w:rPr>
          <w:spacing w:val="-2"/>
          <w:sz w:val="20"/>
        </w:rPr>
        <w:t>verified</w:t>
      </w:r>
      <w:r>
        <w:rPr>
          <w:spacing w:val="-11"/>
          <w:sz w:val="20"/>
        </w:rPr>
        <w:t xml:space="preserve"> </w:t>
      </w:r>
      <w:r>
        <w:rPr>
          <w:spacing w:val="-2"/>
          <w:sz w:val="20"/>
        </w:rPr>
        <w:t>by</w:t>
      </w:r>
      <w:r>
        <w:rPr>
          <w:spacing w:val="-8"/>
          <w:sz w:val="20"/>
        </w:rPr>
        <w:t xml:space="preserve"> </w:t>
      </w:r>
      <w:r>
        <w:rPr>
          <w:spacing w:val="-2"/>
          <w:sz w:val="20"/>
        </w:rPr>
        <w:t>that</w:t>
      </w:r>
      <w:r>
        <w:rPr>
          <w:spacing w:val="-1"/>
          <w:sz w:val="20"/>
        </w:rPr>
        <w:t xml:space="preserve"> </w:t>
      </w:r>
      <w:r>
        <w:rPr>
          <w:spacing w:val="-2"/>
          <w:sz w:val="20"/>
        </w:rPr>
        <w:t>player's</w:t>
      </w:r>
      <w:r>
        <w:rPr>
          <w:spacing w:val="-8"/>
          <w:sz w:val="20"/>
        </w:rPr>
        <w:t xml:space="preserve"> </w:t>
      </w:r>
      <w:r>
        <w:rPr>
          <w:spacing w:val="-2"/>
          <w:sz w:val="20"/>
        </w:rPr>
        <w:t>Coach.</w:t>
      </w:r>
    </w:p>
    <w:p w14:paraId="1B082ED8" w14:textId="77777777" w:rsidR="00A70679" w:rsidRDefault="00A70679">
      <w:pPr>
        <w:pStyle w:val="BodyText"/>
        <w:spacing w:before="128"/>
        <w:ind w:left="0"/>
        <w:rPr>
          <w:sz w:val="24"/>
        </w:rPr>
      </w:pPr>
    </w:p>
    <w:p w14:paraId="23F9DAAE" w14:textId="77777777" w:rsidR="00A70679" w:rsidRDefault="00D735EE">
      <w:pPr>
        <w:pStyle w:val="Heading1"/>
        <w:numPr>
          <w:ilvl w:val="0"/>
          <w:numId w:val="9"/>
        </w:numPr>
        <w:tabs>
          <w:tab w:val="left" w:pos="867"/>
          <w:tab w:val="left" w:pos="10400"/>
        </w:tabs>
        <w:ind w:left="867"/>
      </w:pPr>
      <w:bookmarkStart w:id="119" w:name="11._Hockey_Operations"/>
      <w:bookmarkStart w:id="120" w:name="_bookmark10"/>
      <w:bookmarkEnd w:id="119"/>
      <w:bookmarkEnd w:id="120"/>
      <w:r>
        <w:rPr>
          <w:color w:val="FFFFFF"/>
          <w:shd w:val="clear" w:color="auto" w:fill="C00000"/>
        </w:rPr>
        <w:t>HOCKEY</w:t>
      </w:r>
      <w:r>
        <w:rPr>
          <w:color w:val="FFFFFF"/>
          <w:spacing w:val="-7"/>
          <w:shd w:val="clear" w:color="auto" w:fill="C00000"/>
        </w:rPr>
        <w:t xml:space="preserve"> </w:t>
      </w:r>
      <w:r>
        <w:rPr>
          <w:color w:val="FFFFFF"/>
          <w:spacing w:val="-2"/>
          <w:shd w:val="clear" w:color="auto" w:fill="C00000"/>
        </w:rPr>
        <w:t>OPERATIONS</w:t>
      </w:r>
      <w:r>
        <w:rPr>
          <w:color w:val="FFFFFF"/>
          <w:shd w:val="clear" w:color="auto" w:fill="C00000"/>
        </w:rPr>
        <w:tab/>
      </w:r>
    </w:p>
    <w:p w14:paraId="43470041" w14:textId="77777777" w:rsidR="00A70679" w:rsidRDefault="00A70679">
      <w:pPr>
        <w:pStyle w:val="BodyText"/>
        <w:spacing w:before="4"/>
        <w:ind w:left="0"/>
        <w:rPr>
          <w:b/>
          <w:sz w:val="24"/>
        </w:rPr>
      </w:pPr>
    </w:p>
    <w:p w14:paraId="15E19C8D" w14:textId="77777777" w:rsidR="00A70679" w:rsidRDefault="00D735EE">
      <w:pPr>
        <w:pStyle w:val="Heading2"/>
        <w:numPr>
          <w:ilvl w:val="1"/>
          <w:numId w:val="9"/>
        </w:numPr>
        <w:tabs>
          <w:tab w:val="left" w:pos="867"/>
        </w:tabs>
        <w:spacing w:before="1"/>
        <w:ind w:left="867" w:hanging="720"/>
      </w:pPr>
      <w:bookmarkStart w:id="121" w:name="11.1_Player_Evaluations"/>
      <w:bookmarkEnd w:id="121"/>
      <w:r>
        <w:t>Player</w:t>
      </w:r>
      <w:r>
        <w:rPr>
          <w:spacing w:val="-2"/>
        </w:rPr>
        <w:t xml:space="preserve"> Evaluations</w:t>
      </w:r>
    </w:p>
    <w:p w14:paraId="0B3F8606" w14:textId="77777777" w:rsidR="00A70679" w:rsidRDefault="00D735EE">
      <w:pPr>
        <w:pStyle w:val="ListParagraph"/>
        <w:numPr>
          <w:ilvl w:val="2"/>
          <w:numId w:val="9"/>
        </w:numPr>
        <w:tabs>
          <w:tab w:val="left" w:pos="864"/>
          <w:tab w:val="left" w:pos="867"/>
        </w:tabs>
        <w:spacing w:before="154" w:line="271" w:lineRule="auto"/>
        <w:ind w:right="144"/>
        <w:jc w:val="both"/>
        <w:rPr>
          <w:sz w:val="20"/>
        </w:rPr>
      </w:pPr>
      <w:bookmarkStart w:id="122" w:name="11.1.1_The_CMHA_believes_Black_(A),_Red_"/>
      <w:bookmarkEnd w:id="122"/>
      <w:r>
        <w:rPr>
          <w:sz w:val="20"/>
        </w:rPr>
        <w:t xml:space="preserve">The CMHA believes Black (A), Red (B) and White (C) teams should be selected for both U9 and U11. The </w:t>
      </w:r>
      <w:r>
        <w:rPr>
          <w:sz w:val="20"/>
        </w:rPr>
        <w:t>philosophy is the Black Team will enable players of a higher ability an opportunity to excel.</w:t>
      </w:r>
      <w:r>
        <w:rPr>
          <w:spacing w:val="40"/>
          <w:sz w:val="20"/>
        </w:rPr>
        <w:t xml:space="preserve"> </w:t>
      </w:r>
      <w:r>
        <w:rPr>
          <w:sz w:val="20"/>
        </w:rPr>
        <w:t>The Red and White teams will enable players to play at a competitive level and further develop their skills at a level appropriate to their skill level.</w:t>
      </w:r>
    </w:p>
    <w:p w14:paraId="1F053B85" w14:textId="77777777" w:rsidR="00A70679" w:rsidRDefault="00D735EE">
      <w:pPr>
        <w:pStyle w:val="BodyText"/>
        <w:spacing w:before="103"/>
        <w:ind w:left="868"/>
        <w:jc w:val="both"/>
      </w:pPr>
      <w:r>
        <w:t>Player</w:t>
      </w:r>
      <w:r>
        <w:rPr>
          <w:spacing w:val="-9"/>
        </w:rPr>
        <w:t xml:space="preserve"> </w:t>
      </w:r>
      <w:r>
        <w:t>Eligibility</w:t>
      </w:r>
      <w:r>
        <w:rPr>
          <w:spacing w:val="-8"/>
        </w:rPr>
        <w:t xml:space="preserve"> </w:t>
      </w:r>
      <w:r>
        <w:t>Player</w:t>
      </w:r>
      <w:r>
        <w:rPr>
          <w:spacing w:val="-8"/>
        </w:rPr>
        <w:t xml:space="preserve"> </w:t>
      </w:r>
      <w:r>
        <w:rPr>
          <w:spacing w:val="-2"/>
        </w:rPr>
        <w:t>Categories:</w:t>
      </w:r>
    </w:p>
    <w:p w14:paraId="26C91EA8" w14:textId="77777777" w:rsidR="00A70679" w:rsidRDefault="00D735EE">
      <w:pPr>
        <w:pStyle w:val="ListParagraph"/>
        <w:numPr>
          <w:ilvl w:val="3"/>
          <w:numId w:val="9"/>
        </w:numPr>
        <w:tabs>
          <w:tab w:val="left" w:pos="1319"/>
        </w:tabs>
        <w:spacing w:before="116"/>
        <w:ind w:hanging="451"/>
        <w:rPr>
          <w:sz w:val="20"/>
        </w:rPr>
      </w:pPr>
      <w:bookmarkStart w:id="123" w:name="(a)_U11:_9_&amp;_10_years_old"/>
      <w:bookmarkEnd w:id="123"/>
      <w:r>
        <w:rPr>
          <w:spacing w:val="-4"/>
          <w:sz w:val="20"/>
        </w:rPr>
        <w:t>U11:</w:t>
      </w:r>
      <w:r>
        <w:rPr>
          <w:spacing w:val="-6"/>
          <w:sz w:val="20"/>
        </w:rPr>
        <w:t xml:space="preserve"> </w:t>
      </w:r>
      <w:r>
        <w:rPr>
          <w:spacing w:val="-4"/>
          <w:sz w:val="20"/>
        </w:rPr>
        <w:t>9</w:t>
      </w:r>
      <w:r>
        <w:rPr>
          <w:spacing w:val="-10"/>
          <w:sz w:val="20"/>
        </w:rPr>
        <w:t xml:space="preserve"> </w:t>
      </w:r>
      <w:r>
        <w:rPr>
          <w:spacing w:val="-4"/>
          <w:sz w:val="20"/>
        </w:rPr>
        <w:t>&amp;</w:t>
      </w:r>
      <w:r>
        <w:rPr>
          <w:spacing w:val="-8"/>
          <w:sz w:val="20"/>
        </w:rPr>
        <w:t xml:space="preserve"> </w:t>
      </w:r>
      <w:r>
        <w:rPr>
          <w:spacing w:val="-4"/>
          <w:sz w:val="20"/>
        </w:rPr>
        <w:t>10</w:t>
      </w:r>
      <w:r>
        <w:rPr>
          <w:spacing w:val="-10"/>
          <w:sz w:val="20"/>
        </w:rPr>
        <w:t xml:space="preserve"> </w:t>
      </w:r>
      <w:r>
        <w:rPr>
          <w:spacing w:val="-4"/>
          <w:sz w:val="20"/>
        </w:rPr>
        <w:t>years</w:t>
      </w:r>
      <w:r>
        <w:rPr>
          <w:spacing w:val="-8"/>
          <w:sz w:val="20"/>
        </w:rPr>
        <w:t xml:space="preserve"> </w:t>
      </w:r>
      <w:r>
        <w:rPr>
          <w:spacing w:val="-5"/>
          <w:sz w:val="20"/>
        </w:rPr>
        <w:t>old</w:t>
      </w:r>
    </w:p>
    <w:p w14:paraId="0CA9D57F" w14:textId="77777777" w:rsidR="00A70679" w:rsidRDefault="00D735EE">
      <w:pPr>
        <w:pStyle w:val="ListParagraph"/>
        <w:numPr>
          <w:ilvl w:val="3"/>
          <w:numId w:val="9"/>
        </w:numPr>
        <w:tabs>
          <w:tab w:val="left" w:pos="1328"/>
        </w:tabs>
        <w:spacing w:before="120"/>
        <w:ind w:left="1328" w:hanging="460"/>
        <w:rPr>
          <w:sz w:val="20"/>
        </w:rPr>
      </w:pPr>
      <w:bookmarkStart w:id="124" w:name="(b)_U9:_7_&amp;_8_years_old"/>
      <w:bookmarkEnd w:id="124"/>
      <w:r>
        <w:rPr>
          <w:spacing w:val="-2"/>
          <w:sz w:val="20"/>
        </w:rPr>
        <w:t>U9:</w:t>
      </w:r>
      <w:r>
        <w:rPr>
          <w:spacing w:val="-12"/>
          <w:sz w:val="20"/>
        </w:rPr>
        <w:t xml:space="preserve"> </w:t>
      </w:r>
      <w:r>
        <w:rPr>
          <w:spacing w:val="-2"/>
          <w:sz w:val="20"/>
        </w:rPr>
        <w:t>7</w:t>
      </w:r>
      <w:r>
        <w:rPr>
          <w:spacing w:val="-12"/>
          <w:sz w:val="20"/>
        </w:rPr>
        <w:t xml:space="preserve"> </w:t>
      </w:r>
      <w:r>
        <w:rPr>
          <w:spacing w:val="-2"/>
          <w:sz w:val="20"/>
        </w:rPr>
        <w:t>&amp;</w:t>
      </w:r>
      <w:r>
        <w:rPr>
          <w:spacing w:val="-11"/>
          <w:sz w:val="20"/>
        </w:rPr>
        <w:t xml:space="preserve"> </w:t>
      </w:r>
      <w:r>
        <w:rPr>
          <w:spacing w:val="-2"/>
          <w:sz w:val="20"/>
        </w:rPr>
        <w:t>8</w:t>
      </w:r>
      <w:r>
        <w:rPr>
          <w:spacing w:val="-12"/>
          <w:sz w:val="20"/>
        </w:rPr>
        <w:t xml:space="preserve"> </w:t>
      </w:r>
      <w:r>
        <w:rPr>
          <w:spacing w:val="-2"/>
          <w:sz w:val="20"/>
        </w:rPr>
        <w:t>years</w:t>
      </w:r>
      <w:r>
        <w:rPr>
          <w:spacing w:val="-11"/>
          <w:sz w:val="20"/>
        </w:rPr>
        <w:t xml:space="preserve"> </w:t>
      </w:r>
      <w:r>
        <w:rPr>
          <w:spacing w:val="-5"/>
          <w:sz w:val="20"/>
        </w:rPr>
        <w:t>old</w:t>
      </w:r>
    </w:p>
    <w:p w14:paraId="6A702108" w14:textId="77777777" w:rsidR="00A70679" w:rsidRDefault="00D735EE">
      <w:pPr>
        <w:pStyle w:val="ListParagraph"/>
        <w:numPr>
          <w:ilvl w:val="3"/>
          <w:numId w:val="9"/>
        </w:numPr>
        <w:tabs>
          <w:tab w:val="left" w:pos="1328"/>
        </w:tabs>
        <w:ind w:left="1328" w:hanging="460"/>
        <w:rPr>
          <w:sz w:val="20"/>
        </w:rPr>
      </w:pPr>
      <w:bookmarkStart w:id="125" w:name="(c)_U7:__5_&amp;_6_years_old"/>
      <w:bookmarkEnd w:id="125"/>
      <w:r>
        <w:rPr>
          <w:sz w:val="20"/>
        </w:rPr>
        <w:t>U7:</w:t>
      </w:r>
      <w:r>
        <w:rPr>
          <w:spacing w:val="27"/>
          <w:sz w:val="20"/>
        </w:rPr>
        <w:t xml:space="preserve"> </w:t>
      </w:r>
      <w:r>
        <w:rPr>
          <w:sz w:val="20"/>
        </w:rPr>
        <w:t>5</w:t>
      </w:r>
      <w:r>
        <w:rPr>
          <w:spacing w:val="-14"/>
          <w:sz w:val="20"/>
        </w:rPr>
        <w:t xml:space="preserve"> </w:t>
      </w:r>
      <w:r>
        <w:rPr>
          <w:sz w:val="20"/>
        </w:rPr>
        <w:t>&amp;</w:t>
      </w:r>
      <w:r>
        <w:rPr>
          <w:spacing w:val="-14"/>
          <w:sz w:val="20"/>
        </w:rPr>
        <w:t xml:space="preserve"> </w:t>
      </w:r>
      <w:r>
        <w:rPr>
          <w:sz w:val="20"/>
        </w:rPr>
        <w:t>6</w:t>
      </w:r>
      <w:r>
        <w:rPr>
          <w:spacing w:val="-14"/>
          <w:sz w:val="20"/>
        </w:rPr>
        <w:t xml:space="preserve"> </w:t>
      </w:r>
      <w:r>
        <w:rPr>
          <w:sz w:val="20"/>
        </w:rPr>
        <w:t>years</w:t>
      </w:r>
      <w:r>
        <w:rPr>
          <w:spacing w:val="-13"/>
          <w:sz w:val="20"/>
        </w:rPr>
        <w:t xml:space="preserve"> </w:t>
      </w:r>
      <w:r>
        <w:rPr>
          <w:spacing w:val="-5"/>
          <w:sz w:val="20"/>
        </w:rPr>
        <w:t>old</w:t>
      </w:r>
    </w:p>
    <w:p w14:paraId="6AB01D13" w14:textId="77777777" w:rsidR="00A70679" w:rsidRDefault="00D735EE">
      <w:pPr>
        <w:pStyle w:val="ListParagraph"/>
        <w:numPr>
          <w:ilvl w:val="3"/>
          <w:numId w:val="9"/>
        </w:numPr>
        <w:tabs>
          <w:tab w:val="left" w:pos="1328"/>
        </w:tabs>
        <w:spacing w:before="120"/>
        <w:ind w:left="1328" w:right="702" w:hanging="461"/>
        <w:rPr>
          <w:sz w:val="20"/>
        </w:rPr>
      </w:pPr>
      <w:bookmarkStart w:id="126" w:name="(d)_U5:__4,_5_&amp;_6_years_old_(4_by_Octobe"/>
      <w:bookmarkEnd w:id="126"/>
      <w:r>
        <w:rPr>
          <w:spacing w:val="-2"/>
          <w:sz w:val="20"/>
        </w:rPr>
        <w:t>U5:</w:t>
      </w:r>
      <w:r>
        <w:rPr>
          <w:spacing w:val="10"/>
          <w:sz w:val="20"/>
        </w:rPr>
        <w:t xml:space="preserve"> </w:t>
      </w:r>
      <w:r>
        <w:rPr>
          <w:spacing w:val="-2"/>
          <w:sz w:val="20"/>
        </w:rPr>
        <w:t>4,</w:t>
      </w:r>
      <w:r>
        <w:rPr>
          <w:spacing w:val="-12"/>
          <w:sz w:val="20"/>
        </w:rPr>
        <w:t xml:space="preserve"> </w:t>
      </w:r>
      <w:r>
        <w:rPr>
          <w:spacing w:val="-2"/>
          <w:sz w:val="20"/>
        </w:rPr>
        <w:t>5</w:t>
      </w:r>
      <w:r>
        <w:rPr>
          <w:spacing w:val="-12"/>
          <w:sz w:val="20"/>
        </w:rPr>
        <w:t xml:space="preserve"> </w:t>
      </w:r>
      <w:r>
        <w:rPr>
          <w:spacing w:val="-2"/>
          <w:sz w:val="20"/>
        </w:rPr>
        <w:t>&amp;</w:t>
      </w:r>
      <w:r>
        <w:rPr>
          <w:spacing w:val="-12"/>
          <w:sz w:val="20"/>
        </w:rPr>
        <w:t xml:space="preserve"> </w:t>
      </w:r>
      <w:r>
        <w:rPr>
          <w:spacing w:val="-2"/>
          <w:sz w:val="20"/>
        </w:rPr>
        <w:t>6</w:t>
      </w:r>
      <w:r>
        <w:rPr>
          <w:spacing w:val="-12"/>
          <w:sz w:val="20"/>
        </w:rPr>
        <w:t xml:space="preserve"> </w:t>
      </w:r>
      <w:r>
        <w:rPr>
          <w:spacing w:val="-2"/>
          <w:sz w:val="20"/>
        </w:rPr>
        <w:t>years</w:t>
      </w:r>
      <w:r>
        <w:rPr>
          <w:spacing w:val="-11"/>
          <w:sz w:val="20"/>
        </w:rPr>
        <w:t xml:space="preserve"> </w:t>
      </w:r>
      <w:r>
        <w:rPr>
          <w:spacing w:val="-2"/>
          <w:sz w:val="20"/>
        </w:rPr>
        <w:t>old</w:t>
      </w:r>
      <w:r>
        <w:rPr>
          <w:spacing w:val="-12"/>
          <w:sz w:val="20"/>
        </w:rPr>
        <w:t xml:space="preserve"> </w:t>
      </w:r>
      <w:r>
        <w:rPr>
          <w:spacing w:val="-2"/>
          <w:sz w:val="20"/>
        </w:rPr>
        <w:t>(4</w:t>
      </w:r>
      <w:r>
        <w:rPr>
          <w:spacing w:val="-12"/>
          <w:sz w:val="20"/>
        </w:rPr>
        <w:t xml:space="preserve"> </w:t>
      </w:r>
      <w:r>
        <w:rPr>
          <w:spacing w:val="-2"/>
          <w:sz w:val="20"/>
        </w:rPr>
        <w:t>by</w:t>
      </w:r>
      <w:r>
        <w:rPr>
          <w:spacing w:val="-12"/>
          <w:sz w:val="20"/>
        </w:rPr>
        <w:t xml:space="preserve"> </w:t>
      </w:r>
      <w:r>
        <w:rPr>
          <w:spacing w:val="-2"/>
          <w:sz w:val="20"/>
        </w:rPr>
        <w:t>October</w:t>
      </w:r>
      <w:r>
        <w:rPr>
          <w:spacing w:val="-12"/>
          <w:sz w:val="20"/>
        </w:rPr>
        <w:t xml:space="preserve"> </w:t>
      </w:r>
      <w:r>
        <w:rPr>
          <w:spacing w:val="-2"/>
          <w:sz w:val="20"/>
        </w:rPr>
        <w:t>1</w:t>
      </w:r>
      <w:proofErr w:type="spellStart"/>
      <w:r>
        <w:rPr>
          <w:spacing w:val="-2"/>
          <w:position w:val="6"/>
          <w:sz w:val="8"/>
        </w:rPr>
        <w:t>st</w:t>
      </w:r>
      <w:proofErr w:type="spellEnd"/>
      <w:r>
        <w:rPr>
          <w:spacing w:val="10"/>
          <w:position w:val="6"/>
          <w:sz w:val="8"/>
        </w:rPr>
        <w:t xml:space="preserve"> </w:t>
      </w:r>
      <w:r>
        <w:rPr>
          <w:spacing w:val="-2"/>
          <w:sz w:val="20"/>
        </w:rPr>
        <w:t>of</w:t>
      </w:r>
      <w:r>
        <w:rPr>
          <w:spacing w:val="-11"/>
          <w:sz w:val="20"/>
        </w:rPr>
        <w:t xml:space="preserve"> </w:t>
      </w:r>
      <w:r>
        <w:rPr>
          <w:spacing w:val="-2"/>
          <w:sz w:val="20"/>
        </w:rPr>
        <w:t>the</w:t>
      </w:r>
      <w:r>
        <w:rPr>
          <w:spacing w:val="-12"/>
          <w:sz w:val="20"/>
        </w:rPr>
        <w:t xml:space="preserve"> </w:t>
      </w:r>
      <w:r>
        <w:rPr>
          <w:spacing w:val="-2"/>
          <w:sz w:val="20"/>
        </w:rPr>
        <w:t>season)</w:t>
      </w:r>
      <w:r>
        <w:rPr>
          <w:spacing w:val="-12"/>
          <w:sz w:val="20"/>
        </w:rPr>
        <w:t xml:space="preserve"> </w:t>
      </w:r>
      <w:r>
        <w:rPr>
          <w:spacing w:val="-2"/>
          <w:sz w:val="20"/>
        </w:rPr>
        <w:t>The</w:t>
      </w:r>
      <w:r>
        <w:rPr>
          <w:spacing w:val="-12"/>
          <w:sz w:val="20"/>
        </w:rPr>
        <w:t xml:space="preserve"> </w:t>
      </w:r>
      <w:r>
        <w:rPr>
          <w:spacing w:val="-2"/>
          <w:sz w:val="20"/>
        </w:rPr>
        <w:t>player</w:t>
      </w:r>
      <w:r>
        <w:rPr>
          <w:spacing w:val="-12"/>
          <w:sz w:val="20"/>
        </w:rPr>
        <w:t xml:space="preserve"> </w:t>
      </w:r>
      <w:r>
        <w:rPr>
          <w:spacing w:val="-2"/>
          <w:sz w:val="20"/>
        </w:rPr>
        <w:t>must</w:t>
      </w:r>
      <w:r>
        <w:rPr>
          <w:spacing w:val="-11"/>
          <w:sz w:val="20"/>
        </w:rPr>
        <w:t xml:space="preserve"> </w:t>
      </w:r>
      <w:r>
        <w:rPr>
          <w:spacing w:val="-2"/>
          <w:sz w:val="20"/>
        </w:rPr>
        <w:t>reach</w:t>
      </w:r>
      <w:r>
        <w:rPr>
          <w:spacing w:val="-12"/>
          <w:sz w:val="20"/>
        </w:rPr>
        <w:t xml:space="preserve"> </w:t>
      </w:r>
      <w:r>
        <w:rPr>
          <w:spacing w:val="-2"/>
          <w:sz w:val="20"/>
        </w:rPr>
        <w:t>the</w:t>
      </w:r>
      <w:r>
        <w:rPr>
          <w:spacing w:val="-12"/>
          <w:sz w:val="20"/>
        </w:rPr>
        <w:t xml:space="preserve"> </w:t>
      </w:r>
      <w:r>
        <w:rPr>
          <w:spacing w:val="-2"/>
          <w:sz w:val="20"/>
        </w:rPr>
        <w:t>appropriate</w:t>
      </w:r>
      <w:r>
        <w:rPr>
          <w:spacing w:val="-12"/>
          <w:sz w:val="20"/>
        </w:rPr>
        <w:t xml:space="preserve"> </w:t>
      </w:r>
      <w:r>
        <w:rPr>
          <w:spacing w:val="-2"/>
          <w:sz w:val="20"/>
        </w:rPr>
        <w:t>age</w:t>
      </w:r>
      <w:r>
        <w:rPr>
          <w:spacing w:val="-11"/>
          <w:sz w:val="20"/>
        </w:rPr>
        <w:t xml:space="preserve"> </w:t>
      </w:r>
      <w:r>
        <w:rPr>
          <w:spacing w:val="-2"/>
          <w:sz w:val="20"/>
        </w:rPr>
        <w:t xml:space="preserve">by </w:t>
      </w:r>
      <w:r>
        <w:rPr>
          <w:sz w:val="20"/>
        </w:rPr>
        <w:t>December</w:t>
      </w:r>
      <w:r>
        <w:rPr>
          <w:spacing w:val="-1"/>
          <w:sz w:val="20"/>
        </w:rPr>
        <w:t xml:space="preserve"> </w:t>
      </w:r>
      <w:r>
        <w:rPr>
          <w:sz w:val="20"/>
        </w:rPr>
        <w:t>31</w:t>
      </w:r>
      <w:proofErr w:type="spellStart"/>
      <w:r>
        <w:rPr>
          <w:position w:val="6"/>
          <w:sz w:val="8"/>
        </w:rPr>
        <w:t>st</w:t>
      </w:r>
      <w:proofErr w:type="spellEnd"/>
      <w:r>
        <w:rPr>
          <w:spacing w:val="80"/>
          <w:position w:val="6"/>
          <w:sz w:val="8"/>
        </w:rPr>
        <w:t xml:space="preserve"> </w:t>
      </w:r>
      <w:r>
        <w:rPr>
          <w:sz w:val="20"/>
        </w:rPr>
        <w:t>of the</w:t>
      </w:r>
      <w:r>
        <w:rPr>
          <w:spacing w:val="-3"/>
          <w:sz w:val="20"/>
        </w:rPr>
        <w:t xml:space="preserve"> </w:t>
      </w:r>
      <w:r>
        <w:rPr>
          <w:sz w:val="20"/>
        </w:rPr>
        <w:t>current year.</w:t>
      </w:r>
    </w:p>
    <w:p w14:paraId="015854B2" w14:textId="77777777" w:rsidR="00A70679" w:rsidRDefault="00D735EE">
      <w:pPr>
        <w:pStyle w:val="ListParagraph"/>
        <w:numPr>
          <w:ilvl w:val="2"/>
          <w:numId w:val="9"/>
        </w:numPr>
        <w:tabs>
          <w:tab w:val="left" w:pos="864"/>
          <w:tab w:val="left" w:pos="867"/>
        </w:tabs>
        <w:spacing w:before="140" w:line="271" w:lineRule="auto"/>
        <w:ind w:right="145"/>
        <w:jc w:val="both"/>
        <w:rPr>
          <w:sz w:val="20"/>
        </w:rPr>
      </w:pPr>
      <w:bookmarkStart w:id="127" w:name="11.1.2_The_CMHA_is_committed_to_the_esta"/>
      <w:bookmarkEnd w:id="127"/>
      <w:r>
        <w:rPr>
          <w:sz w:val="20"/>
        </w:rPr>
        <w:t xml:space="preserve">The CMHA is </w:t>
      </w:r>
      <w:r>
        <w:rPr>
          <w:sz w:val="20"/>
        </w:rPr>
        <w:t>committed to the establishment of an annual player evaluation process that is fair, safe, equitable, consistent, transparent and effective while being free from politics and external interference.</w:t>
      </w:r>
    </w:p>
    <w:p w14:paraId="34B5EEA1" w14:textId="77777777" w:rsidR="00A70679" w:rsidRDefault="00D735EE">
      <w:pPr>
        <w:pStyle w:val="ListParagraph"/>
        <w:numPr>
          <w:ilvl w:val="2"/>
          <w:numId w:val="9"/>
        </w:numPr>
        <w:tabs>
          <w:tab w:val="left" w:pos="864"/>
          <w:tab w:val="left" w:pos="867"/>
        </w:tabs>
        <w:spacing w:before="119" w:line="273" w:lineRule="auto"/>
        <w:ind w:right="145"/>
        <w:jc w:val="both"/>
        <w:rPr>
          <w:sz w:val="20"/>
        </w:rPr>
      </w:pPr>
      <w:bookmarkStart w:id="128" w:name="11.1.3_There_will_be_no_evaluations_for_"/>
      <w:bookmarkEnd w:id="128"/>
      <w:r>
        <w:rPr>
          <w:sz w:val="20"/>
        </w:rPr>
        <w:t>There</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no</w:t>
      </w:r>
      <w:r>
        <w:rPr>
          <w:spacing w:val="-2"/>
          <w:sz w:val="20"/>
        </w:rPr>
        <w:t xml:space="preserve"> </w:t>
      </w:r>
      <w:r>
        <w:rPr>
          <w:sz w:val="20"/>
        </w:rPr>
        <w:t>evaluations</w:t>
      </w:r>
      <w:r>
        <w:rPr>
          <w:spacing w:val="-5"/>
          <w:sz w:val="20"/>
        </w:rPr>
        <w:t xml:space="preserve"> </w:t>
      </w:r>
      <w:r>
        <w:rPr>
          <w:sz w:val="20"/>
        </w:rPr>
        <w:t>for U7</w:t>
      </w:r>
      <w:r>
        <w:rPr>
          <w:spacing w:val="-7"/>
          <w:sz w:val="20"/>
        </w:rPr>
        <w:t xml:space="preserve"> </w:t>
      </w:r>
      <w:r>
        <w:rPr>
          <w:sz w:val="20"/>
        </w:rPr>
        <w:t>Players.</w:t>
      </w:r>
      <w:r>
        <w:rPr>
          <w:spacing w:val="-4"/>
          <w:sz w:val="20"/>
        </w:rPr>
        <w:t xml:space="preserve"> </w:t>
      </w:r>
      <w:r>
        <w:rPr>
          <w:sz w:val="20"/>
        </w:rPr>
        <w:t>All</w:t>
      </w:r>
      <w:r>
        <w:rPr>
          <w:spacing w:val="-2"/>
          <w:sz w:val="20"/>
        </w:rPr>
        <w:t xml:space="preserve"> </w:t>
      </w:r>
      <w:r>
        <w:rPr>
          <w:sz w:val="20"/>
        </w:rPr>
        <w:t>players</w:t>
      </w:r>
      <w:r>
        <w:rPr>
          <w:spacing w:val="-10"/>
          <w:sz w:val="20"/>
        </w:rPr>
        <w:t xml:space="preserve"> </w:t>
      </w:r>
      <w:r>
        <w:rPr>
          <w:sz w:val="20"/>
        </w:rPr>
        <w:t>in</w:t>
      </w:r>
      <w:r>
        <w:rPr>
          <w:spacing w:val="-2"/>
          <w:sz w:val="20"/>
        </w:rPr>
        <w:t xml:space="preserve"> </w:t>
      </w:r>
      <w:r>
        <w:rPr>
          <w:sz w:val="20"/>
        </w:rPr>
        <w:t>U7</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divided</w:t>
      </w:r>
      <w:r>
        <w:rPr>
          <w:spacing w:val="-2"/>
          <w:sz w:val="20"/>
        </w:rPr>
        <w:t xml:space="preserve"> </w:t>
      </w:r>
      <w:r>
        <w:rPr>
          <w:sz w:val="20"/>
        </w:rPr>
        <w:t>to</w:t>
      </w:r>
      <w:r>
        <w:rPr>
          <w:spacing w:val="-7"/>
          <w:sz w:val="20"/>
        </w:rPr>
        <w:t xml:space="preserve"> </w:t>
      </w:r>
      <w:r>
        <w:rPr>
          <w:sz w:val="20"/>
        </w:rPr>
        <w:t>create,</w:t>
      </w:r>
      <w:r>
        <w:rPr>
          <w:spacing w:val="-4"/>
          <w:sz w:val="20"/>
        </w:rPr>
        <w:t xml:space="preserve"> </w:t>
      </w:r>
      <w:r>
        <w:rPr>
          <w:sz w:val="20"/>
        </w:rPr>
        <w:t>as nearly</w:t>
      </w:r>
      <w:r>
        <w:rPr>
          <w:spacing w:val="-5"/>
          <w:sz w:val="20"/>
        </w:rPr>
        <w:t xml:space="preserve"> </w:t>
      </w:r>
      <w:r>
        <w:rPr>
          <w:sz w:val="20"/>
        </w:rPr>
        <w:t>as possible, equal</w:t>
      </w:r>
      <w:r>
        <w:rPr>
          <w:spacing w:val="-2"/>
          <w:sz w:val="20"/>
        </w:rPr>
        <w:t xml:space="preserve"> </w:t>
      </w:r>
      <w:r>
        <w:rPr>
          <w:sz w:val="20"/>
        </w:rPr>
        <w:t>skill</w:t>
      </w:r>
      <w:r>
        <w:rPr>
          <w:spacing w:val="-2"/>
          <w:sz w:val="20"/>
        </w:rPr>
        <w:t xml:space="preserve"> </w:t>
      </w:r>
      <w:r>
        <w:rPr>
          <w:sz w:val="20"/>
        </w:rPr>
        <w:t>level</w:t>
      </w:r>
      <w:r>
        <w:rPr>
          <w:spacing w:val="-2"/>
          <w:sz w:val="20"/>
        </w:rPr>
        <w:t xml:space="preserve"> </w:t>
      </w:r>
      <w:r>
        <w:rPr>
          <w:sz w:val="20"/>
        </w:rPr>
        <w:t>teams at the</w:t>
      </w:r>
      <w:r>
        <w:rPr>
          <w:spacing w:val="-2"/>
          <w:sz w:val="20"/>
        </w:rPr>
        <w:t xml:space="preserve"> </w:t>
      </w:r>
      <w:r>
        <w:rPr>
          <w:sz w:val="20"/>
        </w:rPr>
        <w:t>start of</w:t>
      </w:r>
      <w:r>
        <w:rPr>
          <w:spacing w:val="-4"/>
          <w:sz w:val="20"/>
        </w:rPr>
        <w:t xml:space="preserve"> </w:t>
      </w:r>
      <w:r>
        <w:rPr>
          <w:sz w:val="20"/>
        </w:rPr>
        <w:t>the</w:t>
      </w:r>
      <w:r>
        <w:rPr>
          <w:spacing w:val="-2"/>
          <w:sz w:val="20"/>
        </w:rPr>
        <w:t xml:space="preserve"> </w:t>
      </w:r>
      <w:r>
        <w:rPr>
          <w:sz w:val="20"/>
        </w:rPr>
        <w:t>season</w:t>
      </w:r>
      <w:r>
        <w:rPr>
          <w:spacing w:val="-2"/>
          <w:sz w:val="20"/>
        </w:rPr>
        <w:t xml:space="preserve"> </w:t>
      </w:r>
      <w:r>
        <w:rPr>
          <w:sz w:val="20"/>
        </w:rPr>
        <w:t>by the</w:t>
      </w:r>
      <w:r>
        <w:rPr>
          <w:spacing w:val="-7"/>
          <w:sz w:val="20"/>
        </w:rPr>
        <w:t xml:space="preserve"> </w:t>
      </w:r>
      <w:r>
        <w:rPr>
          <w:sz w:val="20"/>
        </w:rPr>
        <w:t>Director of Hockey Development.</w:t>
      </w:r>
      <w:r>
        <w:rPr>
          <w:spacing w:val="40"/>
          <w:sz w:val="20"/>
        </w:rPr>
        <w:t xml:space="preserve"> </w:t>
      </w:r>
      <w:r>
        <w:rPr>
          <w:sz w:val="20"/>
        </w:rPr>
        <w:t>These</w:t>
      </w:r>
      <w:r>
        <w:rPr>
          <w:spacing w:val="-2"/>
          <w:sz w:val="20"/>
        </w:rPr>
        <w:t xml:space="preserve"> </w:t>
      </w:r>
      <w:r>
        <w:rPr>
          <w:sz w:val="20"/>
        </w:rPr>
        <w:t>preliminary teams will be reviewed and approved by Head Coaches.</w:t>
      </w:r>
    </w:p>
    <w:p w14:paraId="429078A5" w14:textId="77777777" w:rsidR="00A70679" w:rsidRDefault="00D735EE">
      <w:pPr>
        <w:pStyle w:val="ListParagraph"/>
        <w:numPr>
          <w:ilvl w:val="2"/>
          <w:numId w:val="9"/>
        </w:numPr>
        <w:tabs>
          <w:tab w:val="left" w:pos="864"/>
          <w:tab w:val="left" w:pos="867"/>
        </w:tabs>
        <w:spacing w:before="116" w:line="271" w:lineRule="auto"/>
        <w:ind w:right="145"/>
        <w:jc w:val="both"/>
        <w:rPr>
          <w:sz w:val="20"/>
        </w:rPr>
      </w:pPr>
      <w:bookmarkStart w:id="129" w:name="11.1.4_All_U9_and_U11_players_shall_part"/>
      <w:bookmarkEnd w:id="129"/>
      <w:r>
        <w:rPr>
          <w:sz w:val="20"/>
        </w:rPr>
        <w:t>All</w:t>
      </w:r>
      <w:r>
        <w:rPr>
          <w:spacing w:val="-6"/>
          <w:sz w:val="20"/>
        </w:rPr>
        <w:t xml:space="preserve"> </w:t>
      </w:r>
      <w:r>
        <w:rPr>
          <w:sz w:val="20"/>
        </w:rPr>
        <w:t>U9</w:t>
      </w:r>
      <w:r>
        <w:rPr>
          <w:spacing w:val="-6"/>
          <w:sz w:val="20"/>
        </w:rPr>
        <w:t xml:space="preserve"> </w:t>
      </w:r>
      <w:r>
        <w:rPr>
          <w:sz w:val="20"/>
        </w:rPr>
        <w:t>and</w:t>
      </w:r>
      <w:r>
        <w:rPr>
          <w:spacing w:val="-6"/>
          <w:sz w:val="20"/>
        </w:rPr>
        <w:t xml:space="preserve"> </w:t>
      </w:r>
      <w:r>
        <w:rPr>
          <w:sz w:val="20"/>
        </w:rPr>
        <w:t>U11</w:t>
      </w:r>
      <w:r>
        <w:rPr>
          <w:spacing w:val="-6"/>
          <w:sz w:val="20"/>
        </w:rPr>
        <w:t xml:space="preserve"> </w:t>
      </w:r>
      <w:r>
        <w:rPr>
          <w:sz w:val="20"/>
        </w:rPr>
        <w:t>players</w:t>
      </w:r>
      <w:r>
        <w:rPr>
          <w:spacing w:val="-4"/>
          <w:sz w:val="20"/>
        </w:rPr>
        <w:t xml:space="preserve"> </w:t>
      </w:r>
      <w:r>
        <w:rPr>
          <w:sz w:val="20"/>
        </w:rPr>
        <w:t>shall</w:t>
      </w:r>
      <w:r>
        <w:rPr>
          <w:spacing w:val="-6"/>
          <w:sz w:val="20"/>
        </w:rPr>
        <w:t xml:space="preserve"> </w:t>
      </w:r>
      <w:r>
        <w:rPr>
          <w:sz w:val="20"/>
        </w:rPr>
        <w:t>participate</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evaluation</w:t>
      </w:r>
      <w:r>
        <w:rPr>
          <w:spacing w:val="-6"/>
          <w:sz w:val="20"/>
        </w:rPr>
        <w:t xml:space="preserve"> </w:t>
      </w:r>
      <w:r>
        <w:rPr>
          <w:sz w:val="20"/>
        </w:rPr>
        <w:t>process</w:t>
      </w:r>
      <w:r>
        <w:rPr>
          <w:spacing w:val="-4"/>
          <w:sz w:val="20"/>
        </w:rPr>
        <w:t xml:space="preserve"> </w:t>
      </w:r>
      <w:r>
        <w:rPr>
          <w:sz w:val="20"/>
        </w:rPr>
        <w:t>at</w:t>
      </w:r>
      <w:r>
        <w:rPr>
          <w:spacing w:val="-3"/>
          <w:sz w:val="20"/>
        </w:rPr>
        <w:t xml:space="preserve"> </w:t>
      </w:r>
      <w:r>
        <w:rPr>
          <w:sz w:val="20"/>
        </w:rPr>
        <w:t>the</w:t>
      </w:r>
      <w:r>
        <w:rPr>
          <w:spacing w:val="-6"/>
          <w:sz w:val="20"/>
        </w:rPr>
        <w:t xml:space="preserve"> </w:t>
      </w:r>
      <w:r>
        <w:rPr>
          <w:sz w:val="20"/>
        </w:rPr>
        <w:t>beginning</w:t>
      </w:r>
      <w:r>
        <w:rPr>
          <w:spacing w:val="-6"/>
          <w:sz w:val="20"/>
        </w:rPr>
        <w:t xml:space="preserve"> </w:t>
      </w:r>
      <w:r>
        <w:rPr>
          <w:sz w:val="20"/>
        </w:rPr>
        <w:t>of</w:t>
      </w:r>
      <w:r>
        <w:rPr>
          <w:spacing w:val="-3"/>
          <w:sz w:val="20"/>
        </w:rPr>
        <w:t xml:space="preserve"> </w:t>
      </w:r>
      <w:r>
        <w:rPr>
          <w:sz w:val="20"/>
        </w:rPr>
        <w:t>each</w:t>
      </w:r>
      <w:r>
        <w:rPr>
          <w:spacing w:val="-6"/>
          <w:sz w:val="20"/>
        </w:rPr>
        <w:t xml:space="preserve"> </w:t>
      </w:r>
      <w:r>
        <w:rPr>
          <w:sz w:val="20"/>
        </w:rPr>
        <w:t>hockey</w:t>
      </w:r>
      <w:r>
        <w:rPr>
          <w:spacing w:val="-4"/>
          <w:sz w:val="20"/>
        </w:rPr>
        <w:t xml:space="preserve"> </w:t>
      </w:r>
      <w:r>
        <w:rPr>
          <w:sz w:val="20"/>
        </w:rPr>
        <w:t>season</w:t>
      </w:r>
      <w:r>
        <w:rPr>
          <w:spacing w:val="-6"/>
          <w:sz w:val="20"/>
        </w:rPr>
        <w:t xml:space="preserve"> </w:t>
      </w:r>
      <w:r>
        <w:rPr>
          <w:sz w:val="20"/>
        </w:rPr>
        <w:t>to demonstrate their individual skills and game play attributes through four (4) on-ice sessions.</w:t>
      </w:r>
    </w:p>
    <w:p w14:paraId="3B713556" w14:textId="77777777" w:rsidR="00A70679" w:rsidRDefault="00D735EE">
      <w:pPr>
        <w:pStyle w:val="ListParagraph"/>
        <w:numPr>
          <w:ilvl w:val="2"/>
          <w:numId w:val="9"/>
        </w:numPr>
        <w:tabs>
          <w:tab w:val="left" w:pos="864"/>
          <w:tab w:val="left" w:pos="867"/>
        </w:tabs>
        <w:spacing w:before="118" w:line="271" w:lineRule="auto"/>
        <w:ind w:right="139"/>
        <w:jc w:val="both"/>
        <w:rPr>
          <w:sz w:val="20"/>
        </w:rPr>
      </w:pPr>
      <w:bookmarkStart w:id="130" w:name="11.1.5_All_players_must_be_registered,_t"/>
      <w:bookmarkEnd w:id="130"/>
      <w:r>
        <w:rPr>
          <w:sz w:val="20"/>
        </w:rPr>
        <w:t xml:space="preserve">All players must be registered, their fees paid in full, or arrangements made for a payment plan, and have submitted Volunteer and Fundraising post-dated cheques prior to a player participating in the evaluation </w:t>
      </w:r>
      <w:r>
        <w:rPr>
          <w:spacing w:val="-2"/>
          <w:sz w:val="20"/>
        </w:rPr>
        <w:t>process.</w:t>
      </w:r>
    </w:p>
    <w:p w14:paraId="0117E8E1" w14:textId="77777777" w:rsidR="00A70679" w:rsidRDefault="00D735EE">
      <w:pPr>
        <w:pStyle w:val="ListParagraph"/>
        <w:numPr>
          <w:ilvl w:val="2"/>
          <w:numId w:val="9"/>
        </w:numPr>
        <w:tabs>
          <w:tab w:val="left" w:pos="864"/>
          <w:tab w:val="left" w:pos="867"/>
        </w:tabs>
        <w:spacing w:before="123" w:line="271" w:lineRule="auto"/>
        <w:ind w:right="143"/>
        <w:jc w:val="both"/>
        <w:rPr>
          <w:sz w:val="20"/>
        </w:rPr>
      </w:pPr>
      <w:bookmarkStart w:id="131" w:name="11.1.6_All_U11_players_will_be_granted_a"/>
      <w:bookmarkEnd w:id="131"/>
      <w:r>
        <w:rPr>
          <w:sz w:val="20"/>
        </w:rPr>
        <w:t>All</w:t>
      </w:r>
      <w:r>
        <w:rPr>
          <w:spacing w:val="-1"/>
          <w:sz w:val="20"/>
        </w:rPr>
        <w:t xml:space="preserve"> </w:t>
      </w:r>
      <w:r>
        <w:rPr>
          <w:sz w:val="20"/>
        </w:rPr>
        <w:t>U11</w:t>
      </w:r>
      <w:r>
        <w:rPr>
          <w:spacing w:val="-1"/>
          <w:sz w:val="20"/>
        </w:rPr>
        <w:t xml:space="preserve"> </w:t>
      </w:r>
      <w:r>
        <w:rPr>
          <w:sz w:val="20"/>
        </w:rPr>
        <w:t>players will</w:t>
      </w:r>
      <w:r>
        <w:rPr>
          <w:spacing w:val="-1"/>
          <w:sz w:val="20"/>
        </w:rPr>
        <w:t xml:space="preserve"> </w:t>
      </w:r>
      <w:r>
        <w:rPr>
          <w:sz w:val="20"/>
        </w:rPr>
        <w:t>be</w:t>
      </w:r>
      <w:r>
        <w:rPr>
          <w:spacing w:val="-1"/>
          <w:sz w:val="20"/>
        </w:rPr>
        <w:t xml:space="preserve"> </w:t>
      </w:r>
      <w:r>
        <w:rPr>
          <w:sz w:val="20"/>
        </w:rPr>
        <w:t>granted</w:t>
      </w:r>
      <w:r>
        <w:rPr>
          <w:spacing w:val="-1"/>
          <w:sz w:val="20"/>
        </w:rPr>
        <w:t xml:space="preserve"> </w:t>
      </w:r>
      <w:r>
        <w:rPr>
          <w:sz w:val="20"/>
        </w:rPr>
        <w:t>an</w:t>
      </w:r>
      <w:r>
        <w:rPr>
          <w:spacing w:val="-1"/>
          <w:sz w:val="20"/>
        </w:rPr>
        <w:t xml:space="preserve"> </w:t>
      </w:r>
      <w:r>
        <w:rPr>
          <w:sz w:val="20"/>
        </w:rPr>
        <w:t>opportunity to</w:t>
      </w:r>
      <w:r>
        <w:rPr>
          <w:spacing w:val="-1"/>
          <w:sz w:val="20"/>
        </w:rPr>
        <w:t xml:space="preserve"> </w:t>
      </w:r>
      <w:r>
        <w:rPr>
          <w:sz w:val="20"/>
        </w:rPr>
        <w:t>participate</w:t>
      </w:r>
      <w:r>
        <w:rPr>
          <w:spacing w:val="-1"/>
          <w:sz w:val="20"/>
        </w:rPr>
        <w:t xml:space="preserve"> </w:t>
      </w:r>
      <w:r>
        <w:rPr>
          <w:sz w:val="20"/>
        </w:rPr>
        <w:t>in</w:t>
      </w:r>
      <w:r>
        <w:rPr>
          <w:spacing w:val="-1"/>
          <w:sz w:val="20"/>
        </w:rPr>
        <w:t xml:space="preserve"> </w:t>
      </w:r>
      <w:r>
        <w:rPr>
          <w:sz w:val="20"/>
        </w:rPr>
        <w:t>four (4) on-ice</w:t>
      </w:r>
      <w:r>
        <w:rPr>
          <w:spacing w:val="-1"/>
          <w:sz w:val="20"/>
        </w:rPr>
        <w:t xml:space="preserve"> </w:t>
      </w:r>
      <w:r>
        <w:rPr>
          <w:sz w:val="20"/>
        </w:rPr>
        <w:t>sessions, (conditioning</w:t>
      </w:r>
      <w:r>
        <w:rPr>
          <w:spacing w:val="-1"/>
          <w:sz w:val="20"/>
        </w:rPr>
        <w:t xml:space="preserve"> </w:t>
      </w:r>
      <w:r>
        <w:rPr>
          <w:sz w:val="20"/>
        </w:rPr>
        <w:t>camp), and</w:t>
      </w:r>
      <w:r>
        <w:rPr>
          <w:spacing w:val="-7"/>
          <w:sz w:val="20"/>
        </w:rPr>
        <w:t xml:space="preserve"> </w:t>
      </w:r>
      <w:r>
        <w:rPr>
          <w:sz w:val="20"/>
        </w:rPr>
        <w:t>all</w:t>
      </w:r>
      <w:r>
        <w:rPr>
          <w:spacing w:val="-7"/>
          <w:sz w:val="20"/>
        </w:rPr>
        <w:t xml:space="preserve"> </w:t>
      </w:r>
      <w:r>
        <w:rPr>
          <w:sz w:val="20"/>
        </w:rPr>
        <w:t>U9</w:t>
      </w:r>
      <w:r>
        <w:rPr>
          <w:spacing w:val="-7"/>
          <w:sz w:val="20"/>
        </w:rPr>
        <w:t xml:space="preserve"> </w:t>
      </w:r>
      <w:r>
        <w:rPr>
          <w:sz w:val="20"/>
        </w:rPr>
        <w:t>players</w:t>
      </w:r>
      <w:r>
        <w:rPr>
          <w:spacing w:val="-5"/>
          <w:sz w:val="20"/>
        </w:rPr>
        <w:t xml:space="preserve"> </w:t>
      </w:r>
      <w:r>
        <w:rPr>
          <w:sz w:val="20"/>
        </w:rPr>
        <w:t>will</w:t>
      </w:r>
      <w:r>
        <w:rPr>
          <w:spacing w:val="-7"/>
          <w:sz w:val="20"/>
        </w:rPr>
        <w:t xml:space="preserve"> </w:t>
      </w:r>
      <w:r>
        <w:rPr>
          <w:sz w:val="20"/>
        </w:rPr>
        <w:t>be</w:t>
      </w:r>
      <w:r>
        <w:rPr>
          <w:spacing w:val="-7"/>
          <w:sz w:val="20"/>
        </w:rPr>
        <w:t xml:space="preserve"> </w:t>
      </w:r>
      <w:r>
        <w:rPr>
          <w:sz w:val="20"/>
        </w:rPr>
        <w:t>granted</w:t>
      </w:r>
      <w:r>
        <w:rPr>
          <w:spacing w:val="-7"/>
          <w:sz w:val="20"/>
        </w:rPr>
        <w:t xml:space="preserve"> </w:t>
      </w:r>
      <w:r>
        <w:rPr>
          <w:sz w:val="20"/>
        </w:rPr>
        <w:t>an</w:t>
      </w:r>
      <w:r>
        <w:rPr>
          <w:spacing w:val="-7"/>
          <w:sz w:val="20"/>
        </w:rPr>
        <w:t xml:space="preserve"> </w:t>
      </w:r>
      <w:r>
        <w:rPr>
          <w:sz w:val="20"/>
        </w:rPr>
        <w:t>opportunity</w:t>
      </w:r>
      <w:r>
        <w:rPr>
          <w:spacing w:val="-5"/>
          <w:sz w:val="20"/>
        </w:rPr>
        <w:t xml:space="preserve"> </w:t>
      </w:r>
      <w:r>
        <w:rPr>
          <w:sz w:val="20"/>
        </w:rPr>
        <w:t>to</w:t>
      </w:r>
      <w:r>
        <w:rPr>
          <w:spacing w:val="-7"/>
          <w:sz w:val="20"/>
        </w:rPr>
        <w:t xml:space="preserve"> </w:t>
      </w:r>
      <w:r>
        <w:rPr>
          <w:sz w:val="20"/>
        </w:rPr>
        <w:t>participate</w:t>
      </w:r>
      <w:r>
        <w:rPr>
          <w:spacing w:val="-7"/>
          <w:sz w:val="20"/>
        </w:rPr>
        <w:t xml:space="preserve"> </w:t>
      </w:r>
      <w:r>
        <w:rPr>
          <w:sz w:val="20"/>
        </w:rPr>
        <w:t>on</w:t>
      </w:r>
      <w:r>
        <w:rPr>
          <w:spacing w:val="-7"/>
          <w:sz w:val="20"/>
        </w:rPr>
        <w:t xml:space="preserve"> </w:t>
      </w:r>
      <w:r>
        <w:rPr>
          <w:sz w:val="20"/>
        </w:rPr>
        <w:t>two</w:t>
      </w:r>
      <w:r>
        <w:rPr>
          <w:spacing w:val="-10"/>
          <w:sz w:val="20"/>
        </w:rPr>
        <w:t xml:space="preserve"> </w:t>
      </w:r>
      <w:r>
        <w:rPr>
          <w:sz w:val="20"/>
        </w:rPr>
        <w:t>(2)</w:t>
      </w:r>
      <w:r>
        <w:rPr>
          <w:spacing w:val="-10"/>
          <w:sz w:val="20"/>
        </w:rPr>
        <w:t xml:space="preserve"> </w:t>
      </w:r>
      <w:r>
        <w:rPr>
          <w:sz w:val="20"/>
        </w:rPr>
        <w:t>on-ice</w:t>
      </w:r>
      <w:r>
        <w:rPr>
          <w:spacing w:val="-7"/>
          <w:sz w:val="20"/>
        </w:rPr>
        <w:t xml:space="preserve"> </w:t>
      </w:r>
      <w:r>
        <w:rPr>
          <w:sz w:val="20"/>
        </w:rPr>
        <w:t>sessions</w:t>
      </w:r>
      <w:r>
        <w:rPr>
          <w:spacing w:val="-5"/>
          <w:sz w:val="20"/>
        </w:rPr>
        <w:t xml:space="preserve"> </w:t>
      </w:r>
      <w:r>
        <w:rPr>
          <w:sz w:val="20"/>
        </w:rPr>
        <w:t>prior</w:t>
      </w:r>
      <w:r>
        <w:rPr>
          <w:spacing w:val="-10"/>
          <w:sz w:val="20"/>
        </w:rPr>
        <w:t xml:space="preserve"> </w:t>
      </w:r>
      <w:r>
        <w:rPr>
          <w:sz w:val="20"/>
        </w:rPr>
        <w:t>to</w:t>
      </w:r>
      <w:r>
        <w:rPr>
          <w:spacing w:val="-7"/>
          <w:sz w:val="20"/>
        </w:rPr>
        <w:t xml:space="preserve"> </w:t>
      </w:r>
      <w:r>
        <w:rPr>
          <w:sz w:val="20"/>
        </w:rPr>
        <w:t>evaluations to permit players to understand the drills that will be used for evaluations.</w:t>
      </w:r>
    </w:p>
    <w:p w14:paraId="0D4DC1E7" w14:textId="77777777" w:rsidR="00A70679" w:rsidRDefault="00D735EE">
      <w:pPr>
        <w:pStyle w:val="ListParagraph"/>
        <w:numPr>
          <w:ilvl w:val="2"/>
          <w:numId w:val="9"/>
        </w:numPr>
        <w:tabs>
          <w:tab w:val="left" w:pos="864"/>
          <w:tab w:val="left" w:pos="867"/>
        </w:tabs>
        <w:spacing w:before="118" w:line="271" w:lineRule="auto"/>
        <w:ind w:right="145"/>
        <w:jc w:val="both"/>
        <w:rPr>
          <w:sz w:val="20"/>
        </w:rPr>
      </w:pPr>
      <w:bookmarkStart w:id="132" w:name="11.1.7_All_players_are_expected_to_parti"/>
      <w:bookmarkEnd w:id="132"/>
      <w:r>
        <w:rPr>
          <w:sz w:val="20"/>
        </w:rPr>
        <w:t>All</w:t>
      </w:r>
      <w:r>
        <w:rPr>
          <w:spacing w:val="-14"/>
          <w:sz w:val="20"/>
        </w:rPr>
        <w:t xml:space="preserve"> </w:t>
      </w:r>
      <w:r>
        <w:rPr>
          <w:sz w:val="20"/>
        </w:rPr>
        <w:t>players</w:t>
      </w:r>
      <w:r>
        <w:rPr>
          <w:spacing w:val="-14"/>
          <w:sz w:val="20"/>
        </w:rPr>
        <w:t xml:space="preserve"> </w:t>
      </w:r>
      <w:r>
        <w:rPr>
          <w:sz w:val="20"/>
        </w:rPr>
        <w:t>are</w:t>
      </w:r>
      <w:r>
        <w:rPr>
          <w:spacing w:val="-14"/>
          <w:sz w:val="20"/>
        </w:rPr>
        <w:t xml:space="preserve"> </w:t>
      </w:r>
      <w:r>
        <w:rPr>
          <w:sz w:val="20"/>
        </w:rPr>
        <w:t>expected</w:t>
      </w:r>
      <w:r>
        <w:rPr>
          <w:spacing w:val="-14"/>
          <w:sz w:val="20"/>
        </w:rPr>
        <w:t xml:space="preserve"> </w:t>
      </w:r>
      <w:r>
        <w:rPr>
          <w:sz w:val="20"/>
        </w:rPr>
        <w:t>to</w:t>
      </w:r>
      <w:r>
        <w:rPr>
          <w:spacing w:val="-14"/>
          <w:sz w:val="20"/>
        </w:rPr>
        <w:t xml:space="preserve"> </w:t>
      </w:r>
      <w:r>
        <w:rPr>
          <w:sz w:val="20"/>
        </w:rPr>
        <w:t>participate</w:t>
      </w:r>
      <w:r>
        <w:rPr>
          <w:spacing w:val="-14"/>
          <w:sz w:val="20"/>
        </w:rPr>
        <w:t xml:space="preserve"> </w:t>
      </w:r>
      <w:r>
        <w:rPr>
          <w:sz w:val="20"/>
        </w:rPr>
        <w:t>in</w:t>
      </w:r>
      <w:r>
        <w:rPr>
          <w:spacing w:val="-14"/>
          <w:sz w:val="20"/>
        </w:rPr>
        <w:t xml:space="preserve"> </w:t>
      </w:r>
      <w:r>
        <w:rPr>
          <w:sz w:val="20"/>
        </w:rPr>
        <w:t>all</w:t>
      </w:r>
      <w:r>
        <w:rPr>
          <w:spacing w:val="-14"/>
          <w:sz w:val="20"/>
        </w:rPr>
        <w:t xml:space="preserve"> </w:t>
      </w:r>
      <w:r>
        <w:rPr>
          <w:sz w:val="20"/>
        </w:rPr>
        <w:t>four</w:t>
      </w:r>
      <w:r>
        <w:rPr>
          <w:spacing w:val="-14"/>
          <w:sz w:val="20"/>
        </w:rPr>
        <w:t xml:space="preserve"> </w:t>
      </w:r>
      <w:r>
        <w:rPr>
          <w:sz w:val="20"/>
        </w:rPr>
        <w:t>(4)</w:t>
      </w:r>
      <w:r>
        <w:rPr>
          <w:spacing w:val="-13"/>
          <w:sz w:val="20"/>
        </w:rPr>
        <w:t xml:space="preserve"> </w:t>
      </w:r>
      <w:r>
        <w:rPr>
          <w:sz w:val="20"/>
        </w:rPr>
        <w:t>on-ice</w:t>
      </w:r>
      <w:r>
        <w:rPr>
          <w:spacing w:val="-14"/>
          <w:sz w:val="20"/>
        </w:rPr>
        <w:t xml:space="preserve"> </w:t>
      </w:r>
      <w:r>
        <w:rPr>
          <w:sz w:val="20"/>
        </w:rPr>
        <w:t>sessions,</w:t>
      </w:r>
      <w:r>
        <w:rPr>
          <w:spacing w:val="-12"/>
          <w:sz w:val="20"/>
        </w:rPr>
        <w:t xml:space="preserve"> </w:t>
      </w:r>
      <w:r>
        <w:rPr>
          <w:sz w:val="20"/>
        </w:rPr>
        <w:t>two</w:t>
      </w:r>
      <w:r>
        <w:rPr>
          <w:spacing w:val="-14"/>
          <w:sz w:val="20"/>
        </w:rPr>
        <w:t xml:space="preserve"> </w:t>
      </w:r>
      <w:r>
        <w:rPr>
          <w:sz w:val="20"/>
        </w:rPr>
        <w:t>(2)</w:t>
      </w:r>
      <w:r>
        <w:rPr>
          <w:spacing w:val="-14"/>
          <w:sz w:val="20"/>
        </w:rPr>
        <w:t xml:space="preserve"> </w:t>
      </w:r>
      <w:r>
        <w:rPr>
          <w:sz w:val="20"/>
        </w:rPr>
        <w:t>skill</w:t>
      </w:r>
      <w:r>
        <w:rPr>
          <w:spacing w:val="-11"/>
          <w:sz w:val="20"/>
        </w:rPr>
        <w:t xml:space="preserve"> </w:t>
      </w:r>
      <w:r>
        <w:rPr>
          <w:sz w:val="20"/>
        </w:rPr>
        <w:t>and</w:t>
      </w:r>
      <w:r>
        <w:rPr>
          <w:spacing w:val="-14"/>
          <w:sz w:val="20"/>
        </w:rPr>
        <w:t xml:space="preserve"> </w:t>
      </w:r>
      <w:r>
        <w:rPr>
          <w:sz w:val="20"/>
        </w:rPr>
        <w:t>two</w:t>
      </w:r>
      <w:r>
        <w:rPr>
          <w:spacing w:val="-14"/>
          <w:sz w:val="20"/>
        </w:rPr>
        <w:t xml:space="preserve"> </w:t>
      </w:r>
      <w:r>
        <w:rPr>
          <w:sz w:val="20"/>
        </w:rPr>
        <w:t>(2)</w:t>
      </w:r>
      <w:r>
        <w:rPr>
          <w:spacing w:val="-14"/>
          <w:sz w:val="20"/>
        </w:rPr>
        <w:t xml:space="preserve"> </w:t>
      </w:r>
      <w:r>
        <w:rPr>
          <w:sz w:val="20"/>
        </w:rPr>
        <w:t>game</w:t>
      </w:r>
      <w:r>
        <w:rPr>
          <w:spacing w:val="-11"/>
          <w:sz w:val="20"/>
        </w:rPr>
        <w:t xml:space="preserve"> </w:t>
      </w:r>
      <w:r>
        <w:rPr>
          <w:sz w:val="20"/>
        </w:rPr>
        <w:t xml:space="preserve">evaluations to allow evaluators sufficient opportunity to evaluate all players effectively and fairly, unless determined otherwise by the </w:t>
      </w:r>
      <w:r>
        <w:rPr>
          <w:sz w:val="20"/>
        </w:rPr>
        <w:t>CMHA Board.</w:t>
      </w:r>
    </w:p>
    <w:p w14:paraId="7B147D4D" w14:textId="77777777" w:rsidR="00A70679" w:rsidRDefault="00D735EE">
      <w:pPr>
        <w:pStyle w:val="ListParagraph"/>
        <w:numPr>
          <w:ilvl w:val="2"/>
          <w:numId w:val="9"/>
        </w:numPr>
        <w:tabs>
          <w:tab w:val="left" w:pos="864"/>
          <w:tab w:val="left" w:pos="867"/>
        </w:tabs>
        <w:spacing w:before="123" w:line="271" w:lineRule="auto"/>
        <w:ind w:right="142"/>
        <w:jc w:val="both"/>
        <w:rPr>
          <w:sz w:val="20"/>
        </w:rPr>
      </w:pPr>
      <w:bookmarkStart w:id="133" w:name="11.1.8_The_number_of_teams_within_an_age"/>
      <w:bookmarkEnd w:id="133"/>
      <w:r>
        <w:rPr>
          <w:sz w:val="20"/>
        </w:rPr>
        <w:t>The number of teams within an age group and number of player spots available on each team shall be determined</w:t>
      </w:r>
      <w:r>
        <w:rPr>
          <w:spacing w:val="-3"/>
          <w:sz w:val="20"/>
        </w:rPr>
        <w:t xml:space="preserve"> </w:t>
      </w:r>
      <w:r>
        <w:rPr>
          <w:sz w:val="20"/>
        </w:rPr>
        <w:t>by</w:t>
      </w:r>
      <w:r>
        <w:rPr>
          <w:spacing w:val="-1"/>
          <w:sz w:val="20"/>
        </w:rPr>
        <w:t xml:space="preserve"> </w:t>
      </w:r>
      <w:r>
        <w:rPr>
          <w:sz w:val="20"/>
        </w:rPr>
        <w:t>the</w:t>
      </w:r>
      <w:r>
        <w:rPr>
          <w:spacing w:val="-3"/>
          <w:sz w:val="20"/>
        </w:rPr>
        <w:t xml:space="preserve"> </w:t>
      </w:r>
      <w:r>
        <w:rPr>
          <w:sz w:val="20"/>
        </w:rPr>
        <w:t>following</w:t>
      </w:r>
      <w:r>
        <w:rPr>
          <w:spacing w:val="-3"/>
          <w:sz w:val="20"/>
        </w:rPr>
        <w:t xml:space="preserve"> </w:t>
      </w:r>
      <w:r>
        <w:rPr>
          <w:sz w:val="20"/>
        </w:rPr>
        <w:t>process.</w:t>
      </w:r>
      <w:r>
        <w:rPr>
          <w:spacing w:val="40"/>
          <w:sz w:val="20"/>
        </w:rPr>
        <w:t xml:space="preserve"> </w:t>
      </w:r>
      <w:r>
        <w:rPr>
          <w:sz w:val="20"/>
        </w:rPr>
        <w:t>The</w:t>
      </w:r>
      <w:r>
        <w:rPr>
          <w:spacing w:val="-3"/>
          <w:sz w:val="20"/>
        </w:rPr>
        <w:t xml:space="preserve"> </w:t>
      </w:r>
      <w:r>
        <w:rPr>
          <w:sz w:val="20"/>
        </w:rPr>
        <w:t>Director</w:t>
      </w:r>
      <w:r>
        <w:rPr>
          <w:spacing w:val="-1"/>
          <w:sz w:val="20"/>
        </w:rPr>
        <w:t xml:space="preserve"> </w:t>
      </w:r>
      <w:r>
        <w:rPr>
          <w:sz w:val="20"/>
        </w:rPr>
        <w:t>of</w:t>
      </w:r>
      <w:r>
        <w:rPr>
          <w:spacing w:val="-5"/>
          <w:sz w:val="20"/>
        </w:rPr>
        <w:t xml:space="preserve"> </w:t>
      </w:r>
      <w:r>
        <w:rPr>
          <w:sz w:val="20"/>
        </w:rPr>
        <w:t>Hockey</w:t>
      </w:r>
      <w:r>
        <w:rPr>
          <w:spacing w:val="-1"/>
          <w:sz w:val="20"/>
        </w:rPr>
        <w:t xml:space="preserve"> </w:t>
      </w:r>
      <w:r>
        <w:rPr>
          <w:sz w:val="20"/>
        </w:rPr>
        <w:t>Development and</w:t>
      </w:r>
      <w:r>
        <w:rPr>
          <w:spacing w:val="-3"/>
          <w:sz w:val="20"/>
        </w:rPr>
        <w:t xml:space="preserve"> </w:t>
      </w:r>
      <w:r>
        <w:rPr>
          <w:sz w:val="20"/>
        </w:rPr>
        <w:t>one</w:t>
      </w:r>
      <w:r>
        <w:rPr>
          <w:spacing w:val="-3"/>
          <w:sz w:val="20"/>
        </w:rPr>
        <w:t xml:space="preserve"> </w:t>
      </w:r>
      <w:r>
        <w:rPr>
          <w:sz w:val="20"/>
        </w:rPr>
        <w:t>other</w:t>
      </w:r>
      <w:r>
        <w:rPr>
          <w:spacing w:val="-1"/>
          <w:sz w:val="20"/>
        </w:rPr>
        <w:t xml:space="preserve"> </w:t>
      </w:r>
      <w:r>
        <w:rPr>
          <w:sz w:val="20"/>
        </w:rPr>
        <w:t>member</w:t>
      </w:r>
      <w:r>
        <w:rPr>
          <w:spacing w:val="-6"/>
          <w:sz w:val="20"/>
        </w:rPr>
        <w:t xml:space="preserve"> </w:t>
      </w:r>
      <w:r>
        <w:rPr>
          <w:sz w:val="20"/>
        </w:rPr>
        <w:t>from</w:t>
      </w:r>
      <w:r>
        <w:rPr>
          <w:spacing w:val="-6"/>
          <w:sz w:val="20"/>
        </w:rPr>
        <w:t xml:space="preserve"> </w:t>
      </w:r>
      <w:r>
        <w:rPr>
          <w:sz w:val="20"/>
        </w:rPr>
        <w:t>the Board</w:t>
      </w:r>
      <w:r>
        <w:rPr>
          <w:spacing w:val="-2"/>
          <w:sz w:val="20"/>
        </w:rPr>
        <w:t xml:space="preserve"> </w:t>
      </w:r>
      <w:r>
        <w:rPr>
          <w:sz w:val="20"/>
        </w:rPr>
        <w:t>will</w:t>
      </w:r>
      <w:r>
        <w:rPr>
          <w:spacing w:val="-2"/>
          <w:sz w:val="20"/>
        </w:rPr>
        <w:t xml:space="preserve"> </w:t>
      </w:r>
      <w:r>
        <w:rPr>
          <w:sz w:val="20"/>
        </w:rPr>
        <w:t>review</w:t>
      </w:r>
      <w:r>
        <w:rPr>
          <w:spacing w:val="-2"/>
          <w:sz w:val="20"/>
        </w:rPr>
        <w:t xml:space="preserve"> </w:t>
      </w:r>
      <w:r>
        <w:rPr>
          <w:sz w:val="20"/>
        </w:rPr>
        <w:t>registration</w:t>
      </w:r>
      <w:r>
        <w:rPr>
          <w:spacing w:val="-2"/>
          <w:sz w:val="20"/>
        </w:rPr>
        <w:t xml:space="preserve"> </w:t>
      </w:r>
      <w:r>
        <w:rPr>
          <w:sz w:val="20"/>
        </w:rPr>
        <w:t>numbers and</w:t>
      </w:r>
      <w:r>
        <w:rPr>
          <w:spacing w:val="-2"/>
          <w:sz w:val="20"/>
        </w:rPr>
        <w:t xml:space="preserve"> </w:t>
      </w:r>
      <w:r>
        <w:rPr>
          <w:sz w:val="20"/>
        </w:rPr>
        <w:t>provide</w:t>
      </w:r>
      <w:r>
        <w:rPr>
          <w:spacing w:val="-2"/>
          <w:sz w:val="20"/>
        </w:rPr>
        <w:t xml:space="preserve"> </w:t>
      </w:r>
      <w:r>
        <w:rPr>
          <w:sz w:val="20"/>
        </w:rPr>
        <w:t>recommended</w:t>
      </w:r>
      <w:r>
        <w:rPr>
          <w:spacing w:val="-2"/>
          <w:sz w:val="20"/>
        </w:rPr>
        <w:t xml:space="preserve"> </w:t>
      </w:r>
      <w:r>
        <w:rPr>
          <w:sz w:val="20"/>
        </w:rPr>
        <w:t>options for each</w:t>
      </w:r>
      <w:r>
        <w:rPr>
          <w:spacing w:val="-2"/>
          <w:sz w:val="20"/>
        </w:rPr>
        <w:t xml:space="preserve"> </w:t>
      </w:r>
      <w:r>
        <w:rPr>
          <w:sz w:val="20"/>
        </w:rPr>
        <w:t>age</w:t>
      </w:r>
      <w:r>
        <w:rPr>
          <w:spacing w:val="-2"/>
          <w:sz w:val="20"/>
        </w:rPr>
        <w:t xml:space="preserve"> </w:t>
      </w:r>
      <w:r>
        <w:rPr>
          <w:sz w:val="20"/>
        </w:rPr>
        <w:t>group</w:t>
      </w:r>
      <w:r>
        <w:rPr>
          <w:spacing w:val="-2"/>
          <w:sz w:val="20"/>
        </w:rPr>
        <w:t xml:space="preserve"> </w:t>
      </w:r>
      <w:r>
        <w:rPr>
          <w:sz w:val="20"/>
        </w:rPr>
        <w:t>to</w:t>
      </w:r>
      <w:r>
        <w:rPr>
          <w:spacing w:val="40"/>
          <w:sz w:val="20"/>
        </w:rPr>
        <w:t xml:space="preserve"> </w:t>
      </w:r>
      <w:r>
        <w:rPr>
          <w:sz w:val="20"/>
        </w:rPr>
        <w:t>the</w:t>
      </w:r>
      <w:r>
        <w:rPr>
          <w:spacing w:val="-7"/>
          <w:sz w:val="20"/>
        </w:rPr>
        <w:t xml:space="preserve"> </w:t>
      </w:r>
      <w:r>
        <w:rPr>
          <w:sz w:val="20"/>
        </w:rPr>
        <w:t>CMHA Board</w:t>
      </w:r>
      <w:r>
        <w:rPr>
          <w:spacing w:val="-3"/>
          <w:sz w:val="20"/>
        </w:rPr>
        <w:t xml:space="preserve"> </w:t>
      </w:r>
      <w:r>
        <w:rPr>
          <w:sz w:val="20"/>
        </w:rPr>
        <w:t>prior</w:t>
      </w:r>
      <w:r>
        <w:rPr>
          <w:spacing w:val="-1"/>
          <w:sz w:val="20"/>
        </w:rPr>
        <w:t xml:space="preserve"> </w:t>
      </w:r>
      <w:r>
        <w:rPr>
          <w:sz w:val="20"/>
        </w:rPr>
        <w:t>to</w:t>
      </w:r>
      <w:r>
        <w:rPr>
          <w:spacing w:val="-8"/>
          <w:sz w:val="20"/>
        </w:rPr>
        <w:t xml:space="preserve"> </w:t>
      </w:r>
      <w:r>
        <w:rPr>
          <w:sz w:val="20"/>
        </w:rPr>
        <w:t>evaluations</w:t>
      </w:r>
      <w:r>
        <w:rPr>
          <w:spacing w:val="-3"/>
          <w:sz w:val="20"/>
        </w:rPr>
        <w:t xml:space="preserve"> </w:t>
      </w:r>
      <w:r>
        <w:rPr>
          <w:sz w:val="20"/>
        </w:rPr>
        <w:t>for</w:t>
      </w:r>
      <w:r>
        <w:rPr>
          <w:spacing w:val="-1"/>
          <w:sz w:val="20"/>
        </w:rPr>
        <w:t xml:space="preserve"> </w:t>
      </w:r>
      <w:r>
        <w:rPr>
          <w:sz w:val="20"/>
        </w:rPr>
        <w:t>review.</w:t>
      </w:r>
      <w:r>
        <w:rPr>
          <w:spacing w:val="40"/>
          <w:sz w:val="20"/>
        </w:rPr>
        <w:t xml:space="preserve"> </w:t>
      </w:r>
      <w:r>
        <w:rPr>
          <w:sz w:val="20"/>
        </w:rPr>
        <w:t>This</w:t>
      </w:r>
      <w:r>
        <w:rPr>
          <w:spacing w:val="-1"/>
          <w:sz w:val="20"/>
        </w:rPr>
        <w:t xml:space="preserve"> </w:t>
      </w:r>
      <w:r>
        <w:rPr>
          <w:sz w:val="20"/>
        </w:rPr>
        <w:t>number</w:t>
      </w:r>
      <w:r>
        <w:rPr>
          <w:spacing w:val="-6"/>
          <w:sz w:val="20"/>
        </w:rPr>
        <w:t xml:space="preserve"> </w:t>
      </w:r>
      <w:r>
        <w:rPr>
          <w:sz w:val="20"/>
        </w:rPr>
        <w:t>shall</w:t>
      </w:r>
      <w:r>
        <w:rPr>
          <w:spacing w:val="-3"/>
          <w:sz w:val="20"/>
        </w:rPr>
        <w:t xml:space="preserve"> </w:t>
      </w:r>
      <w:r>
        <w:rPr>
          <w:sz w:val="20"/>
        </w:rPr>
        <w:t>only</w:t>
      </w:r>
      <w:r>
        <w:rPr>
          <w:spacing w:val="-1"/>
          <w:sz w:val="20"/>
        </w:rPr>
        <w:t xml:space="preserve"> </w:t>
      </w:r>
      <w:r>
        <w:rPr>
          <w:sz w:val="20"/>
        </w:rPr>
        <w:t>be</w:t>
      </w:r>
      <w:r>
        <w:rPr>
          <w:spacing w:val="-3"/>
          <w:sz w:val="20"/>
        </w:rPr>
        <w:t xml:space="preserve"> </w:t>
      </w:r>
      <w:r>
        <w:rPr>
          <w:sz w:val="20"/>
        </w:rPr>
        <w:t>amended</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a</w:t>
      </w:r>
      <w:r>
        <w:rPr>
          <w:spacing w:val="-3"/>
          <w:sz w:val="20"/>
        </w:rPr>
        <w:t xml:space="preserve"> </w:t>
      </w:r>
      <w:r>
        <w:rPr>
          <w:sz w:val="20"/>
        </w:rPr>
        <w:t>recommendation</w:t>
      </w:r>
      <w:r>
        <w:rPr>
          <w:spacing w:val="-3"/>
          <w:sz w:val="20"/>
        </w:rPr>
        <w:t xml:space="preserve"> </w:t>
      </w:r>
      <w:r>
        <w:rPr>
          <w:sz w:val="20"/>
        </w:rPr>
        <w:t>and shall be at the Board’s discretion.</w:t>
      </w:r>
    </w:p>
    <w:p w14:paraId="5C17FC21" w14:textId="77777777" w:rsidR="00A70679" w:rsidRDefault="00D735EE">
      <w:pPr>
        <w:pStyle w:val="ListParagraph"/>
        <w:numPr>
          <w:ilvl w:val="3"/>
          <w:numId w:val="9"/>
        </w:numPr>
        <w:tabs>
          <w:tab w:val="left" w:pos="1317"/>
          <w:tab w:val="left" w:pos="1319"/>
        </w:tabs>
        <w:spacing w:before="97"/>
        <w:ind w:right="262" w:hanging="452"/>
        <w:jc w:val="both"/>
        <w:rPr>
          <w:sz w:val="20"/>
        </w:rPr>
      </w:pPr>
      <w:bookmarkStart w:id="134" w:name="(a)_For_U7_and_U9_–_CMHA_will_only_allow"/>
      <w:bookmarkEnd w:id="134"/>
      <w:r>
        <w:rPr>
          <w:spacing w:val="-2"/>
          <w:sz w:val="20"/>
        </w:rPr>
        <w:t>For</w:t>
      </w:r>
      <w:r>
        <w:rPr>
          <w:spacing w:val="-12"/>
          <w:sz w:val="20"/>
        </w:rPr>
        <w:t xml:space="preserve"> </w:t>
      </w:r>
      <w:r>
        <w:rPr>
          <w:spacing w:val="-2"/>
          <w:sz w:val="20"/>
        </w:rPr>
        <w:t>U7</w:t>
      </w:r>
      <w:r>
        <w:rPr>
          <w:spacing w:val="-12"/>
          <w:sz w:val="20"/>
        </w:rPr>
        <w:t xml:space="preserve"> </w:t>
      </w:r>
      <w:r>
        <w:rPr>
          <w:spacing w:val="-2"/>
          <w:sz w:val="20"/>
        </w:rPr>
        <w:t>and</w:t>
      </w:r>
      <w:r>
        <w:rPr>
          <w:spacing w:val="-12"/>
          <w:sz w:val="20"/>
        </w:rPr>
        <w:t xml:space="preserve"> </w:t>
      </w:r>
      <w:r>
        <w:rPr>
          <w:spacing w:val="-2"/>
          <w:sz w:val="20"/>
        </w:rPr>
        <w:t>U9</w:t>
      </w:r>
      <w:r>
        <w:rPr>
          <w:spacing w:val="-12"/>
          <w:sz w:val="20"/>
        </w:rPr>
        <w:t xml:space="preserve"> </w:t>
      </w:r>
      <w:r>
        <w:rPr>
          <w:spacing w:val="-2"/>
          <w:sz w:val="20"/>
        </w:rPr>
        <w:t>–</w:t>
      </w:r>
      <w:r>
        <w:rPr>
          <w:spacing w:val="-12"/>
          <w:sz w:val="20"/>
        </w:rPr>
        <w:t xml:space="preserve"> </w:t>
      </w:r>
      <w:r>
        <w:rPr>
          <w:spacing w:val="-2"/>
          <w:sz w:val="20"/>
        </w:rPr>
        <w:t>CMHA</w:t>
      </w:r>
      <w:r>
        <w:rPr>
          <w:spacing w:val="-12"/>
          <w:sz w:val="20"/>
        </w:rPr>
        <w:t xml:space="preserve"> </w:t>
      </w:r>
      <w:r>
        <w:rPr>
          <w:spacing w:val="-2"/>
          <w:sz w:val="20"/>
        </w:rPr>
        <w:t>will</w:t>
      </w:r>
      <w:r>
        <w:rPr>
          <w:spacing w:val="-12"/>
          <w:sz w:val="20"/>
        </w:rPr>
        <w:t xml:space="preserve"> </w:t>
      </w:r>
      <w:r>
        <w:rPr>
          <w:spacing w:val="-2"/>
          <w:sz w:val="20"/>
        </w:rPr>
        <w:t>only</w:t>
      </w:r>
      <w:r>
        <w:rPr>
          <w:spacing w:val="-12"/>
          <w:sz w:val="20"/>
        </w:rPr>
        <w:t xml:space="preserve"> </w:t>
      </w:r>
      <w:r>
        <w:rPr>
          <w:spacing w:val="-2"/>
          <w:sz w:val="20"/>
        </w:rPr>
        <w:t>allow</w:t>
      </w:r>
      <w:r>
        <w:rPr>
          <w:spacing w:val="-12"/>
          <w:sz w:val="20"/>
        </w:rPr>
        <w:t xml:space="preserve"> </w:t>
      </w:r>
      <w:r>
        <w:rPr>
          <w:spacing w:val="-2"/>
          <w:sz w:val="20"/>
        </w:rPr>
        <w:t>a</w:t>
      </w:r>
      <w:r>
        <w:rPr>
          <w:spacing w:val="-11"/>
          <w:sz w:val="20"/>
        </w:rPr>
        <w:t xml:space="preserve"> </w:t>
      </w:r>
      <w:r>
        <w:rPr>
          <w:spacing w:val="-2"/>
          <w:sz w:val="20"/>
        </w:rPr>
        <w:t>team</w:t>
      </w:r>
      <w:r>
        <w:rPr>
          <w:spacing w:val="-12"/>
          <w:sz w:val="20"/>
        </w:rPr>
        <w:t xml:space="preserve"> </w:t>
      </w:r>
      <w:r>
        <w:rPr>
          <w:spacing w:val="-2"/>
          <w:sz w:val="20"/>
        </w:rPr>
        <w:t>to</w:t>
      </w:r>
      <w:r>
        <w:rPr>
          <w:spacing w:val="-12"/>
          <w:sz w:val="20"/>
        </w:rPr>
        <w:t xml:space="preserve"> </w:t>
      </w:r>
      <w:r>
        <w:rPr>
          <w:spacing w:val="-2"/>
          <w:sz w:val="20"/>
        </w:rPr>
        <w:t>play</w:t>
      </w:r>
      <w:r>
        <w:rPr>
          <w:spacing w:val="-12"/>
          <w:sz w:val="20"/>
        </w:rPr>
        <w:t xml:space="preserve"> </w:t>
      </w:r>
      <w:r>
        <w:rPr>
          <w:spacing w:val="-2"/>
          <w:sz w:val="20"/>
        </w:rPr>
        <w:t>with</w:t>
      </w:r>
      <w:r>
        <w:rPr>
          <w:spacing w:val="-12"/>
          <w:sz w:val="20"/>
        </w:rPr>
        <w:t xml:space="preserve"> </w:t>
      </w:r>
      <w:r>
        <w:rPr>
          <w:spacing w:val="-2"/>
          <w:sz w:val="20"/>
        </w:rPr>
        <w:t>a</w:t>
      </w:r>
      <w:r>
        <w:rPr>
          <w:spacing w:val="-12"/>
          <w:sz w:val="20"/>
        </w:rPr>
        <w:t xml:space="preserve"> </w:t>
      </w:r>
      <w:r>
        <w:rPr>
          <w:spacing w:val="-2"/>
          <w:sz w:val="20"/>
        </w:rPr>
        <w:t>minimum</w:t>
      </w:r>
      <w:r>
        <w:rPr>
          <w:spacing w:val="-12"/>
          <w:sz w:val="20"/>
        </w:rPr>
        <w:t xml:space="preserve"> </w:t>
      </w:r>
      <w:r>
        <w:rPr>
          <w:spacing w:val="-2"/>
          <w:sz w:val="20"/>
        </w:rPr>
        <w:t>of</w:t>
      </w:r>
      <w:r>
        <w:rPr>
          <w:spacing w:val="-12"/>
          <w:sz w:val="20"/>
        </w:rPr>
        <w:t xml:space="preserve"> </w:t>
      </w:r>
      <w:r>
        <w:rPr>
          <w:spacing w:val="-2"/>
          <w:sz w:val="20"/>
        </w:rPr>
        <w:t>ten</w:t>
      </w:r>
      <w:r>
        <w:rPr>
          <w:spacing w:val="-12"/>
          <w:sz w:val="20"/>
        </w:rPr>
        <w:t xml:space="preserve"> </w:t>
      </w:r>
      <w:r>
        <w:rPr>
          <w:spacing w:val="-2"/>
          <w:sz w:val="20"/>
        </w:rPr>
        <w:t>(10)</w:t>
      </w:r>
      <w:r>
        <w:rPr>
          <w:spacing w:val="-11"/>
          <w:sz w:val="20"/>
        </w:rPr>
        <w:t xml:space="preserve"> </w:t>
      </w:r>
      <w:r>
        <w:rPr>
          <w:spacing w:val="-2"/>
          <w:sz w:val="20"/>
        </w:rPr>
        <w:t>players,</w:t>
      </w:r>
      <w:r>
        <w:rPr>
          <w:spacing w:val="-12"/>
          <w:sz w:val="20"/>
        </w:rPr>
        <w:t xml:space="preserve"> </w:t>
      </w:r>
      <w:r>
        <w:rPr>
          <w:spacing w:val="-2"/>
          <w:sz w:val="20"/>
        </w:rPr>
        <w:t>and</w:t>
      </w:r>
      <w:r>
        <w:rPr>
          <w:spacing w:val="-12"/>
          <w:sz w:val="20"/>
        </w:rPr>
        <w:t xml:space="preserve"> </w:t>
      </w:r>
      <w:r>
        <w:rPr>
          <w:spacing w:val="-2"/>
          <w:sz w:val="20"/>
        </w:rPr>
        <w:t>a</w:t>
      </w:r>
      <w:r>
        <w:rPr>
          <w:spacing w:val="-12"/>
          <w:sz w:val="20"/>
        </w:rPr>
        <w:t xml:space="preserve"> </w:t>
      </w:r>
      <w:r>
        <w:rPr>
          <w:spacing w:val="-2"/>
          <w:sz w:val="20"/>
        </w:rPr>
        <w:t xml:space="preserve">maximum </w:t>
      </w:r>
      <w:r>
        <w:rPr>
          <w:sz w:val="20"/>
        </w:rPr>
        <w:t>of nineteen (19) players.</w:t>
      </w:r>
    </w:p>
    <w:p w14:paraId="1F305788" w14:textId="77777777" w:rsidR="00A70679" w:rsidRDefault="00D735EE">
      <w:pPr>
        <w:pStyle w:val="ListParagraph"/>
        <w:numPr>
          <w:ilvl w:val="3"/>
          <w:numId w:val="9"/>
        </w:numPr>
        <w:tabs>
          <w:tab w:val="left" w:pos="1328"/>
        </w:tabs>
        <w:ind w:left="1328" w:right="148" w:hanging="461"/>
        <w:rPr>
          <w:sz w:val="20"/>
        </w:rPr>
      </w:pPr>
      <w:bookmarkStart w:id="135" w:name="(b)_For_U11_-_CMHA_will_only_allow_a_tea"/>
      <w:bookmarkEnd w:id="135"/>
      <w:r>
        <w:rPr>
          <w:spacing w:val="-2"/>
          <w:sz w:val="20"/>
        </w:rPr>
        <w:t>For</w:t>
      </w:r>
      <w:r>
        <w:rPr>
          <w:spacing w:val="-12"/>
          <w:sz w:val="20"/>
        </w:rPr>
        <w:t xml:space="preserve"> </w:t>
      </w:r>
      <w:r>
        <w:rPr>
          <w:spacing w:val="-2"/>
          <w:sz w:val="20"/>
        </w:rPr>
        <w:t>U11</w:t>
      </w:r>
      <w:r>
        <w:rPr>
          <w:spacing w:val="-12"/>
          <w:sz w:val="20"/>
        </w:rPr>
        <w:t xml:space="preserve"> </w:t>
      </w:r>
      <w:r>
        <w:rPr>
          <w:spacing w:val="-2"/>
          <w:sz w:val="20"/>
        </w:rPr>
        <w:t>-</w:t>
      </w:r>
      <w:r>
        <w:rPr>
          <w:spacing w:val="-12"/>
          <w:sz w:val="20"/>
        </w:rPr>
        <w:t xml:space="preserve"> </w:t>
      </w:r>
      <w:r>
        <w:rPr>
          <w:spacing w:val="-2"/>
          <w:sz w:val="20"/>
        </w:rPr>
        <w:t>CMHA</w:t>
      </w:r>
      <w:r>
        <w:rPr>
          <w:spacing w:val="-12"/>
          <w:sz w:val="20"/>
        </w:rPr>
        <w:t xml:space="preserve"> </w:t>
      </w:r>
      <w:r>
        <w:rPr>
          <w:spacing w:val="-2"/>
          <w:sz w:val="20"/>
        </w:rPr>
        <w:t>will</w:t>
      </w:r>
      <w:r>
        <w:rPr>
          <w:spacing w:val="-12"/>
          <w:sz w:val="20"/>
        </w:rPr>
        <w:t xml:space="preserve"> </w:t>
      </w:r>
      <w:r>
        <w:rPr>
          <w:spacing w:val="-2"/>
          <w:sz w:val="20"/>
        </w:rPr>
        <w:t>only</w:t>
      </w:r>
      <w:r>
        <w:rPr>
          <w:spacing w:val="-12"/>
          <w:sz w:val="20"/>
        </w:rPr>
        <w:t xml:space="preserve"> </w:t>
      </w:r>
      <w:r>
        <w:rPr>
          <w:spacing w:val="-2"/>
          <w:sz w:val="20"/>
        </w:rPr>
        <w:t>allow</w:t>
      </w:r>
      <w:r>
        <w:rPr>
          <w:spacing w:val="-12"/>
          <w:sz w:val="20"/>
        </w:rPr>
        <w:t xml:space="preserve"> </w:t>
      </w:r>
      <w:r>
        <w:rPr>
          <w:spacing w:val="-2"/>
          <w:sz w:val="20"/>
        </w:rPr>
        <w:t>a</w:t>
      </w:r>
      <w:r>
        <w:rPr>
          <w:spacing w:val="-12"/>
          <w:sz w:val="20"/>
        </w:rPr>
        <w:t xml:space="preserve"> </w:t>
      </w:r>
      <w:r>
        <w:rPr>
          <w:spacing w:val="-2"/>
          <w:sz w:val="20"/>
        </w:rPr>
        <w:t>team</w:t>
      </w:r>
      <w:r>
        <w:rPr>
          <w:spacing w:val="-12"/>
          <w:sz w:val="20"/>
        </w:rPr>
        <w:t xml:space="preserve"> </w:t>
      </w:r>
      <w:r>
        <w:rPr>
          <w:spacing w:val="-2"/>
          <w:sz w:val="20"/>
        </w:rPr>
        <w:t>to</w:t>
      </w:r>
      <w:r>
        <w:rPr>
          <w:spacing w:val="-11"/>
          <w:sz w:val="20"/>
        </w:rPr>
        <w:t xml:space="preserve"> </w:t>
      </w:r>
      <w:r>
        <w:rPr>
          <w:spacing w:val="-2"/>
          <w:sz w:val="20"/>
        </w:rPr>
        <w:t>play</w:t>
      </w:r>
      <w:r>
        <w:rPr>
          <w:spacing w:val="-12"/>
          <w:sz w:val="20"/>
        </w:rPr>
        <w:t xml:space="preserve"> </w:t>
      </w:r>
      <w:r>
        <w:rPr>
          <w:spacing w:val="-2"/>
          <w:sz w:val="20"/>
        </w:rPr>
        <w:t>with</w:t>
      </w:r>
      <w:r>
        <w:rPr>
          <w:spacing w:val="-12"/>
          <w:sz w:val="20"/>
        </w:rPr>
        <w:t xml:space="preserve"> </w:t>
      </w:r>
      <w:r>
        <w:rPr>
          <w:spacing w:val="-2"/>
          <w:sz w:val="20"/>
        </w:rPr>
        <w:t>a</w:t>
      </w:r>
      <w:r>
        <w:rPr>
          <w:spacing w:val="-12"/>
          <w:sz w:val="20"/>
        </w:rPr>
        <w:t xml:space="preserve"> </w:t>
      </w:r>
      <w:r>
        <w:rPr>
          <w:spacing w:val="-2"/>
          <w:sz w:val="20"/>
        </w:rPr>
        <w:t>minimum</w:t>
      </w:r>
      <w:r>
        <w:rPr>
          <w:spacing w:val="-12"/>
          <w:sz w:val="20"/>
        </w:rPr>
        <w:t xml:space="preserve"> </w:t>
      </w:r>
      <w:r>
        <w:rPr>
          <w:spacing w:val="-2"/>
          <w:sz w:val="20"/>
        </w:rPr>
        <w:t>of</w:t>
      </w:r>
      <w:r>
        <w:rPr>
          <w:spacing w:val="-12"/>
          <w:sz w:val="20"/>
        </w:rPr>
        <w:t xml:space="preserve"> </w:t>
      </w:r>
      <w:r>
        <w:rPr>
          <w:spacing w:val="-2"/>
          <w:sz w:val="20"/>
        </w:rPr>
        <w:t>ten</w:t>
      </w:r>
      <w:r>
        <w:rPr>
          <w:spacing w:val="-12"/>
          <w:sz w:val="20"/>
        </w:rPr>
        <w:t xml:space="preserve"> </w:t>
      </w:r>
      <w:r>
        <w:rPr>
          <w:spacing w:val="-2"/>
          <w:sz w:val="20"/>
        </w:rPr>
        <w:t>(10)</w:t>
      </w:r>
      <w:r>
        <w:rPr>
          <w:spacing w:val="-12"/>
          <w:sz w:val="20"/>
        </w:rPr>
        <w:t xml:space="preserve"> </w:t>
      </w:r>
      <w:r>
        <w:rPr>
          <w:spacing w:val="-2"/>
          <w:sz w:val="20"/>
        </w:rPr>
        <w:t>players,</w:t>
      </w:r>
      <w:r>
        <w:rPr>
          <w:spacing w:val="-12"/>
          <w:sz w:val="20"/>
        </w:rPr>
        <w:t xml:space="preserve"> </w:t>
      </w:r>
      <w:r>
        <w:rPr>
          <w:spacing w:val="-2"/>
          <w:sz w:val="20"/>
        </w:rPr>
        <w:t>plus</w:t>
      </w:r>
      <w:r>
        <w:rPr>
          <w:spacing w:val="-11"/>
          <w:sz w:val="20"/>
        </w:rPr>
        <w:t xml:space="preserve"> </w:t>
      </w:r>
      <w:r>
        <w:rPr>
          <w:spacing w:val="-2"/>
          <w:sz w:val="20"/>
        </w:rPr>
        <w:t>1</w:t>
      </w:r>
      <w:r>
        <w:rPr>
          <w:spacing w:val="-12"/>
          <w:sz w:val="20"/>
        </w:rPr>
        <w:t xml:space="preserve"> </w:t>
      </w:r>
      <w:r>
        <w:rPr>
          <w:spacing w:val="-2"/>
          <w:sz w:val="20"/>
        </w:rPr>
        <w:t>or</w:t>
      </w:r>
      <w:r>
        <w:rPr>
          <w:spacing w:val="-12"/>
          <w:sz w:val="20"/>
        </w:rPr>
        <w:t xml:space="preserve"> </w:t>
      </w:r>
      <w:r>
        <w:rPr>
          <w:spacing w:val="-2"/>
          <w:sz w:val="20"/>
        </w:rPr>
        <w:t>2</w:t>
      </w:r>
      <w:r>
        <w:rPr>
          <w:spacing w:val="-12"/>
          <w:sz w:val="20"/>
        </w:rPr>
        <w:t xml:space="preserve"> </w:t>
      </w:r>
      <w:r>
        <w:rPr>
          <w:spacing w:val="-2"/>
          <w:sz w:val="20"/>
        </w:rPr>
        <w:t>goalies</w:t>
      </w:r>
      <w:r>
        <w:rPr>
          <w:spacing w:val="-12"/>
          <w:sz w:val="20"/>
        </w:rPr>
        <w:t xml:space="preserve"> </w:t>
      </w:r>
      <w:r>
        <w:rPr>
          <w:spacing w:val="-2"/>
          <w:sz w:val="20"/>
        </w:rPr>
        <w:t>and</w:t>
      </w:r>
      <w:r>
        <w:rPr>
          <w:spacing w:val="-12"/>
          <w:sz w:val="20"/>
        </w:rPr>
        <w:t xml:space="preserve"> </w:t>
      </w:r>
      <w:r>
        <w:rPr>
          <w:spacing w:val="-2"/>
          <w:sz w:val="20"/>
        </w:rPr>
        <w:t>a maximum</w:t>
      </w:r>
      <w:r>
        <w:rPr>
          <w:spacing w:val="-7"/>
          <w:sz w:val="20"/>
        </w:rPr>
        <w:t xml:space="preserve"> </w:t>
      </w:r>
      <w:r>
        <w:rPr>
          <w:spacing w:val="-2"/>
          <w:sz w:val="20"/>
        </w:rPr>
        <w:t>of</w:t>
      </w:r>
      <w:r>
        <w:rPr>
          <w:spacing w:val="-5"/>
          <w:sz w:val="20"/>
        </w:rPr>
        <w:t xml:space="preserve"> </w:t>
      </w:r>
      <w:r>
        <w:rPr>
          <w:spacing w:val="-2"/>
          <w:sz w:val="20"/>
        </w:rPr>
        <w:t>seventeen</w:t>
      </w:r>
      <w:r>
        <w:rPr>
          <w:spacing w:val="-9"/>
          <w:sz w:val="20"/>
        </w:rPr>
        <w:t xml:space="preserve"> </w:t>
      </w:r>
      <w:r>
        <w:rPr>
          <w:spacing w:val="-2"/>
          <w:sz w:val="20"/>
        </w:rPr>
        <w:t>(17)</w:t>
      </w:r>
      <w:r>
        <w:rPr>
          <w:spacing w:val="-7"/>
          <w:sz w:val="20"/>
        </w:rPr>
        <w:t xml:space="preserve"> </w:t>
      </w:r>
      <w:r>
        <w:rPr>
          <w:spacing w:val="-2"/>
          <w:sz w:val="20"/>
        </w:rPr>
        <w:t>players</w:t>
      </w:r>
      <w:r>
        <w:rPr>
          <w:spacing w:val="-7"/>
          <w:sz w:val="20"/>
        </w:rPr>
        <w:t xml:space="preserve"> </w:t>
      </w:r>
      <w:r>
        <w:rPr>
          <w:spacing w:val="-2"/>
          <w:sz w:val="20"/>
        </w:rPr>
        <w:t>including</w:t>
      </w:r>
      <w:r>
        <w:rPr>
          <w:spacing w:val="-9"/>
          <w:sz w:val="20"/>
        </w:rPr>
        <w:t xml:space="preserve"> </w:t>
      </w:r>
      <w:r>
        <w:rPr>
          <w:spacing w:val="-2"/>
          <w:sz w:val="20"/>
        </w:rPr>
        <w:t>two</w:t>
      </w:r>
      <w:r>
        <w:rPr>
          <w:spacing w:val="-10"/>
          <w:sz w:val="20"/>
        </w:rPr>
        <w:t xml:space="preserve"> </w:t>
      </w:r>
      <w:r>
        <w:rPr>
          <w:spacing w:val="-2"/>
          <w:sz w:val="20"/>
        </w:rPr>
        <w:t>(2)goalies.</w:t>
      </w:r>
      <w:r>
        <w:rPr>
          <w:spacing w:val="-5"/>
          <w:sz w:val="20"/>
        </w:rPr>
        <w:t xml:space="preserve"> </w:t>
      </w:r>
      <w:r>
        <w:rPr>
          <w:spacing w:val="-2"/>
          <w:sz w:val="20"/>
        </w:rPr>
        <w:t>For</w:t>
      </w:r>
      <w:r>
        <w:rPr>
          <w:spacing w:val="-7"/>
          <w:sz w:val="20"/>
        </w:rPr>
        <w:t xml:space="preserve"> </w:t>
      </w:r>
      <w:r>
        <w:rPr>
          <w:spacing w:val="-2"/>
          <w:sz w:val="20"/>
        </w:rPr>
        <w:t>provincial</w:t>
      </w:r>
      <w:r>
        <w:rPr>
          <w:spacing w:val="-9"/>
          <w:sz w:val="20"/>
        </w:rPr>
        <w:t xml:space="preserve"> </w:t>
      </w:r>
      <w:r>
        <w:rPr>
          <w:spacing w:val="-2"/>
          <w:sz w:val="20"/>
        </w:rPr>
        <w:t>play,</w:t>
      </w:r>
      <w:r>
        <w:rPr>
          <w:spacing w:val="-5"/>
          <w:sz w:val="20"/>
        </w:rPr>
        <w:t xml:space="preserve"> </w:t>
      </w:r>
      <w:r>
        <w:rPr>
          <w:spacing w:val="-2"/>
          <w:sz w:val="20"/>
        </w:rPr>
        <w:t>a</w:t>
      </w:r>
      <w:r>
        <w:rPr>
          <w:spacing w:val="-9"/>
          <w:sz w:val="20"/>
        </w:rPr>
        <w:t xml:space="preserve"> </w:t>
      </w:r>
      <w:r>
        <w:rPr>
          <w:spacing w:val="-2"/>
          <w:sz w:val="20"/>
        </w:rPr>
        <w:t>team</w:t>
      </w:r>
      <w:r>
        <w:rPr>
          <w:spacing w:val="-7"/>
          <w:sz w:val="20"/>
        </w:rPr>
        <w:t xml:space="preserve"> </w:t>
      </w:r>
      <w:r>
        <w:rPr>
          <w:spacing w:val="-2"/>
          <w:sz w:val="20"/>
        </w:rPr>
        <w:t>must</w:t>
      </w:r>
      <w:r>
        <w:rPr>
          <w:spacing w:val="-5"/>
          <w:sz w:val="20"/>
        </w:rPr>
        <w:t xml:space="preserve"> </w:t>
      </w:r>
      <w:r>
        <w:rPr>
          <w:spacing w:val="-2"/>
          <w:sz w:val="20"/>
        </w:rPr>
        <w:t>have</w:t>
      </w:r>
      <w:r>
        <w:rPr>
          <w:spacing w:val="-9"/>
          <w:sz w:val="20"/>
        </w:rPr>
        <w:t xml:space="preserve"> </w:t>
      </w:r>
      <w:r>
        <w:rPr>
          <w:spacing w:val="-2"/>
          <w:sz w:val="20"/>
        </w:rPr>
        <w:t xml:space="preserve">a </w:t>
      </w:r>
      <w:r>
        <w:rPr>
          <w:sz w:val="20"/>
        </w:rPr>
        <w:t>minimum</w:t>
      </w:r>
      <w:r>
        <w:rPr>
          <w:spacing w:val="-14"/>
          <w:sz w:val="20"/>
        </w:rPr>
        <w:t xml:space="preserve"> </w:t>
      </w:r>
      <w:r>
        <w:rPr>
          <w:sz w:val="20"/>
        </w:rPr>
        <w:t>of</w:t>
      </w:r>
      <w:r>
        <w:rPr>
          <w:spacing w:val="-14"/>
          <w:sz w:val="20"/>
        </w:rPr>
        <w:t xml:space="preserve"> </w:t>
      </w:r>
      <w:r>
        <w:rPr>
          <w:sz w:val="20"/>
        </w:rPr>
        <w:t>twelve</w:t>
      </w:r>
      <w:r>
        <w:rPr>
          <w:spacing w:val="-14"/>
          <w:sz w:val="20"/>
        </w:rPr>
        <w:t xml:space="preserve"> </w:t>
      </w:r>
      <w:r>
        <w:rPr>
          <w:sz w:val="20"/>
        </w:rPr>
        <w:t>(12)</w:t>
      </w:r>
      <w:r>
        <w:rPr>
          <w:spacing w:val="-14"/>
          <w:sz w:val="20"/>
        </w:rPr>
        <w:t xml:space="preserve"> </w:t>
      </w:r>
      <w:r>
        <w:rPr>
          <w:sz w:val="20"/>
        </w:rPr>
        <w:t>players</w:t>
      </w:r>
      <w:r>
        <w:rPr>
          <w:spacing w:val="-14"/>
          <w:sz w:val="20"/>
        </w:rPr>
        <w:t xml:space="preserve"> </w:t>
      </w:r>
      <w:r>
        <w:rPr>
          <w:sz w:val="20"/>
        </w:rPr>
        <w:t>and</w:t>
      </w:r>
      <w:r>
        <w:rPr>
          <w:spacing w:val="-14"/>
          <w:sz w:val="20"/>
        </w:rPr>
        <w:t xml:space="preserve"> </w:t>
      </w:r>
      <w:r>
        <w:rPr>
          <w:sz w:val="20"/>
        </w:rPr>
        <w:t>a</w:t>
      </w:r>
      <w:r>
        <w:rPr>
          <w:spacing w:val="-14"/>
          <w:sz w:val="20"/>
        </w:rPr>
        <w:t xml:space="preserve"> </w:t>
      </w:r>
      <w:r>
        <w:rPr>
          <w:sz w:val="20"/>
        </w:rPr>
        <w:t>maximum</w:t>
      </w:r>
      <w:r>
        <w:rPr>
          <w:spacing w:val="-14"/>
          <w:sz w:val="20"/>
        </w:rPr>
        <w:t xml:space="preserve"> </w:t>
      </w:r>
      <w:r>
        <w:rPr>
          <w:sz w:val="20"/>
        </w:rPr>
        <w:t>of</w:t>
      </w:r>
      <w:r>
        <w:rPr>
          <w:spacing w:val="-14"/>
          <w:sz w:val="20"/>
        </w:rPr>
        <w:t xml:space="preserve"> </w:t>
      </w:r>
      <w:r>
        <w:rPr>
          <w:sz w:val="20"/>
        </w:rPr>
        <w:t>nineteen</w:t>
      </w:r>
      <w:r>
        <w:rPr>
          <w:spacing w:val="-13"/>
          <w:sz w:val="20"/>
        </w:rPr>
        <w:t xml:space="preserve"> </w:t>
      </w:r>
      <w:r>
        <w:rPr>
          <w:sz w:val="20"/>
        </w:rPr>
        <w:t>(19)</w:t>
      </w:r>
      <w:r>
        <w:rPr>
          <w:spacing w:val="-14"/>
          <w:sz w:val="20"/>
        </w:rPr>
        <w:t xml:space="preserve"> </w:t>
      </w:r>
      <w:r>
        <w:rPr>
          <w:sz w:val="20"/>
        </w:rPr>
        <w:t>players</w:t>
      </w:r>
      <w:r>
        <w:rPr>
          <w:spacing w:val="-14"/>
          <w:sz w:val="20"/>
        </w:rPr>
        <w:t xml:space="preserve"> </w:t>
      </w:r>
      <w:r>
        <w:rPr>
          <w:sz w:val="20"/>
        </w:rPr>
        <w:t>carded.</w:t>
      </w:r>
    </w:p>
    <w:p w14:paraId="1C9AB235" w14:textId="77777777" w:rsidR="00A70679" w:rsidRDefault="00A70679">
      <w:pPr>
        <w:rPr>
          <w:sz w:val="20"/>
        </w:rPr>
        <w:sectPr w:rsidR="00A70679">
          <w:pgSz w:w="12240" w:h="15840"/>
          <w:pgMar w:top="980" w:right="860" w:bottom="680" w:left="860" w:header="579" w:footer="496" w:gutter="0"/>
          <w:cols w:space="720"/>
        </w:sectPr>
      </w:pPr>
    </w:p>
    <w:p w14:paraId="75B35EC3" w14:textId="77777777" w:rsidR="00A70679" w:rsidRDefault="00D735EE">
      <w:pPr>
        <w:pStyle w:val="ListParagraph"/>
        <w:numPr>
          <w:ilvl w:val="3"/>
          <w:numId w:val="9"/>
        </w:numPr>
        <w:tabs>
          <w:tab w:val="left" w:pos="1328"/>
        </w:tabs>
        <w:spacing w:before="158"/>
        <w:ind w:left="1328" w:right="296" w:hanging="461"/>
        <w:rPr>
          <w:sz w:val="20"/>
        </w:rPr>
      </w:pPr>
      <w:bookmarkStart w:id="136" w:name="(c)_The_maximum_number_of_players_who_ca"/>
      <w:bookmarkEnd w:id="136"/>
      <w:r>
        <w:rPr>
          <w:spacing w:val="-4"/>
          <w:sz w:val="20"/>
        </w:rPr>
        <w:lastRenderedPageBreak/>
        <w:t>The</w:t>
      </w:r>
      <w:r>
        <w:rPr>
          <w:spacing w:val="-8"/>
          <w:sz w:val="20"/>
        </w:rPr>
        <w:t xml:space="preserve"> </w:t>
      </w:r>
      <w:r>
        <w:rPr>
          <w:spacing w:val="-4"/>
          <w:sz w:val="20"/>
        </w:rPr>
        <w:t>maximum</w:t>
      </w:r>
      <w:r>
        <w:rPr>
          <w:spacing w:val="-6"/>
          <w:sz w:val="20"/>
        </w:rPr>
        <w:t xml:space="preserve"> </w:t>
      </w:r>
      <w:r>
        <w:rPr>
          <w:spacing w:val="-4"/>
          <w:sz w:val="20"/>
        </w:rPr>
        <w:t>number</w:t>
      </w:r>
      <w:r>
        <w:rPr>
          <w:spacing w:val="-6"/>
          <w:sz w:val="20"/>
        </w:rPr>
        <w:t xml:space="preserve"> </w:t>
      </w:r>
      <w:r>
        <w:rPr>
          <w:spacing w:val="-4"/>
          <w:sz w:val="20"/>
        </w:rPr>
        <w:t>of players</w:t>
      </w:r>
      <w:r>
        <w:rPr>
          <w:spacing w:val="-6"/>
          <w:sz w:val="20"/>
        </w:rPr>
        <w:t xml:space="preserve"> </w:t>
      </w:r>
      <w:r>
        <w:rPr>
          <w:spacing w:val="-4"/>
          <w:sz w:val="20"/>
        </w:rPr>
        <w:t>who</w:t>
      </w:r>
      <w:r>
        <w:rPr>
          <w:spacing w:val="-8"/>
          <w:sz w:val="20"/>
        </w:rPr>
        <w:t xml:space="preserve"> </w:t>
      </w:r>
      <w:r>
        <w:rPr>
          <w:spacing w:val="-4"/>
          <w:sz w:val="20"/>
        </w:rPr>
        <w:t>can</w:t>
      </w:r>
      <w:r>
        <w:rPr>
          <w:spacing w:val="-8"/>
          <w:sz w:val="20"/>
        </w:rPr>
        <w:t xml:space="preserve"> </w:t>
      </w:r>
      <w:r>
        <w:rPr>
          <w:spacing w:val="-4"/>
          <w:sz w:val="20"/>
        </w:rPr>
        <w:t>expect to</w:t>
      </w:r>
      <w:r>
        <w:rPr>
          <w:spacing w:val="-8"/>
          <w:sz w:val="20"/>
        </w:rPr>
        <w:t xml:space="preserve"> </w:t>
      </w:r>
      <w:r>
        <w:rPr>
          <w:spacing w:val="-4"/>
          <w:sz w:val="20"/>
        </w:rPr>
        <w:t>be</w:t>
      </w:r>
      <w:r>
        <w:rPr>
          <w:spacing w:val="-8"/>
          <w:sz w:val="20"/>
        </w:rPr>
        <w:t xml:space="preserve"> </w:t>
      </w:r>
      <w:r>
        <w:rPr>
          <w:spacing w:val="-4"/>
          <w:sz w:val="20"/>
        </w:rPr>
        <w:t>in a</w:t>
      </w:r>
      <w:r>
        <w:rPr>
          <w:spacing w:val="-8"/>
          <w:sz w:val="20"/>
        </w:rPr>
        <w:t xml:space="preserve"> </w:t>
      </w:r>
      <w:r>
        <w:rPr>
          <w:spacing w:val="-4"/>
          <w:sz w:val="20"/>
        </w:rPr>
        <w:t>‘full-time’</w:t>
      </w:r>
      <w:r>
        <w:rPr>
          <w:spacing w:val="-8"/>
          <w:sz w:val="20"/>
        </w:rPr>
        <w:t xml:space="preserve"> </w:t>
      </w:r>
      <w:r>
        <w:rPr>
          <w:spacing w:val="-4"/>
          <w:sz w:val="20"/>
        </w:rPr>
        <w:t>goalie</w:t>
      </w:r>
      <w:r>
        <w:rPr>
          <w:spacing w:val="-8"/>
          <w:sz w:val="20"/>
        </w:rPr>
        <w:t xml:space="preserve"> </w:t>
      </w:r>
      <w:r>
        <w:rPr>
          <w:spacing w:val="-4"/>
          <w:sz w:val="20"/>
        </w:rPr>
        <w:t>position</w:t>
      </w:r>
      <w:r>
        <w:rPr>
          <w:spacing w:val="-8"/>
          <w:sz w:val="20"/>
        </w:rPr>
        <w:t xml:space="preserve"> </w:t>
      </w:r>
      <w:r>
        <w:rPr>
          <w:spacing w:val="-4"/>
          <w:sz w:val="20"/>
        </w:rPr>
        <w:t>is</w:t>
      </w:r>
      <w:r>
        <w:rPr>
          <w:spacing w:val="-6"/>
          <w:sz w:val="20"/>
        </w:rPr>
        <w:t xml:space="preserve"> </w:t>
      </w:r>
      <w:r>
        <w:rPr>
          <w:spacing w:val="-4"/>
          <w:sz w:val="20"/>
        </w:rPr>
        <w:t>two</w:t>
      </w:r>
      <w:r>
        <w:rPr>
          <w:spacing w:val="-8"/>
          <w:sz w:val="20"/>
        </w:rPr>
        <w:t xml:space="preserve"> </w:t>
      </w:r>
      <w:r>
        <w:rPr>
          <w:spacing w:val="-4"/>
          <w:sz w:val="20"/>
        </w:rPr>
        <w:t>(2)</w:t>
      </w:r>
      <w:r>
        <w:rPr>
          <w:spacing w:val="-6"/>
          <w:sz w:val="20"/>
        </w:rPr>
        <w:t xml:space="preserve"> </w:t>
      </w:r>
      <w:r>
        <w:rPr>
          <w:spacing w:val="-4"/>
          <w:sz w:val="20"/>
        </w:rPr>
        <w:t>goalies</w:t>
      </w:r>
      <w:r>
        <w:rPr>
          <w:spacing w:val="-6"/>
          <w:sz w:val="20"/>
        </w:rPr>
        <w:t xml:space="preserve"> </w:t>
      </w:r>
      <w:r>
        <w:rPr>
          <w:spacing w:val="-4"/>
          <w:sz w:val="20"/>
        </w:rPr>
        <w:t xml:space="preserve">per </w:t>
      </w:r>
      <w:r>
        <w:rPr>
          <w:spacing w:val="-2"/>
          <w:sz w:val="20"/>
        </w:rPr>
        <w:t>team.</w:t>
      </w:r>
    </w:p>
    <w:p w14:paraId="7D4751ED" w14:textId="77777777" w:rsidR="00A70679" w:rsidRDefault="00D735EE">
      <w:pPr>
        <w:pStyle w:val="ListParagraph"/>
        <w:numPr>
          <w:ilvl w:val="2"/>
          <w:numId w:val="9"/>
        </w:numPr>
        <w:tabs>
          <w:tab w:val="left" w:pos="864"/>
        </w:tabs>
        <w:spacing w:before="140"/>
        <w:ind w:left="864" w:hanging="717"/>
        <w:jc w:val="both"/>
        <w:rPr>
          <w:sz w:val="20"/>
        </w:rPr>
      </w:pPr>
      <w:bookmarkStart w:id="137" w:name="11.1.9_The_Hockey_Development_Coordinato"/>
      <w:bookmarkEnd w:id="137"/>
      <w:r>
        <w:rPr>
          <w:sz w:val="20"/>
        </w:rPr>
        <w:t>The</w:t>
      </w:r>
      <w:r>
        <w:rPr>
          <w:spacing w:val="-11"/>
          <w:sz w:val="20"/>
        </w:rPr>
        <w:t xml:space="preserve"> </w:t>
      </w:r>
      <w:r>
        <w:rPr>
          <w:sz w:val="20"/>
        </w:rPr>
        <w:t>Hockey</w:t>
      </w:r>
      <w:r>
        <w:rPr>
          <w:spacing w:val="-7"/>
          <w:sz w:val="20"/>
        </w:rPr>
        <w:t xml:space="preserve"> </w:t>
      </w:r>
      <w:r>
        <w:rPr>
          <w:sz w:val="20"/>
        </w:rPr>
        <w:t>Development</w:t>
      </w:r>
      <w:r>
        <w:rPr>
          <w:spacing w:val="-5"/>
          <w:sz w:val="20"/>
        </w:rPr>
        <w:t xml:space="preserve"> </w:t>
      </w:r>
      <w:r>
        <w:rPr>
          <w:sz w:val="20"/>
        </w:rPr>
        <w:t>Coordinator,</w:t>
      </w:r>
      <w:r>
        <w:rPr>
          <w:spacing w:val="-6"/>
          <w:sz w:val="20"/>
        </w:rPr>
        <w:t xml:space="preserve"> </w:t>
      </w:r>
      <w:r>
        <w:rPr>
          <w:sz w:val="20"/>
        </w:rPr>
        <w:t>in</w:t>
      </w:r>
      <w:r>
        <w:rPr>
          <w:spacing w:val="-9"/>
          <w:sz w:val="20"/>
        </w:rPr>
        <w:t xml:space="preserve"> </w:t>
      </w:r>
      <w:r>
        <w:rPr>
          <w:sz w:val="20"/>
        </w:rPr>
        <w:t>collaboration</w:t>
      </w:r>
      <w:r>
        <w:rPr>
          <w:spacing w:val="-8"/>
          <w:sz w:val="20"/>
        </w:rPr>
        <w:t xml:space="preserve"> </w:t>
      </w:r>
      <w:r>
        <w:rPr>
          <w:sz w:val="20"/>
        </w:rPr>
        <w:t>with</w:t>
      </w:r>
      <w:r>
        <w:rPr>
          <w:spacing w:val="-8"/>
          <w:sz w:val="20"/>
        </w:rPr>
        <w:t xml:space="preserve"> </w:t>
      </w:r>
      <w:r>
        <w:rPr>
          <w:sz w:val="20"/>
        </w:rPr>
        <w:t>the</w:t>
      </w:r>
      <w:r>
        <w:rPr>
          <w:spacing w:val="-9"/>
          <w:sz w:val="20"/>
        </w:rPr>
        <w:t xml:space="preserve"> </w:t>
      </w:r>
      <w:r>
        <w:rPr>
          <w:sz w:val="20"/>
        </w:rPr>
        <w:t>CMHA</w:t>
      </w:r>
      <w:r>
        <w:rPr>
          <w:spacing w:val="-6"/>
          <w:sz w:val="20"/>
        </w:rPr>
        <w:t xml:space="preserve"> </w:t>
      </w:r>
      <w:r>
        <w:rPr>
          <w:sz w:val="20"/>
        </w:rPr>
        <w:t>Executive</w:t>
      </w:r>
      <w:r>
        <w:rPr>
          <w:spacing w:val="-9"/>
          <w:sz w:val="20"/>
        </w:rPr>
        <w:t xml:space="preserve"> </w:t>
      </w:r>
      <w:r>
        <w:rPr>
          <w:sz w:val="20"/>
        </w:rPr>
        <w:t>Directors,</w:t>
      </w:r>
      <w:r>
        <w:rPr>
          <w:spacing w:val="-5"/>
          <w:sz w:val="20"/>
        </w:rPr>
        <w:t xml:space="preserve"> </w:t>
      </w:r>
      <w:r>
        <w:rPr>
          <w:spacing w:val="-2"/>
          <w:sz w:val="20"/>
        </w:rPr>
        <w:t>shall:</w:t>
      </w:r>
    </w:p>
    <w:p w14:paraId="341EF14D" w14:textId="77777777" w:rsidR="00A70679" w:rsidRDefault="00D735EE">
      <w:pPr>
        <w:pStyle w:val="ListParagraph"/>
        <w:numPr>
          <w:ilvl w:val="3"/>
          <w:numId w:val="9"/>
        </w:numPr>
        <w:tabs>
          <w:tab w:val="left" w:pos="1319"/>
        </w:tabs>
        <w:spacing w:before="130"/>
        <w:ind w:right="315" w:hanging="452"/>
        <w:rPr>
          <w:sz w:val="20"/>
        </w:rPr>
      </w:pPr>
      <w:bookmarkStart w:id="138" w:name="(a)_Establish_the_criteria,_format_and_d"/>
      <w:bookmarkEnd w:id="138"/>
      <w:r>
        <w:rPr>
          <w:spacing w:val="-4"/>
          <w:sz w:val="20"/>
        </w:rPr>
        <w:t>Establish</w:t>
      </w:r>
      <w:r>
        <w:rPr>
          <w:spacing w:val="-8"/>
          <w:sz w:val="20"/>
        </w:rPr>
        <w:t xml:space="preserve"> </w:t>
      </w:r>
      <w:r>
        <w:rPr>
          <w:spacing w:val="-4"/>
          <w:sz w:val="20"/>
        </w:rPr>
        <w:t>the</w:t>
      </w:r>
      <w:r>
        <w:rPr>
          <w:spacing w:val="-8"/>
          <w:sz w:val="20"/>
        </w:rPr>
        <w:t xml:space="preserve"> </w:t>
      </w:r>
      <w:r>
        <w:rPr>
          <w:spacing w:val="-4"/>
          <w:sz w:val="20"/>
        </w:rPr>
        <w:t>criteria, format and</w:t>
      </w:r>
      <w:r>
        <w:rPr>
          <w:spacing w:val="-8"/>
          <w:sz w:val="20"/>
        </w:rPr>
        <w:t xml:space="preserve"> </w:t>
      </w:r>
      <w:r>
        <w:rPr>
          <w:spacing w:val="-4"/>
          <w:sz w:val="20"/>
        </w:rPr>
        <w:t>drills</w:t>
      </w:r>
      <w:r>
        <w:rPr>
          <w:spacing w:val="-6"/>
          <w:sz w:val="20"/>
        </w:rPr>
        <w:t xml:space="preserve"> </w:t>
      </w:r>
      <w:r>
        <w:rPr>
          <w:spacing w:val="-4"/>
          <w:sz w:val="20"/>
        </w:rPr>
        <w:t>that will</w:t>
      </w:r>
      <w:r>
        <w:rPr>
          <w:spacing w:val="-8"/>
          <w:sz w:val="20"/>
        </w:rPr>
        <w:t xml:space="preserve"> </w:t>
      </w:r>
      <w:r>
        <w:rPr>
          <w:spacing w:val="-4"/>
          <w:sz w:val="20"/>
        </w:rPr>
        <w:t>be</w:t>
      </w:r>
      <w:r>
        <w:rPr>
          <w:spacing w:val="-8"/>
          <w:sz w:val="20"/>
        </w:rPr>
        <w:t xml:space="preserve"> </w:t>
      </w:r>
      <w:r>
        <w:rPr>
          <w:spacing w:val="-4"/>
          <w:sz w:val="20"/>
        </w:rPr>
        <w:t>used</w:t>
      </w:r>
      <w:r>
        <w:rPr>
          <w:spacing w:val="-8"/>
          <w:sz w:val="20"/>
        </w:rPr>
        <w:t xml:space="preserve"> </w:t>
      </w:r>
      <w:r>
        <w:rPr>
          <w:spacing w:val="-4"/>
          <w:sz w:val="20"/>
        </w:rPr>
        <w:t>to</w:t>
      </w:r>
      <w:r>
        <w:rPr>
          <w:spacing w:val="-8"/>
          <w:sz w:val="20"/>
        </w:rPr>
        <w:t xml:space="preserve"> </w:t>
      </w:r>
      <w:r>
        <w:rPr>
          <w:spacing w:val="-4"/>
          <w:sz w:val="20"/>
        </w:rPr>
        <w:t>undertake</w:t>
      </w:r>
      <w:r>
        <w:rPr>
          <w:spacing w:val="-8"/>
          <w:sz w:val="20"/>
        </w:rPr>
        <w:t xml:space="preserve"> </w:t>
      </w:r>
      <w:r>
        <w:rPr>
          <w:spacing w:val="-4"/>
          <w:sz w:val="20"/>
        </w:rPr>
        <w:t>the</w:t>
      </w:r>
      <w:r>
        <w:rPr>
          <w:spacing w:val="-8"/>
          <w:sz w:val="20"/>
        </w:rPr>
        <w:t xml:space="preserve"> </w:t>
      </w:r>
      <w:r>
        <w:rPr>
          <w:spacing w:val="-4"/>
          <w:sz w:val="20"/>
        </w:rPr>
        <w:t>evaluation</w:t>
      </w:r>
      <w:r>
        <w:rPr>
          <w:spacing w:val="-8"/>
          <w:sz w:val="20"/>
        </w:rPr>
        <w:t xml:space="preserve"> </w:t>
      </w:r>
      <w:r>
        <w:rPr>
          <w:spacing w:val="-4"/>
          <w:sz w:val="20"/>
        </w:rPr>
        <w:t>process</w:t>
      </w:r>
      <w:r>
        <w:rPr>
          <w:spacing w:val="-6"/>
          <w:sz w:val="20"/>
        </w:rPr>
        <w:t xml:space="preserve"> </w:t>
      </w:r>
      <w:r>
        <w:rPr>
          <w:spacing w:val="-4"/>
          <w:sz w:val="20"/>
        </w:rPr>
        <w:t>that align</w:t>
      </w:r>
      <w:r>
        <w:rPr>
          <w:spacing w:val="-8"/>
          <w:sz w:val="20"/>
        </w:rPr>
        <w:t xml:space="preserve"> </w:t>
      </w:r>
      <w:r>
        <w:rPr>
          <w:spacing w:val="-4"/>
          <w:sz w:val="20"/>
        </w:rPr>
        <w:t xml:space="preserve">with </w:t>
      </w:r>
      <w:r>
        <w:rPr>
          <w:sz w:val="20"/>
        </w:rPr>
        <w:t>Hockey</w:t>
      </w:r>
      <w:r>
        <w:rPr>
          <w:spacing w:val="-7"/>
          <w:sz w:val="20"/>
        </w:rPr>
        <w:t xml:space="preserve"> </w:t>
      </w:r>
      <w:r>
        <w:rPr>
          <w:sz w:val="20"/>
        </w:rPr>
        <w:t>Alberta</w:t>
      </w:r>
      <w:r>
        <w:rPr>
          <w:spacing w:val="-9"/>
          <w:sz w:val="20"/>
        </w:rPr>
        <w:t xml:space="preserve"> </w:t>
      </w:r>
      <w:r>
        <w:rPr>
          <w:sz w:val="20"/>
        </w:rPr>
        <w:t>guidelines</w:t>
      </w:r>
      <w:r>
        <w:rPr>
          <w:spacing w:val="-7"/>
          <w:sz w:val="20"/>
        </w:rPr>
        <w:t xml:space="preserve"> </w:t>
      </w:r>
      <w:r>
        <w:rPr>
          <w:sz w:val="20"/>
        </w:rPr>
        <w:t>and</w:t>
      </w:r>
      <w:r>
        <w:rPr>
          <w:spacing w:val="-9"/>
          <w:sz w:val="20"/>
        </w:rPr>
        <w:t xml:space="preserve"> </w:t>
      </w:r>
      <w:r>
        <w:rPr>
          <w:sz w:val="20"/>
        </w:rPr>
        <w:t>best</w:t>
      </w:r>
      <w:r>
        <w:rPr>
          <w:spacing w:val="-5"/>
          <w:sz w:val="20"/>
        </w:rPr>
        <w:t xml:space="preserve"> </w:t>
      </w:r>
      <w:r>
        <w:rPr>
          <w:sz w:val="20"/>
        </w:rPr>
        <w:t>practices.</w:t>
      </w:r>
    </w:p>
    <w:p w14:paraId="221BE8B9" w14:textId="77777777" w:rsidR="00A70679" w:rsidRDefault="00D735EE">
      <w:pPr>
        <w:pStyle w:val="ListParagraph"/>
        <w:numPr>
          <w:ilvl w:val="3"/>
          <w:numId w:val="9"/>
        </w:numPr>
        <w:tabs>
          <w:tab w:val="left" w:pos="1328"/>
        </w:tabs>
        <w:ind w:left="1328" w:hanging="460"/>
        <w:rPr>
          <w:sz w:val="20"/>
        </w:rPr>
      </w:pPr>
      <w:bookmarkStart w:id="139" w:name="(b)_Establish_the_evaluation_scorecard."/>
      <w:bookmarkEnd w:id="139"/>
      <w:r>
        <w:rPr>
          <w:spacing w:val="-6"/>
          <w:sz w:val="20"/>
        </w:rPr>
        <w:t>Establish</w:t>
      </w:r>
      <w:r>
        <w:rPr>
          <w:sz w:val="20"/>
        </w:rPr>
        <w:t xml:space="preserve"> </w:t>
      </w:r>
      <w:r>
        <w:rPr>
          <w:spacing w:val="-6"/>
          <w:sz w:val="20"/>
        </w:rPr>
        <w:t>the</w:t>
      </w:r>
      <w:r>
        <w:rPr>
          <w:sz w:val="20"/>
        </w:rPr>
        <w:t xml:space="preserve"> </w:t>
      </w:r>
      <w:r>
        <w:rPr>
          <w:spacing w:val="-6"/>
          <w:sz w:val="20"/>
        </w:rPr>
        <w:t>evaluation</w:t>
      </w:r>
      <w:r>
        <w:rPr>
          <w:spacing w:val="1"/>
          <w:sz w:val="20"/>
        </w:rPr>
        <w:t xml:space="preserve"> </w:t>
      </w:r>
      <w:r>
        <w:rPr>
          <w:spacing w:val="-6"/>
          <w:sz w:val="20"/>
        </w:rPr>
        <w:t>scorecard.</w:t>
      </w:r>
    </w:p>
    <w:p w14:paraId="23BBBB34" w14:textId="77777777" w:rsidR="00A70679" w:rsidRDefault="00D735EE">
      <w:pPr>
        <w:pStyle w:val="ListParagraph"/>
        <w:numPr>
          <w:ilvl w:val="3"/>
          <w:numId w:val="9"/>
        </w:numPr>
        <w:tabs>
          <w:tab w:val="left" w:pos="1328"/>
        </w:tabs>
        <w:spacing w:before="120"/>
        <w:ind w:left="1328" w:hanging="460"/>
        <w:rPr>
          <w:sz w:val="20"/>
        </w:rPr>
      </w:pPr>
      <w:bookmarkStart w:id="140" w:name="(c)_Determining_the_on-ice_personnel_to_"/>
      <w:bookmarkEnd w:id="140"/>
      <w:r>
        <w:rPr>
          <w:spacing w:val="-6"/>
          <w:sz w:val="20"/>
        </w:rPr>
        <w:t>Determining</w:t>
      </w:r>
      <w:r>
        <w:rPr>
          <w:spacing w:val="-1"/>
          <w:sz w:val="20"/>
        </w:rPr>
        <w:t xml:space="preserve"> </w:t>
      </w:r>
      <w:r>
        <w:rPr>
          <w:spacing w:val="-6"/>
          <w:sz w:val="20"/>
        </w:rPr>
        <w:t>the</w:t>
      </w:r>
      <w:r>
        <w:rPr>
          <w:spacing w:val="1"/>
          <w:sz w:val="20"/>
        </w:rPr>
        <w:t xml:space="preserve"> </w:t>
      </w:r>
      <w:r>
        <w:rPr>
          <w:spacing w:val="-6"/>
          <w:sz w:val="20"/>
        </w:rPr>
        <w:t>on-ice</w:t>
      </w:r>
      <w:r>
        <w:rPr>
          <w:spacing w:val="2"/>
          <w:sz w:val="20"/>
        </w:rPr>
        <w:t xml:space="preserve"> </w:t>
      </w:r>
      <w:r>
        <w:rPr>
          <w:spacing w:val="-6"/>
          <w:sz w:val="20"/>
        </w:rPr>
        <w:t>personnel</w:t>
      </w:r>
      <w:r>
        <w:rPr>
          <w:spacing w:val="1"/>
          <w:sz w:val="20"/>
        </w:rPr>
        <w:t xml:space="preserve"> </w:t>
      </w:r>
      <w:r>
        <w:rPr>
          <w:spacing w:val="-6"/>
          <w:sz w:val="20"/>
        </w:rPr>
        <w:t>to</w:t>
      </w:r>
      <w:r>
        <w:rPr>
          <w:spacing w:val="2"/>
          <w:sz w:val="20"/>
        </w:rPr>
        <w:t xml:space="preserve"> </w:t>
      </w:r>
      <w:r>
        <w:rPr>
          <w:spacing w:val="-6"/>
          <w:sz w:val="20"/>
        </w:rPr>
        <w:t>demonstrate</w:t>
      </w:r>
      <w:r>
        <w:rPr>
          <w:spacing w:val="1"/>
          <w:sz w:val="20"/>
        </w:rPr>
        <w:t xml:space="preserve"> </w:t>
      </w:r>
      <w:r>
        <w:rPr>
          <w:spacing w:val="-6"/>
          <w:sz w:val="20"/>
        </w:rPr>
        <w:t>evaluation</w:t>
      </w:r>
      <w:r>
        <w:rPr>
          <w:spacing w:val="2"/>
          <w:sz w:val="20"/>
        </w:rPr>
        <w:t xml:space="preserve"> </w:t>
      </w:r>
      <w:r>
        <w:rPr>
          <w:spacing w:val="-6"/>
          <w:sz w:val="20"/>
        </w:rPr>
        <w:t>skills.</w:t>
      </w:r>
    </w:p>
    <w:p w14:paraId="740983FE" w14:textId="77777777" w:rsidR="00A70679" w:rsidRDefault="00D735EE">
      <w:pPr>
        <w:pStyle w:val="ListParagraph"/>
        <w:numPr>
          <w:ilvl w:val="3"/>
          <w:numId w:val="9"/>
        </w:numPr>
        <w:tabs>
          <w:tab w:val="left" w:pos="1328"/>
        </w:tabs>
        <w:ind w:left="1328" w:hanging="460"/>
        <w:rPr>
          <w:sz w:val="20"/>
        </w:rPr>
      </w:pPr>
      <w:bookmarkStart w:id="141" w:name="(d)_Determine_the_list_of_evaluators_for"/>
      <w:bookmarkEnd w:id="141"/>
      <w:r>
        <w:rPr>
          <w:spacing w:val="-6"/>
          <w:sz w:val="20"/>
        </w:rPr>
        <w:t>Determine</w:t>
      </w:r>
      <w:r>
        <w:rPr>
          <w:spacing w:val="-5"/>
          <w:sz w:val="20"/>
        </w:rPr>
        <w:t xml:space="preserve"> </w:t>
      </w:r>
      <w:r>
        <w:rPr>
          <w:spacing w:val="-6"/>
          <w:sz w:val="20"/>
        </w:rPr>
        <w:t>the</w:t>
      </w:r>
      <w:r>
        <w:rPr>
          <w:spacing w:val="-2"/>
          <w:sz w:val="20"/>
        </w:rPr>
        <w:t xml:space="preserve"> </w:t>
      </w:r>
      <w:r>
        <w:rPr>
          <w:spacing w:val="-6"/>
          <w:sz w:val="20"/>
        </w:rPr>
        <w:t>list</w:t>
      </w:r>
      <w:r>
        <w:rPr>
          <w:spacing w:val="2"/>
          <w:sz w:val="20"/>
        </w:rPr>
        <w:t xml:space="preserve"> </w:t>
      </w:r>
      <w:r>
        <w:rPr>
          <w:spacing w:val="-6"/>
          <w:sz w:val="20"/>
        </w:rPr>
        <w:t>of</w:t>
      </w:r>
      <w:r>
        <w:rPr>
          <w:spacing w:val="2"/>
          <w:sz w:val="20"/>
        </w:rPr>
        <w:t xml:space="preserve"> </w:t>
      </w:r>
      <w:r>
        <w:rPr>
          <w:spacing w:val="-6"/>
          <w:sz w:val="20"/>
        </w:rPr>
        <w:t>evaluators</w:t>
      </w:r>
      <w:r>
        <w:rPr>
          <w:sz w:val="20"/>
        </w:rPr>
        <w:t xml:space="preserve"> </w:t>
      </w:r>
      <w:r>
        <w:rPr>
          <w:spacing w:val="-6"/>
          <w:sz w:val="20"/>
        </w:rPr>
        <w:t>for</w:t>
      </w:r>
      <w:r>
        <w:rPr>
          <w:sz w:val="20"/>
        </w:rPr>
        <w:t xml:space="preserve"> </w:t>
      </w:r>
      <w:r>
        <w:rPr>
          <w:spacing w:val="-6"/>
          <w:sz w:val="20"/>
        </w:rPr>
        <w:t>each</w:t>
      </w:r>
      <w:r>
        <w:rPr>
          <w:spacing w:val="-3"/>
          <w:sz w:val="20"/>
        </w:rPr>
        <w:t xml:space="preserve"> </w:t>
      </w:r>
      <w:r>
        <w:rPr>
          <w:spacing w:val="-6"/>
          <w:sz w:val="20"/>
        </w:rPr>
        <w:t>on-ice</w:t>
      </w:r>
      <w:r>
        <w:rPr>
          <w:spacing w:val="-2"/>
          <w:sz w:val="20"/>
        </w:rPr>
        <w:t xml:space="preserve"> </w:t>
      </w:r>
      <w:r>
        <w:rPr>
          <w:spacing w:val="-6"/>
          <w:sz w:val="20"/>
        </w:rPr>
        <w:t>session.</w:t>
      </w:r>
    </w:p>
    <w:p w14:paraId="2C1999C4" w14:textId="77777777" w:rsidR="00A70679" w:rsidRDefault="00D735EE">
      <w:pPr>
        <w:pStyle w:val="ListParagraph"/>
        <w:numPr>
          <w:ilvl w:val="3"/>
          <w:numId w:val="9"/>
        </w:numPr>
        <w:tabs>
          <w:tab w:val="left" w:pos="1328"/>
        </w:tabs>
        <w:spacing w:before="120"/>
        <w:ind w:left="1328" w:hanging="460"/>
        <w:rPr>
          <w:sz w:val="20"/>
        </w:rPr>
      </w:pPr>
      <w:bookmarkStart w:id="142" w:name="(e)_Determine_and_approve_any_skill_trac"/>
      <w:bookmarkEnd w:id="142"/>
      <w:r>
        <w:rPr>
          <w:spacing w:val="-6"/>
          <w:sz w:val="20"/>
        </w:rPr>
        <w:t>Determine</w:t>
      </w:r>
      <w:r>
        <w:rPr>
          <w:spacing w:val="-4"/>
          <w:sz w:val="20"/>
        </w:rPr>
        <w:t xml:space="preserve"> </w:t>
      </w:r>
      <w:r>
        <w:rPr>
          <w:spacing w:val="-6"/>
          <w:sz w:val="20"/>
        </w:rPr>
        <w:t>and</w:t>
      </w:r>
      <w:r>
        <w:rPr>
          <w:spacing w:val="5"/>
          <w:sz w:val="20"/>
        </w:rPr>
        <w:t xml:space="preserve"> </w:t>
      </w:r>
      <w:r>
        <w:rPr>
          <w:spacing w:val="-6"/>
          <w:sz w:val="20"/>
        </w:rPr>
        <w:t>approve</w:t>
      </w:r>
      <w:r>
        <w:rPr>
          <w:spacing w:val="-1"/>
          <w:sz w:val="20"/>
        </w:rPr>
        <w:t xml:space="preserve"> </w:t>
      </w:r>
      <w:r>
        <w:rPr>
          <w:spacing w:val="-6"/>
          <w:sz w:val="20"/>
        </w:rPr>
        <w:t>any</w:t>
      </w:r>
      <w:r>
        <w:rPr>
          <w:spacing w:val="1"/>
          <w:sz w:val="20"/>
        </w:rPr>
        <w:t xml:space="preserve"> </w:t>
      </w:r>
      <w:r>
        <w:rPr>
          <w:spacing w:val="-6"/>
          <w:sz w:val="20"/>
        </w:rPr>
        <w:t>skill</w:t>
      </w:r>
      <w:r>
        <w:rPr>
          <w:spacing w:val="-1"/>
          <w:sz w:val="20"/>
        </w:rPr>
        <w:t xml:space="preserve"> </w:t>
      </w:r>
      <w:r>
        <w:rPr>
          <w:spacing w:val="-6"/>
          <w:sz w:val="20"/>
        </w:rPr>
        <w:t>tracking</w:t>
      </w:r>
      <w:r>
        <w:rPr>
          <w:spacing w:val="-1"/>
          <w:sz w:val="20"/>
        </w:rPr>
        <w:t xml:space="preserve"> </w:t>
      </w:r>
      <w:r>
        <w:rPr>
          <w:spacing w:val="-6"/>
          <w:sz w:val="20"/>
        </w:rPr>
        <w:t>programs</w:t>
      </w:r>
      <w:r>
        <w:rPr>
          <w:spacing w:val="1"/>
          <w:sz w:val="20"/>
        </w:rPr>
        <w:t xml:space="preserve"> </w:t>
      </w:r>
      <w:r>
        <w:rPr>
          <w:spacing w:val="-6"/>
          <w:sz w:val="20"/>
        </w:rPr>
        <w:t>or</w:t>
      </w:r>
      <w:r>
        <w:rPr>
          <w:spacing w:val="1"/>
          <w:sz w:val="20"/>
        </w:rPr>
        <w:t xml:space="preserve"> </w:t>
      </w:r>
      <w:r>
        <w:rPr>
          <w:spacing w:val="-6"/>
          <w:sz w:val="20"/>
        </w:rPr>
        <w:t>software</w:t>
      </w:r>
      <w:r>
        <w:rPr>
          <w:spacing w:val="-1"/>
          <w:sz w:val="20"/>
        </w:rPr>
        <w:t xml:space="preserve"> </w:t>
      </w:r>
      <w:r>
        <w:rPr>
          <w:spacing w:val="-6"/>
          <w:sz w:val="20"/>
        </w:rPr>
        <w:t>needed</w:t>
      </w:r>
      <w:r>
        <w:rPr>
          <w:spacing w:val="-1"/>
          <w:sz w:val="20"/>
        </w:rPr>
        <w:t xml:space="preserve"> </w:t>
      </w:r>
      <w:r>
        <w:rPr>
          <w:spacing w:val="-6"/>
          <w:sz w:val="20"/>
        </w:rPr>
        <w:t>for</w:t>
      </w:r>
      <w:r>
        <w:rPr>
          <w:spacing w:val="1"/>
          <w:sz w:val="20"/>
        </w:rPr>
        <w:t xml:space="preserve"> </w:t>
      </w:r>
      <w:r>
        <w:rPr>
          <w:spacing w:val="-6"/>
          <w:sz w:val="20"/>
        </w:rPr>
        <w:t>the</w:t>
      </w:r>
      <w:r>
        <w:rPr>
          <w:spacing w:val="-1"/>
          <w:sz w:val="20"/>
        </w:rPr>
        <w:t xml:space="preserve"> </w:t>
      </w:r>
      <w:r>
        <w:rPr>
          <w:spacing w:val="-6"/>
          <w:sz w:val="20"/>
        </w:rPr>
        <w:t>evaluation</w:t>
      </w:r>
      <w:r>
        <w:rPr>
          <w:spacing w:val="-1"/>
          <w:sz w:val="20"/>
        </w:rPr>
        <w:t xml:space="preserve"> </w:t>
      </w:r>
      <w:r>
        <w:rPr>
          <w:spacing w:val="-6"/>
          <w:sz w:val="20"/>
        </w:rPr>
        <w:t>process.</w:t>
      </w:r>
    </w:p>
    <w:p w14:paraId="6D2CBCA8" w14:textId="77777777" w:rsidR="00A70679" w:rsidRDefault="00D735EE">
      <w:pPr>
        <w:pStyle w:val="ListParagraph"/>
        <w:numPr>
          <w:ilvl w:val="2"/>
          <w:numId w:val="9"/>
        </w:numPr>
        <w:tabs>
          <w:tab w:val="left" w:pos="863"/>
          <w:tab w:val="left" w:pos="867"/>
        </w:tabs>
        <w:spacing w:before="135" w:line="271" w:lineRule="auto"/>
        <w:ind w:right="145"/>
        <w:jc w:val="both"/>
        <w:rPr>
          <w:sz w:val="20"/>
        </w:rPr>
      </w:pPr>
      <w:bookmarkStart w:id="143" w:name="11.1.10_Selected_evaluators_shall_be_cho"/>
      <w:bookmarkEnd w:id="143"/>
      <w:r>
        <w:rPr>
          <w:sz w:val="20"/>
        </w:rPr>
        <w:t>Selected evaluators shall be chosen based on their hockey knowledge and experience and may include either Members and/or non-Members.</w:t>
      </w:r>
      <w:r>
        <w:rPr>
          <w:spacing w:val="40"/>
          <w:sz w:val="20"/>
        </w:rPr>
        <w:t xml:space="preserve"> </w:t>
      </w:r>
      <w:r>
        <w:rPr>
          <w:sz w:val="20"/>
        </w:rPr>
        <w:t>The</w:t>
      </w:r>
      <w:r>
        <w:rPr>
          <w:spacing w:val="-2"/>
          <w:sz w:val="20"/>
        </w:rPr>
        <w:t xml:space="preserve"> </w:t>
      </w:r>
      <w:r>
        <w:rPr>
          <w:sz w:val="20"/>
        </w:rPr>
        <w:t>most desirable</w:t>
      </w:r>
      <w:r>
        <w:rPr>
          <w:spacing w:val="-2"/>
          <w:sz w:val="20"/>
        </w:rPr>
        <w:t xml:space="preserve"> </w:t>
      </w:r>
      <w:r>
        <w:rPr>
          <w:sz w:val="20"/>
        </w:rPr>
        <w:t>outcome</w:t>
      </w:r>
      <w:r>
        <w:rPr>
          <w:spacing w:val="-2"/>
          <w:sz w:val="20"/>
        </w:rPr>
        <w:t xml:space="preserve"> </w:t>
      </w:r>
      <w:r>
        <w:rPr>
          <w:sz w:val="20"/>
        </w:rPr>
        <w:t>is that evaluators shall have</w:t>
      </w:r>
      <w:r>
        <w:rPr>
          <w:spacing w:val="-2"/>
          <w:sz w:val="20"/>
        </w:rPr>
        <w:t xml:space="preserve"> </w:t>
      </w:r>
      <w:r>
        <w:rPr>
          <w:sz w:val="20"/>
        </w:rPr>
        <w:t>no</w:t>
      </w:r>
      <w:r>
        <w:rPr>
          <w:spacing w:val="-2"/>
          <w:sz w:val="20"/>
        </w:rPr>
        <w:t xml:space="preserve"> </w:t>
      </w:r>
      <w:r>
        <w:rPr>
          <w:sz w:val="20"/>
        </w:rPr>
        <w:t>familial relationship to any player on the ice.</w:t>
      </w:r>
      <w:r>
        <w:rPr>
          <w:spacing w:val="40"/>
          <w:sz w:val="20"/>
        </w:rPr>
        <w:t xml:space="preserve"> </w:t>
      </w:r>
      <w:r>
        <w:rPr>
          <w:sz w:val="20"/>
        </w:rPr>
        <w:t>However, CMHA acknowledges that extenuating circumstances may make</w:t>
      </w:r>
      <w:r>
        <w:rPr>
          <w:spacing w:val="-14"/>
          <w:sz w:val="20"/>
        </w:rPr>
        <w:t xml:space="preserve"> </w:t>
      </w:r>
      <w:r>
        <w:rPr>
          <w:sz w:val="20"/>
        </w:rPr>
        <w:t>this</w:t>
      </w:r>
      <w:r>
        <w:rPr>
          <w:spacing w:val="-14"/>
          <w:sz w:val="20"/>
        </w:rPr>
        <w:t xml:space="preserve"> </w:t>
      </w:r>
      <w:r>
        <w:rPr>
          <w:sz w:val="20"/>
        </w:rPr>
        <w:t>necessary</w:t>
      </w:r>
      <w:r>
        <w:rPr>
          <w:spacing w:val="-14"/>
          <w:sz w:val="20"/>
        </w:rPr>
        <w:t xml:space="preserve"> </w:t>
      </w:r>
      <w:r>
        <w:rPr>
          <w:sz w:val="20"/>
        </w:rPr>
        <w:t>in</w:t>
      </w:r>
      <w:r>
        <w:rPr>
          <w:spacing w:val="-14"/>
          <w:sz w:val="20"/>
        </w:rPr>
        <w:t xml:space="preserve"> </w:t>
      </w:r>
      <w:r>
        <w:rPr>
          <w:sz w:val="20"/>
        </w:rPr>
        <w:t>dire</w:t>
      </w:r>
      <w:r>
        <w:rPr>
          <w:spacing w:val="-14"/>
          <w:sz w:val="20"/>
        </w:rPr>
        <w:t xml:space="preserve"> </w:t>
      </w:r>
      <w:r>
        <w:rPr>
          <w:sz w:val="20"/>
        </w:rPr>
        <w:t>or</w:t>
      </w:r>
      <w:r>
        <w:rPr>
          <w:spacing w:val="-14"/>
          <w:sz w:val="20"/>
        </w:rPr>
        <w:t xml:space="preserve"> </w:t>
      </w:r>
      <w:r>
        <w:rPr>
          <w:sz w:val="20"/>
        </w:rPr>
        <w:t>unforeseen</w:t>
      </w:r>
      <w:r>
        <w:rPr>
          <w:spacing w:val="-14"/>
          <w:sz w:val="20"/>
        </w:rPr>
        <w:t xml:space="preserve"> </w:t>
      </w:r>
      <w:r>
        <w:rPr>
          <w:sz w:val="20"/>
        </w:rPr>
        <w:t>circumstances.</w:t>
      </w:r>
      <w:r>
        <w:rPr>
          <w:spacing w:val="22"/>
          <w:sz w:val="20"/>
        </w:rPr>
        <w:t xml:space="preserve"> </w:t>
      </w:r>
      <w:r>
        <w:rPr>
          <w:sz w:val="20"/>
        </w:rPr>
        <w:t>For</w:t>
      </w:r>
      <w:r>
        <w:rPr>
          <w:spacing w:val="-14"/>
          <w:sz w:val="20"/>
        </w:rPr>
        <w:t xml:space="preserve"> </w:t>
      </w:r>
      <w:r>
        <w:rPr>
          <w:sz w:val="20"/>
        </w:rPr>
        <w:t>the</w:t>
      </w:r>
      <w:r>
        <w:rPr>
          <w:spacing w:val="-14"/>
          <w:sz w:val="20"/>
        </w:rPr>
        <w:t xml:space="preserve"> </w:t>
      </w:r>
      <w:r>
        <w:rPr>
          <w:sz w:val="20"/>
        </w:rPr>
        <w:t>purposes</w:t>
      </w:r>
      <w:r>
        <w:rPr>
          <w:spacing w:val="-14"/>
          <w:sz w:val="20"/>
        </w:rPr>
        <w:t xml:space="preserve"> </w:t>
      </w:r>
      <w:r>
        <w:rPr>
          <w:sz w:val="20"/>
        </w:rPr>
        <w:t>of</w:t>
      </w:r>
      <w:r>
        <w:rPr>
          <w:spacing w:val="-12"/>
          <w:sz w:val="20"/>
        </w:rPr>
        <w:t xml:space="preserve"> </w:t>
      </w:r>
      <w:r>
        <w:rPr>
          <w:sz w:val="20"/>
        </w:rPr>
        <w:t>this</w:t>
      </w:r>
      <w:r>
        <w:rPr>
          <w:spacing w:val="-14"/>
          <w:sz w:val="20"/>
        </w:rPr>
        <w:t xml:space="preserve"> </w:t>
      </w:r>
      <w:r>
        <w:rPr>
          <w:sz w:val="20"/>
        </w:rPr>
        <w:t>policy,</w:t>
      </w:r>
      <w:r>
        <w:rPr>
          <w:spacing w:val="-13"/>
          <w:sz w:val="20"/>
        </w:rPr>
        <w:t xml:space="preserve"> </w:t>
      </w:r>
      <w:r>
        <w:rPr>
          <w:sz w:val="20"/>
        </w:rPr>
        <w:t>familial</w:t>
      </w:r>
      <w:r>
        <w:rPr>
          <w:spacing w:val="-14"/>
          <w:sz w:val="20"/>
        </w:rPr>
        <w:t xml:space="preserve"> </w:t>
      </w:r>
      <w:r>
        <w:rPr>
          <w:sz w:val="20"/>
        </w:rPr>
        <w:t>relationship shall include: parent, sibling, aunt, uncle, niece, nephew, grandparent, guardian or first cousin.</w:t>
      </w:r>
    </w:p>
    <w:p w14:paraId="684E6BAB" w14:textId="77777777" w:rsidR="00A70679" w:rsidRDefault="00D735EE">
      <w:pPr>
        <w:pStyle w:val="ListParagraph"/>
        <w:numPr>
          <w:ilvl w:val="2"/>
          <w:numId w:val="9"/>
        </w:numPr>
        <w:tabs>
          <w:tab w:val="left" w:pos="863"/>
        </w:tabs>
        <w:ind w:left="863" w:hanging="716"/>
        <w:jc w:val="both"/>
        <w:rPr>
          <w:sz w:val="20"/>
        </w:rPr>
      </w:pPr>
      <w:bookmarkStart w:id="144" w:name="11.1.11_Evaluators_shall:"/>
      <w:bookmarkEnd w:id="144"/>
      <w:r>
        <w:rPr>
          <w:sz w:val="20"/>
        </w:rPr>
        <w:t>Evaluators</w:t>
      </w:r>
      <w:r>
        <w:rPr>
          <w:spacing w:val="-8"/>
          <w:sz w:val="20"/>
        </w:rPr>
        <w:t xml:space="preserve"> </w:t>
      </w:r>
      <w:r>
        <w:rPr>
          <w:spacing w:val="-2"/>
          <w:sz w:val="20"/>
        </w:rPr>
        <w:t>shall:</w:t>
      </w:r>
    </w:p>
    <w:p w14:paraId="23857BE1" w14:textId="77777777" w:rsidR="00A70679" w:rsidRDefault="00D735EE">
      <w:pPr>
        <w:pStyle w:val="ListParagraph"/>
        <w:numPr>
          <w:ilvl w:val="3"/>
          <w:numId w:val="9"/>
        </w:numPr>
        <w:tabs>
          <w:tab w:val="left" w:pos="1319"/>
        </w:tabs>
        <w:spacing w:before="130"/>
        <w:ind w:right="780" w:hanging="452"/>
        <w:rPr>
          <w:sz w:val="20"/>
        </w:rPr>
      </w:pPr>
      <w:bookmarkStart w:id="145" w:name="(a)_Remain_separate_from_each_other_duri"/>
      <w:bookmarkEnd w:id="145"/>
      <w:r>
        <w:rPr>
          <w:spacing w:val="-4"/>
          <w:sz w:val="20"/>
        </w:rPr>
        <w:t>Remain</w:t>
      </w:r>
      <w:r>
        <w:rPr>
          <w:spacing w:val="-8"/>
          <w:sz w:val="20"/>
        </w:rPr>
        <w:t xml:space="preserve"> </w:t>
      </w:r>
      <w:r>
        <w:rPr>
          <w:spacing w:val="-4"/>
          <w:sz w:val="20"/>
        </w:rPr>
        <w:t>separate</w:t>
      </w:r>
      <w:r>
        <w:rPr>
          <w:spacing w:val="-8"/>
          <w:sz w:val="20"/>
        </w:rPr>
        <w:t xml:space="preserve"> </w:t>
      </w:r>
      <w:r>
        <w:rPr>
          <w:spacing w:val="-4"/>
          <w:sz w:val="20"/>
        </w:rPr>
        <w:t>from</w:t>
      </w:r>
      <w:r>
        <w:rPr>
          <w:spacing w:val="-6"/>
          <w:sz w:val="20"/>
        </w:rPr>
        <w:t xml:space="preserve"> </w:t>
      </w:r>
      <w:r>
        <w:rPr>
          <w:spacing w:val="-4"/>
          <w:sz w:val="20"/>
        </w:rPr>
        <w:t>each</w:t>
      </w:r>
      <w:r>
        <w:rPr>
          <w:spacing w:val="-8"/>
          <w:sz w:val="20"/>
        </w:rPr>
        <w:t xml:space="preserve"> </w:t>
      </w:r>
      <w:r>
        <w:rPr>
          <w:spacing w:val="-4"/>
          <w:sz w:val="20"/>
        </w:rPr>
        <w:t>other</w:t>
      </w:r>
      <w:r>
        <w:rPr>
          <w:spacing w:val="-6"/>
          <w:sz w:val="20"/>
        </w:rPr>
        <w:t xml:space="preserve"> </w:t>
      </w:r>
      <w:r>
        <w:rPr>
          <w:spacing w:val="-4"/>
          <w:sz w:val="20"/>
        </w:rPr>
        <w:t>during</w:t>
      </w:r>
      <w:r>
        <w:rPr>
          <w:spacing w:val="-8"/>
          <w:sz w:val="20"/>
        </w:rPr>
        <w:t xml:space="preserve"> </w:t>
      </w:r>
      <w:r>
        <w:rPr>
          <w:spacing w:val="-4"/>
          <w:sz w:val="20"/>
        </w:rPr>
        <w:t>the evaluation</w:t>
      </w:r>
      <w:r>
        <w:rPr>
          <w:spacing w:val="-8"/>
          <w:sz w:val="20"/>
        </w:rPr>
        <w:t xml:space="preserve"> </w:t>
      </w:r>
      <w:r>
        <w:rPr>
          <w:spacing w:val="-4"/>
          <w:sz w:val="20"/>
        </w:rPr>
        <w:t>process</w:t>
      </w:r>
      <w:r>
        <w:rPr>
          <w:spacing w:val="-6"/>
          <w:sz w:val="20"/>
        </w:rPr>
        <w:t xml:space="preserve"> </w:t>
      </w:r>
      <w:r>
        <w:rPr>
          <w:spacing w:val="-4"/>
          <w:sz w:val="20"/>
        </w:rPr>
        <w:t>and</w:t>
      </w:r>
      <w:r>
        <w:rPr>
          <w:spacing w:val="-8"/>
          <w:sz w:val="20"/>
        </w:rPr>
        <w:t xml:space="preserve"> </w:t>
      </w:r>
      <w:r>
        <w:rPr>
          <w:spacing w:val="-4"/>
          <w:sz w:val="20"/>
        </w:rPr>
        <w:t>shall</w:t>
      </w:r>
      <w:r>
        <w:rPr>
          <w:spacing w:val="-8"/>
          <w:sz w:val="20"/>
        </w:rPr>
        <w:t xml:space="preserve"> </w:t>
      </w:r>
      <w:r>
        <w:rPr>
          <w:spacing w:val="-4"/>
          <w:sz w:val="20"/>
        </w:rPr>
        <w:t>keep</w:t>
      </w:r>
      <w:r>
        <w:rPr>
          <w:spacing w:val="-8"/>
          <w:sz w:val="20"/>
        </w:rPr>
        <w:t xml:space="preserve"> </w:t>
      </w:r>
      <w:r>
        <w:rPr>
          <w:spacing w:val="-4"/>
          <w:sz w:val="20"/>
        </w:rPr>
        <w:t>the</w:t>
      </w:r>
      <w:r>
        <w:rPr>
          <w:spacing w:val="-8"/>
          <w:sz w:val="20"/>
        </w:rPr>
        <w:t xml:space="preserve"> </w:t>
      </w:r>
      <w:r>
        <w:rPr>
          <w:spacing w:val="-4"/>
          <w:sz w:val="20"/>
        </w:rPr>
        <w:t>players</w:t>
      </w:r>
      <w:r>
        <w:rPr>
          <w:spacing w:val="-6"/>
          <w:sz w:val="20"/>
        </w:rPr>
        <w:t xml:space="preserve"> </w:t>
      </w:r>
      <w:r>
        <w:rPr>
          <w:spacing w:val="-4"/>
          <w:sz w:val="20"/>
        </w:rPr>
        <w:t>they</w:t>
      </w:r>
      <w:r>
        <w:rPr>
          <w:spacing w:val="-6"/>
          <w:sz w:val="20"/>
        </w:rPr>
        <w:t xml:space="preserve"> </w:t>
      </w:r>
      <w:r>
        <w:rPr>
          <w:spacing w:val="-4"/>
          <w:sz w:val="20"/>
        </w:rPr>
        <w:t xml:space="preserve">are </w:t>
      </w:r>
      <w:r>
        <w:rPr>
          <w:spacing w:val="-2"/>
          <w:sz w:val="20"/>
        </w:rPr>
        <w:t>evaluating</w:t>
      </w:r>
      <w:r>
        <w:rPr>
          <w:spacing w:val="-4"/>
          <w:sz w:val="20"/>
        </w:rPr>
        <w:t xml:space="preserve"> </w:t>
      </w:r>
      <w:r>
        <w:rPr>
          <w:spacing w:val="-2"/>
          <w:sz w:val="20"/>
        </w:rPr>
        <w:t>and</w:t>
      </w:r>
      <w:r>
        <w:rPr>
          <w:spacing w:val="-4"/>
          <w:sz w:val="20"/>
        </w:rPr>
        <w:t xml:space="preserve"> </w:t>
      </w:r>
      <w:r>
        <w:rPr>
          <w:spacing w:val="-2"/>
          <w:sz w:val="20"/>
        </w:rPr>
        <w:t>any applicable</w:t>
      </w:r>
      <w:r>
        <w:rPr>
          <w:spacing w:val="-4"/>
          <w:sz w:val="20"/>
        </w:rPr>
        <w:t xml:space="preserve"> </w:t>
      </w:r>
      <w:r>
        <w:rPr>
          <w:spacing w:val="-2"/>
          <w:sz w:val="20"/>
        </w:rPr>
        <w:t>rankings or comments confidential.</w:t>
      </w:r>
    </w:p>
    <w:p w14:paraId="52EE2AC6" w14:textId="77777777" w:rsidR="00A70679" w:rsidRDefault="00D735EE">
      <w:pPr>
        <w:pStyle w:val="ListParagraph"/>
        <w:numPr>
          <w:ilvl w:val="3"/>
          <w:numId w:val="9"/>
        </w:numPr>
        <w:tabs>
          <w:tab w:val="left" w:pos="1328"/>
        </w:tabs>
        <w:ind w:left="1328" w:right="394" w:hanging="461"/>
        <w:rPr>
          <w:sz w:val="20"/>
        </w:rPr>
      </w:pPr>
      <w:bookmarkStart w:id="146" w:name="(b)_Not_be_distracted_or_influenced_by_a"/>
      <w:bookmarkEnd w:id="146"/>
      <w:r>
        <w:rPr>
          <w:spacing w:val="-4"/>
          <w:sz w:val="20"/>
        </w:rPr>
        <w:t>Not</w:t>
      </w:r>
      <w:r>
        <w:rPr>
          <w:spacing w:val="-5"/>
          <w:sz w:val="20"/>
        </w:rPr>
        <w:t xml:space="preserve"> </w:t>
      </w:r>
      <w:r>
        <w:rPr>
          <w:spacing w:val="-4"/>
          <w:sz w:val="20"/>
        </w:rPr>
        <w:t>be</w:t>
      </w:r>
      <w:r>
        <w:rPr>
          <w:spacing w:val="-9"/>
          <w:sz w:val="20"/>
        </w:rPr>
        <w:t xml:space="preserve"> </w:t>
      </w:r>
      <w:r>
        <w:rPr>
          <w:spacing w:val="-4"/>
          <w:sz w:val="20"/>
        </w:rPr>
        <w:t>distracted</w:t>
      </w:r>
      <w:r>
        <w:rPr>
          <w:spacing w:val="-9"/>
          <w:sz w:val="20"/>
        </w:rPr>
        <w:t xml:space="preserve"> </w:t>
      </w:r>
      <w:r>
        <w:rPr>
          <w:spacing w:val="-4"/>
          <w:sz w:val="20"/>
        </w:rPr>
        <w:t>or</w:t>
      </w:r>
      <w:r>
        <w:rPr>
          <w:spacing w:val="-7"/>
          <w:sz w:val="20"/>
        </w:rPr>
        <w:t xml:space="preserve"> </w:t>
      </w:r>
      <w:r>
        <w:rPr>
          <w:spacing w:val="-4"/>
          <w:sz w:val="20"/>
        </w:rPr>
        <w:t>influenced</w:t>
      </w:r>
      <w:r>
        <w:rPr>
          <w:spacing w:val="-9"/>
          <w:sz w:val="20"/>
        </w:rPr>
        <w:t xml:space="preserve"> </w:t>
      </w:r>
      <w:r>
        <w:rPr>
          <w:spacing w:val="-4"/>
          <w:sz w:val="20"/>
        </w:rPr>
        <w:t>by</w:t>
      </w:r>
      <w:r>
        <w:rPr>
          <w:spacing w:val="-7"/>
          <w:sz w:val="20"/>
        </w:rPr>
        <w:t xml:space="preserve"> </w:t>
      </w:r>
      <w:r>
        <w:rPr>
          <w:spacing w:val="-4"/>
          <w:sz w:val="20"/>
        </w:rPr>
        <w:t>any</w:t>
      </w:r>
      <w:r>
        <w:rPr>
          <w:spacing w:val="-7"/>
          <w:sz w:val="20"/>
        </w:rPr>
        <w:t xml:space="preserve"> </w:t>
      </w:r>
      <w:r>
        <w:rPr>
          <w:spacing w:val="-4"/>
          <w:sz w:val="20"/>
        </w:rPr>
        <w:t>CMHA</w:t>
      </w:r>
      <w:r>
        <w:rPr>
          <w:spacing w:val="-7"/>
          <w:sz w:val="20"/>
        </w:rPr>
        <w:t xml:space="preserve"> </w:t>
      </w:r>
      <w:r>
        <w:rPr>
          <w:spacing w:val="-4"/>
          <w:sz w:val="20"/>
        </w:rPr>
        <w:t>Executive</w:t>
      </w:r>
      <w:r>
        <w:rPr>
          <w:spacing w:val="-9"/>
          <w:sz w:val="20"/>
        </w:rPr>
        <w:t xml:space="preserve"> </w:t>
      </w:r>
      <w:r>
        <w:rPr>
          <w:spacing w:val="-4"/>
          <w:sz w:val="20"/>
        </w:rPr>
        <w:t>Directors,</w:t>
      </w:r>
      <w:r>
        <w:rPr>
          <w:spacing w:val="-5"/>
          <w:sz w:val="20"/>
        </w:rPr>
        <w:t xml:space="preserve"> </w:t>
      </w:r>
      <w:r>
        <w:rPr>
          <w:spacing w:val="-4"/>
          <w:sz w:val="20"/>
        </w:rPr>
        <w:t>spectators,</w:t>
      </w:r>
      <w:r>
        <w:rPr>
          <w:spacing w:val="-5"/>
          <w:sz w:val="20"/>
        </w:rPr>
        <w:t xml:space="preserve"> </w:t>
      </w:r>
      <w:r>
        <w:rPr>
          <w:spacing w:val="-4"/>
          <w:sz w:val="20"/>
        </w:rPr>
        <w:t>or</w:t>
      </w:r>
      <w:r>
        <w:rPr>
          <w:spacing w:val="-7"/>
          <w:sz w:val="20"/>
        </w:rPr>
        <w:t xml:space="preserve"> </w:t>
      </w:r>
      <w:r>
        <w:rPr>
          <w:spacing w:val="-4"/>
          <w:sz w:val="20"/>
        </w:rPr>
        <w:t>other</w:t>
      </w:r>
      <w:r>
        <w:rPr>
          <w:spacing w:val="-7"/>
          <w:sz w:val="20"/>
        </w:rPr>
        <w:t xml:space="preserve"> </w:t>
      </w:r>
      <w:r>
        <w:rPr>
          <w:spacing w:val="-4"/>
          <w:sz w:val="20"/>
        </w:rPr>
        <w:t>individuals</w:t>
      </w:r>
      <w:r>
        <w:rPr>
          <w:spacing w:val="-7"/>
          <w:sz w:val="20"/>
        </w:rPr>
        <w:t xml:space="preserve"> </w:t>
      </w:r>
      <w:r>
        <w:rPr>
          <w:spacing w:val="-4"/>
          <w:sz w:val="20"/>
        </w:rPr>
        <w:t xml:space="preserve">during </w:t>
      </w:r>
      <w:r>
        <w:rPr>
          <w:sz w:val="20"/>
        </w:rPr>
        <w:t>the evaluation process.</w:t>
      </w:r>
    </w:p>
    <w:p w14:paraId="15EBC513" w14:textId="77777777" w:rsidR="00A70679" w:rsidRDefault="00D735EE">
      <w:pPr>
        <w:pStyle w:val="ListParagraph"/>
        <w:numPr>
          <w:ilvl w:val="3"/>
          <w:numId w:val="9"/>
        </w:numPr>
        <w:tabs>
          <w:tab w:val="left" w:pos="1329"/>
        </w:tabs>
        <w:ind w:left="1329" w:right="254" w:hanging="461"/>
        <w:rPr>
          <w:sz w:val="20"/>
        </w:rPr>
      </w:pPr>
      <w:bookmarkStart w:id="147" w:name="(c)_Refer_any_questions_or_comments_on_t"/>
      <w:bookmarkEnd w:id="147"/>
      <w:r>
        <w:rPr>
          <w:spacing w:val="-4"/>
          <w:sz w:val="20"/>
        </w:rPr>
        <w:t>Refer</w:t>
      </w:r>
      <w:r>
        <w:rPr>
          <w:spacing w:val="-6"/>
          <w:sz w:val="20"/>
        </w:rPr>
        <w:t xml:space="preserve"> </w:t>
      </w:r>
      <w:r>
        <w:rPr>
          <w:spacing w:val="-4"/>
          <w:sz w:val="20"/>
        </w:rPr>
        <w:t>any</w:t>
      </w:r>
      <w:r>
        <w:rPr>
          <w:spacing w:val="-6"/>
          <w:sz w:val="20"/>
        </w:rPr>
        <w:t xml:space="preserve"> </w:t>
      </w:r>
      <w:r>
        <w:rPr>
          <w:spacing w:val="-4"/>
          <w:sz w:val="20"/>
        </w:rPr>
        <w:t>questions</w:t>
      </w:r>
      <w:r>
        <w:rPr>
          <w:spacing w:val="-6"/>
          <w:sz w:val="20"/>
        </w:rPr>
        <w:t xml:space="preserve"> </w:t>
      </w:r>
      <w:r>
        <w:rPr>
          <w:spacing w:val="-4"/>
          <w:sz w:val="20"/>
        </w:rPr>
        <w:t>or</w:t>
      </w:r>
      <w:r>
        <w:rPr>
          <w:spacing w:val="-6"/>
          <w:sz w:val="20"/>
        </w:rPr>
        <w:t xml:space="preserve"> </w:t>
      </w:r>
      <w:r>
        <w:rPr>
          <w:spacing w:val="-4"/>
          <w:sz w:val="20"/>
        </w:rPr>
        <w:t>comments</w:t>
      </w:r>
      <w:r>
        <w:rPr>
          <w:spacing w:val="-6"/>
          <w:sz w:val="20"/>
        </w:rPr>
        <w:t xml:space="preserve"> </w:t>
      </w:r>
      <w:r>
        <w:rPr>
          <w:spacing w:val="-4"/>
          <w:sz w:val="20"/>
        </w:rPr>
        <w:t>on</w:t>
      </w:r>
      <w:r>
        <w:rPr>
          <w:spacing w:val="-8"/>
          <w:sz w:val="20"/>
        </w:rPr>
        <w:t xml:space="preserve"> </w:t>
      </w:r>
      <w:r>
        <w:rPr>
          <w:spacing w:val="-4"/>
          <w:sz w:val="20"/>
        </w:rPr>
        <w:t>the</w:t>
      </w:r>
      <w:r>
        <w:rPr>
          <w:spacing w:val="-8"/>
          <w:sz w:val="20"/>
        </w:rPr>
        <w:t xml:space="preserve"> </w:t>
      </w:r>
      <w:r>
        <w:rPr>
          <w:spacing w:val="-4"/>
          <w:sz w:val="20"/>
        </w:rPr>
        <w:t>evaluation</w:t>
      </w:r>
      <w:r>
        <w:rPr>
          <w:spacing w:val="-8"/>
          <w:sz w:val="20"/>
        </w:rPr>
        <w:t xml:space="preserve"> </w:t>
      </w:r>
      <w:r>
        <w:rPr>
          <w:spacing w:val="-4"/>
          <w:sz w:val="20"/>
        </w:rPr>
        <w:t>process</w:t>
      </w:r>
      <w:r>
        <w:rPr>
          <w:spacing w:val="-6"/>
          <w:sz w:val="20"/>
        </w:rPr>
        <w:t xml:space="preserve"> </w:t>
      </w:r>
      <w:r>
        <w:rPr>
          <w:spacing w:val="-4"/>
          <w:sz w:val="20"/>
        </w:rPr>
        <w:t>to</w:t>
      </w:r>
      <w:r>
        <w:rPr>
          <w:spacing w:val="-8"/>
          <w:sz w:val="20"/>
        </w:rPr>
        <w:t xml:space="preserve"> </w:t>
      </w:r>
      <w:r>
        <w:rPr>
          <w:spacing w:val="-4"/>
          <w:sz w:val="20"/>
        </w:rPr>
        <w:t>the</w:t>
      </w:r>
      <w:r>
        <w:rPr>
          <w:spacing w:val="-8"/>
          <w:sz w:val="20"/>
        </w:rPr>
        <w:t xml:space="preserve"> </w:t>
      </w:r>
      <w:r>
        <w:rPr>
          <w:spacing w:val="-4"/>
          <w:sz w:val="20"/>
        </w:rPr>
        <w:t>Hockey</w:t>
      </w:r>
      <w:r>
        <w:rPr>
          <w:spacing w:val="-6"/>
          <w:sz w:val="20"/>
        </w:rPr>
        <w:t xml:space="preserve"> </w:t>
      </w:r>
      <w:r>
        <w:rPr>
          <w:spacing w:val="-4"/>
          <w:sz w:val="20"/>
        </w:rPr>
        <w:t>Development Coordinator</w:t>
      </w:r>
      <w:r>
        <w:rPr>
          <w:spacing w:val="-8"/>
          <w:sz w:val="20"/>
        </w:rPr>
        <w:t xml:space="preserve"> </w:t>
      </w:r>
      <w:r>
        <w:rPr>
          <w:spacing w:val="-4"/>
          <w:sz w:val="20"/>
        </w:rPr>
        <w:t xml:space="preserve">and </w:t>
      </w:r>
      <w:r>
        <w:rPr>
          <w:sz w:val="20"/>
        </w:rPr>
        <w:t>one</w:t>
      </w:r>
      <w:r>
        <w:rPr>
          <w:spacing w:val="-7"/>
          <w:sz w:val="20"/>
        </w:rPr>
        <w:t xml:space="preserve"> </w:t>
      </w:r>
      <w:r>
        <w:rPr>
          <w:sz w:val="20"/>
        </w:rPr>
        <w:t>other</w:t>
      </w:r>
      <w:r>
        <w:rPr>
          <w:spacing w:val="-5"/>
          <w:sz w:val="20"/>
        </w:rPr>
        <w:t xml:space="preserve"> </w:t>
      </w:r>
      <w:r>
        <w:rPr>
          <w:sz w:val="20"/>
        </w:rPr>
        <w:t>nominated</w:t>
      </w:r>
      <w:r>
        <w:rPr>
          <w:spacing w:val="-7"/>
          <w:sz w:val="20"/>
        </w:rPr>
        <w:t xml:space="preserve"> </w:t>
      </w:r>
      <w:r>
        <w:rPr>
          <w:sz w:val="20"/>
        </w:rPr>
        <w:t>Board</w:t>
      </w:r>
      <w:r>
        <w:rPr>
          <w:spacing w:val="-7"/>
          <w:sz w:val="20"/>
        </w:rPr>
        <w:t xml:space="preserve"> </w:t>
      </w:r>
      <w:r>
        <w:rPr>
          <w:sz w:val="20"/>
        </w:rPr>
        <w:t>Representative.</w:t>
      </w:r>
    </w:p>
    <w:p w14:paraId="10F426E6" w14:textId="77777777" w:rsidR="00A70679" w:rsidRDefault="00D735EE">
      <w:pPr>
        <w:pStyle w:val="ListParagraph"/>
        <w:numPr>
          <w:ilvl w:val="2"/>
          <w:numId w:val="9"/>
        </w:numPr>
        <w:tabs>
          <w:tab w:val="left" w:pos="863"/>
          <w:tab w:val="left" w:pos="867"/>
        </w:tabs>
        <w:spacing w:before="140" w:line="271" w:lineRule="auto"/>
        <w:ind w:right="138"/>
        <w:jc w:val="both"/>
        <w:rPr>
          <w:sz w:val="20"/>
        </w:rPr>
      </w:pPr>
      <w:bookmarkStart w:id="148" w:name="11.1.12_Each_player_in_their_respective_"/>
      <w:bookmarkEnd w:id="148"/>
      <w:r>
        <w:rPr>
          <w:sz w:val="20"/>
        </w:rPr>
        <w:t xml:space="preserve">Each player in their </w:t>
      </w:r>
      <w:r>
        <w:rPr>
          <w:sz w:val="20"/>
        </w:rPr>
        <w:t>respective age group shall be evaluated under the same criteria, using the same drills, against the same evaluation scorecard. Goaltenders shall only be evaluated at the U11 age level and may be evaluated using different drills and evaluation scorecards than skaters.</w:t>
      </w:r>
    </w:p>
    <w:p w14:paraId="0184F37D" w14:textId="77777777" w:rsidR="00A70679" w:rsidRDefault="00D735EE">
      <w:pPr>
        <w:pStyle w:val="ListParagraph"/>
        <w:numPr>
          <w:ilvl w:val="2"/>
          <w:numId w:val="9"/>
        </w:numPr>
        <w:tabs>
          <w:tab w:val="left" w:pos="863"/>
          <w:tab w:val="left" w:pos="867"/>
        </w:tabs>
        <w:spacing w:before="118" w:line="271" w:lineRule="auto"/>
        <w:ind w:right="141"/>
        <w:jc w:val="both"/>
        <w:rPr>
          <w:sz w:val="20"/>
        </w:rPr>
      </w:pPr>
      <w:bookmarkStart w:id="149" w:name="11.1.13_Following_the_third_on_ice_sessi"/>
      <w:bookmarkEnd w:id="149"/>
      <w:r>
        <w:rPr>
          <w:sz w:val="20"/>
        </w:rPr>
        <w:t>Following the third on ice session, the Hockey Development Coordinator and the nominated Board representative</w:t>
      </w:r>
      <w:r>
        <w:rPr>
          <w:spacing w:val="-12"/>
          <w:sz w:val="20"/>
        </w:rPr>
        <w:t xml:space="preserve"> </w:t>
      </w:r>
      <w:r>
        <w:rPr>
          <w:sz w:val="20"/>
        </w:rPr>
        <w:t>shall</w:t>
      </w:r>
      <w:r>
        <w:rPr>
          <w:spacing w:val="-12"/>
          <w:sz w:val="20"/>
        </w:rPr>
        <w:t xml:space="preserve"> </w:t>
      </w:r>
      <w:r>
        <w:rPr>
          <w:sz w:val="20"/>
        </w:rPr>
        <w:t>review</w:t>
      </w:r>
      <w:r>
        <w:rPr>
          <w:spacing w:val="-12"/>
          <w:sz w:val="20"/>
        </w:rPr>
        <w:t xml:space="preserve"> </w:t>
      </w:r>
      <w:r>
        <w:rPr>
          <w:sz w:val="20"/>
        </w:rPr>
        <w:t>the</w:t>
      </w:r>
      <w:r>
        <w:rPr>
          <w:spacing w:val="-12"/>
          <w:sz w:val="20"/>
        </w:rPr>
        <w:t xml:space="preserve"> </w:t>
      </w:r>
      <w:r>
        <w:rPr>
          <w:sz w:val="20"/>
        </w:rPr>
        <w:t>averaged</w:t>
      </w:r>
      <w:r>
        <w:rPr>
          <w:spacing w:val="-12"/>
          <w:sz w:val="20"/>
        </w:rPr>
        <w:t xml:space="preserve"> </w:t>
      </w:r>
      <w:r>
        <w:rPr>
          <w:sz w:val="20"/>
        </w:rPr>
        <w:t>rankings</w:t>
      </w:r>
      <w:r>
        <w:rPr>
          <w:spacing w:val="-10"/>
          <w:sz w:val="20"/>
        </w:rPr>
        <w:t xml:space="preserve"> </w:t>
      </w:r>
      <w:r>
        <w:rPr>
          <w:sz w:val="20"/>
        </w:rPr>
        <w:t>of</w:t>
      </w:r>
      <w:r>
        <w:rPr>
          <w:spacing w:val="-8"/>
          <w:sz w:val="20"/>
        </w:rPr>
        <w:t xml:space="preserve"> </w:t>
      </w:r>
      <w:r>
        <w:rPr>
          <w:sz w:val="20"/>
        </w:rPr>
        <w:t>all</w:t>
      </w:r>
      <w:r>
        <w:rPr>
          <w:spacing w:val="-7"/>
          <w:sz w:val="20"/>
        </w:rPr>
        <w:t xml:space="preserve"> </w:t>
      </w:r>
      <w:r>
        <w:rPr>
          <w:sz w:val="20"/>
        </w:rPr>
        <w:t>players</w:t>
      </w:r>
      <w:r>
        <w:rPr>
          <w:spacing w:val="-10"/>
          <w:sz w:val="20"/>
        </w:rPr>
        <w:t xml:space="preserve"> </w:t>
      </w:r>
      <w:r>
        <w:rPr>
          <w:sz w:val="20"/>
        </w:rPr>
        <w:t>to</w:t>
      </w:r>
      <w:r>
        <w:rPr>
          <w:spacing w:val="-12"/>
          <w:sz w:val="20"/>
        </w:rPr>
        <w:t xml:space="preserve"> </w:t>
      </w:r>
      <w:r>
        <w:rPr>
          <w:sz w:val="20"/>
        </w:rPr>
        <w:t>determine</w:t>
      </w:r>
      <w:r>
        <w:rPr>
          <w:spacing w:val="-12"/>
          <w:sz w:val="20"/>
        </w:rPr>
        <w:t xml:space="preserve"> </w:t>
      </w:r>
      <w:r>
        <w:rPr>
          <w:sz w:val="20"/>
        </w:rPr>
        <w:t>if</w:t>
      </w:r>
      <w:r>
        <w:rPr>
          <w:spacing w:val="-8"/>
          <w:sz w:val="20"/>
        </w:rPr>
        <w:t xml:space="preserve"> </w:t>
      </w:r>
      <w:r>
        <w:rPr>
          <w:sz w:val="20"/>
        </w:rPr>
        <w:t>there</w:t>
      </w:r>
      <w:r>
        <w:rPr>
          <w:spacing w:val="-12"/>
          <w:sz w:val="20"/>
        </w:rPr>
        <w:t xml:space="preserve"> </w:t>
      </w:r>
      <w:r>
        <w:rPr>
          <w:sz w:val="20"/>
        </w:rPr>
        <w:t>are</w:t>
      </w:r>
      <w:r>
        <w:rPr>
          <w:spacing w:val="-12"/>
          <w:sz w:val="20"/>
        </w:rPr>
        <w:t xml:space="preserve"> </w:t>
      </w:r>
      <w:r>
        <w:rPr>
          <w:sz w:val="20"/>
        </w:rPr>
        <w:t>any</w:t>
      </w:r>
      <w:r>
        <w:rPr>
          <w:spacing w:val="-10"/>
          <w:sz w:val="20"/>
        </w:rPr>
        <w:t xml:space="preserve"> </w:t>
      </w:r>
      <w:r>
        <w:rPr>
          <w:sz w:val="20"/>
        </w:rPr>
        <w:t>‘bubble</w:t>
      </w:r>
      <w:r>
        <w:rPr>
          <w:spacing w:val="-12"/>
          <w:sz w:val="20"/>
        </w:rPr>
        <w:t xml:space="preserve"> </w:t>
      </w:r>
      <w:r>
        <w:rPr>
          <w:sz w:val="20"/>
        </w:rPr>
        <w:t>players’. For</w:t>
      </w:r>
      <w:r>
        <w:rPr>
          <w:spacing w:val="-5"/>
          <w:sz w:val="20"/>
        </w:rPr>
        <w:t xml:space="preserve"> </w:t>
      </w:r>
      <w:r>
        <w:rPr>
          <w:sz w:val="20"/>
        </w:rPr>
        <w:t>greater</w:t>
      </w:r>
      <w:r>
        <w:rPr>
          <w:spacing w:val="-5"/>
          <w:sz w:val="20"/>
        </w:rPr>
        <w:t xml:space="preserve"> </w:t>
      </w:r>
      <w:r>
        <w:rPr>
          <w:sz w:val="20"/>
        </w:rPr>
        <w:t>clarity,</w:t>
      </w:r>
      <w:r>
        <w:rPr>
          <w:spacing w:val="-8"/>
          <w:sz w:val="20"/>
        </w:rPr>
        <w:t xml:space="preserve"> </w:t>
      </w:r>
      <w:r>
        <w:rPr>
          <w:sz w:val="20"/>
        </w:rPr>
        <w:t>bubble</w:t>
      </w:r>
      <w:r>
        <w:rPr>
          <w:spacing w:val="-7"/>
          <w:sz w:val="20"/>
        </w:rPr>
        <w:t xml:space="preserve"> </w:t>
      </w:r>
      <w:r>
        <w:rPr>
          <w:sz w:val="20"/>
        </w:rPr>
        <w:t>players</w:t>
      </w:r>
      <w:r>
        <w:rPr>
          <w:spacing w:val="-5"/>
          <w:sz w:val="20"/>
        </w:rPr>
        <w:t xml:space="preserve"> </w:t>
      </w:r>
      <w:r>
        <w:rPr>
          <w:sz w:val="20"/>
        </w:rPr>
        <w:t>shall</w:t>
      </w:r>
      <w:r>
        <w:rPr>
          <w:spacing w:val="-7"/>
          <w:sz w:val="20"/>
        </w:rPr>
        <w:t xml:space="preserve"> </w:t>
      </w:r>
      <w:r>
        <w:rPr>
          <w:sz w:val="20"/>
        </w:rPr>
        <w:t>be</w:t>
      </w:r>
      <w:r>
        <w:rPr>
          <w:spacing w:val="-7"/>
          <w:sz w:val="20"/>
        </w:rPr>
        <w:t xml:space="preserve"> </w:t>
      </w:r>
      <w:r>
        <w:rPr>
          <w:sz w:val="20"/>
        </w:rPr>
        <w:t>those</w:t>
      </w:r>
      <w:r>
        <w:rPr>
          <w:spacing w:val="-7"/>
          <w:sz w:val="20"/>
        </w:rPr>
        <w:t xml:space="preserve"> </w:t>
      </w:r>
      <w:r>
        <w:rPr>
          <w:sz w:val="20"/>
        </w:rPr>
        <w:t>players</w:t>
      </w:r>
      <w:r>
        <w:rPr>
          <w:spacing w:val="-5"/>
          <w:sz w:val="20"/>
        </w:rPr>
        <w:t xml:space="preserve"> </w:t>
      </w:r>
      <w:r>
        <w:rPr>
          <w:sz w:val="20"/>
        </w:rPr>
        <w:t>that</w:t>
      </w:r>
      <w:r>
        <w:rPr>
          <w:spacing w:val="-4"/>
          <w:sz w:val="20"/>
        </w:rPr>
        <w:t xml:space="preserve"> </w:t>
      </w:r>
      <w:r>
        <w:rPr>
          <w:sz w:val="20"/>
        </w:rPr>
        <w:t>are</w:t>
      </w:r>
      <w:r>
        <w:rPr>
          <w:spacing w:val="-7"/>
          <w:sz w:val="20"/>
        </w:rPr>
        <w:t xml:space="preserve"> </w:t>
      </w:r>
      <w:r>
        <w:rPr>
          <w:sz w:val="20"/>
        </w:rPr>
        <w:t>currently</w:t>
      </w:r>
      <w:r>
        <w:rPr>
          <w:spacing w:val="-10"/>
          <w:sz w:val="20"/>
        </w:rPr>
        <w:t xml:space="preserve"> </w:t>
      </w:r>
      <w:r>
        <w:rPr>
          <w:sz w:val="20"/>
        </w:rPr>
        <w:t>making,</w:t>
      </w:r>
      <w:r>
        <w:rPr>
          <w:spacing w:val="-4"/>
          <w:sz w:val="20"/>
        </w:rPr>
        <w:t xml:space="preserve"> </w:t>
      </w:r>
      <w:r>
        <w:rPr>
          <w:sz w:val="20"/>
        </w:rPr>
        <w:t>or</w:t>
      </w:r>
      <w:r>
        <w:rPr>
          <w:spacing w:val="-5"/>
          <w:sz w:val="20"/>
        </w:rPr>
        <w:t xml:space="preserve"> </w:t>
      </w:r>
      <w:r>
        <w:rPr>
          <w:sz w:val="20"/>
        </w:rPr>
        <w:t>missing,</w:t>
      </w:r>
      <w:r>
        <w:rPr>
          <w:spacing w:val="-4"/>
          <w:sz w:val="20"/>
        </w:rPr>
        <w:t xml:space="preserve"> </w:t>
      </w:r>
      <w:r>
        <w:rPr>
          <w:sz w:val="20"/>
        </w:rPr>
        <w:t>placement</w:t>
      </w:r>
      <w:r>
        <w:rPr>
          <w:spacing w:val="-4"/>
          <w:sz w:val="20"/>
        </w:rPr>
        <w:t xml:space="preserve"> </w:t>
      </w:r>
      <w:r>
        <w:rPr>
          <w:sz w:val="20"/>
        </w:rPr>
        <w:t>on the higher tiered team by a difference in evaluation ranking of a weighted 2% or less.</w:t>
      </w:r>
    </w:p>
    <w:p w14:paraId="647DC325" w14:textId="77777777" w:rsidR="00A70679" w:rsidRDefault="00D735EE">
      <w:pPr>
        <w:pStyle w:val="ListParagraph"/>
        <w:numPr>
          <w:ilvl w:val="2"/>
          <w:numId w:val="9"/>
        </w:numPr>
        <w:tabs>
          <w:tab w:val="left" w:pos="863"/>
          <w:tab w:val="left" w:pos="867"/>
        </w:tabs>
        <w:spacing w:before="122" w:line="271" w:lineRule="auto"/>
        <w:ind w:right="142"/>
        <w:jc w:val="both"/>
        <w:rPr>
          <w:sz w:val="20"/>
        </w:rPr>
      </w:pPr>
      <w:bookmarkStart w:id="150" w:name="11.1.14_In_the_event_that_there_are_bubb"/>
      <w:bookmarkEnd w:id="150"/>
      <w:r>
        <w:rPr>
          <w:sz w:val="20"/>
        </w:rPr>
        <w:t xml:space="preserve">In the event that there are bubble players for any division, the Hockey Development </w:t>
      </w:r>
      <w:r>
        <w:rPr>
          <w:sz w:val="20"/>
        </w:rPr>
        <w:t>Coordinator shall establish</w:t>
      </w:r>
      <w:r>
        <w:rPr>
          <w:spacing w:val="-11"/>
          <w:sz w:val="20"/>
        </w:rPr>
        <w:t xml:space="preserve"> </w:t>
      </w:r>
      <w:r>
        <w:rPr>
          <w:sz w:val="20"/>
        </w:rPr>
        <w:t>an</w:t>
      </w:r>
      <w:r>
        <w:rPr>
          <w:spacing w:val="-11"/>
          <w:sz w:val="20"/>
        </w:rPr>
        <w:t xml:space="preserve"> </w:t>
      </w:r>
      <w:r>
        <w:rPr>
          <w:sz w:val="20"/>
        </w:rPr>
        <w:t>independent</w:t>
      </w:r>
      <w:r>
        <w:rPr>
          <w:spacing w:val="-7"/>
          <w:sz w:val="20"/>
        </w:rPr>
        <w:t xml:space="preserve"> </w:t>
      </w:r>
      <w:r>
        <w:rPr>
          <w:sz w:val="20"/>
        </w:rPr>
        <w:t>review</w:t>
      </w:r>
      <w:r>
        <w:rPr>
          <w:spacing w:val="-11"/>
          <w:sz w:val="20"/>
        </w:rPr>
        <w:t xml:space="preserve"> </w:t>
      </w:r>
      <w:r>
        <w:rPr>
          <w:sz w:val="20"/>
        </w:rPr>
        <w:t>body</w:t>
      </w:r>
      <w:r>
        <w:rPr>
          <w:spacing w:val="-9"/>
          <w:sz w:val="20"/>
        </w:rPr>
        <w:t xml:space="preserve"> </w:t>
      </w:r>
      <w:r>
        <w:rPr>
          <w:sz w:val="20"/>
        </w:rPr>
        <w:t>that</w:t>
      </w:r>
      <w:r>
        <w:rPr>
          <w:spacing w:val="-7"/>
          <w:sz w:val="20"/>
        </w:rPr>
        <w:t xml:space="preserve"> </w:t>
      </w:r>
      <w:r>
        <w:rPr>
          <w:sz w:val="20"/>
        </w:rPr>
        <w:t>shall</w:t>
      </w:r>
      <w:r>
        <w:rPr>
          <w:spacing w:val="-11"/>
          <w:sz w:val="20"/>
        </w:rPr>
        <w:t xml:space="preserve"> </w:t>
      </w:r>
      <w:r>
        <w:rPr>
          <w:sz w:val="20"/>
        </w:rPr>
        <w:t>be</w:t>
      </w:r>
      <w:r>
        <w:rPr>
          <w:spacing w:val="-11"/>
          <w:sz w:val="20"/>
        </w:rPr>
        <w:t xml:space="preserve"> </w:t>
      </w:r>
      <w:r>
        <w:rPr>
          <w:sz w:val="20"/>
        </w:rPr>
        <w:t>charged</w:t>
      </w:r>
      <w:r>
        <w:rPr>
          <w:spacing w:val="-11"/>
          <w:sz w:val="20"/>
        </w:rPr>
        <w:t xml:space="preserve"> </w:t>
      </w:r>
      <w:r>
        <w:rPr>
          <w:sz w:val="20"/>
        </w:rPr>
        <w:t>with</w:t>
      </w:r>
      <w:r>
        <w:rPr>
          <w:spacing w:val="-11"/>
          <w:sz w:val="20"/>
        </w:rPr>
        <w:t xml:space="preserve"> </w:t>
      </w:r>
      <w:r>
        <w:rPr>
          <w:sz w:val="20"/>
        </w:rPr>
        <w:t>watching,</w:t>
      </w:r>
      <w:r>
        <w:rPr>
          <w:spacing w:val="-7"/>
          <w:sz w:val="20"/>
        </w:rPr>
        <w:t xml:space="preserve"> </w:t>
      </w:r>
      <w:r>
        <w:rPr>
          <w:sz w:val="20"/>
        </w:rPr>
        <w:t>and</w:t>
      </w:r>
      <w:r>
        <w:rPr>
          <w:spacing w:val="-11"/>
          <w:sz w:val="20"/>
        </w:rPr>
        <w:t xml:space="preserve"> </w:t>
      </w:r>
      <w:r>
        <w:rPr>
          <w:sz w:val="20"/>
        </w:rPr>
        <w:t>evaluating</w:t>
      </w:r>
      <w:r>
        <w:rPr>
          <w:spacing w:val="-11"/>
          <w:sz w:val="20"/>
        </w:rPr>
        <w:t xml:space="preserve"> </w:t>
      </w:r>
      <w:r>
        <w:rPr>
          <w:sz w:val="20"/>
        </w:rPr>
        <w:t>the</w:t>
      </w:r>
      <w:r>
        <w:rPr>
          <w:spacing w:val="-11"/>
          <w:sz w:val="20"/>
        </w:rPr>
        <w:t xml:space="preserve"> </w:t>
      </w:r>
      <w:r>
        <w:rPr>
          <w:sz w:val="20"/>
        </w:rPr>
        <w:t>bubble</w:t>
      </w:r>
      <w:r>
        <w:rPr>
          <w:spacing w:val="-11"/>
          <w:sz w:val="20"/>
        </w:rPr>
        <w:t xml:space="preserve"> </w:t>
      </w:r>
      <w:r>
        <w:rPr>
          <w:sz w:val="20"/>
        </w:rPr>
        <w:t>players during their fourth on-ice session. This review body shall consist of the following:</w:t>
      </w:r>
    </w:p>
    <w:p w14:paraId="47B4603F" w14:textId="77777777" w:rsidR="00A70679" w:rsidRDefault="00D735EE">
      <w:pPr>
        <w:pStyle w:val="ListParagraph"/>
        <w:numPr>
          <w:ilvl w:val="3"/>
          <w:numId w:val="9"/>
        </w:numPr>
        <w:tabs>
          <w:tab w:val="left" w:pos="1319"/>
        </w:tabs>
        <w:spacing w:before="105" w:line="237" w:lineRule="auto"/>
        <w:ind w:right="190" w:hanging="452"/>
        <w:rPr>
          <w:sz w:val="20"/>
        </w:rPr>
      </w:pPr>
      <w:bookmarkStart w:id="151" w:name="(a)_Hockey_Development_Coordinator:_In_t"/>
      <w:bookmarkEnd w:id="151"/>
      <w:r>
        <w:rPr>
          <w:spacing w:val="-2"/>
          <w:sz w:val="20"/>
        </w:rPr>
        <w:t>Hockey</w:t>
      </w:r>
      <w:r>
        <w:rPr>
          <w:spacing w:val="-12"/>
          <w:sz w:val="20"/>
        </w:rPr>
        <w:t xml:space="preserve"> </w:t>
      </w:r>
      <w:r>
        <w:rPr>
          <w:spacing w:val="-2"/>
          <w:sz w:val="20"/>
        </w:rPr>
        <w:t>Development</w:t>
      </w:r>
      <w:r>
        <w:rPr>
          <w:spacing w:val="-12"/>
          <w:sz w:val="20"/>
        </w:rPr>
        <w:t xml:space="preserve"> </w:t>
      </w:r>
      <w:r>
        <w:rPr>
          <w:spacing w:val="-2"/>
          <w:sz w:val="20"/>
        </w:rPr>
        <w:t>Coordinator:</w:t>
      </w:r>
      <w:r>
        <w:rPr>
          <w:spacing w:val="-12"/>
          <w:sz w:val="20"/>
        </w:rPr>
        <w:t xml:space="preserve"> </w:t>
      </w:r>
      <w:r>
        <w:rPr>
          <w:spacing w:val="-2"/>
          <w:sz w:val="20"/>
        </w:rPr>
        <w:t>In</w:t>
      </w:r>
      <w:r>
        <w:rPr>
          <w:spacing w:val="-12"/>
          <w:sz w:val="20"/>
        </w:rPr>
        <w:t xml:space="preserve"> </w:t>
      </w:r>
      <w:r>
        <w:rPr>
          <w:spacing w:val="-2"/>
          <w:sz w:val="20"/>
        </w:rPr>
        <w:t>the</w:t>
      </w:r>
      <w:r>
        <w:rPr>
          <w:spacing w:val="-12"/>
          <w:sz w:val="20"/>
        </w:rPr>
        <w:t xml:space="preserve"> </w:t>
      </w:r>
      <w:r>
        <w:rPr>
          <w:spacing w:val="-2"/>
          <w:sz w:val="20"/>
        </w:rPr>
        <w:t>event</w:t>
      </w:r>
      <w:r>
        <w:rPr>
          <w:spacing w:val="-12"/>
          <w:sz w:val="20"/>
        </w:rPr>
        <w:t xml:space="preserve"> </w:t>
      </w:r>
      <w:r>
        <w:rPr>
          <w:spacing w:val="-2"/>
          <w:sz w:val="20"/>
        </w:rPr>
        <w:t>that</w:t>
      </w:r>
      <w:r>
        <w:rPr>
          <w:spacing w:val="-12"/>
          <w:sz w:val="20"/>
        </w:rPr>
        <w:t xml:space="preserve"> </w:t>
      </w:r>
      <w:r>
        <w:rPr>
          <w:spacing w:val="-2"/>
          <w:sz w:val="20"/>
        </w:rPr>
        <w:t>the</w:t>
      </w:r>
      <w:r>
        <w:rPr>
          <w:spacing w:val="-12"/>
          <w:sz w:val="20"/>
        </w:rPr>
        <w:t xml:space="preserve"> </w:t>
      </w:r>
      <w:r>
        <w:rPr>
          <w:spacing w:val="-2"/>
          <w:sz w:val="20"/>
        </w:rPr>
        <w:t>Hockey</w:t>
      </w:r>
      <w:r>
        <w:rPr>
          <w:spacing w:val="-12"/>
          <w:sz w:val="20"/>
        </w:rPr>
        <w:t xml:space="preserve"> </w:t>
      </w:r>
      <w:r>
        <w:rPr>
          <w:spacing w:val="-2"/>
          <w:sz w:val="20"/>
        </w:rPr>
        <w:t>Development</w:t>
      </w:r>
      <w:r>
        <w:rPr>
          <w:spacing w:val="-11"/>
          <w:sz w:val="20"/>
        </w:rPr>
        <w:t xml:space="preserve"> </w:t>
      </w:r>
      <w:r>
        <w:rPr>
          <w:spacing w:val="-2"/>
          <w:sz w:val="20"/>
        </w:rPr>
        <w:t>Coordinator</w:t>
      </w:r>
      <w:r>
        <w:rPr>
          <w:spacing w:val="-12"/>
          <w:sz w:val="20"/>
        </w:rPr>
        <w:t xml:space="preserve"> </w:t>
      </w:r>
      <w:r>
        <w:rPr>
          <w:spacing w:val="-2"/>
          <w:sz w:val="20"/>
        </w:rPr>
        <w:t>has</w:t>
      </w:r>
      <w:r>
        <w:rPr>
          <w:spacing w:val="-12"/>
          <w:sz w:val="20"/>
        </w:rPr>
        <w:t xml:space="preserve"> </w:t>
      </w:r>
      <w:r>
        <w:rPr>
          <w:spacing w:val="-2"/>
          <w:sz w:val="20"/>
        </w:rPr>
        <w:t>a</w:t>
      </w:r>
      <w:r>
        <w:rPr>
          <w:spacing w:val="-12"/>
          <w:sz w:val="20"/>
        </w:rPr>
        <w:t xml:space="preserve"> </w:t>
      </w:r>
      <w:r>
        <w:rPr>
          <w:spacing w:val="-2"/>
          <w:sz w:val="20"/>
        </w:rPr>
        <w:t>child</w:t>
      </w:r>
      <w:r>
        <w:rPr>
          <w:spacing w:val="-12"/>
          <w:sz w:val="20"/>
        </w:rPr>
        <w:t xml:space="preserve"> </w:t>
      </w:r>
      <w:r>
        <w:rPr>
          <w:spacing w:val="-2"/>
          <w:sz w:val="20"/>
        </w:rPr>
        <w:t xml:space="preserve">that </w:t>
      </w:r>
      <w:r>
        <w:rPr>
          <w:spacing w:val="-4"/>
          <w:sz w:val="20"/>
        </w:rPr>
        <w:t>is</w:t>
      </w:r>
      <w:r>
        <w:rPr>
          <w:spacing w:val="-6"/>
          <w:sz w:val="20"/>
        </w:rPr>
        <w:t xml:space="preserve"> </w:t>
      </w:r>
      <w:r>
        <w:rPr>
          <w:spacing w:val="-4"/>
          <w:sz w:val="20"/>
        </w:rPr>
        <w:t>a</w:t>
      </w:r>
      <w:r>
        <w:rPr>
          <w:spacing w:val="-8"/>
          <w:sz w:val="20"/>
        </w:rPr>
        <w:t xml:space="preserve"> </w:t>
      </w:r>
      <w:r>
        <w:rPr>
          <w:spacing w:val="-4"/>
          <w:sz w:val="20"/>
        </w:rPr>
        <w:t>bubble</w:t>
      </w:r>
      <w:r>
        <w:rPr>
          <w:spacing w:val="-8"/>
          <w:sz w:val="20"/>
        </w:rPr>
        <w:t xml:space="preserve"> </w:t>
      </w:r>
      <w:r>
        <w:rPr>
          <w:spacing w:val="-4"/>
          <w:sz w:val="20"/>
        </w:rPr>
        <w:t>player, they</w:t>
      </w:r>
      <w:r>
        <w:rPr>
          <w:spacing w:val="-6"/>
          <w:sz w:val="20"/>
        </w:rPr>
        <w:t xml:space="preserve"> </w:t>
      </w:r>
      <w:r>
        <w:rPr>
          <w:spacing w:val="-4"/>
          <w:sz w:val="20"/>
        </w:rPr>
        <w:t>shall</w:t>
      </w:r>
      <w:r>
        <w:rPr>
          <w:spacing w:val="-8"/>
          <w:sz w:val="20"/>
        </w:rPr>
        <w:t xml:space="preserve"> </w:t>
      </w:r>
      <w:r>
        <w:rPr>
          <w:spacing w:val="-4"/>
          <w:sz w:val="20"/>
        </w:rPr>
        <w:t>not participate</w:t>
      </w:r>
      <w:r>
        <w:rPr>
          <w:spacing w:val="-8"/>
          <w:sz w:val="20"/>
        </w:rPr>
        <w:t xml:space="preserve"> </w:t>
      </w:r>
      <w:r>
        <w:rPr>
          <w:spacing w:val="-4"/>
          <w:sz w:val="20"/>
        </w:rPr>
        <w:t>in</w:t>
      </w:r>
      <w:r>
        <w:rPr>
          <w:spacing w:val="-8"/>
          <w:sz w:val="20"/>
        </w:rPr>
        <w:t xml:space="preserve"> </w:t>
      </w:r>
      <w:r>
        <w:rPr>
          <w:spacing w:val="-4"/>
          <w:sz w:val="20"/>
        </w:rPr>
        <w:t>any</w:t>
      </w:r>
      <w:r>
        <w:rPr>
          <w:spacing w:val="-6"/>
          <w:sz w:val="20"/>
        </w:rPr>
        <w:t xml:space="preserve"> </w:t>
      </w:r>
      <w:r>
        <w:rPr>
          <w:spacing w:val="-4"/>
          <w:sz w:val="20"/>
        </w:rPr>
        <w:t>review</w:t>
      </w:r>
      <w:r>
        <w:rPr>
          <w:spacing w:val="-8"/>
          <w:sz w:val="20"/>
        </w:rPr>
        <w:t xml:space="preserve"> </w:t>
      </w:r>
      <w:r>
        <w:rPr>
          <w:spacing w:val="-4"/>
          <w:sz w:val="20"/>
        </w:rPr>
        <w:t>or</w:t>
      </w:r>
      <w:r>
        <w:rPr>
          <w:spacing w:val="-6"/>
          <w:sz w:val="20"/>
        </w:rPr>
        <w:t xml:space="preserve"> </w:t>
      </w:r>
      <w:r>
        <w:rPr>
          <w:spacing w:val="-4"/>
          <w:sz w:val="20"/>
        </w:rPr>
        <w:t>discussion</w:t>
      </w:r>
      <w:r>
        <w:rPr>
          <w:spacing w:val="-8"/>
          <w:sz w:val="20"/>
        </w:rPr>
        <w:t xml:space="preserve"> </w:t>
      </w:r>
      <w:r>
        <w:rPr>
          <w:spacing w:val="-4"/>
          <w:sz w:val="20"/>
        </w:rPr>
        <w:t>relative</w:t>
      </w:r>
      <w:r>
        <w:rPr>
          <w:spacing w:val="-8"/>
          <w:sz w:val="20"/>
        </w:rPr>
        <w:t xml:space="preserve"> </w:t>
      </w:r>
      <w:r>
        <w:rPr>
          <w:spacing w:val="-4"/>
          <w:sz w:val="20"/>
        </w:rPr>
        <w:t>to</w:t>
      </w:r>
      <w:r>
        <w:rPr>
          <w:spacing w:val="-8"/>
          <w:sz w:val="20"/>
        </w:rPr>
        <w:t xml:space="preserve"> </w:t>
      </w:r>
      <w:r>
        <w:rPr>
          <w:spacing w:val="-4"/>
          <w:sz w:val="20"/>
        </w:rPr>
        <w:t>the</w:t>
      </w:r>
      <w:r>
        <w:rPr>
          <w:spacing w:val="-8"/>
          <w:sz w:val="20"/>
        </w:rPr>
        <w:t xml:space="preserve"> </w:t>
      </w:r>
      <w:r>
        <w:rPr>
          <w:spacing w:val="-4"/>
          <w:sz w:val="20"/>
        </w:rPr>
        <w:t>bubble players</w:t>
      </w:r>
      <w:r>
        <w:rPr>
          <w:spacing w:val="-6"/>
          <w:sz w:val="20"/>
        </w:rPr>
        <w:t xml:space="preserve"> </w:t>
      </w:r>
      <w:r>
        <w:rPr>
          <w:spacing w:val="-4"/>
          <w:sz w:val="20"/>
        </w:rPr>
        <w:t xml:space="preserve">and a </w:t>
      </w:r>
      <w:r>
        <w:rPr>
          <w:sz w:val="20"/>
        </w:rPr>
        <w:t>second</w:t>
      </w:r>
      <w:r>
        <w:rPr>
          <w:spacing w:val="-13"/>
          <w:sz w:val="20"/>
        </w:rPr>
        <w:t xml:space="preserve"> </w:t>
      </w:r>
      <w:r>
        <w:rPr>
          <w:sz w:val="20"/>
        </w:rPr>
        <w:t>neutral</w:t>
      </w:r>
      <w:r>
        <w:rPr>
          <w:spacing w:val="-13"/>
          <w:sz w:val="20"/>
        </w:rPr>
        <w:t xml:space="preserve"> </w:t>
      </w:r>
      <w:r>
        <w:rPr>
          <w:sz w:val="20"/>
        </w:rPr>
        <w:t>Member</w:t>
      </w:r>
      <w:r>
        <w:rPr>
          <w:spacing w:val="-11"/>
          <w:sz w:val="20"/>
        </w:rPr>
        <w:t xml:space="preserve"> </w:t>
      </w:r>
      <w:r>
        <w:rPr>
          <w:sz w:val="20"/>
        </w:rPr>
        <w:t>of</w:t>
      </w:r>
      <w:r>
        <w:rPr>
          <w:spacing w:val="-9"/>
          <w:sz w:val="20"/>
        </w:rPr>
        <w:t xml:space="preserve"> </w:t>
      </w:r>
      <w:r>
        <w:rPr>
          <w:sz w:val="20"/>
        </w:rPr>
        <w:t>the</w:t>
      </w:r>
      <w:r>
        <w:rPr>
          <w:spacing w:val="-13"/>
          <w:sz w:val="20"/>
        </w:rPr>
        <w:t xml:space="preserve"> </w:t>
      </w:r>
      <w:r>
        <w:rPr>
          <w:sz w:val="20"/>
        </w:rPr>
        <w:t>CMHA</w:t>
      </w:r>
      <w:r>
        <w:rPr>
          <w:spacing w:val="-11"/>
          <w:sz w:val="20"/>
        </w:rPr>
        <w:t xml:space="preserve"> </w:t>
      </w:r>
      <w:r>
        <w:rPr>
          <w:sz w:val="20"/>
        </w:rPr>
        <w:t>Board</w:t>
      </w:r>
      <w:r>
        <w:rPr>
          <w:spacing w:val="-13"/>
          <w:sz w:val="20"/>
        </w:rPr>
        <w:t xml:space="preserve"> </w:t>
      </w:r>
      <w:r>
        <w:rPr>
          <w:sz w:val="20"/>
        </w:rPr>
        <w:t>shall</w:t>
      </w:r>
      <w:r>
        <w:rPr>
          <w:spacing w:val="-13"/>
          <w:sz w:val="20"/>
        </w:rPr>
        <w:t xml:space="preserve"> </w:t>
      </w:r>
      <w:r>
        <w:rPr>
          <w:sz w:val="20"/>
        </w:rPr>
        <w:t>be</w:t>
      </w:r>
      <w:r>
        <w:rPr>
          <w:spacing w:val="-13"/>
          <w:sz w:val="20"/>
        </w:rPr>
        <w:t xml:space="preserve"> </w:t>
      </w:r>
      <w:r>
        <w:rPr>
          <w:sz w:val="20"/>
        </w:rPr>
        <w:t>selected.</w:t>
      </w:r>
    </w:p>
    <w:p w14:paraId="6DDD3537" w14:textId="77777777" w:rsidR="00A70679" w:rsidRDefault="00D735EE">
      <w:pPr>
        <w:pStyle w:val="ListParagraph"/>
        <w:numPr>
          <w:ilvl w:val="3"/>
          <w:numId w:val="9"/>
        </w:numPr>
        <w:tabs>
          <w:tab w:val="left" w:pos="1328"/>
        </w:tabs>
        <w:spacing w:before="122"/>
        <w:ind w:left="1328" w:hanging="460"/>
        <w:rPr>
          <w:sz w:val="20"/>
        </w:rPr>
      </w:pPr>
      <w:bookmarkStart w:id="152" w:name="(b)_One_(1)_CMHA_Executive_Director_–_Th"/>
      <w:bookmarkEnd w:id="152"/>
      <w:r>
        <w:rPr>
          <w:spacing w:val="-6"/>
          <w:sz w:val="20"/>
        </w:rPr>
        <w:t>One</w:t>
      </w:r>
      <w:r>
        <w:rPr>
          <w:spacing w:val="-3"/>
          <w:sz w:val="20"/>
        </w:rPr>
        <w:t xml:space="preserve"> </w:t>
      </w:r>
      <w:r>
        <w:rPr>
          <w:spacing w:val="-6"/>
          <w:sz w:val="20"/>
        </w:rPr>
        <w:t>(1)</w:t>
      </w:r>
      <w:r>
        <w:rPr>
          <w:sz w:val="20"/>
        </w:rPr>
        <w:t xml:space="preserve"> </w:t>
      </w:r>
      <w:r>
        <w:rPr>
          <w:spacing w:val="-6"/>
          <w:sz w:val="20"/>
        </w:rPr>
        <w:t>CMHA</w:t>
      </w:r>
      <w:r>
        <w:rPr>
          <w:sz w:val="20"/>
        </w:rPr>
        <w:t xml:space="preserve"> </w:t>
      </w:r>
      <w:r>
        <w:rPr>
          <w:spacing w:val="-6"/>
          <w:sz w:val="20"/>
        </w:rPr>
        <w:t>Executive</w:t>
      </w:r>
      <w:r>
        <w:rPr>
          <w:spacing w:val="-2"/>
          <w:sz w:val="20"/>
        </w:rPr>
        <w:t xml:space="preserve"> </w:t>
      </w:r>
      <w:r>
        <w:rPr>
          <w:spacing w:val="-6"/>
          <w:sz w:val="20"/>
        </w:rPr>
        <w:t>Director</w:t>
      </w:r>
      <w:r>
        <w:rPr>
          <w:sz w:val="20"/>
        </w:rPr>
        <w:t xml:space="preserve"> </w:t>
      </w:r>
      <w:r>
        <w:rPr>
          <w:spacing w:val="-6"/>
          <w:sz w:val="20"/>
        </w:rPr>
        <w:t>–</w:t>
      </w:r>
      <w:r>
        <w:rPr>
          <w:spacing w:val="-2"/>
          <w:sz w:val="20"/>
        </w:rPr>
        <w:t xml:space="preserve"> </w:t>
      </w:r>
      <w:r>
        <w:rPr>
          <w:spacing w:val="-6"/>
          <w:sz w:val="20"/>
        </w:rPr>
        <w:t>This</w:t>
      </w:r>
      <w:r>
        <w:rPr>
          <w:sz w:val="20"/>
        </w:rPr>
        <w:t xml:space="preserve"> </w:t>
      </w:r>
      <w:r>
        <w:rPr>
          <w:spacing w:val="-6"/>
          <w:sz w:val="20"/>
        </w:rPr>
        <w:t>member</w:t>
      </w:r>
      <w:r>
        <w:rPr>
          <w:sz w:val="20"/>
        </w:rPr>
        <w:t xml:space="preserve"> </w:t>
      </w:r>
      <w:r>
        <w:rPr>
          <w:spacing w:val="-6"/>
          <w:sz w:val="20"/>
        </w:rPr>
        <w:t>shall</w:t>
      </w:r>
      <w:r>
        <w:rPr>
          <w:spacing w:val="-2"/>
          <w:sz w:val="20"/>
        </w:rPr>
        <w:t xml:space="preserve"> </w:t>
      </w:r>
      <w:r>
        <w:rPr>
          <w:spacing w:val="-6"/>
          <w:sz w:val="20"/>
        </w:rPr>
        <w:t>not</w:t>
      </w:r>
      <w:r>
        <w:rPr>
          <w:spacing w:val="3"/>
          <w:sz w:val="20"/>
        </w:rPr>
        <w:t xml:space="preserve"> </w:t>
      </w:r>
      <w:r>
        <w:rPr>
          <w:spacing w:val="-6"/>
          <w:sz w:val="20"/>
        </w:rPr>
        <w:t>have</w:t>
      </w:r>
      <w:r>
        <w:rPr>
          <w:spacing w:val="-3"/>
          <w:sz w:val="20"/>
        </w:rPr>
        <w:t xml:space="preserve"> </w:t>
      </w:r>
      <w:r>
        <w:rPr>
          <w:spacing w:val="-6"/>
          <w:sz w:val="20"/>
        </w:rPr>
        <w:t>any</w:t>
      </w:r>
      <w:r>
        <w:rPr>
          <w:sz w:val="20"/>
        </w:rPr>
        <w:t xml:space="preserve"> </w:t>
      </w:r>
      <w:r>
        <w:rPr>
          <w:spacing w:val="-6"/>
          <w:sz w:val="20"/>
        </w:rPr>
        <w:t>affiliation</w:t>
      </w:r>
      <w:r>
        <w:rPr>
          <w:spacing w:val="-2"/>
          <w:sz w:val="20"/>
        </w:rPr>
        <w:t xml:space="preserve"> </w:t>
      </w:r>
      <w:r>
        <w:rPr>
          <w:spacing w:val="-6"/>
          <w:sz w:val="20"/>
        </w:rPr>
        <w:t>to</w:t>
      </w:r>
      <w:r>
        <w:rPr>
          <w:spacing w:val="-2"/>
          <w:sz w:val="20"/>
        </w:rPr>
        <w:t xml:space="preserve"> </w:t>
      </w:r>
      <w:r>
        <w:rPr>
          <w:spacing w:val="-6"/>
          <w:sz w:val="20"/>
        </w:rPr>
        <w:t>a</w:t>
      </w:r>
      <w:r>
        <w:rPr>
          <w:spacing w:val="-2"/>
          <w:sz w:val="20"/>
        </w:rPr>
        <w:t xml:space="preserve"> </w:t>
      </w:r>
      <w:r>
        <w:rPr>
          <w:spacing w:val="-6"/>
          <w:sz w:val="20"/>
        </w:rPr>
        <w:t>bubble</w:t>
      </w:r>
      <w:r>
        <w:rPr>
          <w:spacing w:val="-2"/>
          <w:sz w:val="20"/>
        </w:rPr>
        <w:t xml:space="preserve"> </w:t>
      </w:r>
      <w:r>
        <w:rPr>
          <w:spacing w:val="-6"/>
          <w:sz w:val="20"/>
        </w:rPr>
        <w:t>player.</w:t>
      </w:r>
    </w:p>
    <w:p w14:paraId="5A4F6123" w14:textId="77777777" w:rsidR="00A70679" w:rsidRDefault="00D735EE">
      <w:pPr>
        <w:pStyle w:val="ListParagraph"/>
        <w:numPr>
          <w:ilvl w:val="3"/>
          <w:numId w:val="9"/>
        </w:numPr>
        <w:tabs>
          <w:tab w:val="left" w:pos="1328"/>
        </w:tabs>
        <w:spacing w:before="120"/>
        <w:ind w:left="1328" w:hanging="460"/>
        <w:rPr>
          <w:sz w:val="20"/>
        </w:rPr>
      </w:pPr>
      <w:bookmarkStart w:id="153" w:name="(c)_One_(1)_Member_of_the_Association_-_"/>
      <w:bookmarkEnd w:id="153"/>
      <w:r>
        <w:rPr>
          <w:spacing w:val="-4"/>
          <w:sz w:val="20"/>
        </w:rPr>
        <w:t>One</w:t>
      </w:r>
      <w:r>
        <w:rPr>
          <w:spacing w:val="-10"/>
          <w:sz w:val="20"/>
        </w:rPr>
        <w:t xml:space="preserve"> </w:t>
      </w:r>
      <w:r>
        <w:rPr>
          <w:spacing w:val="-4"/>
          <w:sz w:val="20"/>
        </w:rPr>
        <w:t>(1)</w:t>
      </w:r>
      <w:r>
        <w:rPr>
          <w:spacing w:val="-10"/>
          <w:sz w:val="20"/>
        </w:rPr>
        <w:t xml:space="preserve"> </w:t>
      </w:r>
      <w:r>
        <w:rPr>
          <w:spacing w:val="-4"/>
          <w:sz w:val="20"/>
        </w:rPr>
        <w:t>Member</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Association</w:t>
      </w:r>
      <w:r>
        <w:rPr>
          <w:spacing w:val="-10"/>
          <w:sz w:val="20"/>
        </w:rPr>
        <w:t xml:space="preserve"> </w:t>
      </w:r>
      <w:r>
        <w:rPr>
          <w:spacing w:val="-4"/>
          <w:sz w:val="20"/>
        </w:rPr>
        <w:t>-</w:t>
      </w:r>
      <w:r>
        <w:rPr>
          <w:spacing w:val="-10"/>
          <w:sz w:val="20"/>
        </w:rPr>
        <w:t xml:space="preserve"> </w:t>
      </w:r>
      <w:r>
        <w:rPr>
          <w:spacing w:val="-4"/>
          <w:sz w:val="20"/>
        </w:rPr>
        <w:t>This</w:t>
      </w:r>
      <w:r>
        <w:rPr>
          <w:spacing w:val="-10"/>
          <w:sz w:val="20"/>
        </w:rPr>
        <w:t xml:space="preserve"> </w:t>
      </w:r>
      <w:r>
        <w:rPr>
          <w:spacing w:val="-4"/>
          <w:sz w:val="20"/>
        </w:rPr>
        <w:t>member</w:t>
      </w:r>
      <w:r>
        <w:rPr>
          <w:spacing w:val="-10"/>
          <w:sz w:val="20"/>
        </w:rPr>
        <w:t xml:space="preserve"> </w:t>
      </w:r>
      <w:r>
        <w:rPr>
          <w:spacing w:val="-4"/>
          <w:sz w:val="20"/>
        </w:rPr>
        <w:t>shall</w:t>
      </w:r>
      <w:r>
        <w:rPr>
          <w:spacing w:val="-10"/>
          <w:sz w:val="20"/>
        </w:rPr>
        <w:t xml:space="preserve"> </w:t>
      </w:r>
      <w:r>
        <w:rPr>
          <w:spacing w:val="-4"/>
          <w:sz w:val="20"/>
        </w:rPr>
        <w:t>not</w:t>
      </w:r>
      <w:r>
        <w:rPr>
          <w:spacing w:val="-9"/>
          <w:sz w:val="20"/>
        </w:rPr>
        <w:t xml:space="preserve"> </w:t>
      </w:r>
      <w:r>
        <w:rPr>
          <w:spacing w:val="-4"/>
          <w:sz w:val="20"/>
        </w:rPr>
        <w:t>have</w:t>
      </w:r>
      <w:r>
        <w:rPr>
          <w:spacing w:val="-10"/>
          <w:sz w:val="20"/>
        </w:rPr>
        <w:t xml:space="preserve"> </w:t>
      </w:r>
      <w:r>
        <w:rPr>
          <w:spacing w:val="-4"/>
          <w:sz w:val="20"/>
        </w:rPr>
        <w:t>any</w:t>
      </w:r>
      <w:r>
        <w:rPr>
          <w:spacing w:val="-9"/>
          <w:sz w:val="20"/>
        </w:rPr>
        <w:t xml:space="preserve"> </w:t>
      </w:r>
      <w:r>
        <w:rPr>
          <w:spacing w:val="-4"/>
          <w:sz w:val="20"/>
        </w:rPr>
        <w:t>affiliation</w:t>
      </w:r>
      <w:r>
        <w:rPr>
          <w:spacing w:val="-10"/>
          <w:sz w:val="20"/>
        </w:rPr>
        <w:t xml:space="preserve"> </w:t>
      </w:r>
      <w:r>
        <w:rPr>
          <w:spacing w:val="-4"/>
          <w:sz w:val="20"/>
        </w:rPr>
        <w:t>to</w:t>
      </w:r>
      <w:r>
        <w:rPr>
          <w:spacing w:val="-10"/>
          <w:sz w:val="20"/>
        </w:rPr>
        <w:t xml:space="preserve"> </w:t>
      </w:r>
      <w:r>
        <w:rPr>
          <w:spacing w:val="-4"/>
          <w:sz w:val="20"/>
        </w:rPr>
        <w:t>a</w:t>
      </w:r>
      <w:r>
        <w:rPr>
          <w:spacing w:val="-10"/>
          <w:sz w:val="20"/>
        </w:rPr>
        <w:t xml:space="preserve"> </w:t>
      </w:r>
      <w:r>
        <w:rPr>
          <w:spacing w:val="-4"/>
          <w:sz w:val="20"/>
        </w:rPr>
        <w:t>bubble</w:t>
      </w:r>
      <w:r>
        <w:rPr>
          <w:spacing w:val="-10"/>
          <w:sz w:val="20"/>
        </w:rPr>
        <w:t xml:space="preserve"> </w:t>
      </w:r>
      <w:r>
        <w:rPr>
          <w:spacing w:val="-4"/>
          <w:sz w:val="20"/>
        </w:rPr>
        <w:t>player.</w:t>
      </w:r>
    </w:p>
    <w:p w14:paraId="324E539B" w14:textId="77777777" w:rsidR="00A70679" w:rsidRDefault="00D735EE">
      <w:pPr>
        <w:pStyle w:val="ListParagraph"/>
        <w:numPr>
          <w:ilvl w:val="3"/>
          <w:numId w:val="9"/>
        </w:numPr>
        <w:tabs>
          <w:tab w:val="left" w:pos="1328"/>
        </w:tabs>
        <w:ind w:left="1328" w:hanging="460"/>
        <w:rPr>
          <w:sz w:val="20"/>
        </w:rPr>
      </w:pPr>
      <w:bookmarkStart w:id="154" w:name="(d)_Coach_of_the_Black_Team_(A)"/>
      <w:bookmarkEnd w:id="154"/>
      <w:r>
        <w:rPr>
          <w:spacing w:val="-4"/>
          <w:sz w:val="20"/>
        </w:rPr>
        <w:t>Coach</w:t>
      </w:r>
      <w:r>
        <w:rPr>
          <w:spacing w:val="-10"/>
          <w:sz w:val="20"/>
        </w:rPr>
        <w:t xml:space="preserve"> </w:t>
      </w:r>
      <w:r>
        <w:rPr>
          <w:spacing w:val="-4"/>
          <w:sz w:val="20"/>
        </w:rPr>
        <w:t>of</w:t>
      </w:r>
      <w:r>
        <w:rPr>
          <w:spacing w:val="-9"/>
          <w:sz w:val="20"/>
        </w:rPr>
        <w:t xml:space="preserve"> </w:t>
      </w:r>
      <w:r>
        <w:rPr>
          <w:spacing w:val="-4"/>
          <w:sz w:val="20"/>
        </w:rPr>
        <w:t>the</w:t>
      </w:r>
      <w:r>
        <w:rPr>
          <w:spacing w:val="-10"/>
          <w:sz w:val="20"/>
        </w:rPr>
        <w:t xml:space="preserve"> </w:t>
      </w:r>
      <w:r>
        <w:rPr>
          <w:spacing w:val="-4"/>
          <w:sz w:val="20"/>
        </w:rPr>
        <w:t>Black</w:t>
      </w:r>
      <w:r>
        <w:rPr>
          <w:spacing w:val="-9"/>
          <w:sz w:val="20"/>
        </w:rPr>
        <w:t xml:space="preserve"> </w:t>
      </w:r>
      <w:r>
        <w:rPr>
          <w:spacing w:val="-4"/>
          <w:sz w:val="20"/>
        </w:rPr>
        <w:t>Team</w:t>
      </w:r>
      <w:r>
        <w:rPr>
          <w:spacing w:val="-9"/>
          <w:sz w:val="20"/>
        </w:rPr>
        <w:t xml:space="preserve"> </w:t>
      </w:r>
      <w:r>
        <w:rPr>
          <w:spacing w:val="-5"/>
          <w:sz w:val="20"/>
        </w:rPr>
        <w:t>(A)</w:t>
      </w:r>
    </w:p>
    <w:p w14:paraId="01EA3DA0" w14:textId="77777777" w:rsidR="00A70679" w:rsidRDefault="00D735EE">
      <w:pPr>
        <w:pStyle w:val="ListParagraph"/>
        <w:numPr>
          <w:ilvl w:val="2"/>
          <w:numId w:val="9"/>
        </w:numPr>
        <w:tabs>
          <w:tab w:val="left" w:pos="863"/>
          <w:tab w:val="left" w:pos="867"/>
        </w:tabs>
        <w:spacing w:before="139" w:line="271" w:lineRule="auto"/>
        <w:ind w:right="138"/>
        <w:jc w:val="both"/>
        <w:rPr>
          <w:sz w:val="20"/>
        </w:rPr>
      </w:pPr>
      <w:bookmarkStart w:id="155" w:name="11.1.15_For_greatest_transparency,_if_th"/>
      <w:bookmarkEnd w:id="155"/>
      <w:r>
        <w:rPr>
          <w:sz w:val="20"/>
        </w:rPr>
        <w:t xml:space="preserve">For greatest transparency, if the </w:t>
      </w:r>
      <w:r>
        <w:rPr>
          <w:sz w:val="20"/>
        </w:rPr>
        <w:t>Hockey Development Coordinator has a child that is a bubble player, the CMHA Executive Director appointed to the independent review body shall notify all bubble player parents, before the final evaluation session, that their child is in the bubble to ensure that no party has additional information or advantage over another.</w:t>
      </w:r>
    </w:p>
    <w:p w14:paraId="124ACE36" w14:textId="77777777" w:rsidR="00A70679" w:rsidRDefault="00D735EE">
      <w:pPr>
        <w:pStyle w:val="ListParagraph"/>
        <w:numPr>
          <w:ilvl w:val="2"/>
          <w:numId w:val="9"/>
        </w:numPr>
        <w:tabs>
          <w:tab w:val="left" w:pos="863"/>
          <w:tab w:val="left" w:pos="867"/>
        </w:tabs>
        <w:spacing w:before="122" w:line="271" w:lineRule="auto"/>
        <w:ind w:right="144"/>
        <w:jc w:val="both"/>
        <w:rPr>
          <w:sz w:val="20"/>
        </w:rPr>
      </w:pPr>
      <w:bookmarkStart w:id="156" w:name="11.1.16_This_independent_review_body_sha"/>
      <w:bookmarkEnd w:id="156"/>
      <w:r>
        <w:rPr>
          <w:sz w:val="20"/>
        </w:rPr>
        <w:t>This independent review body shall utilize the same evaluation scorecard previously approved and be focused solely on the bubble players. Following the evaluation, the player(s) evaluated highest shall be awarded the remaining spot(s)</w:t>
      </w:r>
      <w:r>
        <w:rPr>
          <w:spacing w:val="14"/>
          <w:sz w:val="20"/>
        </w:rPr>
        <w:t xml:space="preserve"> </w:t>
      </w:r>
      <w:r>
        <w:rPr>
          <w:sz w:val="20"/>
        </w:rPr>
        <w:t>on the higher</w:t>
      </w:r>
      <w:r>
        <w:rPr>
          <w:spacing w:val="14"/>
          <w:sz w:val="20"/>
        </w:rPr>
        <w:t xml:space="preserve"> </w:t>
      </w:r>
      <w:r>
        <w:rPr>
          <w:sz w:val="20"/>
        </w:rPr>
        <w:t>tiered team. The review body may recommend to the CMHA</w:t>
      </w:r>
    </w:p>
    <w:p w14:paraId="5AD5B21A" w14:textId="77777777" w:rsidR="00A70679" w:rsidRDefault="00A70679">
      <w:pPr>
        <w:spacing w:line="271" w:lineRule="auto"/>
        <w:jc w:val="both"/>
        <w:rPr>
          <w:sz w:val="20"/>
        </w:rPr>
        <w:sectPr w:rsidR="00A70679">
          <w:pgSz w:w="12240" w:h="15840"/>
          <w:pgMar w:top="980" w:right="860" w:bottom="680" w:left="860" w:header="579" w:footer="496" w:gutter="0"/>
          <w:cols w:space="720"/>
        </w:sectPr>
      </w:pPr>
    </w:p>
    <w:p w14:paraId="531E8109" w14:textId="77777777" w:rsidR="00A70679" w:rsidRDefault="00D735EE">
      <w:pPr>
        <w:pStyle w:val="BodyText"/>
        <w:spacing w:before="177" w:line="271" w:lineRule="auto"/>
        <w:ind w:left="868" w:right="139"/>
        <w:jc w:val="both"/>
      </w:pPr>
      <w:r>
        <w:lastRenderedPageBreak/>
        <w:t>Board that the number of positions on a</w:t>
      </w:r>
      <w:r>
        <w:rPr>
          <w:spacing w:val="-2"/>
        </w:rPr>
        <w:t xml:space="preserve"> </w:t>
      </w:r>
      <w:r>
        <w:t>team be increased or decreased to accommodate any players that are substantially similar and would benefit from a placement on a specific team.</w:t>
      </w:r>
    </w:p>
    <w:p w14:paraId="54491E32" w14:textId="77777777" w:rsidR="00A70679" w:rsidRDefault="00D735EE">
      <w:pPr>
        <w:pStyle w:val="ListParagraph"/>
        <w:numPr>
          <w:ilvl w:val="2"/>
          <w:numId w:val="9"/>
        </w:numPr>
        <w:tabs>
          <w:tab w:val="left" w:pos="863"/>
          <w:tab w:val="left" w:pos="867"/>
        </w:tabs>
        <w:spacing w:before="119" w:line="273" w:lineRule="auto"/>
        <w:ind w:right="135"/>
        <w:jc w:val="both"/>
        <w:rPr>
          <w:sz w:val="20"/>
        </w:rPr>
      </w:pPr>
      <w:bookmarkStart w:id="157" w:name="11.1.17_After_the_evaluation_process_is_"/>
      <w:bookmarkEnd w:id="157"/>
      <w:r>
        <w:rPr>
          <w:sz w:val="20"/>
        </w:rPr>
        <w:t>After</w:t>
      </w:r>
      <w:r>
        <w:rPr>
          <w:spacing w:val="-5"/>
          <w:sz w:val="20"/>
        </w:rPr>
        <w:t xml:space="preserve"> </w:t>
      </w:r>
      <w:r>
        <w:rPr>
          <w:sz w:val="20"/>
        </w:rPr>
        <w:t>the</w:t>
      </w:r>
      <w:r>
        <w:rPr>
          <w:spacing w:val="-7"/>
          <w:sz w:val="20"/>
        </w:rPr>
        <w:t xml:space="preserve"> </w:t>
      </w:r>
      <w:r>
        <w:rPr>
          <w:sz w:val="20"/>
        </w:rPr>
        <w:t>evaluation</w:t>
      </w:r>
      <w:r>
        <w:rPr>
          <w:spacing w:val="-2"/>
          <w:sz w:val="20"/>
        </w:rPr>
        <w:t xml:space="preserve"> </w:t>
      </w:r>
      <w:r>
        <w:rPr>
          <w:sz w:val="20"/>
        </w:rPr>
        <w:t>process is</w:t>
      </w:r>
      <w:r>
        <w:rPr>
          <w:spacing w:val="-5"/>
          <w:sz w:val="20"/>
        </w:rPr>
        <w:t xml:space="preserve"> </w:t>
      </w:r>
      <w:r>
        <w:rPr>
          <w:sz w:val="20"/>
        </w:rPr>
        <w:t>complete,</w:t>
      </w:r>
      <w:r>
        <w:rPr>
          <w:spacing w:val="-8"/>
          <w:sz w:val="20"/>
        </w:rPr>
        <w:t xml:space="preserve"> </w:t>
      </w:r>
      <w:r>
        <w:rPr>
          <w:sz w:val="20"/>
        </w:rPr>
        <w:t>the</w:t>
      </w:r>
      <w:r>
        <w:rPr>
          <w:spacing w:val="-2"/>
          <w:sz w:val="20"/>
        </w:rPr>
        <w:t xml:space="preserve"> </w:t>
      </w:r>
      <w:r>
        <w:rPr>
          <w:sz w:val="20"/>
        </w:rPr>
        <w:t>Hockey</w:t>
      </w:r>
      <w:r>
        <w:rPr>
          <w:spacing w:val="-5"/>
          <w:sz w:val="20"/>
        </w:rPr>
        <w:t xml:space="preserve"> </w:t>
      </w:r>
      <w:r>
        <w:rPr>
          <w:sz w:val="20"/>
        </w:rPr>
        <w:t>Development Coordinator shall</w:t>
      </w:r>
      <w:r>
        <w:rPr>
          <w:spacing w:val="-2"/>
          <w:sz w:val="20"/>
        </w:rPr>
        <w:t xml:space="preserve"> </w:t>
      </w:r>
      <w:r>
        <w:rPr>
          <w:sz w:val="20"/>
        </w:rPr>
        <w:t>email</w:t>
      </w:r>
      <w:r>
        <w:rPr>
          <w:spacing w:val="-2"/>
          <w:sz w:val="20"/>
        </w:rPr>
        <w:t xml:space="preserve"> </w:t>
      </w:r>
      <w:r>
        <w:rPr>
          <w:sz w:val="20"/>
        </w:rPr>
        <w:t>the</w:t>
      </w:r>
      <w:r>
        <w:rPr>
          <w:spacing w:val="-7"/>
          <w:sz w:val="20"/>
        </w:rPr>
        <w:t xml:space="preserve"> </w:t>
      </w:r>
      <w:r>
        <w:rPr>
          <w:sz w:val="20"/>
        </w:rPr>
        <w:t>results</w:t>
      </w:r>
      <w:r>
        <w:rPr>
          <w:spacing w:val="-5"/>
          <w:sz w:val="20"/>
        </w:rPr>
        <w:t xml:space="preserve"> </w:t>
      </w:r>
      <w:r>
        <w:rPr>
          <w:sz w:val="20"/>
        </w:rPr>
        <w:t>to</w:t>
      </w:r>
      <w:r>
        <w:rPr>
          <w:spacing w:val="-7"/>
          <w:sz w:val="20"/>
        </w:rPr>
        <w:t xml:space="preserve"> </w:t>
      </w:r>
      <w:r>
        <w:rPr>
          <w:sz w:val="20"/>
        </w:rPr>
        <w:t xml:space="preserve">the teams out for the upcoming season and the communications director should post on the </w:t>
      </w:r>
      <w:r>
        <w:rPr>
          <w:sz w:val="20"/>
        </w:rPr>
        <w:t>CMHA website within forty-eight (48) hours.</w:t>
      </w:r>
    </w:p>
    <w:p w14:paraId="14183B89" w14:textId="77777777" w:rsidR="00A70679" w:rsidRDefault="00D735EE">
      <w:pPr>
        <w:pStyle w:val="ListParagraph"/>
        <w:numPr>
          <w:ilvl w:val="2"/>
          <w:numId w:val="9"/>
        </w:numPr>
        <w:tabs>
          <w:tab w:val="left" w:pos="863"/>
          <w:tab w:val="left" w:pos="867"/>
        </w:tabs>
        <w:spacing w:before="115" w:line="271" w:lineRule="auto"/>
        <w:ind w:right="145"/>
        <w:jc w:val="both"/>
        <w:rPr>
          <w:sz w:val="20"/>
        </w:rPr>
      </w:pPr>
      <w:bookmarkStart w:id="158" w:name="11.1.18_All_evaluation_scorecards_and_ev"/>
      <w:bookmarkEnd w:id="158"/>
      <w:r>
        <w:rPr>
          <w:sz w:val="20"/>
        </w:rPr>
        <w:t>All evaluation scorecards and evaluator comments shall remain confidential throughout the evaluation process and shall be destroyed at the completion of the evaluation process.</w:t>
      </w:r>
    </w:p>
    <w:p w14:paraId="00B0A24F" w14:textId="77777777" w:rsidR="00A70679" w:rsidRDefault="00D735EE">
      <w:pPr>
        <w:pStyle w:val="ListParagraph"/>
        <w:numPr>
          <w:ilvl w:val="2"/>
          <w:numId w:val="9"/>
        </w:numPr>
        <w:tabs>
          <w:tab w:val="left" w:pos="863"/>
          <w:tab w:val="left" w:pos="867"/>
        </w:tabs>
        <w:spacing w:before="119" w:line="273" w:lineRule="auto"/>
        <w:ind w:right="140"/>
        <w:jc w:val="both"/>
        <w:rPr>
          <w:sz w:val="20"/>
        </w:rPr>
      </w:pPr>
      <w:bookmarkStart w:id="159" w:name="11.1.19_Prior_to_the_beginning_of_the_ev"/>
      <w:bookmarkEnd w:id="159"/>
      <w:r>
        <w:rPr>
          <w:sz w:val="20"/>
        </w:rPr>
        <w:t>Prior</w:t>
      </w:r>
      <w:r>
        <w:rPr>
          <w:spacing w:val="-1"/>
          <w:sz w:val="20"/>
        </w:rPr>
        <w:t xml:space="preserve"> </w:t>
      </w:r>
      <w:r>
        <w:rPr>
          <w:sz w:val="20"/>
        </w:rPr>
        <w:t>to</w:t>
      </w:r>
      <w:r>
        <w:rPr>
          <w:spacing w:val="-8"/>
          <w:sz w:val="20"/>
        </w:rPr>
        <w:t xml:space="preserve"> </w:t>
      </w:r>
      <w:r>
        <w:rPr>
          <w:sz w:val="20"/>
        </w:rPr>
        <w:t>the</w:t>
      </w:r>
      <w:r>
        <w:rPr>
          <w:spacing w:val="-8"/>
          <w:sz w:val="20"/>
        </w:rPr>
        <w:t xml:space="preserve"> </w:t>
      </w:r>
      <w:r>
        <w:rPr>
          <w:sz w:val="20"/>
        </w:rPr>
        <w:t>beginning</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evaluation</w:t>
      </w:r>
      <w:r>
        <w:rPr>
          <w:spacing w:val="-3"/>
          <w:sz w:val="20"/>
        </w:rPr>
        <w:t xml:space="preserve"> </w:t>
      </w:r>
      <w:r>
        <w:rPr>
          <w:sz w:val="20"/>
        </w:rPr>
        <w:t>process,</w:t>
      </w:r>
      <w:r>
        <w:rPr>
          <w:spacing w:val="-5"/>
          <w:sz w:val="20"/>
        </w:rPr>
        <w:t xml:space="preserve"> </w:t>
      </w:r>
      <w:r>
        <w:rPr>
          <w:sz w:val="20"/>
        </w:rPr>
        <w:t>Parents</w:t>
      </w:r>
      <w:r>
        <w:rPr>
          <w:spacing w:val="-1"/>
          <w:sz w:val="20"/>
        </w:rPr>
        <w:t xml:space="preserve"> </w:t>
      </w:r>
      <w:r>
        <w:rPr>
          <w:sz w:val="20"/>
        </w:rPr>
        <w:t>and</w:t>
      </w:r>
      <w:r>
        <w:rPr>
          <w:spacing w:val="-8"/>
          <w:sz w:val="20"/>
        </w:rPr>
        <w:t xml:space="preserve"> </w:t>
      </w:r>
      <w:r>
        <w:rPr>
          <w:sz w:val="20"/>
        </w:rPr>
        <w:t>Guardians</w:t>
      </w:r>
      <w:r>
        <w:rPr>
          <w:spacing w:val="-1"/>
          <w:sz w:val="20"/>
        </w:rPr>
        <w:t xml:space="preserve"> </w:t>
      </w:r>
      <w:r>
        <w:rPr>
          <w:sz w:val="20"/>
        </w:rPr>
        <w:t>may</w:t>
      </w:r>
      <w:r>
        <w:rPr>
          <w:spacing w:val="-6"/>
          <w:sz w:val="20"/>
        </w:rPr>
        <w:t xml:space="preserve"> </w:t>
      </w:r>
      <w:r>
        <w:rPr>
          <w:sz w:val="20"/>
        </w:rPr>
        <w:t>request</w:t>
      </w:r>
      <w:r>
        <w:rPr>
          <w:spacing w:val="-9"/>
          <w:sz w:val="20"/>
        </w:rPr>
        <w:t xml:space="preserve"> </w:t>
      </w:r>
      <w:r>
        <w:rPr>
          <w:sz w:val="20"/>
        </w:rPr>
        <w:t>that</w:t>
      </w:r>
      <w:r>
        <w:rPr>
          <w:spacing w:val="-5"/>
          <w:sz w:val="20"/>
        </w:rPr>
        <w:t xml:space="preserve"> </w:t>
      </w:r>
      <w:r>
        <w:rPr>
          <w:sz w:val="20"/>
        </w:rPr>
        <w:t>siblings</w:t>
      </w:r>
      <w:r>
        <w:rPr>
          <w:spacing w:val="-1"/>
          <w:sz w:val="20"/>
        </w:rPr>
        <w:t xml:space="preserve"> </w:t>
      </w:r>
      <w:r>
        <w:rPr>
          <w:sz w:val="20"/>
        </w:rPr>
        <w:t>be</w:t>
      </w:r>
      <w:r>
        <w:rPr>
          <w:spacing w:val="-3"/>
          <w:sz w:val="20"/>
        </w:rPr>
        <w:t xml:space="preserve"> </w:t>
      </w:r>
      <w:r>
        <w:rPr>
          <w:sz w:val="20"/>
        </w:rPr>
        <w:t>placed on</w:t>
      </w:r>
      <w:r>
        <w:rPr>
          <w:spacing w:val="-8"/>
          <w:sz w:val="20"/>
        </w:rPr>
        <w:t xml:space="preserve"> </w:t>
      </w:r>
      <w:r>
        <w:rPr>
          <w:sz w:val="20"/>
        </w:rPr>
        <w:t>the</w:t>
      </w:r>
      <w:r>
        <w:rPr>
          <w:spacing w:val="-8"/>
          <w:sz w:val="20"/>
        </w:rPr>
        <w:t xml:space="preserve"> </w:t>
      </w:r>
      <w:r>
        <w:rPr>
          <w:sz w:val="20"/>
        </w:rPr>
        <w:t>same</w:t>
      </w:r>
      <w:r>
        <w:rPr>
          <w:spacing w:val="-12"/>
          <w:sz w:val="20"/>
        </w:rPr>
        <w:t xml:space="preserve"> </w:t>
      </w:r>
      <w:r>
        <w:rPr>
          <w:sz w:val="20"/>
        </w:rPr>
        <w:t>team</w:t>
      </w:r>
      <w:r>
        <w:rPr>
          <w:spacing w:val="-6"/>
          <w:sz w:val="20"/>
        </w:rPr>
        <w:t xml:space="preserve"> </w:t>
      </w:r>
      <w:r>
        <w:rPr>
          <w:sz w:val="20"/>
        </w:rPr>
        <w:t>by</w:t>
      </w:r>
      <w:r>
        <w:rPr>
          <w:spacing w:val="-10"/>
          <w:sz w:val="20"/>
        </w:rPr>
        <w:t xml:space="preserve"> </w:t>
      </w:r>
      <w:r>
        <w:rPr>
          <w:sz w:val="20"/>
        </w:rPr>
        <w:t>contacting</w:t>
      </w:r>
      <w:r>
        <w:rPr>
          <w:spacing w:val="-8"/>
          <w:sz w:val="20"/>
        </w:rPr>
        <w:t xml:space="preserve"> </w:t>
      </w:r>
      <w:r>
        <w:rPr>
          <w:sz w:val="20"/>
        </w:rPr>
        <w:t>the</w:t>
      </w:r>
      <w:r>
        <w:rPr>
          <w:spacing w:val="-8"/>
          <w:sz w:val="20"/>
        </w:rPr>
        <w:t xml:space="preserve"> </w:t>
      </w:r>
      <w:r>
        <w:rPr>
          <w:sz w:val="20"/>
        </w:rPr>
        <w:t>Hockey</w:t>
      </w:r>
      <w:r>
        <w:rPr>
          <w:spacing w:val="-10"/>
          <w:sz w:val="20"/>
        </w:rPr>
        <w:t xml:space="preserve"> </w:t>
      </w:r>
      <w:r>
        <w:rPr>
          <w:sz w:val="20"/>
        </w:rPr>
        <w:t>Development</w:t>
      </w:r>
      <w:r>
        <w:rPr>
          <w:spacing w:val="-5"/>
          <w:sz w:val="20"/>
        </w:rPr>
        <w:t xml:space="preserve"> </w:t>
      </w:r>
      <w:r>
        <w:rPr>
          <w:sz w:val="20"/>
        </w:rPr>
        <w:t>Coordinator</w:t>
      </w:r>
      <w:r>
        <w:rPr>
          <w:spacing w:val="-6"/>
          <w:sz w:val="20"/>
        </w:rPr>
        <w:t xml:space="preserve"> </w:t>
      </w:r>
      <w:r>
        <w:rPr>
          <w:sz w:val="20"/>
        </w:rPr>
        <w:t>in</w:t>
      </w:r>
      <w:r>
        <w:rPr>
          <w:spacing w:val="-8"/>
          <w:sz w:val="20"/>
        </w:rPr>
        <w:t xml:space="preserve"> </w:t>
      </w:r>
      <w:r>
        <w:rPr>
          <w:sz w:val="20"/>
        </w:rPr>
        <w:t>writing.</w:t>
      </w:r>
      <w:r>
        <w:rPr>
          <w:spacing w:val="-9"/>
          <w:sz w:val="20"/>
        </w:rPr>
        <w:t xml:space="preserve"> </w:t>
      </w:r>
      <w:r>
        <w:rPr>
          <w:sz w:val="20"/>
        </w:rPr>
        <w:t>The</w:t>
      </w:r>
      <w:r>
        <w:rPr>
          <w:spacing w:val="-8"/>
          <w:sz w:val="20"/>
        </w:rPr>
        <w:t xml:space="preserve"> </w:t>
      </w:r>
      <w:r>
        <w:rPr>
          <w:sz w:val="20"/>
        </w:rPr>
        <w:t>following</w:t>
      </w:r>
      <w:r>
        <w:rPr>
          <w:spacing w:val="-8"/>
          <w:sz w:val="20"/>
        </w:rPr>
        <w:t xml:space="preserve"> </w:t>
      </w:r>
      <w:r>
        <w:rPr>
          <w:sz w:val="20"/>
        </w:rPr>
        <w:t>process</w:t>
      </w:r>
      <w:r>
        <w:rPr>
          <w:spacing w:val="-6"/>
          <w:sz w:val="20"/>
        </w:rPr>
        <w:t xml:space="preserve"> </w:t>
      </w:r>
      <w:r>
        <w:rPr>
          <w:sz w:val="20"/>
        </w:rPr>
        <w:t>shall be utilized in these circumstances:</w:t>
      </w:r>
    </w:p>
    <w:p w14:paraId="134F5245" w14:textId="77777777" w:rsidR="00A70679" w:rsidRDefault="00D735EE">
      <w:pPr>
        <w:pStyle w:val="ListParagraph"/>
        <w:numPr>
          <w:ilvl w:val="3"/>
          <w:numId w:val="9"/>
        </w:numPr>
        <w:tabs>
          <w:tab w:val="left" w:pos="1318"/>
        </w:tabs>
        <w:spacing w:before="97"/>
        <w:ind w:left="1318" w:hanging="450"/>
        <w:jc w:val="both"/>
        <w:rPr>
          <w:sz w:val="20"/>
        </w:rPr>
      </w:pPr>
      <w:bookmarkStart w:id="160" w:name="(a)_Siblings_in_the_same_age_group:_Both"/>
      <w:bookmarkEnd w:id="160"/>
      <w:r>
        <w:rPr>
          <w:spacing w:val="-4"/>
          <w:sz w:val="20"/>
        </w:rPr>
        <w:t>Siblings</w:t>
      </w:r>
      <w:r>
        <w:rPr>
          <w:spacing w:val="-10"/>
          <w:sz w:val="20"/>
        </w:rPr>
        <w:t xml:space="preserve"> </w:t>
      </w:r>
      <w:r>
        <w:rPr>
          <w:spacing w:val="-4"/>
          <w:sz w:val="20"/>
        </w:rPr>
        <w:t>in</w:t>
      </w:r>
      <w:r>
        <w:rPr>
          <w:spacing w:val="-10"/>
          <w:sz w:val="20"/>
        </w:rPr>
        <w:t xml:space="preserve"> </w:t>
      </w:r>
      <w:r>
        <w:rPr>
          <w:spacing w:val="-4"/>
          <w:sz w:val="20"/>
        </w:rPr>
        <w:t>the</w:t>
      </w:r>
      <w:r>
        <w:rPr>
          <w:spacing w:val="-10"/>
          <w:sz w:val="20"/>
        </w:rPr>
        <w:t xml:space="preserve"> </w:t>
      </w:r>
      <w:r>
        <w:rPr>
          <w:spacing w:val="-4"/>
          <w:sz w:val="20"/>
        </w:rPr>
        <w:t>same</w:t>
      </w:r>
      <w:r>
        <w:rPr>
          <w:spacing w:val="-10"/>
          <w:sz w:val="20"/>
        </w:rPr>
        <w:t xml:space="preserve"> </w:t>
      </w:r>
      <w:r>
        <w:rPr>
          <w:spacing w:val="-4"/>
          <w:sz w:val="20"/>
        </w:rPr>
        <w:t>age</w:t>
      </w:r>
      <w:r>
        <w:rPr>
          <w:spacing w:val="-10"/>
          <w:sz w:val="20"/>
        </w:rPr>
        <w:t xml:space="preserve"> </w:t>
      </w:r>
      <w:r>
        <w:rPr>
          <w:spacing w:val="-4"/>
          <w:sz w:val="20"/>
        </w:rPr>
        <w:t>group:</w:t>
      </w:r>
      <w:r>
        <w:rPr>
          <w:spacing w:val="-10"/>
          <w:sz w:val="20"/>
        </w:rPr>
        <w:t xml:space="preserve"> </w:t>
      </w:r>
      <w:r>
        <w:rPr>
          <w:spacing w:val="-4"/>
          <w:sz w:val="20"/>
        </w:rPr>
        <w:t>Both</w:t>
      </w:r>
      <w:r>
        <w:rPr>
          <w:spacing w:val="-10"/>
          <w:sz w:val="20"/>
        </w:rPr>
        <w:t xml:space="preserve"> </w:t>
      </w:r>
      <w:r>
        <w:rPr>
          <w:spacing w:val="-4"/>
          <w:sz w:val="20"/>
        </w:rPr>
        <w:t>players</w:t>
      </w:r>
      <w:r>
        <w:rPr>
          <w:spacing w:val="-9"/>
          <w:sz w:val="20"/>
        </w:rPr>
        <w:t xml:space="preserve"> </w:t>
      </w:r>
      <w:r>
        <w:rPr>
          <w:spacing w:val="-4"/>
          <w:sz w:val="20"/>
        </w:rPr>
        <w:t>will</w:t>
      </w:r>
      <w:r>
        <w:rPr>
          <w:spacing w:val="-10"/>
          <w:sz w:val="20"/>
        </w:rPr>
        <w:t xml:space="preserve"> </w:t>
      </w:r>
      <w:r>
        <w:rPr>
          <w:spacing w:val="-4"/>
          <w:sz w:val="20"/>
        </w:rPr>
        <w:t>be</w:t>
      </w:r>
      <w:r>
        <w:rPr>
          <w:spacing w:val="-10"/>
          <w:sz w:val="20"/>
        </w:rPr>
        <w:t xml:space="preserve"> </w:t>
      </w:r>
      <w:r>
        <w:rPr>
          <w:spacing w:val="-4"/>
          <w:sz w:val="20"/>
        </w:rPr>
        <w:t>placed</w:t>
      </w:r>
      <w:r>
        <w:rPr>
          <w:spacing w:val="-10"/>
          <w:sz w:val="20"/>
        </w:rPr>
        <w:t xml:space="preserve"> </w:t>
      </w:r>
      <w:r>
        <w:rPr>
          <w:spacing w:val="-4"/>
          <w:sz w:val="20"/>
        </w:rPr>
        <w:t>on</w:t>
      </w:r>
      <w:r>
        <w:rPr>
          <w:spacing w:val="-10"/>
          <w:sz w:val="20"/>
        </w:rPr>
        <w:t xml:space="preserve"> </w:t>
      </w:r>
      <w:r>
        <w:rPr>
          <w:spacing w:val="-4"/>
          <w:sz w:val="20"/>
        </w:rPr>
        <w:t>the</w:t>
      </w:r>
      <w:r>
        <w:rPr>
          <w:spacing w:val="-10"/>
          <w:sz w:val="20"/>
        </w:rPr>
        <w:t xml:space="preserve"> </w:t>
      </w:r>
      <w:r>
        <w:rPr>
          <w:spacing w:val="-4"/>
          <w:sz w:val="20"/>
        </w:rPr>
        <w:t>team</w:t>
      </w:r>
      <w:r>
        <w:rPr>
          <w:spacing w:val="-8"/>
          <w:sz w:val="20"/>
        </w:rPr>
        <w:t xml:space="preserve"> </w:t>
      </w:r>
      <w:r>
        <w:rPr>
          <w:spacing w:val="-4"/>
          <w:sz w:val="20"/>
        </w:rPr>
        <w:t>that</w:t>
      </w:r>
      <w:r>
        <w:rPr>
          <w:spacing w:val="-7"/>
          <w:sz w:val="20"/>
        </w:rPr>
        <w:t xml:space="preserve"> </w:t>
      </w:r>
      <w:r>
        <w:rPr>
          <w:spacing w:val="-4"/>
          <w:sz w:val="20"/>
        </w:rPr>
        <w:t>the</w:t>
      </w:r>
      <w:r>
        <w:rPr>
          <w:spacing w:val="-10"/>
          <w:sz w:val="20"/>
        </w:rPr>
        <w:t xml:space="preserve"> </w:t>
      </w:r>
      <w:r>
        <w:rPr>
          <w:spacing w:val="-4"/>
          <w:sz w:val="20"/>
        </w:rPr>
        <w:t>lower</w:t>
      </w:r>
      <w:r>
        <w:rPr>
          <w:spacing w:val="-8"/>
          <w:sz w:val="20"/>
        </w:rPr>
        <w:t xml:space="preserve"> </w:t>
      </w:r>
      <w:r>
        <w:rPr>
          <w:spacing w:val="-4"/>
          <w:sz w:val="20"/>
        </w:rPr>
        <w:t>sibling</w:t>
      </w:r>
      <w:r>
        <w:rPr>
          <w:spacing w:val="-10"/>
          <w:sz w:val="20"/>
        </w:rPr>
        <w:t xml:space="preserve"> </w:t>
      </w:r>
      <w:r>
        <w:rPr>
          <w:spacing w:val="-4"/>
          <w:sz w:val="20"/>
        </w:rPr>
        <w:t>is</w:t>
      </w:r>
      <w:r>
        <w:rPr>
          <w:spacing w:val="-8"/>
          <w:sz w:val="20"/>
        </w:rPr>
        <w:t xml:space="preserve"> </w:t>
      </w:r>
      <w:r>
        <w:rPr>
          <w:spacing w:val="-4"/>
          <w:sz w:val="20"/>
        </w:rPr>
        <w:t>placed.</w:t>
      </w:r>
    </w:p>
    <w:p w14:paraId="6513E2ED" w14:textId="77777777" w:rsidR="00A70679" w:rsidRDefault="00D735EE">
      <w:pPr>
        <w:pStyle w:val="ListParagraph"/>
        <w:numPr>
          <w:ilvl w:val="3"/>
          <w:numId w:val="9"/>
        </w:numPr>
        <w:tabs>
          <w:tab w:val="left" w:pos="1328"/>
        </w:tabs>
        <w:spacing w:before="115"/>
        <w:ind w:left="1328" w:right="235" w:hanging="461"/>
        <w:rPr>
          <w:sz w:val="20"/>
        </w:rPr>
      </w:pPr>
      <w:bookmarkStart w:id="161" w:name="(b)_Siblings_not_in_the_same_age_group:_"/>
      <w:bookmarkEnd w:id="161"/>
      <w:r>
        <w:rPr>
          <w:spacing w:val="-4"/>
          <w:sz w:val="20"/>
        </w:rPr>
        <w:t>Siblings</w:t>
      </w:r>
      <w:r>
        <w:rPr>
          <w:spacing w:val="-7"/>
          <w:sz w:val="20"/>
        </w:rPr>
        <w:t xml:space="preserve"> </w:t>
      </w:r>
      <w:r>
        <w:rPr>
          <w:spacing w:val="-4"/>
          <w:sz w:val="20"/>
        </w:rPr>
        <w:t>not</w:t>
      </w:r>
      <w:r>
        <w:rPr>
          <w:spacing w:val="-5"/>
          <w:sz w:val="20"/>
        </w:rPr>
        <w:t xml:space="preserve"> </w:t>
      </w:r>
      <w:r>
        <w:rPr>
          <w:spacing w:val="-4"/>
          <w:sz w:val="20"/>
        </w:rPr>
        <w:t>in</w:t>
      </w:r>
      <w:r>
        <w:rPr>
          <w:spacing w:val="-9"/>
          <w:sz w:val="20"/>
        </w:rPr>
        <w:t xml:space="preserve"> </w:t>
      </w:r>
      <w:r>
        <w:rPr>
          <w:spacing w:val="-4"/>
          <w:sz w:val="20"/>
        </w:rPr>
        <w:t>the</w:t>
      </w:r>
      <w:r>
        <w:rPr>
          <w:spacing w:val="-9"/>
          <w:sz w:val="20"/>
        </w:rPr>
        <w:t xml:space="preserve"> </w:t>
      </w:r>
      <w:r>
        <w:rPr>
          <w:spacing w:val="-4"/>
          <w:sz w:val="20"/>
        </w:rPr>
        <w:t>same</w:t>
      </w:r>
      <w:r>
        <w:rPr>
          <w:spacing w:val="-9"/>
          <w:sz w:val="20"/>
        </w:rPr>
        <w:t xml:space="preserve"> </w:t>
      </w:r>
      <w:r>
        <w:rPr>
          <w:spacing w:val="-4"/>
          <w:sz w:val="20"/>
        </w:rPr>
        <w:t>age</w:t>
      </w:r>
      <w:r>
        <w:rPr>
          <w:spacing w:val="-9"/>
          <w:sz w:val="20"/>
        </w:rPr>
        <w:t xml:space="preserve"> </w:t>
      </w:r>
      <w:r>
        <w:rPr>
          <w:spacing w:val="-4"/>
          <w:sz w:val="20"/>
        </w:rPr>
        <w:t>group:</w:t>
      </w:r>
      <w:r>
        <w:rPr>
          <w:spacing w:val="-5"/>
          <w:sz w:val="20"/>
        </w:rPr>
        <w:t xml:space="preserve"> </w:t>
      </w:r>
      <w:r>
        <w:rPr>
          <w:spacing w:val="-4"/>
          <w:sz w:val="20"/>
        </w:rPr>
        <w:t>Typically</w:t>
      </w:r>
      <w:r>
        <w:rPr>
          <w:spacing w:val="-7"/>
          <w:sz w:val="20"/>
        </w:rPr>
        <w:t xml:space="preserve"> </w:t>
      </w:r>
      <w:r>
        <w:rPr>
          <w:spacing w:val="-4"/>
          <w:sz w:val="20"/>
        </w:rPr>
        <w:t>this arrangement</w:t>
      </w:r>
      <w:r>
        <w:rPr>
          <w:spacing w:val="-5"/>
          <w:sz w:val="20"/>
        </w:rPr>
        <w:t xml:space="preserve"> </w:t>
      </w:r>
      <w:r>
        <w:rPr>
          <w:spacing w:val="-4"/>
          <w:sz w:val="20"/>
        </w:rPr>
        <w:t>will</w:t>
      </w:r>
      <w:r>
        <w:rPr>
          <w:spacing w:val="-9"/>
          <w:sz w:val="20"/>
        </w:rPr>
        <w:t xml:space="preserve"> </w:t>
      </w:r>
      <w:r>
        <w:rPr>
          <w:spacing w:val="-4"/>
          <w:sz w:val="20"/>
        </w:rPr>
        <w:t>not</w:t>
      </w:r>
      <w:r>
        <w:rPr>
          <w:spacing w:val="-5"/>
          <w:sz w:val="20"/>
        </w:rPr>
        <w:t xml:space="preserve"> </w:t>
      </w:r>
      <w:r>
        <w:rPr>
          <w:spacing w:val="-4"/>
          <w:sz w:val="20"/>
        </w:rPr>
        <w:t>be</w:t>
      </w:r>
      <w:r>
        <w:rPr>
          <w:spacing w:val="-9"/>
          <w:sz w:val="20"/>
        </w:rPr>
        <w:t xml:space="preserve"> </w:t>
      </w:r>
      <w:r>
        <w:rPr>
          <w:spacing w:val="-4"/>
          <w:sz w:val="20"/>
        </w:rPr>
        <w:t>supported</w:t>
      </w:r>
      <w:r>
        <w:rPr>
          <w:spacing w:val="-9"/>
          <w:sz w:val="20"/>
        </w:rPr>
        <w:t xml:space="preserve"> </w:t>
      </w:r>
      <w:r>
        <w:rPr>
          <w:spacing w:val="-4"/>
          <w:sz w:val="20"/>
        </w:rPr>
        <w:t>unless</w:t>
      </w:r>
      <w:r>
        <w:rPr>
          <w:spacing w:val="-7"/>
          <w:sz w:val="20"/>
        </w:rPr>
        <w:t xml:space="preserve"> </w:t>
      </w:r>
      <w:r>
        <w:rPr>
          <w:spacing w:val="-4"/>
          <w:sz w:val="20"/>
        </w:rPr>
        <w:t>the</w:t>
      </w:r>
      <w:r>
        <w:rPr>
          <w:spacing w:val="-9"/>
          <w:sz w:val="20"/>
        </w:rPr>
        <w:t xml:space="preserve"> </w:t>
      </w:r>
      <w:r>
        <w:rPr>
          <w:spacing w:val="-4"/>
          <w:sz w:val="20"/>
        </w:rPr>
        <w:t>higher</w:t>
      </w:r>
      <w:r>
        <w:rPr>
          <w:spacing w:val="-7"/>
          <w:sz w:val="20"/>
        </w:rPr>
        <w:t xml:space="preserve"> </w:t>
      </w:r>
      <w:r>
        <w:rPr>
          <w:spacing w:val="-4"/>
          <w:sz w:val="20"/>
        </w:rPr>
        <w:t xml:space="preserve">age </w:t>
      </w:r>
      <w:r>
        <w:rPr>
          <w:sz w:val="20"/>
        </w:rPr>
        <w:t>group requires additional players.</w:t>
      </w:r>
    </w:p>
    <w:p w14:paraId="46F59CD7" w14:textId="77777777" w:rsidR="00A70679" w:rsidRDefault="00D735EE">
      <w:pPr>
        <w:pStyle w:val="ListParagraph"/>
        <w:numPr>
          <w:ilvl w:val="3"/>
          <w:numId w:val="9"/>
        </w:numPr>
        <w:tabs>
          <w:tab w:val="left" w:pos="1328"/>
        </w:tabs>
        <w:ind w:left="1328" w:right="191" w:hanging="461"/>
        <w:rPr>
          <w:sz w:val="20"/>
        </w:rPr>
      </w:pPr>
      <w:bookmarkStart w:id="162" w:name="(c)_In_the_event_that_both_siblings_rank"/>
      <w:bookmarkEnd w:id="162"/>
      <w:r>
        <w:rPr>
          <w:spacing w:val="-4"/>
          <w:sz w:val="20"/>
        </w:rPr>
        <w:t>In</w:t>
      </w:r>
      <w:r>
        <w:rPr>
          <w:spacing w:val="-8"/>
          <w:sz w:val="20"/>
        </w:rPr>
        <w:t xml:space="preserve"> </w:t>
      </w:r>
      <w:r>
        <w:rPr>
          <w:spacing w:val="-4"/>
          <w:sz w:val="20"/>
        </w:rPr>
        <w:t>the</w:t>
      </w:r>
      <w:r>
        <w:rPr>
          <w:spacing w:val="-8"/>
          <w:sz w:val="20"/>
        </w:rPr>
        <w:t xml:space="preserve"> </w:t>
      </w:r>
      <w:r>
        <w:rPr>
          <w:spacing w:val="-4"/>
          <w:sz w:val="20"/>
        </w:rPr>
        <w:t>event that both</w:t>
      </w:r>
      <w:r>
        <w:rPr>
          <w:spacing w:val="-8"/>
          <w:sz w:val="20"/>
        </w:rPr>
        <w:t xml:space="preserve"> </w:t>
      </w:r>
      <w:r>
        <w:rPr>
          <w:spacing w:val="-4"/>
          <w:sz w:val="20"/>
        </w:rPr>
        <w:t>siblings</w:t>
      </w:r>
      <w:r>
        <w:rPr>
          <w:spacing w:val="-6"/>
          <w:sz w:val="20"/>
        </w:rPr>
        <w:t xml:space="preserve"> </w:t>
      </w:r>
      <w:r>
        <w:rPr>
          <w:spacing w:val="-4"/>
          <w:sz w:val="20"/>
        </w:rPr>
        <w:t>rank</w:t>
      </w:r>
      <w:r>
        <w:rPr>
          <w:spacing w:val="-6"/>
          <w:sz w:val="20"/>
        </w:rPr>
        <w:t xml:space="preserve"> </w:t>
      </w:r>
      <w:r>
        <w:rPr>
          <w:spacing w:val="-4"/>
          <w:sz w:val="20"/>
        </w:rPr>
        <w:t>in</w:t>
      </w:r>
      <w:r>
        <w:rPr>
          <w:spacing w:val="-8"/>
          <w:sz w:val="20"/>
        </w:rPr>
        <w:t xml:space="preserve"> </w:t>
      </w:r>
      <w:r>
        <w:rPr>
          <w:spacing w:val="-4"/>
          <w:sz w:val="20"/>
        </w:rPr>
        <w:t>the</w:t>
      </w:r>
      <w:r>
        <w:rPr>
          <w:spacing w:val="-8"/>
          <w:sz w:val="20"/>
        </w:rPr>
        <w:t xml:space="preserve"> </w:t>
      </w:r>
      <w:r>
        <w:rPr>
          <w:spacing w:val="-4"/>
          <w:sz w:val="20"/>
        </w:rPr>
        <w:t>top</w:t>
      </w:r>
      <w:r>
        <w:rPr>
          <w:spacing w:val="-8"/>
          <w:sz w:val="20"/>
        </w:rPr>
        <w:t xml:space="preserve"> </w:t>
      </w:r>
      <w:r>
        <w:rPr>
          <w:spacing w:val="-4"/>
          <w:sz w:val="20"/>
        </w:rPr>
        <w:t>five</w:t>
      </w:r>
      <w:r>
        <w:rPr>
          <w:spacing w:val="-8"/>
          <w:sz w:val="20"/>
        </w:rPr>
        <w:t xml:space="preserve"> </w:t>
      </w:r>
      <w:r>
        <w:rPr>
          <w:spacing w:val="-4"/>
          <w:sz w:val="20"/>
        </w:rPr>
        <w:t>(5)</w:t>
      </w:r>
      <w:r>
        <w:rPr>
          <w:spacing w:val="-6"/>
          <w:sz w:val="20"/>
        </w:rPr>
        <w:t xml:space="preserve"> </w:t>
      </w:r>
      <w:r>
        <w:rPr>
          <w:spacing w:val="-4"/>
          <w:sz w:val="20"/>
        </w:rPr>
        <w:t>players</w:t>
      </w:r>
      <w:r>
        <w:rPr>
          <w:spacing w:val="-6"/>
          <w:sz w:val="20"/>
        </w:rPr>
        <w:t xml:space="preserve"> </w:t>
      </w:r>
      <w:r>
        <w:rPr>
          <w:spacing w:val="-4"/>
          <w:sz w:val="20"/>
        </w:rPr>
        <w:t>of the</w:t>
      </w:r>
      <w:r>
        <w:rPr>
          <w:spacing w:val="-8"/>
          <w:sz w:val="20"/>
        </w:rPr>
        <w:t xml:space="preserve"> </w:t>
      </w:r>
      <w:r>
        <w:rPr>
          <w:spacing w:val="-4"/>
          <w:sz w:val="20"/>
        </w:rPr>
        <w:t>higher</w:t>
      </w:r>
      <w:r>
        <w:rPr>
          <w:spacing w:val="-6"/>
          <w:sz w:val="20"/>
        </w:rPr>
        <w:t xml:space="preserve"> </w:t>
      </w:r>
      <w:r>
        <w:rPr>
          <w:spacing w:val="-4"/>
          <w:sz w:val="20"/>
        </w:rPr>
        <w:t>team, they</w:t>
      </w:r>
      <w:r>
        <w:rPr>
          <w:spacing w:val="-6"/>
          <w:sz w:val="20"/>
        </w:rPr>
        <w:t xml:space="preserve"> </w:t>
      </w:r>
      <w:r>
        <w:rPr>
          <w:spacing w:val="-4"/>
          <w:sz w:val="20"/>
        </w:rPr>
        <w:t>shall</w:t>
      </w:r>
      <w:r>
        <w:rPr>
          <w:spacing w:val="-8"/>
          <w:sz w:val="20"/>
        </w:rPr>
        <w:t xml:space="preserve"> </w:t>
      </w:r>
      <w:r>
        <w:rPr>
          <w:spacing w:val="-4"/>
          <w:sz w:val="20"/>
        </w:rPr>
        <w:t>be</w:t>
      </w:r>
      <w:r>
        <w:rPr>
          <w:spacing w:val="-8"/>
          <w:sz w:val="20"/>
        </w:rPr>
        <w:t xml:space="preserve"> </w:t>
      </w:r>
      <w:r>
        <w:rPr>
          <w:spacing w:val="-4"/>
          <w:sz w:val="20"/>
        </w:rPr>
        <w:t>placed</w:t>
      </w:r>
      <w:r>
        <w:rPr>
          <w:spacing w:val="-8"/>
          <w:sz w:val="20"/>
        </w:rPr>
        <w:t xml:space="preserve"> </w:t>
      </w:r>
      <w:r>
        <w:rPr>
          <w:spacing w:val="-4"/>
          <w:sz w:val="20"/>
        </w:rPr>
        <w:t>on</w:t>
      </w:r>
      <w:r>
        <w:rPr>
          <w:spacing w:val="-8"/>
          <w:sz w:val="20"/>
        </w:rPr>
        <w:t xml:space="preserve"> </w:t>
      </w:r>
      <w:r>
        <w:rPr>
          <w:spacing w:val="-4"/>
          <w:sz w:val="20"/>
        </w:rPr>
        <w:t xml:space="preserve">the </w:t>
      </w:r>
      <w:r>
        <w:rPr>
          <w:sz w:val="20"/>
        </w:rPr>
        <w:t>higher</w:t>
      </w:r>
      <w:r>
        <w:rPr>
          <w:spacing w:val="-1"/>
          <w:sz w:val="20"/>
        </w:rPr>
        <w:t xml:space="preserve"> </w:t>
      </w:r>
      <w:r>
        <w:rPr>
          <w:sz w:val="20"/>
        </w:rPr>
        <w:t>team.</w:t>
      </w:r>
    </w:p>
    <w:p w14:paraId="578EB434" w14:textId="77777777" w:rsidR="00A70679" w:rsidRDefault="00D735EE">
      <w:pPr>
        <w:pStyle w:val="ListParagraph"/>
        <w:numPr>
          <w:ilvl w:val="3"/>
          <w:numId w:val="9"/>
        </w:numPr>
        <w:tabs>
          <w:tab w:val="left" w:pos="1328"/>
        </w:tabs>
        <w:ind w:left="1328" w:right="775" w:hanging="461"/>
        <w:rPr>
          <w:sz w:val="20"/>
        </w:rPr>
      </w:pPr>
      <w:bookmarkStart w:id="163" w:name="(d)_In_the_event_that_one_of_the_sibling"/>
      <w:bookmarkEnd w:id="163"/>
      <w:r>
        <w:rPr>
          <w:spacing w:val="-4"/>
          <w:sz w:val="20"/>
        </w:rPr>
        <w:t>In</w:t>
      </w:r>
      <w:r>
        <w:rPr>
          <w:spacing w:val="-8"/>
          <w:sz w:val="20"/>
        </w:rPr>
        <w:t xml:space="preserve"> </w:t>
      </w:r>
      <w:r>
        <w:rPr>
          <w:spacing w:val="-4"/>
          <w:sz w:val="20"/>
        </w:rPr>
        <w:t>the</w:t>
      </w:r>
      <w:r>
        <w:rPr>
          <w:spacing w:val="-8"/>
          <w:sz w:val="20"/>
        </w:rPr>
        <w:t xml:space="preserve"> </w:t>
      </w:r>
      <w:r>
        <w:rPr>
          <w:spacing w:val="-4"/>
          <w:sz w:val="20"/>
        </w:rPr>
        <w:t>event that one</w:t>
      </w:r>
      <w:r>
        <w:rPr>
          <w:spacing w:val="-8"/>
          <w:sz w:val="20"/>
        </w:rPr>
        <w:t xml:space="preserve"> </w:t>
      </w:r>
      <w:r>
        <w:rPr>
          <w:spacing w:val="-4"/>
          <w:sz w:val="20"/>
        </w:rPr>
        <w:t>of the</w:t>
      </w:r>
      <w:r>
        <w:rPr>
          <w:spacing w:val="-8"/>
          <w:sz w:val="20"/>
        </w:rPr>
        <w:t xml:space="preserve"> </w:t>
      </w:r>
      <w:r>
        <w:rPr>
          <w:spacing w:val="-4"/>
          <w:sz w:val="20"/>
        </w:rPr>
        <w:t>siblings</w:t>
      </w:r>
      <w:r>
        <w:rPr>
          <w:spacing w:val="-6"/>
          <w:sz w:val="20"/>
        </w:rPr>
        <w:t xml:space="preserve"> </w:t>
      </w:r>
      <w:r>
        <w:rPr>
          <w:spacing w:val="-4"/>
          <w:sz w:val="20"/>
        </w:rPr>
        <w:t>ranks</w:t>
      </w:r>
      <w:r>
        <w:rPr>
          <w:spacing w:val="-6"/>
          <w:sz w:val="20"/>
        </w:rPr>
        <w:t xml:space="preserve"> </w:t>
      </w:r>
      <w:r>
        <w:rPr>
          <w:spacing w:val="-4"/>
          <w:sz w:val="20"/>
        </w:rPr>
        <w:t>lower</w:t>
      </w:r>
      <w:r>
        <w:rPr>
          <w:spacing w:val="-6"/>
          <w:sz w:val="20"/>
        </w:rPr>
        <w:t xml:space="preserve"> </w:t>
      </w:r>
      <w:r>
        <w:rPr>
          <w:spacing w:val="-4"/>
          <w:sz w:val="20"/>
        </w:rPr>
        <w:t>than</w:t>
      </w:r>
      <w:r>
        <w:rPr>
          <w:spacing w:val="-8"/>
          <w:sz w:val="20"/>
        </w:rPr>
        <w:t xml:space="preserve"> </w:t>
      </w:r>
      <w:r>
        <w:rPr>
          <w:spacing w:val="-4"/>
          <w:sz w:val="20"/>
        </w:rPr>
        <w:t>the</w:t>
      </w:r>
      <w:r>
        <w:rPr>
          <w:spacing w:val="-8"/>
          <w:sz w:val="20"/>
        </w:rPr>
        <w:t xml:space="preserve"> </w:t>
      </w:r>
      <w:r>
        <w:rPr>
          <w:spacing w:val="-4"/>
          <w:sz w:val="20"/>
        </w:rPr>
        <w:t>top</w:t>
      </w:r>
      <w:r>
        <w:rPr>
          <w:spacing w:val="-8"/>
          <w:sz w:val="20"/>
        </w:rPr>
        <w:t xml:space="preserve"> </w:t>
      </w:r>
      <w:r>
        <w:rPr>
          <w:spacing w:val="-4"/>
          <w:sz w:val="20"/>
        </w:rPr>
        <w:t>five</w:t>
      </w:r>
      <w:r>
        <w:rPr>
          <w:spacing w:val="-8"/>
          <w:sz w:val="20"/>
        </w:rPr>
        <w:t xml:space="preserve"> </w:t>
      </w:r>
      <w:r>
        <w:rPr>
          <w:spacing w:val="-4"/>
          <w:sz w:val="20"/>
        </w:rPr>
        <w:t>(5)</w:t>
      </w:r>
      <w:r>
        <w:rPr>
          <w:spacing w:val="-6"/>
          <w:sz w:val="20"/>
        </w:rPr>
        <w:t xml:space="preserve"> </w:t>
      </w:r>
      <w:r>
        <w:rPr>
          <w:spacing w:val="-4"/>
          <w:sz w:val="20"/>
        </w:rPr>
        <w:t>players</w:t>
      </w:r>
      <w:r>
        <w:rPr>
          <w:spacing w:val="-6"/>
          <w:sz w:val="20"/>
        </w:rPr>
        <w:t xml:space="preserve"> </w:t>
      </w:r>
      <w:r>
        <w:rPr>
          <w:spacing w:val="-4"/>
          <w:sz w:val="20"/>
        </w:rPr>
        <w:t>of the</w:t>
      </w:r>
      <w:r>
        <w:rPr>
          <w:spacing w:val="-8"/>
          <w:sz w:val="20"/>
        </w:rPr>
        <w:t xml:space="preserve"> </w:t>
      </w:r>
      <w:r>
        <w:rPr>
          <w:spacing w:val="-4"/>
          <w:sz w:val="20"/>
        </w:rPr>
        <w:t>higher</w:t>
      </w:r>
      <w:r>
        <w:rPr>
          <w:spacing w:val="-6"/>
          <w:sz w:val="20"/>
        </w:rPr>
        <w:t xml:space="preserve"> </w:t>
      </w:r>
      <w:r>
        <w:rPr>
          <w:spacing w:val="-4"/>
          <w:sz w:val="20"/>
        </w:rPr>
        <w:t xml:space="preserve">team, both </w:t>
      </w:r>
      <w:r>
        <w:rPr>
          <w:sz w:val="20"/>
        </w:rPr>
        <w:t>players</w:t>
      </w:r>
      <w:r>
        <w:rPr>
          <w:spacing w:val="-3"/>
          <w:sz w:val="20"/>
        </w:rPr>
        <w:t xml:space="preserve"> </w:t>
      </w:r>
      <w:r>
        <w:rPr>
          <w:sz w:val="20"/>
        </w:rPr>
        <w:t>shall</w:t>
      </w:r>
      <w:r>
        <w:rPr>
          <w:spacing w:val="-5"/>
          <w:sz w:val="20"/>
        </w:rPr>
        <w:t xml:space="preserve"> </w:t>
      </w:r>
      <w:r>
        <w:rPr>
          <w:sz w:val="20"/>
        </w:rPr>
        <w:t>be</w:t>
      </w:r>
      <w:r>
        <w:rPr>
          <w:spacing w:val="-5"/>
          <w:sz w:val="20"/>
        </w:rPr>
        <w:t xml:space="preserve"> </w:t>
      </w:r>
      <w:r>
        <w:rPr>
          <w:sz w:val="20"/>
        </w:rPr>
        <w:t>placed</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lower</w:t>
      </w:r>
      <w:r>
        <w:rPr>
          <w:spacing w:val="-3"/>
          <w:sz w:val="20"/>
        </w:rPr>
        <w:t xml:space="preserve"> </w:t>
      </w:r>
      <w:r>
        <w:rPr>
          <w:sz w:val="20"/>
        </w:rPr>
        <w:t>team.</w:t>
      </w:r>
    </w:p>
    <w:p w14:paraId="18A40F67" w14:textId="77777777" w:rsidR="00A70679" w:rsidRDefault="00D735EE">
      <w:pPr>
        <w:pStyle w:val="ListParagraph"/>
        <w:numPr>
          <w:ilvl w:val="2"/>
          <w:numId w:val="9"/>
        </w:numPr>
        <w:tabs>
          <w:tab w:val="left" w:pos="863"/>
          <w:tab w:val="left" w:pos="867"/>
        </w:tabs>
        <w:spacing w:before="140" w:line="271" w:lineRule="auto"/>
        <w:ind w:right="149"/>
        <w:jc w:val="both"/>
        <w:rPr>
          <w:sz w:val="20"/>
        </w:rPr>
      </w:pPr>
      <w:bookmarkStart w:id="164" w:name="11.1.20_Players_that_are_absent_from_one"/>
      <w:bookmarkEnd w:id="164"/>
      <w:r>
        <w:rPr>
          <w:sz w:val="20"/>
        </w:rPr>
        <w:t xml:space="preserve">Players that are </w:t>
      </w:r>
      <w:r>
        <w:rPr>
          <w:sz w:val="20"/>
        </w:rPr>
        <w:t>absent from one (1) or more of the on-ice evaluation sessions shall be handled by one of the following options at the unfettered discretion of the Executive Directors:</w:t>
      </w:r>
    </w:p>
    <w:p w14:paraId="68EF9418" w14:textId="77777777" w:rsidR="00A70679" w:rsidRDefault="00D735EE">
      <w:pPr>
        <w:pStyle w:val="ListParagraph"/>
        <w:numPr>
          <w:ilvl w:val="3"/>
          <w:numId w:val="9"/>
        </w:numPr>
        <w:tabs>
          <w:tab w:val="left" w:pos="1318"/>
        </w:tabs>
        <w:spacing w:before="100"/>
        <w:ind w:left="1318" w:hanging="450"/>
        <w:jc w:val="both"/>
        <w:rPr>
          <w:sz w:val="20"/>
        </w:rPr>
      </w:pPr>
      <w:bookmarkStart w:id="165" w:name="(a)_Averaging_their_rankings_to_determin"/>
      <w:bookmarkEnd w:id="165"/>
      <w:r>
        <w:rPr>
          <w:spacing w:val="-6"/>
          <w:sz w:val="20"/>
        </w:rPr>
        <w:t>Averaging</w:t>
      </w:r>
      <w:r>
        <w:rPr>
          <w:spacing w:val="-3"/>
          <w:sz w:val="20"/>
        </w:rPr>
        <w:t xml:space="preserve"> </w:t>
      </w:r>
      <w:r>
        <w:rPr>
          <w:spacing w:val="-6"/>
          <w:sz w:val="20"/>
        </w:rPr>
        <w:t>their</w:t>
      </w:r>
      <w:r>
        <w:rPr>
          <w:spacing w:val="2"/>
          <w:sz w:val="20"/>
        </w:rPr>
        <w:t xml:space="preserve"> </w:t>
      </w:r>
      <w:r>
        <w:rPr>
          <w:spacing w:val="-6"/>
          <w:sz w:val="20"/>
        </w:rPr>
        <w:t>rankings</w:t>
      </w:r>
      <w:r>
        <w:rPr>
          <w:spacing w:val="2"/>
          <w:sz w:val="20"/>
        </w:rPr>
        <w:t xml:space="preserve"> </w:t>
      </w:r>
      <w:r>
        <w:rPr>
          <w:spacing w:val="-6"/>
          <w:sz w:val="20"/>
        </w:rPr>
        <w:t>to</w:t>
      </w:r>
      <w:r>
        <w:rPr>
          <w:sz w:val="20"/>
        </w:rPr>
        <w:t xml:space="preserve"> </w:t>
      </w:r>
      <w:r>
        <w:rPr>
          <w:spacing w:val="-6"/>
          <w:sz w:val="20"/>
        </w:rPr>
        <w:t>determine</w:t>
      </w:r>
      <w:r>
        <w:rPr>
          <w:spacing w:val="-1"/>
          <w:sz w:val="20"/>
        </w:rPr>
        <w:t xml:space="preserve"> </w:t>
      </w:r>
      <w:r>
        <w:rPr>
          <w:spacing w:val="-6"/>
          <w:sz w:val="20"/>
        </w:rPr>
        <w:t>an</w:t>
      </w:r>
      <w:r>
        <w:rPr>
          <w:sz w:val="20"/>
        </w:rPr>
        <w:t xml:space="preserve"> </w:t>
      </w:r>
      <w:r>
        <w:rPr>
          <w:spacing w:val="-6"/>
          <w:sz w:val="20"/>
        </w:rPr>
        <w:t>appropriate</w:t>
      </w:r>
      <w:r>
        <w:rPr>
          <w:sz w:val="20"/>
        </w:rPr>
        <w:t xml:space="preserve"> </w:t>
      </w:r>
      <w:r>
        <w:rPr>
          <w:spacing w:val="-6"/>
          <w:sz w:val="20"/>
        </w:rPr>
        <w:t>placement;</w:t>
      </w:r>
    </w:p>
    <w:p w14:paraId="4A1146F7" w14:textId="77777777" w:rsidR="00A70679" w:rsidRDefault="00D735EE">
      <w:pPr>
        <w:pStyle w:val="ListParagraph"/>
        <w:numPr>
          <w:ilvl w:val="3"/>
          <w:numId w:val="9"/>
        </w:numPr>
        <w:tabs>
          <w:tab w:val="left" w:pos="1328"/>
        </w:tabs>
        <w:spacing w:before="120"/>
        <w:ind w:left="1328" w:right="141" w:hanging="461"/>
        <w:rPr>
          <w:sz w:val="20"/>
        </w:rPr>
      </w:pPr>
      <w:bookmarkStart w:id="166" w:name="(b)_Identifying_the_appropriate_placemen"/>
      <w:bookmarkEnd w:id="166"/>
      <w:r>
        <w:rPr>
          <w:spacing w:val="-2"/>
          <w:sz w:val="20"/>
        </w:rPr>
        <w:t>Identifying</w:t>
      </w:r>
      <w:r>
        <w:rPr>
          <w:spacing w:val="-11"/>
          <w:sz w:val="20"/>
        </w:rPr>
        <w:t xml:space="preserve"> </w:t>
      </w:r>
      <w:r>
        <w:rPr>
          <w:spacing w:val="-2"/>
          <w:sz w:val="20"/>
        </w:rPr>
        <w:t>the</w:t>
      </w:r>
      <w:r>
        <w:rPr>
          <w:spacing w:val="-11"/>
          <w:sz w:val="20"/>
        </w:rPr>
        <w:t xml:space="preserve"> </w:t>
      </w:r>
      <w:r>
        <w:rPr>
          <w:spacing w:val="-2"/>
          <w:sz w:val="20"/>
        </w:rPr>
        <w:t>appropriate</w:t>
      </w:r>
      <w:r>
        <w:rPr>
          <w:spacing w:val="-11"/>
          <w:sz w:val="20"/>
        </w:rPr>
        <w:t xml:space="preserve"> </w:t>
      </w:r>
      <w:r>
        <w:rPr>
          <w:spacing w:val="-2"/>
          <w:sz w:val="20"/>
        </w:rPr>
        <w:t>placement</w:t>
      </w:r>
      <w:r>
        <w:rPr>
          <w:spacing w:val="-8"/>
          <w:sz w:val="20"/>
        </w:rPr>
        <w:t xml:space="preserve"> </w:t>
      </w:r>
      <w:r>
        <w:rPr>
          <w:spacing w:val="-2"/>
          <w:sz w:val="20"/>
        </w:rPr>
        <w:t>through</w:t>
      </w:r>
      <w:r>
        <w:rPr>
          <w:spacing w:val="-11"/>
          <w:sz w:val="20"/>
        </w:rPr>
        <w:t xml:space="preserve"> </w:t>
      </w:r>
      <w:r>
        <w:rPr>
          <w:spacing w:val="-2"/>
          <w:sz w:val="20"/>
        </w:rPr>
        <w:t>a</w:t>
      </w:r>
      <w:r>
        <w:rPr>
          <w:spacing w:val="-11"/>
          <w:sz w:val="20"/>
        </w:rPr>
        <w:t xml:space="preserve"> </w:t>
      </w:r>
      <w:r>
        <w:rPr>
          <w:spacing w:val="-2"/>
          <w:sz w:val="20"/>
        </w:rPr>
        <w:t>mixture</w:t>
      </w:r>
      <w:r>
        <w:rPr>
          <w:spacing w:val="-11"/>
          <w:sz w:val="20"/>
        </w:rPr>
        <w:t xml:space="preserve"> </w:t>
      </w:r>
      <w:r>
        <w:rPr>
          <w:spacing w:val="-2"/>
          <w:sz w:val="20"/>
        </w:rPr>
        <w:t>of</w:t>
      </w:r>
      <w:r>
        <w:rPr>
          <w:spacing w:val="-8"/>
          <w:sz w:val="20"/>
        </w:rPr>
        <w:t xml:space="preserve"> </w:t>
      </w:r>
      <w:r>
        <w:rPr>
          <w:spacing w:val="-2"/>
          <w:sz w:val="20"/>
        </w:rPr>
        <w:t>current</w:t>
      </w:r>
      <w:r>
        <w:rPr>
          <w:spacing w:val="-8"/>
          <w:sz w:val="20"/>
        </w:rPr>
        <w:t xml:space="preserve"> </w:t>
      </w:r>
      <w:r>
        <w:rPr>
          <w:spacing w:val="-2"/>
          <w:sz w:val="20"/>
        </w:rPr>
        <w:t>rankings,</w:t>
      </w:r>
      <w:r>
        <w:rPr>
          <w:spacing w:val="-8"/>
          <w:sz w:val="20"/>
        </w:rPr>
        <w:t xml:space="preserve"> </w:t>
      </w:r>
      <w:r>
        <w:rPr>
          <w:spacing w:val="-2"/>
          <w:sz w:val="20"/>
        </w:rPr>
        <w:t>prior</w:t>
      </w:r>
      <w:r>
        <w:rPr>
          <w:spacing w:val="-9"/>
          <w:sz w:val="20"/>
        </w:rPr>
        <w:t xml:space="preserve"> </w:t>
      </w:r>
      <w:r>
        <w:rPr>
          <w:spacing w:val="-2"/>
          <w:sz w:val="20"/>
        </w:rPr>
        <w:t>season</w:t>
      </w:r>
      <w:r>
        <w:rPr>
          <w:spacing w:val="-11"/>
          <w:sz w:val="20"/>
        </w:rPr>
        <w:t xml:space="preserve"> </w:t>
      </w:r>
      <w:r>
        <w:rPr>
          <w:spacing w:val="-2"/>
          <w:sz w:val="20"/>
        </w:rPr>
        <w:t>level</w:t>
      </w:r>
      <w:r>
        <w:rPr>
          <w:spacing w:val="-11"/>
          <w:sz w:val="20"/>
        </w:rPr>
        <w:t xml:space="preserve"> </w:t>
      </w:r>
      <w:r>
        <w:rPr>
          <w:spacing w:val="-2"/>
          <w:sz w:val="20"/>
        </w:rPr>
        <w:t>of</w:t>
      </w:r>
      <w:r>
        <w:rPr>
          <w:spacing w:val="-8"/>
          <w:sz w:val="20"/>
        </w:rPr>
        <w:t xml:space="preserve"> </w:t>
      </w:r>
      <w:r>
        <w:rPr>
          <w:spacing w:val="-2"/>
          <w:sz w:val="20"/>
        </w:rPr>
        <w:t>play</w:t>
      </w:r>
      <w:r>
        <w:rPr>
          <w:spacing w:val="-6"/>
          <w:sz w:val="20"/>
        </w:rPr>
        <w:t xml:space="preserve"> </w:t>
      </w:r>
      <w:r>
        <w:rPr>
          <w:spacing w:val="-2"/>
          <w:sz w:val="20"/>
        </w:rPr>
        <w:t xml:space="preserve">and </w:t>
      </w:r>
      <w:r>
        <w:rPr>
          <w:sz w:val="20"/>
        </w:rPr>
        <w:t>prior</w:t>
      </w:r>
      <w:r>
        <w:rPr>
          <w:spacing w:val="-13"/>
          <w:sz w:val="20"/>
        </w:rPr>
        <w:t xml:space="preserve"> </w:t>
      </w:r>
      <w:r>
        <w:rPr>
          <w:sz w:val="20"/>
        </w:rPr>
        <w:t>coach</w:t>
      </w:r>
      <w:r>
        <w:rPr>
          <w:spacing w:val="-14"/>
          <w:sz w:val="20"/>
        </w:rPr>
        <w:t xml:space="preserve"> </w:t>
      </w:r>
      <w:r>
        <w:rPr>
          <w:sz w:val="20"/>
        </w:rPr>
        <w:t>reviews</w:t>
      </w:r>
      <w:r>
        <w:rPr>
          <w:spacing w:val="-12"/>
          <w:sz w:val="20"/>
        </w:rPr>
        <w:t xml:space="preserve"> </w:t>
      </w:r>
      <w:r>
        <w:rPr>
          <w:sz w:val="20"/>
        </w:rPr>
        <w:t>to</w:t>
      </w:r>
      <w:r>
        <w:rPr>
          <w:spacing w:val="-14"/>
          <w:sz w:val="20"/>
        </w:rPr>
        <w:t xml:space="preserve"> </w:t>
      </w:r>
      <w:r>
        <w:rPr>
          <w:sz w:val="20"/>
        </w:rPr>
        <w:t>determine</w:t>
      </w:r>
      <w:r>
        <w:rPr>
          <w:spacing w:val="-14"/>
          <w:sz w:val="20"/>
        </w:rPr>
        <w:t xml:space="preserve"> </w:t>
      </w:r>
      <w:r>
        <w:rPr>
          <w:sz w:val="20"/>
        </w:rPr>
        <w:t>an</w:t>
      </w:r>
      <w:r>
        <w:rPr>
          <w:spacing w:val="-14"/>
          <w:sz w:val="20"/>
        </w:rPr>
        <w:t xml:space="preserve"> </w:t>
      </w:r>
      <w:r>
        <w:rPr>
          <w:sz w:val="20"/>
        </w:rPr>
        <w:t>appropriate</w:t>
      </w:r>
      <w:r>
        <w:rPr>
          <w:spacing w:val="-14"/>
          <w:sz w:val="20"/>
        </w:rPr>
        <w:t xml:space="preserve"> </w:t>
      </w:r>
      <w:r>
        <w:rPr>
          <w:sz w:val="20"/>
        </w:rPr>
        <w:t>placement;</w:t>
      </w:r>
    </w:p>
    <w:p w14:paraId="13DC614D" w14:textId="77777777" w:rsidR="00A70679" w:rsidRDefault="00D735EE">
      <w:pPr>
        <w:pStyle w:val="ListParagraph"/>
        <w:numPr>
          <w:ilvl w:val="3"/>
          <w:numId w:val="9"/>
        </w:numPr>
        <w:tabs>
          <w:tab w:val="left" w:pos="1328"/>
        </w:tabs>
        <w:ind w:left="1328" w:right="148" w:hanging="461"/>
        <w:rPr>
          <w:sz w:val="20"/>
        </w:rPr>
      </w:pPr>
      <w:bookmarkStart w:id="167" w:name="(c)_Being_placed_on_the_lowest_team_in_t"/>
      <w:bookmarkEnd w:id="167"/>
      <w:r>
        <w:rPr>
          <w:sz w:val="20"/>
        </w:rPr>
        <w:t>Being</w:t>
      </w:r>
      <w:r>
        <w:rPr>
          <w:spacing w:val="-10"/>
          <w:sz w:val="20"/>
        </w:rPr>
        <w:t xml:space="preserve"> </w:t>
      </w:r>
      <w:r>
        <w:rPr>
          <w:sz w:val="20"/>
        </w:rPr>
        <w:t>placed</w:t>
      </w:r>
      <w:r>
        <w:rPr>
          <w:spacing w:val="-14"/>
          <w:sz w:val="20"/>
        </w:rPr>
        <w:t xml:space="preserve"> </w:t>
      </w:r>
      <w:r>
        <w:rPr>
          <w:sz w:val="20"/>
        </w:rPr>
        <w:t>on</w:t>
      </w:r>
      <w:r>
        <w:rPr>
          <w:spacing w:val="-14"/>
          <w:sz w:val="20"/>
        </w:rPr>
        <w:t xml:space="preserve"> </w:t>
      </w:r>
      <w:r>
        <w:rPr>
          <w:sz w:val="20"/>
        </w:rPr>
        <w:t>the</w:t>
      </w:r>
      <w:r>
        <w:rPr>
          <w:spacing w:val="-14"/>
          <w:sz w:val="20"/>
        </w:rPr>
        <w:t xml:space="preserve"> </w:t>
      </w:r>
      <w:r>
        <w:rPr>
          <w:sz w:val="20"/>
        </w:rPr>
        <w:t>lowest</w:t>
      </w:r>
      <w:r>
        <w:rPr>
          <w:spacing w:val="-12"/>
          <w:sz w:val="20"/>
        </w:rPr>
        <w:t xml:space="preserve"> </w:t>
      </w:r>
      <w:r>
        <w:rPr>
          <w:sz w:val="20"/>
        </w:rPr>
        <w:t>team</w:t>
      </w:r>
      <w:r>
        <w:rPr>
          <w:spacing w:val="-13"/>
          <w:sz w:val="20"/>
        </w:rPr>
        <w:t xml:space="preserve"> </w:t>
      </w:r>
      <w:r>
        <w:rPr>
          <w:sz w:val="20"/>
        </w:rPr>
        <w:t>in</w:t>
      </w:r>
      <w:r>
        <w:rPr>
          <w:spacing w:val="-14"/>
          <w:sz w:val="20"/>
        </w:rPr>
        <w:t xml:space="preserve"> </w:t>
      </w:r>
      <w:r>
        <w:rPr>
          <w:sz w:val="20"/>
        </w:rPr>
        <w:t>the</w:t>
      </w:r>
      <w:r>
        <w:rPr>
          <w:spacing w:val="-14"/>
          <w:sz w:val="20"/>
        </w:rPr>
        <w:t xml:space="preserve"> </w:t>
      </w:r>
      <w:r>
        <w:rPr>
          <w:sz w:val="20"/>
        </w:rPr>
        <w:t>age</w:t>
      </w:r>
      <w:r>
        <w:rPr>
          <w:spacing w:val="-14"/>
          <w:sz w:val="20"/>
        </w:rPr>
        <w:t xml:space="preserve"> </w:t>
      </w:r>
      <w:r>
        <w:rPr>
          <w:sz w:val="20"/>
        </w:rPr>
        <w:t>group</w:t>
      </w:r>
      <w:r>
        <w:rPr>
          <w:spacing w:val="-14"/>
          <w:sz w:val="20"/>
        </w:rPr>
        <w:t xml:space="preserve"> </w:t>
      </w:r>
      <w:r>
        <w:rPr>
          <w:sz w:val="20"/>
        </w:rPr>
        <w:t>with</w:t>
      </w:r>
      <w:r>
        <w:rPr>
          <w:spacing w:val="-14"/>
          <w:sz w:val="20"/>
        </w:rPr>
        <w:t xml:space="preserve"> </w:t>
      </w:r>
      <w:r>
        <w:rPr>
          <w:sz w:val="20"/>
        </w:rPr>
        <w:t>the</w:t>
      </w:r>
      <w:r>
        <w:rPr>
          <w:spacing w:val="-14"/>
          <w:sz w:val="20"/>
        </w:rPr>
        <w:t xml:space="preserve"> </w:t>
      </w:r>
      <w:r>
        <w:rPr>
          <w:sz w:val="20"/>
        </w:rPr>
        <w:t>opportunity</w:t>
      </w:r>
      <w:r>
        <w:rPr>
          <w:spacing w:val="-12"/>
          <w:sz w:val="20"/>
        </w:rPr>
        <w:t xml:space="preserve"> </w:t>
      </w:r>
      <w:r>
        <w:rPr>
          <w:sz w:val="20"/>
        </w:rPr>
        <w:t>to</w:t>
      </w:r>
      <w:r>
        <w:rPr>
          <w:spacing w:val="-14"/>
          <w:sz w:val="20"/>
        </w:rPr>
        <w:t xml:space="preserve"> </w:t>
      </w:r>
      <w:r>
        <w:rPr>
          <w:sz w:val="20"/>
        </w:rPr>
        <w:t>advance</w:t>
      </w:r>
      <w:r>
        <w:rPr>
          <w:spacing w:val="-14"/>
          <w:sz w:val="20"/>
        </w:rPr>
        <w:t xml:space="preserve"> </w:t>
      </w:r>
      <w:r>
        <w:rPr>
          <w:sz w:val="20"/>
        </w:rPr>
        <w:t>to</w:t>
      </w:r>
      <w:r>
        <w:rPr>
          <w:spacing w:val="-14"/>
          <w:sz w:val="20"/>
        </w:rPr>
        <w:t xml:space="preserve"> </w:t>
      </w:r>
      <w:r>
        <w:rPr>
          <w:sz w:val="20"/>
        </w:rPr>
        <w:t>a</w:t>
      </w:r>
      <w:r>
        <w:rPr>
          <w:spacing w:val="-10"/>
          <w:sz w:val="20"/>
        </w:rPr>
        <w:t xml:space="preserve"> </w:t>
      </w:r>
      <w:r>
        <w:rPr>
          <w:sz w:val="20"/>
        </w:rPr>
        <w:t>higher</w:t>
      </w:r>
      <w:r>
        <w:rPr>
          <w:spacing w:val="-13"/>
          <w:sz w:val="20"/>
        </w:rPr>
        <w:t xml:space="preserve"> </w:t>
      </w:r>
      <w:r>
        <w:rPr>
          <w:sz w:val="20"/>
        </w:rPr>
        <w:t>team</w:t>
      </w:r>
      <w:r>
        <w:rPr>
          <w:spacing w:val="-13"/>
          <w:sz w:val="20"/>
        </w:rPr>
        <w:t xml:space="preserve"> </w:t>
      </w:r>
      <w:r>
        <w:rPr>
          <w:sz w:val="20"/>
        </w:rPr>
        <w:t>in</w:t>
      </w:r>
      <w:r>
        <w:rPr>
          <w:spacing w:val="-14"/>
          <w:sz w:val="20"/>
        </w:rPr>
        <w:t xml:space="preserve"> </w:t>
      </w:r>
      <w:r>
        <w:rPr>
          <w:sz w:val="20"/>
        </w:rPr>
        <w:t xml:space="preserve">the </w:t>
      </w:r>
      <w:r>
        <w:rPr>
          <w:spacing w:val="-2"/>
          <w:sz w:val="20"/>
        </w:rPr>
        <w:t>age</w:t>
      </w:r>
      <w:r>
        <w:rPr>
          <w:spacing w:val="-9"/>
          <w:sz w:val="20"/>
        </w:rPr>
        <w:t xml:space="preserve"> </w:t>
      </w:r>
      <w:r>
        <w:rPr>
          <w:spacing w:val="-2"/>
          <w:sz w:val="20"/>
        </w:rPr>
        <w:t>group</w:t>
      </w:r>
      <w:r>
        <w:rPr>
          <w:spacing w:val="-9"/>
          <w:sz w:val="20"/>
        </w:rPr>
        <w:t xml:space="preserve"> </w:t>
      </w:r>
      <w:r>
        <w:rPr>
          <w:spacing w:val="-2"/>
          <w:sz w:val="20"/>
        </w:rPr>
        <w:t>at</w:t>
      </w:r>
      <w:r>
        <w:rPr>
          <w:spacing w:val="-5"/>
          <w:sz w:val="20"/>
        </w:rPr>
        <w:t xml:space="preserve"> </w:t>
      </w:r>
      <w:r>
        <w:rPr>
          <w:spacing w:val="-2"/>
          <w:sz w:val="20"/>
        </w:rPr>
        <w:t>the</w:t>
      </w:r>
      <w:r>
        <w:rPr>
          <w:spacing w:val="-9"/>
          <w:sz w:val="20"/>
        </w:rPr>
        <w:t xml:space="preserve"> </w:t>
      </w:r>
      <w:r>
        <w:rPr>
          <w:spacing w:val="-2"/>
          <w:sz w:val="20"/>
        </w:rPr>
        <w:t>discretion</w:t>
      </w:r>
      <w:r>
        <w:rPr>
          <w:spacing w:val="-9"/>
          <w:sz w:val="20"/>
        </w:rPr>
        <w:t xml:space="preserve"> </w:t>
      </w:r>
      <w:r>
        <w:rPr>
          <w:spacing w:val="-2"/>
          <w:sz w:val="20"/>
        </w:rPr>
        <w:t>of</w:t>
      </w:r>
      <w:r>
        <w:rPr>
          <w:spacing w:val="-5"/>
          <w:sz w:val="20"/>
        </w:rPr>
        <w:t xml:space="preserve"> </w:t>
      </w:r>
      <w:r>
        <w:rPr>
          <w:spacing w:val="-2"/>
          <w:sz w:val="20"/>
        </w:rPr>
        <w:t>the</w:t>
      </w:r>
      <w:r>
        <w:rPr>
          <w:spacing w:val="-9"/>
          <w:sz w:val="20"/>
        </w:rPr>
        <w:t xml:space="preserve"> </w:t>
      </w:r>
      <w:r>
        <w:rPr>
          <w:spacing w:val="-2"/>
          <w:sz w:val="20"/>
        </w:rPr>
        <w:t>Executive</w:t>
      </w:r>
      <w:r>
        <w:rPr>
          <w:spacing w:val="-9"/>
          <w:sz w:val="20"/>
        </w:rPr>
        <w:t xml:space="preserve"> </w:t>
      </w:r>
      <w:r>
        <w:rPr>
          <w:spacing w:val="-2"/>
          <w:sz w:val="20"/>
        </w:rPr>
        <w:t>Directors</w:t>
      </w:r>
      <w:r>
        <w:rPr>
          <w:spacing w:val="-7"/>
          <w:sz w:val="20"/>
        </w:rPr>
        <w:t xml:space="preserve"> </w:t>
      </w:r>
      <w:r>
        <w:rPr>
          <w:spacing w:val="-2"/>
          <w:sz w:val="20"/>
        </w:rPr>
        <w:t>and</w:t>
      </w:r>
      <w:r>
        <w:rPr>
          <w:spacing w:val="-4"/>
          <w:sz w:val="20"/>
        </w:rPr>
        <w:t xml:space="preserve"> </w:t>
      </w:r>
      <w:r>
        <w:rPr>
          <w:spacing w:val="-2"/>
          <w:sz w:val="20"/>
        </w:rPr>
        <w:t>the</w:t>
      </w:r>
      <w:r>
        <w:rPr>
          <w:spacing w:val="-9"/>
          <w:sz w:val="20"/>
        </w:rPr>
        <w:t xml:space="preserve"> </w:t>
      </w:r>
      <w:r>
        <w:rPr>
          <w:spacing w:val="-2"/>
          <w:sz w:val="20"/>
        </w:rPr>
        <w:t>Hockey</w:t>
      </w:r>
      <w:r>
        <w:rPr>
          <w:spacing w:val="-8"/>
          <w:sz w:val="20"/>
        </w:rPr>
        <w:t xml:space="preserve"> </w:t>
      </w:r>
      <w:r>
        <w:rPr>
          <w:spacing w:val="-2"/>
          <w:sz w:val="20"/>
        </w:rPr>
        <w:t>Development</w:t>
      </w:r>
      <w:r>
        <w:rPr>
          <w:spacing w:val="-5"/>
          <w:sz w:val="20"/>
        </w:rPr>
        <w:t xml:space="preserve"> </w:t>
      </w:r>
      <w:r>
        <w:rPr>
          <w:spacing w:val="-2"/>
          <w:sz w:val="20"/>
        </w:rPr>
        <w:t>Coordinator.</w:t>
      </w:r>
    </w:p>
    <w:p w14:paraId="088D8C36" w14:textId="77777777" w:rsidR="00A70679" w:rsidRDefault="00D735EE">
      <w:pPr>
        <w:pStyle w:val="ListParagraph"/>
        <w:numPr>
          <w:ilvl w:val="2"/>
          <w:numId w:val="9"/>
        </w:numPr>
        <w:tabs>
          <w:tab w:val="left" w:pos="863"/>
          <w:tab w:val="left" w:pos="867"/>
        </w:tabs>
        <w:spacing w:before="140" w:line="271" w:lineRule="auto"/>
        <w:ind w:right="141"/>
        <w:jc w:val="both"/>
        <w:rPr>
          <w:sz w:val="20"/>
        </w:rPr>
      </w:pPr>
      <w:bookmarkStart w:id="168" w:name="11.1.21_Any_complaints_surrounding_the_f"/>
      <w:bookmarkEnd w:id="168"/>
      <w:r>
        <w:rPr>
          <w:sz w:val="20"/>
        </w:rPr>
        <w:t xml:space="preserve">Any complaints surrounding the final rankings shall be directed to the Hockey Development Coordinator between twenty four (24) and forty eight (48) </w:t>
      </w:r>
      <w:r>
        <w:rPr>
          <w:sz w:val="20"/>
        </w:rPr>
        <w:t>hours following the announcement of results. Any complaints filed</w:t>
      </w:r>
      <w:r>
        <w:rPr>
          <w:spacing w:val="-6"/>
          <w:sz w:val="20"/>
        </w:rPr>
        <w:t xml:space="preserve"> </w:t>
      </w:r>
      <w:r>
        <w:rPr>
          <w:sz w:val="20"/>
        </w:rPr>
        <w:t>before</w:t>
      </w:r>
      <w:r>
        <w:rPr>
          <w:spacing w:val="-6"/>
          <w:sz w:val="20"/>
        </w:rPr>
        <w:t xml:space="preserve"> </w:t>
      </w:r>
      <w:r>
        <w:rPr>
          <w:sz w:val="20"/>
        </w:rPr>
        <w:t>or</w:t>
      </w:r>
      <w:r>
        <w:rPr>
          <w:spacing w:val="-4"/>
          <w:sz w:val="20"/>
        </w:rPr>
        <w:t xml:space="preserve"> </w:t>
      </w:r>
      <w:r>
        <w:rPr>
          <w:sz w:val="20"/>
        </w:rPr>
        <w:t>after</w:t>
      </w:r>
      <w:r>
        <w:rPr>
          <w:spacing w:val="-4"/>
          <w:sz w:val="20"/>
        </w:rPr>
        <w:t xml:space="preserve"> </w:t>
      </w:r>
      <w:r>
        <w:rPr>
          <w:sz w:val="20"/>
        </w:rPr>
        <w:t>this</w:t>
      </w:r>
      <w:r>
        <w:rPr>
          <w:spacing w:val="-4"/>
          <w:sz w:val="20"/>
        </w:rPr>
        <w:t xml:space="preserve"> </w:t>
      </w:r>
      <w:r>
        <w:rPr>
          <w:sz w:val="20"/>
        </w:rPr>
        <w:t>period</w:t>
      </w:r>
      <w:r>
        <w:rPr>
          <w:spacing w:val="-6"/>
          <w:sz w:val="20"/>
        </w:rPr>
        <w:t xml:space="preserve"> </w:t>
      </w:r>
      <w:r>
        <w:rPr>
          <w:sz w:val="20"/>
        </w:rPr>
        <w:t>will</w:t>
      </w:r>
      <w:r>
        <w:rPr>
          <w:spacing w:val="-6"/>
          <w:sz w:val="20"/>
        </w:rPr>
        <w:t xml:space="preserve"> </w:t>
      </w:r>
      <w:r>
        <w:rPr>
          <w:sz w:val="20"/>
        </w:rPr>
        <w:t>not</w:t>
      </w:r>
      <w:r>
        <w:rPr>
          <w:spacing w:val="-3"/>
          <w:sz w:val="20"/>
        </w:rPr>
        <w:t xml:space="preserve"> </w:t>
      </w:r>
      <w:r>
        <w:rPr>
          <w:sz w:val="20"/>
        </w:rPr>
        <w:t>be</w:t>
      </w:r>
      <w:r>
        <w:rPr>
          <w:spacing w:val="-6"/>
          <w:sz w:val="20"/>
        </w:rPr>
        <w:t xml:space="preserve"> </w:t>
      </w:r>
      <w:r>
        <w:rPr>
          <w:sz w:val="20"/>
        </w:rPr>
        <w:t>entertained.</w:t>
      </w:r>
      <w:r>
        <w:rPr>
          <w:spacing w:val="-3"/>
          <w:sz w:val="20"/>
        </w:rPr>
        <w:t xml:space="preserve"> </w:t>
      </w:r>
      <w:r>
        <w:rPr>
          <w:sz w:val="20"/>
        </w:rPr>
        <w:t>The</w:t>
      </w:r>
      <w:r>
        <w:rPr>
          <w:spacing w:val="-6"/>
          <w:sz w:val="20"/>
        </w:rPr>
        <w:t xml:space="preserve"> </w:t>
      </w:r>
      <w:r>
        <w:rPr>
          <w:sz w:val="20"/>
        </w:rPr>
        <w:t>CMHA</w:t>
      </w:r>
      <w:r>
        <w:rPr>
          <w:spacing w:val="-4"/>
          <w:sz w:val="20"/>
        </w:rPr>
        <w:t xml:space="preserve"> </w:t>
      </w:r>
      <w:r>
        <w:rPr>
          <w:sz w:val="20"/>
        </w:rPr>
        <w:t>Board</w:t>
      </w:r>
      <w:r>
        <w:rPr>
          <w:spacing w:val="-6"/>
          <w:sz w:val="20"/>
        </w:rPr>
        <w:t xml:space="preserve"> </w:t>
      </w:r>
      <w:r>
        <w:rPr>
          <w:sz w:val="20"/>
        </w:rPr>
        <w:t>shall</w:t>
      </w:r>
      <w:r>
        <w:rPr>
          <w:spacing w:val="-6"/>
          <w:sz w:val="20"/>
        </w:rPr>
        <w:t xml:space="preserve"> </w:t>
      </w:r>
      <w:r>
        <w:rPr>
          <w:sz w:val="20"/>
        </w:rPr>
        <w:t>have</w:t>
      </w:r>
      <w:r>
        <w:rPr>
          <w:spacing w:val="-6"/>
          <w:sz w:val="20"/>
        </w:rPr>
        <w:t xml:space="preserve"> </w:t>
      </w:r>
      <w:r>
        <w:rPr>
          <w:sz w:val="20"/>
        </w:rPr>
        <w:t>the</w:t>
      </w:r>
      <w:r>
        <w:rPr>
          <w:spacing w:val="-6"/>
          <w:sz w:val="20"/>
        </w:rPr>
        <w:t xml:space="preserve"> </w:t>
      </w:r>
      <w:r>
        <w:rPr>
          <w:sz w:val="20"/>
        </w:rPr>
        <w:t>final</w:t>
      </w:r>
      <w:r>
        <w:rPr>
          <w:spacing w:val="-6"/>
          <w:sz w:val="20"/>
        </w:rPr>
        <w:t xml:space="preserve"> </w:t>
      </w:r>
      <w:r>
        <w:rPr>
          <w:sz w:val="20"/>
        </w:rPr>
        <w:t>determination</w:t>
      </w:r>
      <w:r>
        <w:rPr>
          <w:spacing w:val="-6"/>
          <w:sz w:val="20"/>
        </w:rPr>
        <w:t xml:space="preserve"> </w:t>
      </w:r>
      <w:r>
        <w:rPr>
          <w:sz w:val="20"/>
        </w:rPr>
        <w:t>of evaluation rankings.</w:t>
      </w:r>
    </w:p>
    <w:p w14:paraId="3948A0CD" w14:textId="77777777" w:rsidR="00A70679" w:rsidRDefault="00D735EE">
      <w:pPr>
        <w:pStyle w:val="ListParagraph"/>
        <w:numPr>
          <w:ilvl w:val="2"/>
          <w:numId w:val="9"/>
        </w:numPr>
        <w:tabs>
          <w:tab w:val="left" w:pos="863"/>
          <w:tab w:val="left" w:pos="867"/>
        </w:tabs>
        <w:spacing w:before="122" w:line="271" w:lineRule="auto"/>
        <w:ind w:right="135"/>
        <w:jc w:val="both"/>
        <w:rPr>
          <w:sz w:val="20"/>
        </w:rPr>
      </w:pPr>
      <w:bookmarkStart w:id="169" w:name="11.1.22_Players_shall_only_be_permitted_"/>
      <w:bookmarkEnd w:id="169"/>
      <w:r>
        <w:rPr>
          <w:sz w:val="20"/>
        </w:rPr>
        <w:t>Players</w:t>
      </w:r>
      <w:r>
        <w:rPr>
          <w:spacing w:val="-12"/>
          <w:sz w:val="20"/>
        </w:rPr>
        <w:t xml:space="preserve"> </w:t>
      </w:r>
      <w:r>
        <w:rPr>
          <w:sz w:val="20"/>
        </w:rPr>
        <w:t>shall</w:t>
      </w:r>
      <w:r>
        <w:rPr>
          <w:spacing w:val="-12"/>
          <w:sz w:val="20"/>
        </w:rPr>
        <w:t xml:space="preserve"> </w:t>
      </w:r>
      <w:r>
        <w:rPr>
          <w:sz w:val="20"/>
        </w:rPr>
        <w:t>only</w:t>
      </w:r>
      <w:r>
        <w:rPr>
          <w:spacing w:val="-10"/>
          <w:sz w:val="20"/>
        </w:rPr>
        <w:t xml:space="preserve"> </w:t>
      </w:r>
      <w:r>
        <w:rPr>
          <w:sz w:val="20"/>
        </w:rPr>
        <w:t>be</w:t>
      </w:r>
      <w:r>
        <w:rPr>
          <w:spacing w:val="-12"/>
          <w:sz w:val="20"/>
        </w:rPr>
        <w:t xml:space="preserve"> </w:t>
      </w:r>
      <w:r>
        <w:rPr>
          <w:sz w:val="20"/>
        </w:rPr>
        <w:t>permitted</w:t>
      </w:r>
      <w:r>
        <w:rPr>
          <w:spacing w:val="-14"/>
          <w:sz w:val="20"/>
        </w:rPr>
        <w:t xml:space="preserve"> </w:t>
      </w:r>
      <w:r>
        <w:rPr>
          <w:sz w:val="20"/>
        </w:rPr>
        <w:t>to</w:t>
      </w:r>
      <w:r>
        <w:rPr>
          <w:spacing w:val="-11"/>
          <w:sz w:val="20"/>
        </w:rPr>
        <w:t xml:space="preserve"> </w:t>
      </w:r>
      <w:r>
        <w:rPr>
          <w:sz w:val="20"/>
        </w:rPr>
        <w:t>participate</w:t>
      </w:r>
      <w:r>
        <w:rPr>
          <w:spacing w:val="-12"/>
          <w:sz w:val="20"/>
        </w:rPr>
        <w:t xml:space="preserve"> </w:t>
      </w:r>
      <w:r>
        <w:rPr>
          <w:sz w:val="20"/>
        </w:rPr>
        <w:t>in</w:t>
      </w:r>
      <w:r>
        <w:rPr>
          <w:spacing w:val="-14"/>
          <w:sz w:val="20"/>
        </w:rPr>
        <w:t xml:space="preserve"> </w:t>
      </w:r>
      <w:r>
        <w:rPr>
          <w:sz w:val="20"/>
        </w:rPr>
        <w:t>the</w:t>
      </w:r>
      <w:r>
        <w:rPr>
          <w:spacing w:val="-11"/>
          <w:sz w:val="20"/>
        </w:rPr>
        <w:t xml:space="preserve"> </w:t>
      </w:r>
      <w:r>
        <w:rPr>
          <w:sz w:val="20"/>
        </w:rPr>
        <w:t>evaluation</w:t>
      </w:r>
      <w:r>
        <w:rPr>
          <w:spacing w:val="-12"/>
          <w:sz w:val="20"/>
        </w:rPr>
        <w:t xml:space="preserve"> </w:t>
      </w:r>
      <w:r>
        <w:rPr>
          <w:sz w:val="20"/>
        </w:rPr>
        <w:t>process</w:t>
      </w:r>
      <w:r>
        <w:rPr>
          <w:spacing w:val="-10"/>
          <w:sz w:val="20"/>
        </w:rPr>
        <w:t xml:space="preserve"> </w:t>
      </w:r>
      <w:r>
        <w:rPr>
          <w:sz w:val="20"/>
        </w:rPr>
        <w:t>for</w:t>
      </w:r>
      <w:r>
        <w:rPr>
          <w:spacing w:val="-14"/>
          <w:sz w:val="20"/>
        </w:rPr>
        <w:t xml:space="preserve"> </w:t>
      </w:r>
      <w:r>
        <w:rPr>
          <w:sz w:val="20"/>
        </w:rPr>
        <w:t>their</w:t>
      </w:r>
      <w:r>
        <w:rPr>
          <w:spacing w:val="-9"/>
          <w:sz w:val="20"/>
        </w:rPr>
        <w:t xml:space="preserve"> </w:t>
      </w:r>
      <w:r>
        <w:rPr>
          <w:sz w:val="20"/>
        </w:rPr>
        <w:t>specific</w:t>
      </w:r>
      <w:r>
        <w:rPr>
          <w:spacing w:val="-10"/>
          <w:sz w:val="20"/>
        </w:rPr>
        <w:t xml:space="preserve"> </w:t>
      </w:r>
      <w:r>
        <w:rPr>
          <w:sz w:val="20"/>
        </w:rPr>
        <w:t>age</w:t>
      </w:r>
      <w:r>
        <w:rPr>
          <w:spacing w:val="-12"/>
          <w:sz w:val="20"/>
        </w:rPr>
        <w:t xml:space="preserve"> </w:t>
      </w:r>
      <w:r>
        <w:rPr>
          <w:sz w:val="20"/>
        </w:rPr>
        <w:t>division.</w:t>
      </w:r>
      <w:r>
        <w:rPr>
          <w:spacing w:val="-13"/>
          <w:sz w:val="20"/>
        </w:rPr>
        <w:t xml:space="preserve"> </w:t>
      </w:r>
      <w:r>
        <w:rPr>
          <w:sz w:val="20"/>
        </w:rPr>
        <w:t>Although expected</w:t>
      </w:r>
      <w:r>
        <w:rPr>
          <w:spacing w:val="-6"/>
          <w:sz w:val="20"/>
        </w:rPr>
        <w:t xml:space="preserve"> </w:t>
      </w:r>
      <w:r>
        <w:rPr>
          <w:sz w:val="20"/>
        </w:rPr>
        <w:t>to</w:t>
      </w:r>
      <w:r>
        <w:rPr>
          <w:spacing w:val="-6"/>
          <w:sz w:val="20"/>
        </w:rPr>
        <w:t xml:space="preserve"> </w:t>
      </w:r>
      <w:r>
        <w:rPr>
          <w:sz w:val="20"/>
        </w:rPr>
        <w:t>be</w:t>
      </w:r>
      <w:r>
        <w:rPr>
          <w:spacing w:val="-6"/>
          <w:sz w:val="20"/>
        </w:rPr>
        <w:t xml:space="preserve"> </w:t>
      </w:r>
      <w:r>
        <w:rPr>
          <w:sz w:val="20"/>
        </w:rPr>
        <w:t>significantly</w:t>
      </w:r>
      <w:r>
        <w:rPr>
          <w:spacing w:val="-4"/>
          <w:sz w:val="20"/>
        </w:rPr>
        <w:t xml:space="preserve"> </w:t>
      </w:r>
      <w:r>
        <w:rPr>
          <w:sz w:val="20"/>
        </w:rPr>
        <w:t>rare,</w:t>
      </w:r>
      <w:r>
        <w:rPr>
          <w:spacing w:val="-7"/>
          <w:sz w:val="20"/>
        </w:rPr>
        <w:t xml:space="preserve"> </w:t>
      </w:r>
      <w:r>
        <w:rPr>
          <w:sz w:val="20"/>
        </w:rPr>
        <w:t>the</w:t>
      </w:r>
      <w:r>
        <w:rPr>
          <w:spacing w:val="-6"/>
          <w:sz w:val="20"/>
        </w:rPr>
        <w:t xml:space="preserve"> </w:t>
      </w:r>
      <w:r>
        <w:rPr>
          <w:sz w:val="20"/>
        </w:rPr>
        <w:t>Board</w:t>
      </w:r>
      <w:r>
        <w:rPr>
          <w:spacing w:val="-6"/>
          <w:sz w:val="20"/>
        </w:rPr>
        <w:t xml:space="preserve"> </w:t>
      </w:r>
      <w:r>
        <w:rPr>
          <w:sz w:val="20"/>
        </w:rPr>
        <w:t>may</w:t>
      </w:r>
      <w:r>
        <w:rPr>
          <w:spacing w:val="-9"/>
          <w:sz w:val="20"/>
        </w:rPr>
        <w:t xml:space="preserve"> </w:t>
      </w:r>
      <w:r>
        <w:rPr>
          <w:sz w:val="20"/>
        </w:rPr>
        <w:t>consider</w:t>
      </w:r>
      <w:r>
        <w:rPr>
          <w:spacing w:val="-4"/>
          <w:sz w:val="20"/>
        </w:rPr>
        <w:t xml:space="preserve"> </w:t>
      </w:r>
      <w:r>
        <w:rPr>
          <w:sz w:val="20"/>
        </w:rPr>
        <w:t>permitting</w:t>
      </w:r>
      <w:r>
        <w:rPr>
          <w:spacing w:val="-6"/>
          <w:sz w:val="20"/>
        </w:rPr>
        <w:t xml:space="preserve"> </w:t>
      </w:r>
      <w:r>
        <w:rPr>
          <w:sz w:val="20"/>
        </w:rPr>
        <w:t>an</w:t>
      </w:r>
      <w:r>
        <w:rPr>
          <w:spacing w:val="-6"/>
          <w:sz w:val="20"/>
        </w:rPr>
        <w:t xml:space="preserve"> </w:t>
      </w:r>
      <w:r>
        <w:rPr>
          <w:sz w:val="20"/>
        </w:rPr>
        <w:t>exemplary</w:t>
      </w:r>
      <w:r>
        <w:rPr>
          <w:spacing w:val="-4"/>
          <w:sz w:val="20"/>
        </w:rPr>
        <w:t xml:space="preserve"> </w:t>
      </w:r>
      <w:r>
        <w:rPr>
          <w:sz w:val="20"/>
        </w:rPr>
        <w:t>player</w:t>
      </w:r>
      <w:r>
        <w:rPr>
          <w:spacing w:val="-4"/>
          <w:sz w:val="20"/>
        </w:rPr>
        <w:t xml:space="preserve"> </w:t>
      </w:r>
      <w:r>
        <w:rPr>
          <w:sz w:val="20"/>
        </w:rPr>
        <w:t>to</w:t>
      </w:r>
      <w:r>
        <w:rPr>
          <w:spacing w:val="-6"/>
          <w:sz w:val="20"/>
        </w:rPr>
        <w:t xml:space="preserve"> </w:t>
      </w:r>
      <w:r>
        <w:rPr>
          <w:sz w:val="20"/>
        </w:rPr>
        <w:t>participate</w:t>
      </w:r>
      <w:r>
        <w:rPr>
          <w:spacing w:val="-6"/>
          <w:sz w:val="20"/>
        </w:rPr>
        <w:t xml:space="preserve"> </w:t>
      </w:r>
      <w:r>
        <w:rPr>
          <w:sz w:val="20"/>
        </w:rPr>
        <w:t>in</w:t>
      </w:r>
      <w:r>
        <w:rPr>
          <w:spacing w:val="-11"/>
          <w:sz w:val="20"/>
        </w:rPr>
        <w:t xml:space="preserve"> </w:t>
      </w:r>
      <w:r>
        <w:rPr>
          <w:sz w:val="20"/>
        </w:rPr>
        <w:t>the evaluation process for a higher age division upon request prior to the commencement of the evaluation process. That player shall be required to evaluate within the top five (5) players of the higher division to remain within that age division.</w:t>
      </w:r>
    </w:p>
    <w:p w14:paraId="324DA041" w14:textId="77777777" w:rsidR="00A70679" w:rsidRDefault="00A70679">
      <w:pPr>
        <w:pStyle w:val="BodyText"/>
        <w:spacing w:before="21"/>
        <w:ind w:left="0"/>
      </w:pPr>
    </w:p>
    <w:p w14:paraId="6709B7E6" w14:textId="77777777" w:rsidR="00A70679" w:rsidRDefault="00D735EE">
      <w:pPr>
        <w:pStyle w:val="Heading2"/>
        <w:numPr>
          <w:ilvl w:val="1"/>
          <w:numId w:val="9"/>
        </w:numPr>
        <w:tabs>
          <w:tab w:val="left" w:pos="867"/>
        </w:tabs>
        <w:ind w:left="867" w:hanging="720"/>
      </w:pPr>
      <w:bookmarkStart w:id="170" w:name="11.2_Coach_Selection"/>
      <w:bookmarkEnd w:id="170"/>
      <w:r>
        <w:t>Coach</w:t>
      </w:r>
      <w:r>
        <w:rPr>
          <w:spacing w:val="-3"/>
        </w:rPr>
        <w:t xml:space="preserve"> </w:t>
      </w:r>
      <w:r>
        <w:rPr>
          <w:spacing w:val="-2"/>
        </w:rPr>
        <w:t>Selection</w:t>
      </w:r>
    </w:p>
    <w:p w14:paraId="7AE0EE09" w14:textId="77777777" w:rsidR="00A70679" w:rsidRDefault="00D735EE">
      <w:pPr>
        <w:pStyle w:val="ListParagraph"/>
        <w:numPr>
          <w:ilvl w:val="2"/>
          <w:numId w:val="9"/>
        </w:numPr>
        <w:tabs>
          <w:tab w:val="left" w:pos="864"/>
          <w:tab w:val="left" w:pos="867"/>
        </w:tabs>
        <w:spacing w:before="155" w:line="271" w:lineRule="auto"/>
        <w:ind w:right="143"/>
        <w:rPr>
          <w:b/>
          <w:sz w:val="20"/>
        </w:rPr>
      </w:pPr>
      <w:bookmarkStart w:id="171" w:name="11.2.1_The_CMHA_is_committed_to_an_open_"/>
      <w:bookmarkEnd w:id="171"/>
      <w:r>
        <w:rPr>
          <w:sz w:val="20"/>
        </w:rPr>
        <w:t>The CMHA is committed to an open and transparent process to recruit and appoint coaches for each team within the Association.</w:t>
      </w:r>
    </w:p>
    <w:p w14:paraId="2218B64C" w14:textId="77777777" w:rsidR="00A70679" w:rsidRDefault="00D735EE">
      <w:pPr>
        <w:pStyle w:val="ListParagraph"/>
        <w:numPr>
          <w:ilvl w:val="2"/>
          <w:numId w:val="9"/>
        </w:numPr>
        <w:tabs>
          <w:tab w:val="left" w:pos="864"/>
          <w:tab w:val="left" w:pos="867"/>
        </w:tabs>
        <w:spacing w:before="119" w:line="271" w:lineRule="auto"/>
        <w:ind w:right="148"/>
        <w:rPr>
          <w:sz w:val="20"/>
        </w:rPr>
      </w:pPr>
      <w:bookmarkStart w:id="172" w:name="11.2.2_All_individuals_interested_in_coa"/>
      <w:bookmarkEnd w:id="172"/>
      <w:r>
        <w:rPr>
          <w:sz w:val="20"/>
        </w:rPr>
        <w:t>All</w:t>
      </w:r>
      <w:r>
        <w:rPr>
          <w:spacing w:val="36"/>
          <w:sz w:val="20"/>
        </w:rPr>
        <w:t xml:space="preserve"> </w:t>
      </w:r>
      <w:r>
        <w:rPr>
          <w:sz w:val="20"/>
        </w:rPr>
        <w:t>individuals</w:t>
      </w:r>
      <w:r>
        <w:rPr>
          <w:spacing w:val="37"/>
          <w:sz w:val="20"/>
        </w:rPr>
        <w:t xml:space="preserve"> </w:t>
      </w:r>
      <w:r>
        <w:rPr>
          <w:sz w:val="20"/>
        </w:rPr>
        <w:t>interested</w:t>
      </w:r>
      <w:r>
        <w:rPr>
          <w:spacing w:val="36"/>
          <w:sz w:val="20"/>
        </w:rPr>
        <w:t xml:space="preserve"> </w:t>
      </w:r>
      <w:r>
        <w:rPr>
          <w:sz w:val="20"/>
        </w:rPr>
        <w:t>in</w:t>
      </w:r>
      <w:r>
        <w:rPr>
          <w:spacing w:val="36"/>
          <w:sz w:val="20"/>
        </w:rPr>
        <w:t xml:space="preserve"> </w:t>
      </w:r>
      <w:r>
        <w:rPr>
          <w:sz w:val="20"/>
        </w:rPr>
        <w:t>coaching</w:t>
      </w:r>
      <w:r>
        <w:rPr>
          <w:spacing w:val="36"/>
          <w:sz w:val="20"/>
        </w:rPr>
        <w:t xml:space="preserve"> </w:t>
      </w:r>
      <w:r>
        <w:rPr>
          <w:sz w:val="20"/>
        </w:rPr>
        <w:t>shall</w:t>
      </w:r>
      <w:r>
        <w:rPr>
          <w:spacing w:val="36"/>
          <w:sz w:val="20"/>
        </w:rPr>
        <w:t xml:space="preserve"> </w:t>
      </w:r>
      <w:r>
        <w:rPr>
          <w:sz w:val="20"/>
        </w:rPr>
        <w:t>submit</w:t>
      </w:r>
      <w:r>
        <w:rPr>
          <w:spacing w:val="39"/>
          <w:sz w:val="20"/>
        </w:rPr>
        <w:t xml:space="preserve"> </w:t>
      </w:r>
      <w:r>
        <w:rPr>
          <w:sz w:val="20"/>
        </w:rPr>
        <w:t>an</w:t>
      </w:r>
      <w:r>
        <w:rPr>
          <w:spacing w:val="40"/>
          <w:sz w:val="20"/>
        </w:rPr>
        <w:t xml:space="preserve"> </w:t>
      </w:r>
      <w:r>
        <w:rPr>
          <w:sz w:val="20"/>
        </w:rPr>
        <w:t>application</w:t>
      </w:r>
      <w:r>
        <w:rPr>
          <w:spacing w:val="36"/>
          <w:sz w:val="20"/>
        </w:rPr>
        <w:t xml:space="preserve"> </w:t>
      </w:r>
      <w:r>
        <w:rPr>
          <w:sz w:val="20"/>
        </w:rPr>
        <w:t>annually</w:t>
      </w:r>
      <w:r>
        <w:rPr>
          <w:spacing w:val="37"/>
          <w:sz w:val="20"/>
        </w:rPr>
        <w:t xml:space="preserve"> </w:t>
      </w:r>
      <w:r>
        <w:rPr>
          <w:sz w:val="20"/>
        </w:rPr>
        <w:t>prior</w:t>
      </w:r>
      <w:r>
        <w:rPr>
          <w:spacing w:val="37"/>
          <w:sz w:val="20"/>
        </w:rPr>
        <w:t xml:space="preserve"> </w:t>
      </w:r>
      <w:r>
        <w:rPr>
          <w:sz w:val="20"/>
        </w:rPr>
        <w:t>to</w:t>
      </w:r>
      <w:r>
        <w:rPr>
          <w:spacing w:val="36"/>
          <w:sz w:val="20"/>
        </w:rPr>
        <w:t xml:space="preserve"> </w:t>
      </w:r>
      <w:r>
        <w:rPr>
          <w:sz w:val="20"/>
        </w:rPr>
        <w:t>the</w:t>
      </w:r>
      <w:r>
        <w:rPr>
          <w:spacing w:val="36"/>
          <w:sz w:val="20"/>
        </w:rPr>
        <w:t xml:space="preserve"> </w:t>
      </w:r>
      <w:r>
        <w:rPr>
          <w:sz w:val="20"/>
        </w:rPr>
        <w:t>beginning</w:t>
      </w:r>
      <w:r>
        <w:rPr>
          <w:spacing w:val="36"/>
          <w:sz w:val="20"/>
        </w:rPr>
        <w:t xml:space="preserve"> </w:t>
      </w:r>
      <w:r>
        <w:rPr>
          <w:sz w:val="20"/>
        </w:rPr>
        <w:t>of</w:t>
      </w:r>
      <w:r>
        <w:rPr>
          <w:spacing w:val="39"/>
          <w:sz w:val="20"/>
        </w:rPr>
        <w:t xml:space="preserve"> </w:t>
      </w:r>
      <w:r>
        <w:rPr>
          <w:sz w:val="20"/>
        </w:rPr>
        <w:t>the evaluation process to the Director of Coaching. The application shall include:</w:t>
      </w:r>
    </w:p>
    <w:p w14:paraId="29165229" w14:textId="77777777" w:rsidR="00A70679" w:rsidRDefault="00D735EE">
      <w:pPr>
        <w:pStyle w:val="ListParagraph"/>
        <w:numPr>
          <w:ilvl w:val="3"/>
          <w:numId w:val="9"/>
        </w:numPr>
        <w:tabs>
          <w:tab w:val="left" w:pos="1319"/>
        </w:tabs>
        <w:spacing w:before="104"/>
        <w:ind w:hanging="451"/>
        <w:rPr>
          <w:sz w:val="20"/>
        </w:rPr>
      </w:pPr>
      <w:bookmarkStart w:id="173" w:name="(a)_Age_group_the_individual_is_interest"/>
      <w:bookmarkEnd w:id="173"/>
      <w:r>
        <w:rPr>
          <w:spacing w:val="-6"/>
          <w:sz w:val="20"/>
        </w:rPr>
        <w:t>Age</w:t>
      </w:r>
      <w:r>
        <w:rPr>
          <w:spacing w:val="-2"/>
          <w:sz w:val="20"/>
        </w:rPr>
        <w:t xml:space="preserve"> </w:t>
      </w:r>
      <w:r>
        <w:rPr>
          <w:spacing w:val="-6"/>
          <w:sz w:val="20"/>
        </w:rPr>
        <w:t>group</w:t>
      </w:r>
      <w:r>
        <w:rPr>
          <w:spacing w:val="-1"/>
          <w:sz w:val="20"/>
        </w:rPr>
        <w:t xml:space="preserve"> </w:t>
      </w:r>
      <w:r>
        <w:rPr>
          <w:spacing w:val="-6"/>
          <w:sz w:val="20"/>
        </w:rPr>
        <w:t>the</w:t>
      </w:r>
      <w:r>
        <w:rPr>
          <w:spacing w:val="-1"/>
          <w:sz w:val="20"/>
        </w:rPr>
        <w:t xml:space="preserve"> </w:t>
      </w:r>
      <w:r>
        <w:rPr>
          <w:spacing w:val="-6"/>
          <w:sz w:val="20"/>
        </w:rPr>
        <w:t>individual</w:t>
      </w:r>
      <w:r>
        <w:rPr>
          <w:spacing w:val="-1"/>
          <w:sz w:val="20"/>
        </w:rPr>
        <w:t xml:space="preserve"> </w:t>
      </w:r>
      <w:r>
        <w:rPr>
          <w:spacing w:val="-6"/>
          <w:sz w:val="20"/>
        </w:rPr>
        <w:t>is</w:t>
      </w:r>
      <w:r>
        <w:rPr>
          <w:spacing w:val="2"/>
          <w:sz w:val="20"/>
        </w:rPr>
        <w:t xml:space="preserve"> </w:t>
      </w:r>
      <w:r>
        <w:rPr>
          <w:spacing w:val="-6"/>
          <w:sz w:val="20"/>
        </w:rPr>
        <w:t>interested</w:t>
      </w:r>
      <w:r>
        <w:rPr>
          <w:spacing w:val="-1"/>
          <w:sz w:val="20"/>
        </w:rPr>
        <w:t xml:space="preserve"> </w:t>
      </w:r>
      <w:r>
        <w:rPr>
          <w:spacing w:val="-6"/>
          <w:sz w:val="20"/>
        </w:rPr>
        <w:t>in</w:t>
      </w:r>
      <w:r>
        <w:rPr>
          <w:spacing w:val="-1"/>
          <w:sz w:val="20"/>
        </w:rPr>
        <w:t xml:space="preserve"> </w:t>
      </w:r>
      <w:r>
        <w:rPr>
          <w:spacing w:val="-6"/>
          <w:sz w:val="20"/>
        </w:rPr>
        <w:t>coaching;</w:t>
      </w:r>
    </w:p>
    <w:p w14:paraId="585AAC7C" w14:textId="77777777" w:rsidR="00A70679" w:rsidRDefault="00D735EE">
      <w:pPr>
        <w:pStyle w:val="ListParagraph"/>
        <w:numPr>
          <w:ilvl w:val="3"/>
          <w:numId w:val="9"/>
        </w:numPr>
        <w:tabs>
          <w:tab w:val="left" w:pos="1328"/>
        </w:tabs>
        <w:spacing w:before="120"/>
        <w:ind w:left="1328" w:hanging="460"/>
        <w:rPr>
          <w:sz w:val="20"/>
        </w:rPr>
      </w:pPr>
      <w:bookmarkStart w:id="174" w:name="(b)_Coaching_qualifications;"/>
      <w:bookmarkEnd w:id="174"/>
      <w:r>
        <w:rPr>
          <w:spacing w:val="-6"/>
          <w:sz w:val="20"/>
        </w:rPr>
        <w:t>Coaching</w:t>
      </w:r>
      <w:r>
        <w:rPr>
          <w:spacing w:val="-4"/>
          <w:sz w:val="20"/>
        </w:rPr>
        <w:t xml:space="preserve"> </w:t>
      </w:r>
      <w:r>
        <w:rPr>
          <w:spacing w:val="-2"/>
          <w:sz w:val="20"/>
        </w:rPr>
        <w:t>qualifications;</w:t>
      </w:r>
    </w:p>
    <w:p w14:paraId="2997F6BA" w14:textId="77777777" w:rsidR="00A70679" w:rsidRDefault="00D735EE">
      <w:pPr>
        <w:pStyle w:val="ListParagraph"/>
        <w:numPr>
          <w:ilvl w:val="3"/>
          <w:numId w:val="9"/>
        </w:numPr>
        <w:tabs>
          <w:tab w:val="left" w:pos="1328"/>
        </w:tabs>
        <w:spacing w:before="116"/>
        <w:ind w:left="1328" w:hanging="460"/>
        <w:rPr>
          <w:sz w:val="20"/>
        </w:rPr>
      </w:pPr>
      <w:bookmarkStart w:id="175" w:name="(c)_Previous_coaching_experience;"/>
      <w:bookmarkEnd w:id="175"/>
      <w:r>
        <w:rPr>
          <w:spacing w:val="-6"/>
          <w:sz w:val="20"/>
        </w:rPr>
        <w:t>Previous</w:t>
      </w:r>
      <w:r>
        <w:rPr>
          <w:spacing w:val="1"/>
          <w:sz w:val="20"/>
        </w:rPr>
        <w:t xml:space="preserve"> </w:t>
      </w:r>
      <w:r>
        <w:rPr>
          <w:spacing w:val="-6"/>
          <w:sz w:val="20"/>
        </w:rPr>
        <w:t>coaching</w:t>
      </w:r>
      <w:r>
        <w:rPr>
          <w:spacing w:val="-1"/>
          <w:sz w:val="20"/>
        </w:rPr>
        <w:t xml:space="preserve"> </w:t>
      </w:r>
      <w:r>
        <w:rPr>
          <w:spacing w:val="-6"/>
          <w:sz w:val="20"/>
        </w:rPr>
        <w:t>experience;</w:t>
      </w:r>
    </w:p>
    <w:p w14:paraId="45E103B4" w14:textId="77777777" w:rsidR="00A70679" w:rsidRDefault="00D735EE">
      <w:pPr>
        <w:pStyle w:val="ListParagraph"/>
        <w:numPr>
          <w:ilvl w:val="3"/>
          <w:numId w:val="9"/>
        </w:numPr>
        <w:tabs>
          <w:tab w:val="left" w:pos="1328"/>
        </w:tabs>
        <w:spacing w:before="120"/>
        <w:ind w:left="1328" w:hanging="460"/>
        <w:rPr>
          <w:sz w:val="20"/>
        </w:rPr>
      </w:pPr>
      <w:bookmarkStart w:id="176" w:name="(d)_Valid_Criminal_Record_Check_in_accor"/>
      <w:bookmarkEnd w:id="176"/>
      <w:r>
        <w:rPr>
          <w:spacing w:val="-6"/>
          <w:sz w:val="20"/>
        </w:rPr>
        <w:t>Valid</w:t>
      </w:r>
      <w:r>
        <w:rPr>
          <w:spacing w:val="-2"/>
          <w:sz w:val="20"/>
        </w:rPr>
        <w:t xml:space="preserve"> </w:t>
      </w:r>
      <w:r>
        <w:rPr>
          <w:spacing w:val="-6"/>
          <w:sz w:val="20"/>
        </w:rPr>
        <w:t>Criminal</w:t>
      </w:r>
      <w:r>
        <w:rPr>
          <w:spacing w:val="-1"/>
          <w:sz w:val="20"/>
        </w:rPr>
        <w:t xml:space="preserve"> </w:t>
      </w:r>
      <w:r>
        <w:rPr>
          <w:spacing w:val="-6"/>
          <w:sz w:val="20"/>
        </w:rPr>
        <w:t>Record</w:t>
      </w:r>
      <w:r>
        <w:rPr>
          <w:spacing w:val="-1"/>
          <w:sz w:val="20"/>
        </w:rPr>
        <w:t xml:space="preserve"> </w:t>
      </w:r>
      <w:r>
        <w:rPr>
          <w:spacing w:val="-6"/>
          <w:sz w:val="20"/>
        </w:rPr>
        <w:t>Check</w:t>
      </w:r>
      <w:r>
        <w:rPr>
          <w:spacing w:val="2"/>
          <w:sz w:val="20"/>
        </w:rPr>
        <w:t xml:space="preserve"> </w:t>
      </w:r>
      <w:r>
        <w:rPr>
          <w:spacing w:val="-6"/>
          <w:sz w:val="20"/>
        </w:rPr>
        <w:t>in</w:t>
      </w:r>
      <w:r>
        <w:rPr>
          <w:spacing w:val="-2"/>
          <w:sz w:val="20"/>
        </w:rPr>
        <w:t xml:space="preserve"> </w:t>
      </w:r>
      <w:r>
        <w:rPr>
          <w:spacing w:val="-6"/>
          <w:sz w:val="20"/>
        </w:rPr>
        <w:t>accordance</w:t>
      </w:r>
      <w:r>
        <w:rPr>
          <w:spacing w:val="-1"/>
          <w:sz w:val="20"/>
        </w:rPr>
        <w:t xml:space="preserve"> </w:t>
      </w:r>
      <w:r>
        <w:rPr>
          <w:spacing w:val="-6"/>
          <w:sz w:val="20"/>
        </w:rPr>
        <w:t>with</w:t>
      </w:r>
      <w:r>
        <w:rPr>
          <w:spacing w:val="-1"/>
          <w:sz w:val="20"/>
        </w:rPr>
        <w:t xml:space="preserve"> </w:t>
      </w:r>
      <w:r>
        <w:rPr>
          <w:spacing w:val="-6"/>
          <w:sz w:val="20"/>
        </w:rPr>
        <w:t>CMHA</w:t>
      </w:r>
      <w:r>
        <w:rPr>
          <w:spacing w:val="2"/>
          <w:sz w:val="20"/>
        </w:rPr>
        <w:t xml:space="preserve"> </w:t>
      </w:r>
      <w:r>
        <w:rPr>
          <w:spacing w:val="-6"/>
          <w:sz w:val="20"/>
        </w:rPr>
        <w:t>Policy;</w:t>
      </w:r>
    </w:p>
    <w:p w14:paraId="6457EAD4" w14:textId="77777777" w:rsidR="00A70679" w:rsidRDefault="00D735EE">
      <w:pPr>
        <w:pStyle w:val="ListParagraph"/>
        <w:numPr>
          <w:ilvl w:val="3"/>
          <w:numId w:val="9"/>
        </w:numPr>
        <w:tabs>
          <w:tab w:val="left" w:pos="1328"/>
        </w:tabs>
        <w:ind w:left="1328" w:hanging="460"/>
        <w:rPr>
          <w:sz w:val="20"/>
        </w:rPr>
      </w:pPr>
      <w:bookmarkStart w:id="177" w:name="(e)_Position_the_individual_is_intereste"/>
      <w:bookmarkEnd w:id="177"/>
      <w:r>
        <w:rPr>
          <w:spacing w:val="-6"/>
          <w:sz w:val="20"/>
        </w:rPr>
        <w:t>Position</w:t>
      </w:r>
      <w:r>
        <w:rPr>
          <w:spacing w:val="-4"/>
          <w:sz w:val="20"/>
        </w:rPr>
        <w:t xml:space="preserve"> </w:t>
      </w:r>
      <w:r>
        <w:rPr>
          <w:spacing w:val="-6"/>
          <w:sz w:val="20"/>
        </w:rPr>
        <w:t>the</w:t>
      </w:r>
      <w:r>
        <w:rPr>
          <w:spacing w:val="-1"/>
          <w:sz w:val="20"/>
        </w:rPr>
        <w:t xml:space="preserve"> </w:t>
      </w:r>
      <w:r>
        <w:rPr>
          <w:spacing w:val="-6"/>
          <w:sz w:val="20"/>
        </w:rPr>
        <w:t>individual</w:t>
      </w:r>
      <w:r>
        <w:rPr>
          <w:spacing w:val="-1"/>
          <w:sz w:val="20"/>
        </w:rPr>
        <w:t xml:space="preserve"> </w:t>
      </w:r>
      <w:r>
        <w:rPr>
          <w:spacing w:val="-6"/>
          <w:sz w:val="20"/>
        </w:rPr>
        <w:t>is</w:t>
      </w:r>
      <w:r>
        <w:rPr>
          <w:spacing w:val="1"/>
          <w:sz w:val="20"/>
        </w:rPr>
        <w:t xml:space="preserve"> </w:t>
      </w:r>
      <w:r>
        <w:rPr>
          <w:spacing w:val="-6"/>
          <w:sz w:val="20"/>
        </w:rPr>
        <w:t>interested</w:t>
      </w:r>
      <w:r>
        <w:rPr>
          <w:spacing w:val="5"/>
          <w:sz w:val="20"/>
        </w:rPr>
        <w:t xml:space="preserve"> </w:t>
      </w:r>
      <w:r>
        <w:rPr>
          <w:spacing w:val="-6"/>
          <w:sz w:val="20"/>
        </w:rPr>
        <w:t>in</w:t>
      </w:r>
      <w:r>
        <w:rPr>
          <w:spacing w:val="-1"/>
          <w:sz w:val="20"/>
        </w:rPr>
        <w:t xml:space="preserve"> </w:t>
      </w:r>
      <w:r>
        <w:rPr>
          <w:spacing w:val="-6"/>
          <w:sz w:val="20"/>
        </w:rPr>
        <w:t>(Head</w:t>
      </w:r>
      <w:r>
        <w:rPr>
          <w:spacing w:val="-1"/>
          <w:sz w:val="20"/>
        </w:rPr>
        <w:t xml:space="preserve"> </w:t>
      </w:r>
      <w:r>
        <w:rPr>
          <w:spacing w:val="-6"/>
          <w:sz w:val="20"/>
        </w:rPr>
        <w:t>or</w:t>
      </w:r>
      <w:r>
        <w:rPr>
          <w:spacing w:val="1"/>
          <w:sz w:val="20"/>
        </w:rPr>
        <w:t xml:space="preserve"> </w:t>
      </w:r>
      <w:r>
        <w:rPr>
          <w:spacing w:val="-6"/>
          <w:sz w:val="20"/>
        </w:rPr>
        <w:t>Assistant</w:t>
      </w:r>
      <w:r>
        <w:rPr>
          <w:spacing w:val="4"/>
          <w:sz w:val="20"/>
        </w:rPr>
        <w:t xml:space="preserve"> </w:t>
      </w:r>
      <w:r>
        <w:rPr>
          <w:spacing w:val="-6"/>
          <w:sz w:val="20"/>
        </w:rPr>
        <w:t>Coach)</w:t>
      </w:r>
    </w:p>
    <w:p w14:paraId="1BD8AA13" w14:textId="77777777" w:rsidR="00A70679" w:rsidRDefault="00A70679">
      <w:pPr>
        <w:rPr>
          <w:sz w:val="20"/>
        </w:rPr>
        <w:sectPr w:rsidR="00A70679">
          <w:pgSz w:w="12240" w:h="15840"/>
          <w:pgMar w:top="980" w:right="860" w:bottom="680" w:left="860" w:header="579" w:footer="496" w:gutter="0"/>
          <w:cols w:space="720"/>
        </w:sectPr>
      </w:pPr>
    </w:p>
    <w:p w14:paraId="62015352" w14:textId="77777777" w:rsidR="00A70679" w:rsidRDefault="00D735EE">
      <w:pPr>
        <w:pStyle w:val="ListParagraph"/>
        <w:numPr>
          <w:ilvl w:val="2"/>
          <w:numId w:val="9"/>
        </w:numPr>
        <w:tabs>
          <w:tab w:val="left" w:pos="864"/>
        </w:tabs>
        <w:spacing w:before="177"/>
        <w:ind w:left="864" w:hanging="717"/>
        <w:rPr>
          <w:sz w:val="20"/>
        </w:rPr>
      </w:pPr>
      <w:bookmarkStart w:id="178" w:name="11.2.3_Coach_Selection"/>
      <w:bookmarkEnd w:id="178"/>
      <w:r>
        <w:rPr>
          <w:sz w:val="20"/>
        </w:rPr>
        <w:lastRenderedPageBreak/>
        <w:t>Coach</w:t>
      </w:r>
      <w:r>
        <w:rPr>
          <w:spacing w:val="-6"/>
          <w:sz w:val="20"/>
        </w:rPr>
        <w:t xml:space="preserve"> </w:t>
      </w:r>
      <w:r>
        <w:rPr>
          <w:spacing w:val="-2"/>
          <w:sz w:val="20"/>
        </w:rPr>
        <w:t>Selection</w:t>
      </w:r>
    </w:p>
    <w:p w14:paraId="67E6685F" w14:textId="77777777" w:rsidR="00A70679" w:rsidRDefault="00D735EE">
      <w:pPr>
        <w:pStyle w:val="ListParagraph"/>
        <w:numPr>
          <w:ilvl w:val="3"/>
          <w:numId w:val="9"/>
        </w:numPr>
        <w:tabs>
          <w:tab w:val="left" w:pos="1317"/>
          <w:tab w:val="left" w:pos="1319"/>
        </w:tabs>
        <w:spacing w:before="130"/>
        <w:ind w:right="149" w:hanging="452"/>
        <w:jc w:val="both"/>
        <w:rPr>
          <w:sz w:val="20"/>
        </w:rPr>
      </w:pPr>
      <w:bookmarkStart w:id="179" w:name="(a)_The_CMHA_coach_selection_committee_w"/>
      <w:bookmarkEnd w:id="179"/>
      <w:r>
        <w:rPr>
          <w:spacing w:val="-4"/>
          <w:sz w:val="20"/>
        </w:rPr>
        <w:t>The</w:t>
      </w:r>
      <w:r>
        <w:rPr>
          <w:spacing w:val="-8"/>
          <w:sz w:val="20"/>
        </w:rPr>
        <w:t xml:space="preserve"> </w:t>
      </w:r>
      <w:r>
        <w:rPr>
          <w:spacing w:val="-4"/>
          <w:sz w:val="20"/>
        </w:rPr>
        <w:t>CMHA</w:t>
      </w:r>
      <w:r>
        <w:rPr>
          <w:spacing w:val="-6"/>
          <w:sz w:val="20"/>
        </w:rPr>
        <w:t xml:space="preserve"> </w:t>
      </w:r>
      <w:r>
        <w:rPr>
          <w:spacing w:val="-4"/>
          <w:sz w:val="20"/>
        </w:rPr>
        <w:t>coach</w:t>
      </w:r>
      <w:r>
        <w:rPr>
          <w:spacing w:val="-8"/>
          <w:sz w:val="20"/>
        </w:rPr>
        <w:t xml:space="preserve"> </w:t>
      </w:r>
      <w:r>
        <w:rPr>
          <w:spacing w:val="-4"/>
          <w:sz w:val="20"/>
        </w:rPr>
        <w:t>selection</w:t>
      </w:r>
      <w:r>
        <w:rPr>
          <w:spacing w:val="-8"/>
          <w:sz w:val="20"/>
        </w:rPr>
        <w:t xml:space="preserve"> </w:t>
      </w:r>
      <w:r>
        <w:rPr>
          <w:spacing w:val="-4"/>
          <w:sz w:val="20"/>
        </w:rPr>
        <w:t>committee</w:t>
      </w:r>
      <w:r>
        <w:rPr>
          <w:spacing w:val="-8"/>
          <w:sz w:val="20"/>
        </w:rPr>
        <w:t xml:space="preserve"> </w:t>
      </w:r>
      <w:r>
        <w:rPr>
          <w:spacing w:val="-4"/>
          <w:sz w:val="20"/>
        </w:rPr>
        <w:t>will</w:t>
      </w:r>
      <w:r>
        <w:rPr>
          <w:spacing w:val="-8"/>
          <w:sz w:val="20"/>
        </w:rPr>
        <w:t xml:space="preserve"> </w:t>
      </w:r>
      <w:r>
        <w:rPr>
          <w:spacing w:val="-4"/>
          <w:sz w:val="20"/>
        </w:rPr>
        <w:t>be</w:t>
      </w:r>
      <w:r>
        <w:rPr>
          <w:spacing w:val="-8"/>
          <w:sz w:val="20"/>
        </w:rPr>
        <w:t xml:space="preserve"> </w:t>
      </w:r>
      <w:r>
        <w:rPr>
          <w:spacing w:val="-4"/>
          <w:sz w:val="20"/>
        </w:rPr>
        <w:t>determined at the</w:t>
      </w:r>
      <w:r>
        <w:rPr>
          <w:spacing w:val="-8"/>
          <w:sz w:val="20"/>
        </w:rPr>
        <w:t xml:space="preserve"> </w:t>
      </w:r>
      <w:r>
        <w:rPr>
          <w:spacing w:val="-4"/>
          <w:sz w:val="20"/>
        </w:rPr>
        <w:t>Spring</w:t>
      </w:r>
      <w:r>
        <w:rPr>
          <w:spacing w:val="-8"/>
          <w:sz w:val="20"/>
        </w:rPr>
        <w:t xml:space="preserve"> </w:t>
      </w:r>
      <w:r>
        <w:rPr>
          <w:spacing w:val="-4"/>
          <w:sz w:val="20"/>
        </w:rPr>
        <w:t>AGM</w:t>
      </w:r>
      <w:r>
        <w:rPr>
          <w:spacing w:val="-6"/>
          <w:sz w:val="20"/>
        </w:rPr>
        <w:t xml:space="preserve"> </w:t>
      </w:r>
      <w:r>
        <w:rPr>
          <w:spacing w:val="-4"/>
          <w:sz w:val="20"/>
        </w:rPr>
        <w:t>for</w:t>
      </w:r>
      <w:r>
        <w:rPr>
          <w:spacing w:val="-6"/>
          <w:sz w:val="20"/>
        </w:rPr>
        <w:t xml:space="preserve"> </w:t>
      </w:r>
      <w:r>
        <w:rPr>
          <w:spacing w:val="-4"/>
          <w:sz w:val="20"/>
        </w:rPr>
        <w:t>the</w:t>
      </w:r>
      <w:r>
        <w:rPr>
          <w:spacing w:val="-8"/>
          <w:sz w:val="20"/>
        </w:rPr>
        <w:t xml:space="preserve"> </w:t>
      </w:r>
      <w:r>
        <w:rPr>
          <w:spacing w:val="-4"/>
          <w:sz w:val="20"/>
        </w:rPr>
        <w:t>following</w:t>
      </w:r>
      <w:r>
        <w:rPr>
          <w:spacing w:val="-8"/>
          <w:sz w:val="20"/>
        </w:rPr>
        <w:t xml:space="preserve"> </w:t>
      </w:r>
      <w:r>
        <w:rPr>
          <w:spacing w:val="-4"/>
          <w:sz w:val="20"/>
        </w:rPr>
        <w:t xml:space="preserve">season, it will </w:t>
      </w:r>
      <w:r>
        <w:rPr>
          <w:sz w:val="20"/>
        </w:rPr>
        <w:t>be</w:t>
      </w:r>
      <w:r>
        <w:rPr>
          <w:spacing w:val="-7"/>
          <w:sz w:val="20"/>
        </w:rPr>
        <w:t xml:space="preserve"> </w:t>
      </w:r>
      <w:r>
        <w:rPr>
          <w:sz w:val="20"/>
        </w:rPr>
        <w:t>made</w:t>
      </w:r>
      <w:r>
        <w:rPr>
          <w:spacing w:val="-7"/>
          <w:sz w:val="20"/>
        </w:rPr>
        <w:t xml:space="preserve"> </w:t>
      </w:r>
      <w:r>
        <w:rPr>
          <w:sz w:val="20"/>
        </w:rPr>
        <w:t>up</w:t>
      </w:r>
      <w:r>
        <w:rPr>
          <w:spacing w:val="-7"/>
          <w:sz w:val="20"/>
        </w:rPr>
        <w:t xml:space="preserve"> </w:t>
      </w:r>
      <w:r>
        <w:rPr>
          <w:sz w:val="20"/>
        </w:rPr>
        <w:t>of</w:t>
      </w:r>
      <w:r>
        <w:rPr>
          <w:spacing w:val="-4"/>
          <w:sz w:val="20"/>
        </w:rPr>
        <w:t xml:space="preserve"> </w:t>
      </w:r>
      <w:r>
        <w:rPr>
          <w:sz w:val="20"/>
        </w:rPr>
        <w:t>five</w:t>
      </w:r>
      <w:r>
        <w:rPr>
          <w:spacing w:val="-7"/>
          <w:sz w:val="20"/>
        </w:rPr>
        <w:t xml:space="preserve"> </w:t>
      </w:r>
      <w:r>
        <w:rPr>
          <w:sz w:val="20"/>
        </w:rPr>
        <w:t>members;</w:t>
      </w:r>
      <w:r>
        <w:rPr>
          <w:spacing w:val="-4"/>
          <w:sz w:val="20"/>
        </w:rPr>
        <w:t xml:space="preserve"> </w:t>
      </w:r>
      <w:r>
        <w:rPr>
          <w:sz w:val="20"/>
        </w:rPr>
        <w:t>The</w:t>
      </w:r>
      <w:r>
        <w:rPr>
          <w:spacing w:val="-7"/>
          <w:sz w:val="20"/>
        </w:rPr>
        <w:t xml:space="preserve"> </w:t>
      </w:r>
      <w:r>
        <w:rPr>
          <w:sz w:val="20"/>
        </w:rPr>
        <w:t>President,</w:t>
      </w:r>
      <w:r>
        <w:rPr>
          <w:spacing w:val="-4"/>
          <w:sz w:val="20"/>
        </w:rPr>
        <w:t xml:space="preserve"> </w:t>
      </w:r>
      <w:r>
        <w:rPr>
          <w:sz w:val="20"/>
        </w:rPr>
        <w:t>Vice</w:t>
      </w:r>
      <w:r>
        <w:rPr>
          <w:spacing w:val="-7"/>
          <w:sz w:val="20"/>
        </w:rPr>
        <w:t xml:space="preserve"> </w:t>
      </w:r>
      <w:r>
        <w:rPr>
          <w:sz w:val="20"/>
        </w:rPr>
        <w:t>President,</w:t>
      </w:r>
      <w:r>
        <w:rPr>
          <w:spacing w:val="-4"/>
          <w:sz w:val="20"/>
        </w:rPr>
        <w:t xml:space="preserve"> </w:t>
      </w:r>
      <w:r>
        <w:rPr>
          <w:sz w:val="20"/>
        </w:rPr>
        <w:t>Director</w:t>
      </w:r>
      <w:r>
        <w:rPr>
          <w:spacing w:val="-5"/>
          <w:sz w:val="20"/>
        </w:rPr>
        <w:t xml:space="preserve"> </w:t>
      </w:r>
      <w:r>
        <w:rPr>
          <w:sz w:val="20"/>
        </w:rPr>
        <w:t>of</w:t>
      </w:r>
      <w:r>
        <w:rPr>
          <w:spacing w:val="-4"/>
          <w:sz w:val="20"/>
        </w:rPr>
        <w:t xml:space="preserve"> </w:t>
      </w:r>
      <w:r>
        <w:rPr>
          <w:sz w:val="20"/>
        </w:rPr>
        <w:t>Coaching</w:t>
      </w:r>
      <w:r>
        <w:rPr>
          <w:spacing w:val="-7"/>
          <w:sz w:val="20"/>
        </w:rPr>
        <w:t xml:space="preserve"> </w:t>
      </w:r>
      <w:r>
        <w:rPr>
          <w:sz w:val="20"/>
        </w:rPr>
        <w:t>and</w:t>
      </w:r>
      <w:r>
        <w:rPr>
          <w:spacing w:val="-7"/>
          <w:sz w:val="20"/>
        </w:rPr>
        <w:t xml:space="preserve"> </w:t>
      </w:r>
      <w:r>
        <w:rPr>
          <w:sz w:val="20"/>
        </w:rPr>
        <w:t>two</w:t>
      </w:r>
      <w:r>
        <w:rPr>
          <w:spacing w:val="-7"/>
          <w:sz w:val="20"/>
        </w:rPr>
        <w:t xml:space="preserve"> </w:t>
      </w:r>
      <w:r>
        <w:rPr>
          <w:sz w:val="20"/>
        </w:rPr>
        <w:t>members</w:t>
      </w:r>
      <w:r>
        <w:rPr>
          <w:spacing w:val="-5"/>
          <w:sz w:val="20"/>
        </w:rPr>
        <w:t xml:space="preserve"> </w:t>
      </w:r>
      <w:r>
        <w:rPr>
          <w:sz w:val="20"/>
        </w:rPr>
        <w:t xml:space="preserve">at </w:t>
      </w:r>
      <w:r>
        <w:rPr>
          <w:spacing w:val="-2"/>
          <w:sz w:val="20"/>
        </w:rPr>
        <w:t>large.</w:t>
      </w:r>
    </w:p>
    <w:p w14:paraId="0D3F00D2" w14:textId="77777777" w:rsidR="00A70679" w:rsidRDefault="00D735EE">
      <w:pPr>
        <w:pStyle w:val="ListParagraph"/>
        <w:numPr>
          <w:ilvl w:val="3"/>
          <w:numId w:val="9"/>
        </w:numPr>
        <w:tabs>
          <w:tab w:val="left" w:pos="1328"/>
        </w:tabs>
        <w:ind w:left="1328" w:right="143" w:hanging="461"/>
        <w:jc w:val="both"/>
        <w:rPr>
          <w:sz w:val="20"/>
        </w:rPr>
      </w:pPr>
      <w:bookmarkStart w:id="180" w:name="(b)_All_applicants_for_coaching_position"/>
      <w:bookmarkEnd w:id="180"/>
      <w:r>
        <w:rPr>
          <w:sz w:val="20"/>
        </w:rPr>
        <w:t>All</w:t>
      </w:r>
      <w:r>
        <w:rPr>
          <w:spacing w:val="-14"/>
          <w:sz w:val="20"/>
        </w:rPr>
        <w:t xml:space="preserve"> </w:t>
      </w:r>
      <w:r>
        <w:rPr>
          <w:sz w:val="20"/>
        </w:rPr>
        <w:t>applicants</w:t>
      </w:r>
      <w:r>
        <w:rPr>
          <w:spacing w:val="-13"/>
          <w:sz w:val="20"/>
        </w:rPr>
        <w:t xml:space="preserve"> </w:t>
      </w:r>
      <w:r>
        <w:rPr>
          <w:sz w:val="20"/>
        </w:rPr>
        <w:t>for</w:t>
      </w:r>
      <w:r>
        <w:rPr>
          <w:spacing w:val="-13"/>
          <w:sz w:val="20"/>
        </w:rPr>
        <w:t xml:space="preserve"> </w:t>
      </w:r>
      <w:r>
        <w:rPr>
          <w:sz w:val="20"/>
        </w:rPr>
        <w:t>coaching</w:t>
      </w:r>
      <w:r>
        <w:rPr>
          <w:spacing w:val="-14"/>
          <w:sz w:val="20"/>
        </w:rPr>
        <w:t xml:space="preserve"> </w:t>
      </w:r>
      <w:r>
        <w:rPr>
          <w:sz w:val="20"/>
        </w:rPr>
        <w:t>positions</w:t>
      </w:r>
      <w:r>
        <w:rPr>
          <w:spacing w:val="-13"/>
          <w:sz w:val="20"/>
        </w:rPr>
        <w:t xml:space="preserve"> </w:t>
      </w:r>
      <w:r>
        <w:rPr>
          <w:sz w:val="20"/>
        </w:rPr>
        <w:t>will</w:t>
      </w:r>
      <w:r>
        <w:rPr>
          <w:spacing w:val="-14"/>
          <w:sz w:val="20"/>
        </w:rPr>
        <w:t xml:space="preserve"> </w:t>
      </w:r>
      <w:r>
        <w:rPr>
          <w:sz w:val="20"/>
        </w:rPr>
        <w:t>be</w:t>
      </w:r>
      <w:r>
        <w:rPr>
          <w:spacing w:val="-14"/>
          <w:sz w:val="20"/>
        </w:rPr>
        <w:t xml:space="preserve"> </w:t>
      </w:r>
      <w:r>
        <w:rPr>
          <w:sz w:val="20"/>
        </w:rPr>
        <w:t>reviewed</w:t>
      </w:r>
      <w:r>
        <w:rPr>
          <w:spacing w:val="-11"/>
          <w:sz w:val="20"/>
        </w:rPr>
        <w:t xml:space="preserve"> </w:t>
      </w:r>
      <w:r>
        <w:rPr>
          <w:sz w:val="20"/>
        </w:rPr>
        <w:t>by</w:t>
      </w:r>
      <w:r>
        <w:rPr>
          <w:spacing w:val="-13"/>
          <w:sz w:val="20"/>
        </w:rPr>
        <w:t xml:space="preserve"> </w:t>
      </w:r>
      <w:r>
        <w:rPr>
          <w:sz w:val="20"/>
        </w:rPr>
        <w:t>the</w:t>
      </w:r>
      <w:r>
        <w:rPr>
          <w:spacing w:val="-14"/>
          <w:sz w:val="20"/>
        </w:rPr>
        <w:t xml:space="preserve"> </w:t>
      </w:r>
      <w:r>
        <w:rPr>
          <w:sz w:val="20"/>
        </w:rPr>
        <w:t>Coach</w:t>
      </w:r>
      <w:r>
        <w:rPr>
          <w:spacing w:val="-14"/>
          <w:sz w:val="20"/>
        </w:rPr>
        <w:t xml:space="preserve"> </w:t>
      </w:r>
      <w:r>
        <w:rPr>
          <w:sz w:val="20"/>
        </w:rPr>
        <w:t>Coordinator</w:t>
      </w:r>
      <w:r>
        <w:rPr>
          <w:spacing w:val="-13"/>
          <w:sz w:val="20"/>
        </w:rPr>
        <w:t xml:space="preserve"> </w:t>
      </w:r>
      <w:r>
        <w:rPr>
          <w:sz w:val="20"/>
        </w:rPr>
        <w:t>and</w:t>
      </w:r>
      <w:r>
        <w:rPr>
          <w:spacing w:val="-14"/>
          <w:sz w:val="20"/>
        </w:rPr>
        <w:t xml:space="preserve"> </w:t>
      </w:r>
      <w:r>
        <w:rPr>
          <w:sz w:val="20"/>
        </w:rPr>
        <w:t>decided</w:t>
      </w:r>
      <w:r>
        <w:rPr>
          <w:spacing w:val="-14"/>
          <w:sz w:val="20"/>
        </w:rPr>
        <w:t xml:space="preserve"> </w:t>
      </w:r>
      <w:r>
        <w:rPr>
          <w:sz w:val="20"/>
        </w:rPr>
        <w:t>upon</w:t>
      </w:r>
      <w:r>
        <w:rPr>
          <w:spacing w:val="-14"/>
          <w:sz w:val="20"/>
        </w:rPr>
        <w:t xml:space="preserve"> </w:t>
      </w:r>
      <w:r>
        <w:rPr>
          <w:sz w:val="20"/>
        </w:rPr>
        <w:t>by</w:t>
      </w:r>
      <w:r>
        <w:rPr>
          <w:spacing w:val="-13"/>
          <w:sz w:val="20"/>
        </w:rPr>
        <w:t xml:space="preserve"> </w:t>
      </w:r>
      <w:r>
        <w:rPr>
          <w:sz w:val="20"/>
        </w:rPr>
        <w:t>the CMHA coach selection committee.</w:t>
      </w:r>
    </w:p>
    <w:p w14:paraId="450F38E1" w14:textId="77777777" w:rsidR="00A70679" w:rsidRDefault="00D735EE">
      <w:pPr>
        <w:pStyle w:val="ListParagraph"/>
        <w:numPr>
          <w:ilvl w:val="3"/>
          <w:numId w:val="9"/>
        </w:numPr>
        <w:tabs>
          <w:tab w:val="left" w:pos="1328"/>
        </w:tabs>
        <w:ind w:left="1328" w:hanging="460"/>
        <w:rPr>
          <w:sz w:val="20"/>
        </w:rPr>
      </w:pPr>
      <w:bookmarkStart w:id="181" w:name="(c)_All_coaches_will_be_required_to_meet"/>
      <w:bookmarkEnd w:id="181"/>
      <w:r>
        <w:rPr>
          <w:spacing w:val="-4"/>
          <w:sz w:val="20"/>
        </w:rPr>
        <w:t>All</w:t>
      </w:r>
      <w:r>
        <w:rPr>
          <w:spacing w:val="-10"/>
          <w:sz w:val="20"/>
        </w:rPr>
        <w:t xml:space="preserve"> </w:t>
      </w:r>
      <w:r>
        <w:rPr>
          <w:spacing w:val="-4"/>
          <w:sz w:val="20"/>
        </w:rPr>
        <w:t>coaches</w:t>
      </w:r>
      <w:r>
        <w:rPr>
          <w:spacing w:val="-5"/>
          <w:sz w:val="20"/>
        </w:rPr>
        <w:t xml:space="preserve"> </w:t>
      </w:r>
      <w:r>
        <w:rPr>
          <w:spacing w:val="-4"/>
          <w:sz w:val="20"/>
        </w:rPr>
        <w:t>will</w:t>
      </w:r>
      <w:r>
        <w:rPr>
          <w:spacing w:val="-7"/>
          <w:sz w:val="20"/>
        </w:rPr>
        <w:t xml:space="preserve"> </w:t>
      </w:r>
      <w:r>
        <w:rPr>
          <w:spacing w:val="-4"/>
          <w:sz w:val="20"/>
        </w:rPr>
        <w:t>be</w:t>
      </w:r>
      <w:r>
        <w:rPr>
          <w:spacing w:val="-7"/>
          <w:sz w:val="20"/>
        </w:rPr>
        <w:t xml:space="preserve"> </w:t>
      </w:r>
      <w:r>
        <w:rPr>
          <w:spacing w:val="-4"/>
          <w:sz w:val="20"/>
        </w:rPr>
        <w:t>required</w:t>
      </w:r>
      <w:r>
        <w:rPr>
          <w:spacing w:val="-7"/>
          <w:sz w:val="20"/>
        </w:rPr>
        <w:t xml:space="preserve"> </w:t>
      </w:r>
      <w:r>
        <w:rPr>
          <w:spacing w:val="-4"/>
          <w:sz w:val="20"/>
        </w:rPr>
        <w:t>to</w:t>
      </w:r>
      <w:r>
        <w:rPr>
          <w:spacing w:val="-7"/>
          <w:sz w:val="20"/>
        </w:rPr>
        <w:t xml:space="preserve"> </w:t>
      </w:r>
      <w:r>
        <w:rPr>
          <w:spacing w:val="-4"/>
          <w:sz w:val="20"/>
        </w:rPr>
        <w:t>meet the</w:t>
      </w:r>
      <w:r>
        <w:rPr>
          <w:spacing w:val="-7"/>
          <w:sz w:val="20"/>
        </w:rPr>
        <w:t xml:space="preserve"> </w:t>
      </w:r>
      <w:r>
        <w:rPr>
          <w:spacing w:val="-4"/>
          <w:sz w:val="20"/>
        </w:rPr>
        <w:t>minimum</w:t>
      </w:r>
      <w:r>
        <w:rPr>
          <w:spacing w:val="-5"/>
          <w:sz w:val="20"/>
        </w:rPr>
        <w:t xml:space="preserve"> </w:t>
      </w:r>
      <w:r>
        <w:rPr>
          <w:spacing w:val="-4"/>
          <w:sz w:val="20"/>
        </w:rPr>
        <w:t>coaching</w:t>
      </w:r>
      <w:r>
        <w:rPr>
          <w:spacing w:val="-7"/>
          <w:sz w:val="20"/>
        </w:rPr>
        <w:t xml:space="preserve"> </w:t>
      </w:r>
      <w:r>
        <w:rPr>
          <w:spacing w:val="-4"/>
          <w:sz w:val="20"/>
        </w:rPr>
        <w:t>requirements</w:t>
      </w:r>
      <w:r>
        <w:rPr>
          <w:spacing w:val="-5"/>
          <w:sz w:val="20"/>
        </w:rPr>
        <w:t xml:space="preserve"> </w:t>
      </w:r>
      <w:r>
        <w:rPr>
          <w:spacing w:val="-4"/>
          <w:sz w:val="20"/>
        </w:rPr>
        <w:t>and</w:t>
      </w:r>
      <w:r>
        <w:rPr>
          <w:spacing w:val="-7"/>
          <w:sz w:val="20"/>
        </w:rPr>
        <w:t xml:space="preserve"> </w:t>
      </w:r>
      <w:r>
        <w:rPr>
          <w:spacing w:val="-4"/>
          <w:sz w:val="20"/>
        </w:rPr>
        <w:t>deadlines</w:t>
      </w:r>
      <w:r>
        <w:rPr>
          <w:spacing w:val="-5"/>
          <w:sz w:val="20"/>
        </w:rPr>
        <w:t xml:space="preserve"> </w:t>
      </w:r>
      <w:r>
        <w:rPr>
          <w:spacing w:val="-4"/>
          <w:sz w:val="20"/>
        </w:rPr>
        <w:t>of hockey</w:t>
      </w:r>
      <w:r>
        <w:rPr>
          <w:spacing w:val="-5"/>
          <w:sz w:val="20"/>
        </w:rPr>
        <w:t xml:space="preserve"> </w:t>
      </w:r>
      <w:r>
        <w:rPr>
          <w:spacing w:val="-4"/>
          <w:sz w:val="20"/>
        </w:rPr>
        <w:t>Alberta,</w:t>
      </w:r>
    </w:p>
    <w:p w14:paraId="7405D93D" w14:textId="77777777" w:rsidR="00A70679" w:rsidRDefault="00D735EE">
      <w:pPr>
        <w:pStyle w:val="BodyText"/>
        <w:spacing w:before="1"/>
        <w:ind w:left="1328"/>
      </w:pPr>
      <w:r>
        <w:rPr>
          <w:spacing w:val="-6"/>
        </w:rPr>
        <w:t>Hockey</w:t>
      </w:r>
      <w:r>
        <w:rPr>
          <w:spacing w:val="-2"/>
        </w:rPr>
        <w:t xml:space="preserve"> </w:t>
      </w:r>
      <w:r>
        <w:rPr>
          <w:spacing w:val="-6"/>
        </w:rPr>
        <w:t>Canada</w:t>
      </w:r>
      <w:r>
        <w:rPr>
          <w:spacing w:val="-3"/>
        </w:rPr>
        <w:t xml:space="preserve"> </w:t>
      </w:r>
      <w:r>
        <w:rPr>
          <w:spacing w:val="-6"/>
        </w:rPr>
        <w:t>and</w:t>
      </w:r>
      <w:r>
        <w:rPr>
          <w:spacing w:val="-3"/>
        </w:rPr>
        <w:t xml:space="preserve"> </w:t>
      </w:r>
      <w:r>
        <w:rPr>
          <w:spacing w:val="-6"/>
        </w:rPr>
        <w:t>the</w:t>
      </w:r>
      <w:r>
        <w:rPr>
          <w:spacing w:val="-3"/>
        </w:rPr>
        <w:t xml:space="preserve"> </w:t>
      </w:r>
      <w:r>
        <w:rPr>
          <w:spacing w:val="-6"/>
        </w:rPr>
        <w:t>CMHA</w:t>
      </w:r>
    </w:p>
    <w:p w14:paraId="1F6C00A2" w14:textId="77777777" w:rsidR="00A70679" w:rsidRDefault="00D735EE">
      <w:pPr>
        <w:pStyle w:val="ListParagraph"/>
        <w:numPr>
          <w:ilvl w:val="3"/>
          <w:numId w:val="9"/>
        </w:numPr>
        <w:tabs>
          <w:tab w:val="left" w:pos="1328"/>
        </w:tabs>
        <w:spacing w:before="115"/>
        <w:ind w:left="1328" w:right="152" w:hanging="461"/>
        <w:jc w:val="both"/>
        <w:rPr>
          <w:sz w:val="20"/>
        </w:rPr>
      </w:pPr>
      <w:bookmarkStart w:id="182" w:name="(d)_The_Committee_will_meet_and_select_h"/>
      <w:bookmarkEnd w:id="182"/>
      <w:r>
        <w:rPr>
          <w:spacing w:val="-4"/>
          <w:sz w:val="20"/>
        </w:rPr>
        <w:t>The</w:t>
      </w:r>
      <w:r>
        <w:rPr>
          <w:spacing w:val="-10"/>
          <w:sz w:val="20"/>
        </w:rPr>
        <w:t xml:space="preserve"> </w:t>
      </w:r>
      <w:r>
        <w:rPr>
          <w:spacing w:val="-4"/>
          <w:sz w:val="20"/>
        </w:rPr>
        <w:t>Committee</w:t>
      </w:r>
      <w:r>
        <w:rPr>
          <w:spacing w:val="-10"/>
          <w:sz w:val="20"/>
        </w:rPr>
        <w:t xml:space="preserve"> </w:t>
      </w:r>
      <w:r>
        <w:rPr>
          <w:spacing w:val="-4"/>
          <w:sz w:val="20"/>
        </w:rPr>
        <w:t>will</w:t>
      </w:r>
      <w:r>
        <w:rPr>
          <w:spacing w:val="-10"/>
          <w:sz w:val="20"/>
        </w:rPr>
        <w:t xml:space="preserve"> </w:t>
      </w:r>
      <w:r>
        <w:rPr>
          <w:spacing w:val="-4"/>
          <w:sz w:val="20"/>
        </w:rPr>
        <w:t>meet</w:t>
      </w:r>
      <w:r>
        <w:rPr>
          <w:spacing w:val="-10"/>
          <w:sz w:val="20"/>
        </w:rPr>
        <w:t xml:space="preserve"> </w:t>
      </w:r>
      <w:r>
        <w:rPr>
          <w:spacing w:val="-4"/>
          <w:sz w:val="20"/>
        </w:rPr>
        <w:t>and</w:t>
      </w:r>
      <w:r>
        <w:rPr>
          <w:spacing w:val="-10"/>
          <w:sz w:val="20"/>
        </w:rPr>
        <w:t xml:space="preserve"> </w:t>
      </w:r>
      <w:r>
        <w:rPr>
          <w:spacing w:val="-4"/>
          <w:sz w:val="20"/>
        </w:rPr>
        <w:t>select</w:t>
      </w:r>
      <w:r>
        <w:rPr>
          <w:spacing w:val="-10"/>
          <w:sz w:val="20"/>
        </w:rPr>
        <w:t xml:space="preserve"> </w:t>
      </w:r>
      <w:r>
        <w:rPr>
          <w:spacing w:val="-4"/>
          <w:sz w:val="20"/>
        </w:rPr>
        <w:t>head</w:t>
      </w:r>
      <w:r>
        <w:rPr>
          <w:spacing w:val="-10"/>
          <w:sz w:val="20"/>
        </w:rPr>
        <w:t xml:space="preserve"> </w:t>
      </w:r>
      <w:r>
        <w:rPr>
          <w:spacing w:val="-4"/>
          <w:sz w:val="20"/>
        </w:rPr>
        <w:t>coaches</w:t>
      </w:r>
      <w:r>
        <w:rPr>
          <w:spacing w:val="-10"/>
          <w:sz w:val="20"/>
        </w:rPr>
        <w:t xml:space="preserve"> </w:t>
      </w:r>
      <w:r>
        <w:rPr>
          <w:spacing w:val="-4"/>
          <w:sz w:val="20"/>
        </w:rPr>
        <w:t>for</w:t>
      </w:r>
      <w:r>
        <w:rPr>
          <w:spacing w:val="-10"/>
          <w:sz w:val="20"/>
        </w:rPr>
        <w:t xml:space="preserve"> </w:t>
      </w:r>
      <w:r>
        <w:rPr>
          <w:spacing w:val="-4"/>
          <w:sz w:val="20"/>
        </w:rPr>
        <w:t>each</w:t>
      </w:r>
      <w:r>
        <w:rPr>
          <w:spacing w:val="-9"/>
          <w:sz w:val="20"/>
        </w:rPr>
        <w:t xml:space="preserve"> </w:t>
      </w:r>
      <w:r>
        <w:rPr>
          <w:spacing w:val="-4"/>
          <w:sz w:val="20"/>
        </w:rPr>
        <w:t>team</w:t>
      </w:r>
      <w:r>
        <w:rPr>
          <w:spacing w:val="-10"/>
          <w:sz w:val="20"/>
        </w:rPr>
        <w:t xml:space="preserve"> </w:t>
      </w:r>
      <w:r>
        <w:rPr>
          <w:spacing w:val="-4"/>
          <w:sz w:val="20"/>
        </w:rPr>
        <w:t>from</w:t>
      </w:r>
      <w:r>
        <w:rPr>
          <w:spacing w:val="-10"/>
          <w:sz w:val="20"/>
        </w:rPr>
        <w:t xml:space="preserve"> </w:t>
      </w:r>
      <w:r>
        <w:rPr>
          <w:spacing w:val="-4"/>
          <w:sz w:val="20"/>
        </w:rPr>
        <w:t>the</w:t>
      </w:r>
      <w:r>
        <w:rPr>
          <w:spacing w:val="-10"/>
          <w:sz w:val="20"/>
        </w:rPr>
        <w:t xml:space="preserve"> </w:t>
      </w:r>
      <w:r>
        <w:rPr>
          <w:spacing w:val="-4"/>
          <w:sz w:val="20"/>
        </w:rPr>
        <w:t>applications</w:t>
      </w:r>
      <w:r>
        <w:rPr>
          <w:spacing w:val="-10"/>
          <w:sz w:val="20"/>
        </w:rPr>
        <w:t xml:space="preserve"> </w:t>
      </w:r>
      <w:r>
        <w:rPr>
          <w:spacing w:val="-4"/>
          <w:sz w:val="20"/>
        </w:rPr>
        <w:t>after</w:t>
      </w:r>
      <w:r>
        <w:rPr>
          <w:spacing w:val="-6"/>
          <w:sz w:val="20"/>
        </w:rPr>
        <w:t xml:space="preserve"> </w:t>
      </w:r>
      <w:r>
        <w:rPr>
          <w:spacing w:val="-4"/>
          <w:sz w:val="20"/>
        </w:rPr>
        <w:t>evaluations</w:t>
      </w:r>
      <w:r>
        <w:rPr>
          <w:spacing w:val="-5"/>
          <w:sz w:val="20"/>
        </w:rPr>
        <w:t xml:space="preserve"> </w:t>
      </w:r>
      <w:r>
        <w:rPr>
          <w:spacing w:val="-4"/>
          <w:sz w:val="20"/>
        </w:rPr>
        <w:t xml:space="preserve">but </w:t>
      </w:r>
      <w:r>
        <w:rPr>
          <w:sz w:val="20"/>
        </w:rPr>
        <w:t>prior</w:t>
      </w:r>
      <w:r>
        <w:rPr>
          <w:spacing w:val="-8"/>
          <w:sz w:val="20"/>
        </w:rPr>
        <w:t xml:space="preserve"> </w:t>
      </w:r>
      <w:r>
        <w:rPr>
          <w:sz w:val="20"/>
        </w:rPr>
        <w:t>to</w:t>
      </w:r>
      <w:r>
        <w:rPr>
          <w:spacing w:val="-10"/>
          <w:sz w:val="20"/>
        </w:rPr>
        <w:t xml:space="preserve"> </w:t>
      </w:r>
      <w:r>
        <w:rPr>
          <w:sz w:val="20"/>
        </w:rPr>
        <w:t>the</w:t>
      </w:r>
      <w:r>
        <w:rPr>
          <w:spacing w:val="-10"/>
          <w:sz w:val="20"/>
        </w:rPr>
        <w:t xml:space="preserve"> </w:t>
      </w:r>
      <w:r>
        <w:rPr>
          <w:sz w:val="20"/>
        </w:rPr>
        <w:t>official</w:t>
      </w:r>
      <w:r>
        <w:rPr>
          <w:spacing w:val="-10"/>
          <w:sz w:val="20"/>
        </w:rPr>
        <w:t xml:space="preserve"> </w:t>
      </w:r>
      <w:r>
        <w:rPr>
          <w:sz w:val="20"/>
        </w:rPr>
        <w:t>start</w:t>
      </w:r>
      <w:r>
        <w:rPr>
          <w:spacing w:val="-6"/>
          <w:sz w:val="20"/>
        </w:rPr>
        <w:t xml:space="preserve"> </w:t>
      </w:r>
      <w:r>
        <w:rPr>
          <w:sz w:val="20"/>
        </w:rPr>
        <w:t>of</w:t>
      </w:r>
      <w:r>
        <w:rPr>
          <w:spacing w:val="-6"/>
          <w:sz w:val="20"/>
        </w:rPr>
        <w:t xml:space="preserve"> </w:t>
      </w:r>
      <w:r>
        <w:rPr>
          <w:sz w:val="20"/>
        </w:rPr>
        <w:t>the</w:t>
      </w:r>
      <w:r>
        <w:rPr>
          <w:spacing w:val="-10"/>
          <w:sz w:val="20"/>
        </w:rPr>
        <w:t xml:space="preserve"> </w:t>
      </w:r>
      <w:r>
        <w:rPr>
          <w:sz w:val="20"/>
        </w:rPr>
        <w:t>hockey</w:t>
      </w:r>
      <w:r>
        <w:rPr>
          <w:spacing w:val="-8"/>
          <w:sz w:val="20"/>
        </w:rPr>
        <w:t xml:space="preserve"> </w:t>
      </w:r>
      <w:r>
        <w:rPr>
          <w:sz w:val="20"/>
        </w:rPr>
        <w:t>season.</w:t>
      </w:r>
    </w:p>
    <w:p w14:paraId="0D6109EA" w14:textId="77777777" w:rsidR="00A70679" w:rsidRDefault="00D735EE">
      <w:pPr>
        <w:pStyle w:val="ListParagraph"/>
        <w:numPr>
          <w:ilvl w:val="3"/>
          <w:numId w:val="9"/>
        </w:numPr>
        <w:tabs>
          <w:tab w:val="left" w:pos="1328"/>
        </w:tabs>
        <w:ind w:left="1328" w:right="142" w:hanging="461"/>
        <w:jc w:val="both"/>
        <w:rPr>
          <w:sz w:val="20"/>
        </w:rPr>
      </w:pPr>
      <w:bookmarkStart w:id="183" w:name="(e)_If_there_are_multiple_head_coach_app"/>
      <w:bookmarkEnd w:id="183"/>
      <w:r>
        <w:rPr>
          <w:spacing w:val="-2"/>
          <w:sz w:val="20"/>
        </w:rPr>
        <w:t>If</w:t>
      </w:r>
      <w:r>
        <w:rPr>
          <w:spacing w:val="-5"/>
          <w:sz w:val="20"/>
        </w:rPr>
        <w:t xml:space="preserve"> </w:t>
      </w:r>
      <w:r>
        <w:rPr>
          <w:spacing w:val="-2"/>
          <w:sz w:val="20"/>
        </w:rPr>
        <w:t>there</w:t>
      </w:r>
      <w:r>
        <w:rPr>
          <w:spacing w:val="-7"/>
          <w:sz w:val="20"/>
        </w:rPr>
        <w:t xml:space="preserve"> </w:t>
      </w:r>
      <w:r>
        <w:rPr>
          <w:spacing w:val="-2"/>
          <w:sz w:val="20"/>
        </w:rPr>
        <w:t>are</w:t>
      </w:r>
      <w:r>
        <w:rPr>
          <w:spacing w:val="-7"/>
          <w:sz w:val="20"/>
        </w:rPr>
        <w:t xml:space="preserve"> </w:t>
      </w:r>
      <w:r>
        <w:rPr>
          <w:spacing w:val="-2"/>
          <w:sz w:val="20"/>
        </w:rPr>
        <w:t>multiple</w:t>
      </w:r>
      <w:r>
        <w:rPr>
          <w:spacing w:val="-7"/>
          <w:sz w:val="20"/>
        </w:rPr>
        <w:t xml:space="preserve"> </w:t>
      </w:r>
      <w:r>
        <w:rPr>
          <w:spacing w:val="-2"/>
          <w:sz w:val="20"/>
        </w:rPr>
        <w:t>head</w:t>
      </w:r>
      <w:r>
        <w:rPr>
          <w:spacing w:val="-7"/>
          <w:sz w:val="20"/>
        </w:rPr>
        <w:t xml:space="preserve"> </w:t>
      </w:r>
      <w:r>
        <w:rPr>
          <w:spacing w:val="-2"/>
          <w:sz w:val="20"/>
        </w:rPr>
        <w:t>coach</w:t>
      </w:r>
      <w:r>
        <w:rPr>
          <w:spacing w:val="-3"/>
          <w:sz w:val="20"/>
        </w:rPr>
        <w:t xml:space="preserve"> </w:t>
      </w:r>
      <w:r>
        <w:rPr>
          <w:spacing w:val="-2"/>
          <w:sz w:val="20"/>
        </w:rPr>
        <w:t>applicants</w:t>
      </w:r>
      <w:r>
        <w:rPr>
          <w:spacing w:val="-6"/>
          <w:sz w:val="20"/>
        </w:rPr>
        <w:t xml:space="preserve"> </w:t>
      </w:r>
      <w:r>
        <w:rPr>
          <w:spacing w:val="-2"/>
          <w:sz w:val="20"/>
        </w:rPr>
        <w:t>for</w:t>
      </w:r>
      <w:r>
        <w:rPr>
          <w:spacing w:val="-6"/>
          <w:sz w:val="20"/>
        </w:rPr>
        <w:t xml:space="preserve"> </w:t>
      </w:r>
      <w:r>
        <w:rPr>
          <w:spacing w:val="-2"/>
          <w:sz w:val="20"/>
        </w:rPr>
        <w:t>the</w:t>
      </w:r>
      <w:r>
        <w:rPr>
          <w:spacing w:val="-7"/>
          <w:sz w:val="20"/>
        </w:rPr>
        <w:t xml:space="preserve"> </w:t>
      </w:r>
      <w:r>
        <w:rPr>
          <w:spacing w:val="-2"/>
          <w:sz w:val="20"/>
        </w:rPr>
        <w:t>same</w:t>
      </w:r>
      <w:r>
        <w:rPr>
          <w:spacing w:val="-3"/>
          <w:sz w:val="20"/>
        </w:rPr>
        <w:t xml:space="preserve"> </w:t>
      </w:r>
      <w:r>
        <w:rPr>
          <w:spacing w:val="-2"/>
          <w:sz w:val="20"/>
        </w:rPr>
        <w:t>head</w:t>
      </w:r>
      <w:r>
        <w:rPr>
          <w:spacing w:val="-7"/>
          <w:sz w:val="20"/>
        </w:rPr>
        <w:t xml:space="preserve"> </w:t>
      </w:r>
      <w:r>
        <w:rPr>
          <w:spacing w:val="-2"/>
          <w:sz w:val="20"/>
        </w:rPr>
        <w:t>coach</w:t>
      </w:r>
      <w:r>
        <w:rPr>
          <w:spacing w:val="-7"/>
          <w:sz w:val="20"/>
        </w:rPr>
        <w:t xml:space="preserve"> </w:t>
      </w:r>
      <w:r>
        <w:rPr>
          <w:spacing w:val="-2"/>
          <w:sz w:val="20"/>
        </w:rPr>
        <w:t>role,</w:t>
      </w:r>
      <w:r>
        <w:rPr>
          <w:spacing w:val="-5"/>
          <w:sz w:val="20"/>
        </w:rPr>
        <w:t xml:space="preserve"> </w:t>
      </w:r>
      <w:r>
        <w:rPr>
          <w:spacing w:val="-2"/>
          <w:sz w:val="20"/>
        </w:rPr>
        <w:t>the</w:t>
      </w:r>
      <w:r>
        <w:rPr>
          <w:spacing w:val="-7"/>
          <w:sz w:val="20"/>
        </w:rPr>
        <w:t xml:space="preserve"> </w:t>
      </w:r>
      <w:r>
        <w:rPr>
          <w:spacing w:val="-2"/>
          <w:sz w:val="20"/>
        </w:rPr>
        <w:t>committee</w:t>
      </w:r>
      <w:r>
        <w:rPr>
          <w:spacing w:val="-3"/>
          <w:sz w:val="20"/>
        </w:rPr>
        <w:t xml:space="preserve"> </w:t>
      </w:r>
      <w:r>
        <w:rPr>
          <w:spacing w:val="-2"/>
          <w:sz w:val="20"/>
        </w:rPr>
        <w:t>will</w:t>
      </w:r>
      <w:r>
        <w:rPr>
          <w:spacing w:val="-7"/>
          <w:sz w:val="20"/>
        </w:rPr>
        <w:t xml:space="preserve"> </w:t>
      </w:r>
      <w:r>
        <w:rPr>
          <w:spacing w:val="-2"/>
          <w:sz w:val="20"/>
        </w:rPr>
        <w:t>interview</w:t>
      </w:r>
      <w:r>
        <w:rPr>
          <w:spacing w:val="-7"/>
          <w:sz w:val="20"/>
        </w:rPr>
        <w:t xml:space="preserve"> </w:t>
      </w:r>
      <w:r>
        <w:rPr>
          <w:spacing w:val="-2"/>
          <w:sz w:val="20"/>
        </w:rPr>
        <w:t>the coaches</w:t>
      </w:r>
      <w:r>
        <w:rPr>
          <w:spacing w:val="-7"/>
          <w:sz w:val="20"/>
        </w:rPr>
        <w:t xml:space="preserve"> </w:t>
      </w:r>
      <w:r>
        <w:rPr>
          <w:spacing w:val="-2"/>
          <w:sz w:val="20"/>
        </w:rPr>
        <w:t>using</w:t>
      </w:r>
      <w:r>
        <w:rPr>
          <w:spacing w:val="-9"/>
          <w:sz w:val="20"/>
        </w:rPr>
        <w:t xml:space="preserve"> </w:t>
      </w:r>
      <w:r>
        <w:rPr>
          <w:spacing w:val="-2"/>
          <w:sz w:val="20"/>
        </w:rPr>
        <w:t>the</w:t>
      </w:r>
      <w:r>
        <w:rPr>
          <w:spacing w:val="-9"/>
          <w:sz w:val="20"/>
        </w:rPr>
        <w:t xml:space="preserve"> </w:t>
      </w:r>
      <w:r>
        <w:rPr>
          <w:spacing w:val="-2"/>
          <w:sz w:val="20"/>
        </w:rPr>
        <w:t>guideline</w:t>
      </w:r>
      <w:r>
        <w:rPr>
          <w:spacing w:val="-9"/>
          <w:sz w:val="20"/>
        </w:rPr>
        <w:t xml:space="preserve"> </w:t>
      </w:r>
      <w:r>
        <w:rPr>
          <w:spacing w:val="-2"/>
          <w:sz w:val="20"/>
        </w:rPr>
        <w:t>below</w:t>
      </w:r>
      <w:r>
        <w:rPr>
          <w:spacing w:val="-9"/>
          <w:sz w:val="20"/>
        </w:rPr>
        <w:t xml:space="preserve"> </w:t>
      </w:r>
      <w:r>
        <w:rPr>
          <w:spacing w:val="-2"/>
          <w:sz w:val="20"/>
        </w:rPr>
        <w:t>(i)</w:t>
      </w:r>
      <w:r>
        <w:rPr>
          <w:spacing w:val="-7"/>
          <w:sz w:val="20"/>
        </w:rPr>
        <w:t xml:space="preserve"> </w:t>
      </w:r>
      <w:r>
        <w:rPr>
          <w:spacing w:val="-2"/>
          <w:sz w:val="20"/>
        </w:rPr>
        <w:t>to</w:t>
      </w:r>
      <w:r>
        <w:rPr>
          <w:spacing w:val="-9"/>
          <w:sz w:val="20"/>
        </w:rPr>
        <w:t xml:space="preserve"> </w:t>
      </w:r>
      <w:r>
        <w:rPr>
          <w:spacing w:val="-2"/>
          <w:sz w:val="20"/>
        </w:rPr>
        <w:t>make</w:t>
      </w:r>
      <w:r>
        <w:rPr>
          <w:spacing w:val="-9"/>
          <w:sz w:val="20"/>
        </w:rPr>
        <w:t xml:space="preserve"> </w:t>
      </w:r>
      <w:r>
        <w:rPr>
          <w:spacing w:val="-2"/>
          <w:sz w:val="20"/>
        </w:rPr>
        <w:t>their</w:t>
      </w:r>
      <w:r>
        <w:rPr>
          <w:spacing w:val="-7"/>
          <w:sz w:val="20"/>
        </w:rPr>
        <w:t xml:space="preserve"> </w:t>
      </w:r>
      <w:r>
        <w:rPr>
          <w:spacing w:val="-2"/>
          <w:sz w:val="20"/>
        </w:rPr>
        <w:t>selection.</w:t>
      </w:r>
      <w:r>
        <w:rPr>
          <w:spacing w:val="-6"/>
          <w:sz w:val="20"/>
        </w:rPr>
        <w:t xml:space="preserve"> </w:t>
      </w:r>
      <w:r>
        <w:rPr>
          <w:spacing w:val="-2"/>
          <w:sz w:val="20"/>
        </w:rPr>
        <w:t>An</w:t>
      </w:r>
      <w:r>
        <w:rPr>
          <w:spacing w:val="-9"/>
          <w:sz w:val="20"/>
        </w:rPr>
        <w:t xml:space="preserve"> </w:t>
      </w:r>
      <w:r>
        <w:rPr>
          <w:spacing w:val="-2"/>
          <w:sz w:val="20"/>
        </w:rPr>
        <w:t>alternate</w:t>
      </w:r>
      <w:r>
        <w:rPr>
          <w:spacing w:val="-9"/>
          <w:sz w:val="20"/>
        </w:rPr>
        <w:t xml:space="preserve"> </w:t>
      </w:r>
      <w:r>
        <w:rPr>
          <w:spacing w:val="-2"/>
          <w:sz w:val="20"/>
        </w:rPr>
        <w:t>Board</w:t>
      </w:r>
      <w:r>
        <w:rPr>
          <w:spacing w:val="-9"/>
          <w:sz w:val="20"/>
        </w:rPr>
        <w:t xml:space="preserve"> </w:t>
      </w:r>
      <w:r>
        <w:rPr>
          <w:spacing w:val="-2"/>
          <w:sz w:val="20"/>
        </w:rPr>
        <w:t>member</w:t>
      </w:r>
      <w:r>
        <w:rPr>
          <w:spacing w:val="-7"/>
          <w:sz w:val="20"/>
        </w:rPr>
        <w:t xml:space="preserve"> </w:t>
      </w:r>
      <w:r>
        <w:rPr>
          <w:spacing w:val="-2"/>
          <w:sz w:val="20"/>
        </w:rPr>
        <w:t>will</w:t>
      </w:r>
      <w:r>
        <w:rPr>
          <w:spacing w:val="-9"/>
          <w:sz w:val="20"/>
        </w:rPr>
        <w:t xml:space="preserve"> </w:t>
      </w:r>
      <w:r>
        <w:rPr>
          <w:spacing w:val="-2"/>
          <w:sz w:val="20"/>
        </w:rPr>
        <w:t>be</w:t>
      </w:r>
      <w:r>
        <w:rPr>
          <w:spacing w:val="-9"/>
          <w:sz w:val="20"/>
        </w:rPr>
        <w:t xml:space="preserve"> </w:t>
      </w:r>
      <w:r>
        <w:rPr>
          <w:spacing w:val="-2"/>
          <w:sz w:val="20"/>
        </w:rPr>
        <w:t>used</w:t>
      </w:r>
      <w:r>
        <w:rPr>
          <w:spacing w:val="-9"/>
          <w:sz w:val="20"/>
        </w:rPr>
        <w:t xml:space="preserve"> </w:t>
      </w:r>
      <w:r>
        <w:rPr>
          <w:spacing w:val="-2"/>
          <w:sz w:val="20"/>
        </w:rPr>
        <w:t>if</w:t>
      </w:r>
      <w:r>
        <w:rPr>
          <w:spacing w:val="-6"/>
          <w:sz w:val="20"/>
        </w:rPr>
        <w:t xml:space="preserve"> </w:t>
      </w:r>
      <w:r>
        <w:rPr>
          <w:spacing w:val="-2"/>
          <w:sz w:val="20"/>
        </w:rPr>
        <w:t xml:space="preserve">a </w:t>
      </w:r>
      <w:r>
        <w:rPr>
          <w:sz w:val="20"/>
        </w:rPr>
        <w:t>conflict</w:t>
      </w:r>
      <w:r>
        <w:rPr>
          <w:spacing w:val="-14"/>
          <w:sz w:val="20"/>
        </w:rPr>
        <w:t xml:space="preserve"> </w:t>
      </w:r>
      <w:r>
        <w:rPr>
          <w:sz w:val="20"/>
        </w:rPr>
        <w:t>of</w:t>
      </w:r>
      <w:r>
        <w:rPr>
          <w:spacing w:val="-11"/>
          <w:sz w:val="20"/>
        </w:rPr>
        <w:t xml:space="preserve"> </w:t>
      </w:r>
      <w:r>
        <w:rPr>
          <w:sz w:val="20"/>
        </w:rPr>
        <w:t>interest</w:t>
      </w:r>
      <w:r>
        <w:rPr>
          <w:spacing w:val="-12"/>
          <w:sz w:val="20"/>
        </w:rPr>
        <w:t xml:space="preserve"> </w:t>
      </w:r>
      <w:r>
        <w:rPr>
          <w:sz w:val="20"/>
        </w:rPr>
        <w:t>arises</w:t>
      </w:r>
      <w:r>
        <w:rPr>
          <w:spacing w:val="-13"/>
          <w:sz w:val="20"/>
        </w:rPr>
        <w:t xml:space="preserve"> </w:t>
      </w:r>
      <w:r>
        <w:rPr>
          <w:sz w:val="20"/>
        </w:rPr>
        <w:t>during</w:t>
      </w:r>
      <w:r>
        <w:rPr>
          <w:spacing w:val="-14"/>
          <w:sz w:val="20"/>
        </w:rPr>
        <w:t xml:space="preserve"> </w:t>
      </w:r>
      <w:r>
        <w:rPr>
          <w:sz w:val="20"/>
        </w:rPr>
        <w:t>the</w:t>
      </w:r>
      <w:r>
        <w:rPr>
          <w:spacing w:val="-14"/>
          <w:sz w:val="20"/>
        </w:rPr>
        <w:t xml:space="preserve"> </w:t>
      </w:r>
      <w:r>
        <w:rPr>
          <w:sz w:val="20"/>
        </w:rPr>
        <w:t>coach</w:t>
      </w:r>
      <w:r>
        <w:rPr>
          <w:spacing w:val="-14"/>
          <w:sz w:val="20"/>
        </w:rPr>
        <w:t xml:space="preserve"> </w:t>
      </w:r>
      <w:r>
        <w:rPr>
          <w:sz w:val="20"/>
        </w:rPr>
        <w:t>selection.</w:t>
      </w:r>
    </w:p>
    <w:p w14:paraId="5EC61F49" w14:textId="77777777" w:rsidR="00A70679" w:rsidRDefault="00D735EE">
      <w:pPr>
        <w:pStyle w:val="ListParagraph"/>
        <w:numPr>
          <w:ilvl w:val="4"/>
          <w:numId w:val="9"/>
        </w:numPr>
        <w:tabs>
          <w:tab w:val="left" w:pos="1679"/>
        </w:tabs>
        <w:ind w:right="916" w:hanging="365"/>
        <w:rPr>
          <w:sz w:val="20"/>
        </w:rPr>
      </w:pPr>
      <w:r>
        <w:rPr>
          <w:spacing w:val="-4"/>
          <w:sz w:val="20"/>
        </w:rPr>
        <w:t>Should</w:t>
      </w:r>
      <w:r>
        <w:rPr>
          <w:spacing w:val="-8"/>
          <w:sz w:val="20"/>
        </w:rPr>
        <w:t xml:space="preserve"> </w:t>
      </w:r>
      <w:r>
        <w:rPr>
          <w:spacing w:val="-4"/>
          <w:sz w:val="20"/>
        </w:rPr>
        <w:t>the</w:t>
      </w:r>
      <w:r>
        <w:rPr>
          <w:spacing w:val="-8"/>
          <w:sz w:val="20"/>
        </w:rPr>
        <w:t xml:space="preserve"> </w:t>
      </w:r>
      <w:r>
        <w:rPr>
          <w:spacing w:val="-4"/>
          <w:sz w:val="20"/>
        </w:rPr>
        <w:t>situation</w:t>
      </w:r>
      <w:r>
        <w:rPr>
          <w:spacing w:val="-8"/>
          <w:sz w:val="20"/>
        </w:rPr>
        <w:t xml:space="preserve"> </w:t>
      </w:r>
      <w:r>
        <w:rPr>
          <w:spacing w:val="-4"/>
          <w:sz w:val="20"/>
        </w:rPr>
        <w:t>arise</w:t>
      </w:r>
      <w:r>
        <w:rPr>
          <w:spacing w:val="-8"/>
          <w:sz w:val="20"/>
        </w:rPr>
        <w:t xml:space="preserve"> </w:t>
      </w:r>
      <w:r>
        <w:rPr>
          <w:spacing w:val="-4"/>
          <w:sz w:val="20"/>
        </w:rPr>
        <w:t>that more</w:t>
      </w:r>
      <w:r>
        <w:rPr>
          <w:spacing w:val="-8"/>
          <w:sz w:val="20"/>
        </w:rPr>
        <w:t xml:space="preserve"> </w:t>
      </w:r>
      <w:r>
        <w:rPr>
          <w:spacing w:val="-4"/>
          <w:sz w:val="20"/>
        </w:rPr>
        <w:t>than</w:t>
      </w:r>
      <w:r>
        <w:rPr>
          <w:spacing w:val="-8"/>
          <w:sz w:val="20"/>
        </w:rPr>
        <w:t xml:space="preserve"> </w:t>
      </w:r>
      <w:r>
        <w:rPr>
          <w:spacing w:val="-4"/>
          <w:sz w:val="20"/>
        </w:rPr>
        <w:t>one</w:t>
      </w:r>
      <w:r>
        <w:rPr>
          <w:spacing w:val="-8"/>
          <w:sz w:val="20"/>
        </w:rPr>
        <w:t xml:space="preserve"> </w:t>
      </w:r>
      <w:r>
        <w:rPr>
          <w:spacing w:val="-4"/>
          <w:sz w:val="20"/>
        </w:rPr>
        <w:t>qualified</w:t>
      </w:r>
      <w:r>
        <w:rPr>
          <w:spacing w:val="-8"/>
          <w:sz w:val="20"/>
        </w:rPr>
        <w:t xml:space="preserve"> </w:t>
      </w:r>
      <w:r>
        <w:rPr>
          <w:spacing w:val="-4"/>
          <w:sz w:val="20"/>
        </w:rPr>
        <w:t>member</w:t>
      </w:r>
      <w:r>
        <w:rPr>
          <w:spacing w:val="-6"/>
          <w:sz w:val="20"/>
        </w:rPr>
        <w:t xml:space="preserve"> </w:t>
      </w:r>
      <w:r>
        <w:rPr>
          <w:spacing w:val="-4"/>
          <w:sz w:val="20"/>
        </w:rPr>
        <w:t>wants</w:t>
      </w:r>
      <w:r>
        <w:rPr>
          <w:spacing w:val="-6"/>
          <w:sz w:val="20"/>
        </w:rPr>
        <w:t xml:space="preserve"> </w:t>
      </w:r>
      <w:r>
        <w:rPr>
          <w:spacing w:val="-4"/>
          <w:sz w:val="20"/>
        </w:rPr>
        <w:t>the</w:t>
      </w:r>
      <w:r>
        <w:rPr>
          <w:spacing w:val="-8"/>
          <w:sz w:val="20"/>
        </w:rPr>
        <w:t xml:space="preserve"> </w:t>
      </w:r>
      <w:r>
        <w:rPr>
          <w:spacing w:val="-4"/>
          <w:sz w:val="20"/>
        </w:rPr>
        <w:t>head</w:t>
      </w:r>
      <w:r>
        <w:rPr>
          <w:spacing w:val="-8"/>
          <w:sz w:val="20"/>
        </w:rPr>
        <w:t xml:space="preserve"> </w:t>
      </w:r>
      <w:r>
        <w:rPr>
          <w:spacing w:val="-4"/>
          <w:sz w:val="20"/>
        </w:rPr>
        <w:t>coach</w:t>
      </w:r>
      <w:r>
        <w:rPr>
          <w:spacing w:val="-8"/>
          <w:sz w:val="20"/>
        </w:rPr>
        <w:t xml:space="preserve"> </w:t>
      </w:r>
      <w:r>
        <w:rPr>
          <w:spacing w:val="-4"/>
          <w:sz w:val="20"/>
        </w:rPr>
        <w:t>role</w:t>
      </w:r>
      <w:r>
        <w:rPr>
          <w:spacing w:val="-8"/>
          <w:sz w:val="20"/>
        </w:rPr>
        <w:t xml:space="preserve"> </w:t>
      </w:r>
      <w:r>
        <w:rPr>
          <w:spacing w:val="-4"/>
          <w:sz w:val="20"/>
        </w:rPr>
        <w:t xml:space="preserve">the </w:t>
      </w:r>
      <w:r>
        <w:rPr>
          <w:sz w:val="20"/>
        </w:rPr>
        <w:t>following</w:t>
      </w:r>
      <w:r>
        <w:rPr>
          <w:spacing w:val="-2"/>
          <w:sz w:val="20"/>
        </w:rPr>
        <w:t xml:space="preserve"> </w:t>
      </w:r>
      <w:r>
        <w:rPr>
          <w:sz w:val="20"/>
        </w:rPr>
        <w:t>process will</w:t>
      </w:r>
      <w:r>
        <w:rPr>
          <w:spacing w:val="-2"/>
          <w:sz w:val="20"/>
        </w:rPr>
        <w:t xml:space="preserve"> </w:t>
      </w:r>
      <w:r>
        <w:rPr>
          <w:sz w:val="20"/>
        </w:rPr>
        <w:t>be</w:t>
      </w:r>
      <w:r>
        <w:rPr>
          <w:spacing w:val="-2"/>
          <w:sz w:val="20"/>
        </w:rPr>
        <w:t xml:space="preserve"> </w:t>
      </w:r>
      <w:r>
        <w:rPr>
          <w:sz w:val="20"/>
        </w:rPr>
        <w:t>followed.</w:t>
      </w:r>
    </w:p>
    <w:p w14:paraId="71AB2615" w14:textId="77777777" w:rsidR="00A70679" w:rsidRDefault="00D735EE">
      <w:pPr>
        <w:pStyle w:val="ListParagraph"/>
        <w:numPr>
          <w:ilvl w:val="5"/>
          <w:numId w:val="9"/>
        </w:numPr>
        <w:tabs>
          <w:tab w:val="left" w:pos="2037"/>
          <w:tab w:val="left" w:pos="2039"/>
        </w:tabs>
        <w:spacing w:before="59"/>
        <w:ind w:right="151" w:hanging="361"/>
        <w:rPr>
          <w:sz w:val="20"/>
        </w:rPr>
      </w:pPr>
      <w:r>
        <w:rPr>
          <w:spacing w:val="-4"/>
          <w:sz w:val="20"/>
        </w:rPr>
        <w:t>The</w:t>
      </w:r>
      <w:r>
        <w:rPr>
          <w:spacing w:val="-18"/>
          <w:sz w:val="20"/>
        </w:rPr>
        <w:t xml:space="preserve"> </w:t>
      </w:r>
      <w:r>
        <w:rPr>
          <w:spacing w:val="-4"/>
          <w:sz w:val="20"/>
        </w:rPr>
        <w:t>Coach</w:t>
      </w:r>
      <w:r>
        <w:rPr>
          <w:spacing w:val="-18"/>
          <w:sz w:val="20"/>
        </w:rPr>
        <w:t xml:space="preserve"> </w:t>
      </w:r>
      <w:r>
        <w:rPr>
          <w:spacing w:val="-4"/>
          <w:sz w:val="20"/>
        </w:rPr>
        <w:t>Selection</w:t>
      </w:r>
      <w:r>
        <w:rPr>
          <w:spacing w:val="-18"/>
          <w:sz w:val="20"/>
        </w:rPr>
        <w:t xml:space="preserve"> </w:t>
      </w:r>
      <w:r>
        <w:rPr>
          <w:spacing w:val="-4"/>
          <w:sz w:val="20"/>
        </w:rPr>
        <w:t>Committee</w:t>
      </w:r>
      <w:r>
        <w:rPr>
          <w:spacing w:val="-18"/>
          <w:sz w:val="20"/>
        </w:rPr>
        <w:t xml:space="preserve"> </w:t>
      </w:r>
      <w:r>
        <w:rPr>
          <w:spacing w:val="-4"/>
          <w:sz w:val="20"/>
        </w:rPr>
        <w:t>will</w:t>
      </w:r>
      <w:r>
        <w:rPr>
          <w:spacing w:val="-18"/>
          <w:sz w:val="20"/>
        </w:rPr>
        <w:t xml:space="preserve"> </w:t>
      </w:r>
      <w:r>
        <w:rPr>
          <w:spacing w:val="-4"/>
          <w:sz w:val="20"/>
        </w:rPr>
        <w:t>conduct</w:t>
      </w:r>
      <w:r>
        <w:rPr>
          <w:spacing w:val="-14"/>
          <w:sz w:val="20"/>
        </w:rPr>
        <w:t xml:space="preserve"> </w:t>
      </w:r>
      <w:r>
        <w:rPr>
          <w:spacing w:val="-4"/>
          <w:sz w:val="20"/>
        </w:rPr>
        <w:t>interviews</w:t>
      </w:r>
      <w:r>
        <w:rPr>
          <w:spacing w:val="-17"/>
          <w:sz w:val="20"/>
        </w:rPr>
        <w:t xml:space="preserve"> </w:t>
      </w:r>
      <w:r>
        <w:rPr>
          <w:spacing w:val="-4"/>
          <w:sz w:val="20"/>
        </w:rPr>
        <w:t>with</w:t>
      </w:r>
      <w:r>
        <w:rPr>
          <w:spacing w:val="-18"/>
          <w:sz w:val="20"/>
        </w:rPr>
        <w:t xml:space="preserve"> </w:t>
      </w:r>
      <w:r>
        <w:rPr>
          <w:spacing w:val="-4"/>
          <w:sz w:val="20"/>
        </w:rPr>
        <w:t>candidate</w:t>
      </w:r>
      <w:r>
        <w:rPr>
          <w:spacing w:val="-18"/>
          <w:sz w:val="20"/>
        </w:rPr>
        <w:t xml:space="preserve"> </w:t>
      </w:r>
      <w:r>
        <w:rPr>
          <w:spacing w:val="-4"/>
          <w:sz w:val="20"/>
        </w:rPr>
        <w:t>coaches</w:t>
      </w:r>
      <w:r>
        <w:rPr>
          <w:spacing w:val="-17"/>
          <w:sz w:val="20"/>
        </w:rPr>
        <w:t xml:space="preserve"> </w:t>
      </w:r>
      <w:r>
        <w:rPr>
          <w:spacing w:val="-4"/>
          <w:sz w:val="20"/>
        </w:rPr>
        <w:t>to</w:t>
      </w:r>
      <w:r>
        <w:rPr>
          <w:spacing w:val="-18"/>
          <w:sz w:val="20"/>
        </w:rPr>
        <w:t xml:space="preserve"> </w:t>
      </w:r>
      <w:r>
        <w:rPr>
          <w:spacing w:val="-4"/>
          <w:sz w:val="20"/>
        </w:rPr>
        <w:t>establish</w:t>
      </w:r>
      <w:r>
        <w:rPr>
          <w:spacing w:val="-18"/>
          <w:sz w:val="20"/>
        </w:rPr>
        <w:t xml:space="preserve"> </w:t>
      </w:r>
      <w:r>
        <w:rPr>
          <w:spacing w:val="-4"/>
          <w:sz w:val="20"/>
        </w:rPr>
        <w:t>a</w:t>
      </w:r>
      <w:r>
        <w:rPr>
          <w:spacing w:val="-18"/>
          <w:sz w:val="20"/>
        </w:rPr>
        <w:t xml:space="preserve"> </w:t>
      </w:r>
      <w:r>
        <w:rPr>
          <w:spacing w:val="-4"/>
          <w:sz w:val="20"/>
        </w:rPr>
        <w:t xml:space="preserve">better </w:t>
      </w:r>
      <w:r>
        <w:rPr>
          <w:spacing w:val="-2"/>
          <w:sz w:val="20"/>
        </w:rPr>
        <w:t>sense</w:t>
      </w:r>
      <w:r>
        <w:rPr>
          <w:spacing w:val="-6"/>
          <w:sz w:val="20"/>
        </w:rPr>
        <w:t xml:space="preserve"> </w:t>
      </w:r>
      <w:r>
        <w:rPr>
          <w:spacing w:val="-2"/>
          <w:sz w:val="20"/>
        </w:rPr>
        <w:t>of candidate</w:t>
      </w:r>
      <w:r>
        <w:rPr>
          <w:spacing w:val="-6"/>
          <w:sz w:val="20"/>
        </w:rPr>
        <w:t xml:space="preserve"> </w:t>
      </w:r>
      <w:r>
        <w:rPr>
          <w:spacing w:val="-2"/>
          <w:sz w:val="20"/>
        </w:rPr>
        <w:t>qualifications</w:t>
      </w:r>
      <w:r>
        <w:rPr>
          <w:spacing w:val="-3"/>
          <w:sz w:val="20"/>
        </w:rPr>
        <w:t xml:space="preserve"> </w:t>
      </w:r>
      <w:r>
        <w:rPr>
          <w:spacing w:val="-2"/>
          <w:sz w:val="20"/>
        </w:rPr>
        <w:t>and</w:t>
      </w:r>
      <w:r>
        <w:rPr>
          <w:spacing w:val="-6"/>
          <w:sz w:val="20"/>
        </w:rPr>
        <w:t xml:space="preserve"> </w:t>
      </w:r>
      <w:r>
        <w:rPr>
          <w:spacing w:val="-2"/>
          <w:sz w:val="20"/>
        </w:rPr>
        <w:t>suitability</w:t>
      </w:r>
      <w:r>
        <w:rPr>
          <w:spacing w:val="-3"/>
          <w:sz w:val="20"/>
        </w:rPr>
        <w:t xml:space="preserve"> </w:t>
      </w:r>
      <w:r>
        <w:rPr>
          <w:spacing w:val="-2"/>
          <w:sz w:val="20"/>
        </w:rPr>
        <w:t>in</w:t>
      </w:r>
      <w:r>
        <w:rPr>
          <w:spacing w:val="-6"/>
          <w:sz w:val="20"/>
        </w:rPr>
        <w:t xml:space="preserve"> </w:t>
      </w:r>
      <w:r>
        <w:rPr>
          <w:spacing w:val="-2"/>
          <w:sz w:val="20"/>
        </w:rPr>
        <w:t>the</w:t>
      </w:r>
      <w:r>
        <w:rPr>
          <w:spacing w:val="-6"/>
          <w:sz w:val="20"/>
        </w:rPr>
        <w:t xml:space="preserve"> </w:t>
      </w:r>
      <w:r>
        <w:rPr>
          <w:spacing w:val="-2"/>
          <w:sz w:val="20"/>
        </w:rPr>
        <w:t>following</w:t>
      </w:r>
      <w:r>
        <w:rPr>
          <w:spacing w:val="-6"/>
          <w:sz w:val="20"/>
        </w:rPr>
        <w:t xml:space="preserve"> </w:t>
      </w:r>
      <w:r>
        <w:rPr>
          <w:spacing w:val="-2"/>
          <w:sz w:val="20"/>
        </w:rPr>
        <w:t>areas:</w:t>
      </w:r>
    </w:p>
    <w:p w14:paraId="4DE0E96A" w14:textId="77777777" w:rsidR="00A70679" w:rsidRDefault="00D735EE">
      <w:pPr>
        <w:pStyle w:val="ListParagraph"/>
        <w:numPr>
          <w:ilvl w:val="6"/>
          <w:numId w:val="9"/>
        </w:numPr>
        <w:tabs>
          <w:tab w:val="left" w:pos="2485"/>
        </w:tabs>
        <w:spacing w:before="63"/>
        <w:ind w:hanging="360"/>
        <w:rPr>
          <w:sz w:val="20"/>
        </w:rPr>
      </w:pPr>
      <w:r>
        <w:rPr>
          <w:spacing w:val="-6"/>
          <w:sz w:val="20"/>
        </w:rPr>
        <w:t>Coaching</w:t>
      </w:r>
      <w:r>
        <w:rPr>
          <w:spacing w:val="-1"/>
          <w:sz w:val="20"/>
        </w:rPr>
        <w:t xml:space="preserve"> </w:t>
      </w:r>
      <w:r>
        <w:rPr>
          <w:spacing w:val="-6"/>
          <w:sz w:val="20"/>
        </w:rPr>
        <w:t>philosophy</w:t>
      </w:r>
      <w:r>
        <w:rPr>
          <w:spacing w:val="2"/>
          <w:sz w:val="20"/>
        </w:rPr>
        <w:t xml:space="preserve"> </w:t>
      </w:r>
      <w:r>
        <w:rPr>
          <w:spacing w:val="-6"/>
          <w:sz w:val="20"/>
        </w:rPr>
        <w:t>and</w:t>
      </w:r>
      <w:r>
        <w:rPr>
          <w:sz w:val="20"/>
        </w:rPr>
        <w:t xml:space="preserve"> </w:t>
      </w:r>
      <w:r>
        <w:rPr>
          <w:spacing w:val="-6"/>
          <w:sz w:val="20"/>
        </w:rPr>
        <w:t>style</w:t>
      </w:r>
    </w:p>
    <w:p w14:paraId="48677607" w14:textId="77777777" w:rsidR="00A70679" w:rsidRDefault="00D735EE">
      <w:pPr>
        <w:pStyle w:val="ListParagraph"/>
        <w:numPr>
          <w:ilvl w:val="6"/>
          <w:numId w:val="9"/>
        </w:numPr>
        <w:tabs>
          <w:tab w:val="left" w:pos="2485"/>
        </w:tabs>
        <w:spacing w:before="58"/>
        <w:ind w:hanging="360"/>
        <w:rPr>
          <w:sz w:val="20"/>
        </w:rPr>
      </w:pPr>
      <w:r>
        <w:rPr>
          <w:spacing w:val="-6"/>
          <w:sz w:val="20"/>
        </w:rPr>
        <w:t>Teamwork</w:t>
      </w:r>
      <w:r>
        <w:rPr>
          <w:spacing w:val="-1"/>
          <w:sz w:val="20"/>
        </w:rPr>
        <w:t xml:space="preserve"> </w:t>
      </w:r>
      <w:r>
        <w:rPr>
          <w:spacing w:val="-6"/>
          <w:sz w:val="20"/>
        </w:rPr>
        <w:t>and</w:t>
      </w:r>
      <w:r>
        <w:rPr>
          <w:spacing w:val="-2"/>
          <w:sz w:val="20"/>
        </w:rPr>
        <w:t xml:space="preserve"> </w:t>
      </w:r>
      <w:r>
        <w:rPr>
          <w:spacing w:val="-6"/>
          <w:sz w:val="20"/>
        </w:rPr>
        <w:t>collaboration</w:t>
      </w:r>
    </w:p>
    <w:p w14:paraId="4427C14F" w14:textId="77777777" w:rsidR="00A70679" w:rsidRDefault="00D735EE">
      <w:pPr>
        <w:pStyle w:val="ListParagraph"/>
        <w:numPr>
          <w:ilvl w:val="6"/>
          <w:numId w:val="9"/>
        </w:numPr>
        <w:tabs>
          <w:tab w:val="left" w:pos="2485"/>
        </w:tabs>
        <w:spacing w:before="63"/>
        <w:ind w:hanging="360"/>
        <w:rPr>
          <w:sz w:val="20"/>
        </w:rPr>
      </w:pPr>
      <w:r>
        <w:rPr>
          <w:spacing w:val="-6"/>
          <w:sz w:val="20"/>
        </w:rPr>
        <w:t>Communication</w:t>
      </w:r>
      <w:r>
        <w:rPr>
          <w:spacing w:val="-3"/>
          <w:sz w:val="20"/>
        </w:rPr>
        <w:t xml:space="preserve"> </w:t>
      </w:r>
      <w:r>
        <w:rPr>
          <w:spacing w:val="-6"/>
          <w:sz w:val="20"/>
        </w:rPr>
        <w:t>plan</w:t>
      </w:r>
      <w:r>
        <w:rPr>
          <w:spacing w:val="-1"/>
          <w:sz w:val="20"/>
        </w:rPr>
        <w:t xml:space="preserve"> </w:t>
      </w:r>
      <w:r>
        <w:rPr>
          <w:spacing w:val="-6"/>
          <w:sz w:val="20"/>
        </w:rPr>
        <w:t>(with</w:t>
      </w:r>
      <w:r>
        <w:rPr>
          <w:spacing w:val="-1"/>
          <w:sz w:val="20"/>
        </w:rPr>
        <w:t xml:space="preserve"> </w:t>
      </w:r>
      <w:r>
        <w:rPr>
          <w:spacing w:val="-6"/>
          <w:sz w:val="20"/>
        </w:rPr>
        <w:t>parents,</w:t>
      </w:r>
      <w:r>
        <w:rPr>
          <w:spacing w:val="4"/>
          <w:sz w:val="20"/>
        </w:rPr>
        <w:t xml:space="preserve"> </w:t>
      </w:r>
      <w:r>
        <w:rPr>
          <w:spacing w:val="-6"/>
          <w:sz w:val="20"/>
        </w:rPr>
        <w:t>players,</w:t>
      </w:r>
      <w:r>
        <w:rPr>
          <w:spacing w:val="5"/>
          <w:sz w:val="20"/>
        </w:rPr>
        <w:t xml:space="preserve"> </w:t>
      </w:r>
      <w:r>
        <w:rPr>
          <w:spacing w:val="-6"/>
          <w:sz w:val="20"/>
        </w:rPr>
        <w:t>etc.)</w:t>
      </w:r>
    </w:p>
    <w:p w14:paraId="442FDA93" w14:textId="77777777" w:rsidR="00A70679" w:rsidRDefault="00D735EE">
      <w:pPr>
        <w:pStyle w:val="ListParagraph"/>
        <w:numPr>
          <w:ilvl w:val="6"/>
          <w:numId w:val="9"/>
        </w:numPr>
        <w:tabs>
          <w:tab w:val="left" w:pos="2485"/>
        </w:tabs>
        <w:spacing w:before="58"/>
        <w:ind w:hanging="360"/>
        <w:rPr>
          <w:sz w:val="20"/>
        </w:rPr>
      </w:pPr>
      <w:r>
        <w:rPr>
          <w:spacing w:val="-5"/>
          <w:sz w:val="20"/>
        </w:rPr>
        <w:t>Goalie</w:t>
      </w:r>
      <w:r>
        <w:rPr>
          <w:spacing w:val="-7"/>
          <w:sz w:val="20"/>
        </w:rPr>
        <w:t xml:space="preserve"> </w:t>
      </w:r>
      <w:r>
        <w:rPr>
          <w:spacing w:val="-2"/>
          <w:sz w:val="20"/>
        </w:rPr>
        <w:t>development</w:t>
      </w:r>
    </w:p>
    <w:p w14:paraId="7AE1224C" w14:textId="77777777" w:rsidR="00A70679" w:rsidRDefault="00D735EE">
      <w:pPr>
        <w:pStyle w:val="ListParagraph"/>
        <w:numPr>
          <w:ilvl w:val="6"/>
          <w:numId w:val="9"/>
        </w:numPr>
        <w:tabs>
          <w:tab w:val="left" w:pos="2485"/>
        </w:tabs>
        <w:spacing w:before="58"/>
        <w:ind w:hanging="360"/>
        <w:rPr>
          <w:sz w:val="20"/>
        </w:rPr>
      </w:pPr>
      <w:r>
        <w:rPr>
          <w:spacing w:val="-2"/>
          <w:sz w:val="20"/>
        </w:rPr>
        <w:t>Adaptability</w:t>
      </w:r>
    </w:p>
    <w:p w14:paraId="29EDC934" w14:textId="77777777" w:rsidR="00A70679" w:rsidRDefault="00D735EE">
      <w:pPr>
        <w:pStyle w:val="ListParagraph"/>
        <w:numPr>
          <w:ilvl w:val="5"/>
          <w:numId w:val="9"/>
        </w:numPr>
        <w:tabs>
          <w:tab w:val="left" w:pos="2037"/>
          <w:tab w:val="left" w:pos="2039"/>
        </w:tabs>
        <w:spacing w:before="63"/>
        <w:ind w:right="142" w:hanging="361"/>
        <w:jc w:val="both"/>
        <w:rPr>
          <w:sz w:val="20"/>
        </w:rPr>
      </w:pPr>
      <w:r>
        <w:rPr>
          <w:sz w:val="20"/>
        </w:rPr>
        <w:t xml:space="preserve">Each committee member will ask 1 or 2 questions related to the topics above and the entire </w:t>
      </w:r>
      <w:r>
        <w:rPr>
          <w:spacing w:val="-4"/>
          <w:sz w:val="20"/>
        </w:rPr>
        <w:t>committee</w:t>
      </w:r>
      <w:r>
        <w:rPr>
          <w:spacing w:val="-7"/>
          <w:sz w:val="20"/>
        </w:rPr>
        <w:t xml:space="preserve"> </w:t>
      </w:r>
      <w:r>
        <w:rPr>
          <w:spacing w:val="-4"/>
          <w:sz w:val="20"/>
        </w:rPr>
        <w:t>will</w:t>
      </w:r>
      <w:r>
        <w:rPr>
          <w:spacing w:val="-7"/>
          <w:sz w:val="20"/>
        </w:rPr>
        <w:t xml:space="preserve"> </w:t>
      </w:r>
      <w:r>
        <w:rPr>
          <w:spacing w:val="-4"/>
          <w:sz w:val="20"/>
        </w:rPr>
        <w:t>score</w:t>
      </w:r>
      <w:r>
        <w:rPr>
          <w:spacing w:val="-7"/>
          <w:sz w:val="20"/>
        </w:rPr>
        <w:t xml:space="preserve"> </w:t>
      </w:r>
      <w:r>
        <w:rPr>
          <w:spacing w:val="-4"/>
          <w:sz w:val="20"/>
        </w:rPr>
        <w:t>the</w:t>
      </w:r>
      <w:r>
        <w:rPr>
          <w:spacing w:val="-7"/>
          <w:sz w:val="20"/>
        </w:rPr>
        <w:t xml:space="preserve"> </w:t>
      </w:r>
      <w:r>
        <w:rPr>
          <w:spacing w:val="-4"/>
          <w:sz w:val="20"/>
        </w:rPr>
        <w:t>responses</w:t>
      </w:r>
      <w:r>
        <w:rPr>
          <w:spacing w:val="-5"/>
          <w:sz w:val="20"/>
        </w:rPr>
        <w:t xml:space="preserve"> </w:t>
      </w:r>
      <w:r>
        <w:rPr>
          <w:spacing w:val="-4"/>
          <w:sz w:val="20"/>
        </w:rPr>
        <w:t>1-5 on</w:t>
      </w:r>
      <w:r>
        <w:rPr>
          <w:spacing w:val="-7"/>
          <w:sz w:val="20"/>
        </w:rPr>
        <w:t xml:space="preserve"> </w:t>
      </w:r>
      <w:r>
        <w:rPr>
          <w:spacing w:val="-4"/>
          <w:sz w:val="20"/>
        </w:rPr>
        <w:t>how</w:t>
      </w:r>
      <w:r>
        <w:rPr>
          <w:spacing w:val="-7"/>
          <w:sz w:val="20"/>
        </w:rPr>
        <w:t xml:space="preserve"> </w:t>
      </w:r>
      <w:r>
        <w:rPr>
          <w:spacing w:val="-4"/>
          <w:sz w:val="20"/>
        </w:rPr>
        <w:t>they</w:t>
      </w:r>
      <w:r>
        <w:rPr>
          <w:spacing w:val="-5"/>
          <w:sz w:val="20"/>
        </w:rPr>
        <w:t xml:space="preserve"> </w:t>
      </w:r>
      <w:r>
        <w:rPr>
          <w:spacing w:val="-4"/>
          <w:sz w:val="20"/>
        </w:rPr>
        <w:t>align with</w:t>
      </w:r>
      <w:r>
        <w:rPr>
          <w:spacing w:val="-7"/>
          <w:sz w:val="20"/>
        </w:rPr>
        <w:t xml:space="preserve"> </w:t>
      </w:r>
      <w:r>
        <w:rPr>
          <w:spacing w:val="-4"/>
          <w:sz w:val="20"/>
        </w:rPr>
        <w:t>the</w:t>
      </w:r>
      <w:r>
        <w:rPr>
          <w:spacing w:val="-7"/>
          <w:sz w:val="20"/>
        </w:rPr>
        <w:t xml:space="preserve"> </w:t>
      </w:r>
      <w:r>
        <w:rPr>
          <w:spacing w:val="-4"/>
          <w:sz w:val="20"/>
        </w:rPr>
        <w:t>CMHA</w:t>
      </w:r>
      <w:r>
        <w:rPr>
          <w:spacing w:val="-5"/>
          <w:sz w:val="20"/>
        </w:rPr>
        <w:t xml:space="preserve"> </w:t>
      </w:r>
      <w:r>
        <w:rPr>
          <w:spacing w:val="-4"/>
          <w:sz w:val="20"/>
        </w:rPr>
        <w:t>Mission</w:t>
      </w:r>
      <w:r>
        <w:rPr>
          <w:spacing w:val="-7"/>
          <w:sz w:val="20"/>
        </w:rPr>
        <w:t xml:space="preserve"> </w:t>
      </w:r>
      <w:r>
        <w:rPr>
          <w:spacing w:val="-4"/>
          <w:sz w:val="20"/>
        </w:rPr>
        <w:t>and</w:t>
      </w:r>
      <w:r>
        <w:rPr>
          <w:spacing w:val="-7"/>
          <w:sz w:val="20"/>
        </w:rPr>
        <w:t xml:space="preserve"> </w:t>
      </w:r>
      <w:r>
        <w:rPr>
          <w:spacing w:val="-4"/>
          <w:sz w:val="20"/>
        </w:rPr>
        <w:t>Vision</w:t>
      </w:r>
      <w:r>
        <w:rPr>
          <w:spacing w:val="-7"/>
          <w:sz w:val="20"/>
        </w:rPr>
        <w:t xml:space="preserve"> </w:t>
      </w:r>
      <w:r>
        <w:rPr>
          <w:spacing w:val="-4"/>
          <w:sz w:val="20"/>
        </w:rPr>
        <w:t xml:space="preserve">listed </w:t>
      </w:r>
      <w:r>
        <w:rPr>
          <w:sz w:val="20"/>
        </w:rPr>
        <w:t>on page 3 and 4 of the handbook.</w:t>
      </w:r>
    </w:p>
    <w:p w14:paraId="224C92A7" w14:textId="77777777" w:rsidR="00A70679" w:rsidRDefault="00D735EE">
      <w:pPr>
        <w:pStyle w:val="ListParagraph"/>
        <w:numPr>
          <w:ilvl w:val="5"/>
          <w:numId w:val="9"/>
        </w:numPr>
        <w:tabs>
          <w:tab w:val="left" w:pos="2037"/>
          <w:tab w:val="left" w:pos="2039"/>
        </w:tabs>
        <w:spacing w:before="59"/>
        <w:ind w:right="143" w:hanging="361"/>
        <w:jc w:val="both"/>
        <w:rPr>
          <w:sz w:val="20"/>
        </w:rPr>
      </w:pPr>
      <w:r>
        <w:rPr>
          <w:sz w:val="20"/>
        </w:rPr>
        <w:t>After</w:t>
      </w:r>
      <w:r>
        <w:rPr>
          <w:spacing w:val="-9"/>
          <w:sz w:val="20"/>
        </w:rPr>
        <w:t xml:space="preserve"> </w:t>
      </w:r>
      <w:r>
        <w:rPr>
          <w:sz w:val="20"/>
        </w:rPr>
        <w:t>the</w:t>
      </w:r>
      <w:r>
        <w:rPr>
          <w:spacing w:val="-10"/>
          <w:sz w:val="20"/>
        </w:rPr>
        <w:t xml:space="preserve"> </w:t>
      </w:r>
      <w:r>
        <w:rPr>
          <w:sz w:val="20"/>
        </w:rPr>
        <w:t>interviews,</w:t>
      </w:r>
      <w:r>
        <w:rPr>
          <w:spacing w:val="-7"/>
          <w:sz w:val="20"/>
        </w:rPr>
        <w:t xml:space="preserve"> </w:t>
      </w:r>
      <w:r>
        <w:rPr>
          <w:sz w:val="20"/>
        </w:rPr>
        <w:t>the</w:t>
      </w:r>
      <w:r>
        <w:rPr>
          <w:spacing w:val="-10"/>
          <w:sz w:val="20"/>
        </w:rPr>
        <w:t xml:space="preserve"> </w:t>
      </w:r>
      <w:r>
        <w:rPr>
          <w:sz w:val="20"/>
        </w:rPr>
        <w:t>committee</w:t>
      </w:r>
      <w:r>
        <w:rPr>
          <w:spacing w:val="-10"/>
          <w:sz w:val="20"/>
        </w:rPr>
        <w:t xml:space="preserve"> </w:t>
      </w:r>
      <w:r>
        <w:rPr>
          <w:sz w:val="20"/>
        </w:rPr>
        <w:t>will</w:t>
      </w:r>
      <w:r>
        <w:rPr>
          <w:spacing w:val="-10"/>
          <w:sz w:val="20"/>
        </w:rPr>
        <w:t xml:space="preserve"> </w:t>
      </w:r>
      <w:r>
        <w:rPr>
          <w:sz w:val="20"/>
        </w:rPr>
        <w:t>meet</w:t>
      </w:r>
      <w:r>
        <w:rPr>
          <w:spacing w:val="-7"/>
          <w:sz w:val="20"/>
        </w:rPr>
        <w:t xml:space="preserve"> </w:t>
      </w:r>
      <w:r>
        <w:rPr>
          <w:sz w:val="20"/>
        </w:rPr>
        <w:t>and</w:t>
      </w:r>
      <w:r>
        <w:rPr>
          <w:spacing w:val="-10"/>
          <w:sz w:val="20"/>
        </w:rPr>
        <w:t xml:space="preserve"> </w:t>
      </w:r>
      <w:r>
        <w:rPr>
          <w:sz w:val="20"/>
        </w:rPr>
        <w:t>discuss</w:t>
      </w:r>
      <w:r>
        <w:rPr>
          <w:spacing w:val="-9"/>
          <w:sz w:val="20"/>
        </w:rPr>
        <w:t xml:space="preserve"> </w:t>
      </w:r>
      <w:r>
        <w:rPr>
          <w:sz w:val="20"/>
        </w:rPr>
        <w:t>all</w:t>
      </w:r>
      <w:r>
        <w:rPr>
          <w:spacing w:val="-10"/>
          <w:sz w:val="20"/>
        </w:rPr>
        <w:t xml:space="preserve"> </w:t>
      </w:r>
      <w:r>
        <w:rPr>
          <w:sz w:val="20"/>
        </w:rPr>
        <w:t>the</w:t>
      </w:r>
      <w:r>
        <w:rPr>
          <w:spacing w:val="-10"/>
          <w:sz w:val="20"/>
        </w:rPr>
        <w:t xml:space="preserve"> </w:t>
      </w:r>
      <w:r>
        <w:rPr>
          <w:sz w:val="20"/>
        </w:rPr>
        <w:t>qualities</w:t>
      </w:r>
      <w:r>
        <w:rPr>
          <w:spacing w:val="-5"/>
          <w:sz w:val="20"/>
        </w:rPr>
        <w:t xml:space="preserve"> </w:t>
      </w:r>
      <w:r>
        <w:rPr>
          <w:sz w:val="20"/>
        </w:rPr>
        <w:t>and</w:t>
      </w:r>
      <w:r>
        <w:rPr>
          <w:spacing w:val="-10"/>
          <w:sz w:val="20"/>
        </w:rPr>
        <w:t xml:space="preserve"> </w:t>
      </w:r>
      <w:r>
        <w:rPr>
          <w:sz w:val="20"/>
        </w:rPr>
        <w:t>concerns</w:t>
      </w:r>
      <w:r>
        <w:rPr>
          <w:spacing w:val="-9"/>
          <w:sz w:val="20"/>
        </w:rPr>
        <w:t xml:space="preserve"> </w:t>
      </w:r>
      <w:r>
        <w:rPr>
          <w:sz w:val="20"/>
        </w:rPr>
        <w:t>for</w:t>
      </w:r>
      <w:r>
        <w:rPr>
          <w:spacing w:val="-9"/>
          <w:sz w:val="20"/>
        </w:rPr>
        <w:t xml:space="preserve"> </w:t>
      </w:r>
      <w:r>
        <w:rPr>
          <w:sz w:val="20"/>
        </w:rPr>
        <w:t xml:space="preserve">each </w:t>
      </w:r>
      <w:r>
        <w:rPr>
          <w:spacing w:val="-2"/>
          <w:sz w:val="20"/>
        </w:rPr>
        <w:t>applicant.</w:t>
      </w:r>
    </w:p>
    <w:p w14:paraId="6EA2E46F" w14:textId="77777777" w:rsidR="00A70679" w:rsidRDefault="00D735EE">
      <w:pPr>
        <w:pStyle w:val="ListParagraph"/>
        <w:numPr>
          <w:ilvl w:val="5"/>
          <w:numId w:val="9"/>
        </w:numPr>
        <w:tabs>
          <w:tab w:val="left" w:pos="2039"/>
        </w:tabs>
        <w:spacing w:before="58"/>
        <w:ind w:right="149" w:hanging="360"/>
        <w:jc w:val="both"/>
        <w:rPr>
          <w:sz w:val="20"/>
        </w:rPr>
      </w:pPr>
      <w:r>
        <w:rPr>
          <w:spacing w:val="-4"/>
          <w:sz w:val="20"/>
        </w:rPr>
        <w:t>The</w:t>
      </w:r>
      <w:r>
        <w:rPr>
          <w:spacing w:val="-9"/>
          <w:sz w:val="20"/>
        </w:rPr>
        <w:t xml:space="preserve"> </w:t>
      </w:r>
      <w:r>
        <w:rPr>
          <w:spacing w:val="-4"/>
          <w:sz w:val="20"/>
        </w:rPr>
        <w:t>Director</w:t>
      </w:r>
      <w:r>
        <w:rPr>
          <w:spacing w:val="-7"/>
          <w:sz w:val="20"/>
        </w:rPr>
        <w:t xml:space="preserve"> </w:t>
      </w:r>
      <w:r>
        <w:rPr>
          <w:spacing w:val="-4"/>
          <w:sz w:val="20"/>
        </w:rPr>
        <w:t>of</w:t>
      </w:r>
      <w:r>
        <w:rPr>
          <w:spacing w:val="-5"/>
          <w:sz w:val="20"/>
        </w:rPr>
        <w:t xml:space="preserve"> </w:t>
      </w:r>
      <w:r>
        <w:rPr>
          <w:spacing w:val="-4"/>
          <w:sz w:val="20"/>
        </w:rPr>
        <w:t>Coaching</w:t>
      </w:r>
      <w:r>
        <w:rPr>
          <w:spacing w:val="-9"/>
          <w:sz w:val="20"/>
        </w:rPr>
        <w:t xml:space="preserve"> </w:t>
      </w:r>
      <w:r>
        <w:rPr>
          <w:spacing w:val="-4"/>
          <w:sz w:val="20"/>
        </w:rPr>
        <w:t>and</w:t>
      </w:r>
      <w:r>
        <w:rPr>
          <w:spacing w:val="-9"/>
          <w:sz w:val="20"/>
        </w:rPr>
        <w:t xml:space="preserve"> </w:t>
      </w:r>
      <w:r>
        <w:rPr>
          <w:spacing w:val="-4"/>
          <w:sz w:val="20"/>
        </w:rPr>
        <w:t>board</w:t>
      </w:r>
      <w:r>
        <w:rPr>
          <w:spacing w:val="-9"/>
          <w:sz w:val="20"/>
        </w:rPr>
        <w:t xml:space="preserve"> </w:t>
      </w:r>
      <w:r>
        <w:rPr>
          <w:spacing w:val="-4"/>
          <w:sz w:val="20"/>
        </w:rPr>
        <w:t>members</w:t>
      </w:r>
      <w:r>
        <w:rPr>
          <w:spacing w:val="-7"/>
          <w:sz w:val="20"/>
        </w:rPr>
        <w:t xml:space="preserve"> </w:t>
      </w:r>
      <w:r>
        <w:rPr>
          <w:spacing w:val="-4"/>
          <w:sz w:val="20"/>
        </w:rPr>
        <w:t>will</w:t>
      </w:r>
      <w:r>
        <w:rPr>
          <w:spacing w:val="-9"/>
          <w:sz w:val="20"/>
        </w:rPr>
        <w:t xml:space="preserve"> </w:t>
      </w:r>
      <w:r>
        <w:rPr>
          <w:spacing w:val="-4"/>
          <w:sz w:val="20"/>
        </w:rPr>
        <w:t>share</w:t>
      </w:r>
      <w:r>
        <w:rPr>
          <w:spacing w:val="-9"/>
          <w:sz w:val="20"/>
        </w:rPr>
        <w:t xml:space="preserve"> </w:t>
      </w:r>
      <w:r>
        <w:rPr>
          <w:spacing w:val="-4"/>
          <w:sz w:val="20"/>
        </w:rPr>
        <w:t>their</w:t>
      </w:r>
      <w:r>
        <w:rPr>
          <w:spacing w:val="-7"/>
          <w:sz w:val="20"/>
        </w:rPr>
        <w:t xml:space="preserve"> </w:t>
      </w:r>
      <w:r>
        <w:rPr>
          <w:spacing w:val="-4"/>
          <w:sz w:val="20"/>
        </w:rPr>
        <w:t>past</w:t>
      </w:r>
      <w:r>
        <w:rPr>
          <w:spacing w:val="-5"/>
          <w:sz w:val="20"/>
        </w:rPr>
        <w:t xml:space="preserve"> </w:t>
      </w:r>
      <w:r>
        <w:rPr>
          <w:spacing w:val="-4"/>
          <w:sz w:val="20"/>
        </w:rPr>
        <w:t>experiences</w:t>
      </w:r>
      <w:r>
        <w:rPr>
          <w:spacing w:val="-7"/>
          <w:sz w:val="20"/>
        </w:rPr>
        <w:t xml:space="preserve"> </w:t>
      </w:r>
      <w:r>
        <w:rPr>
          <w:spacing w:val="-4"/>
          <w:sz w:val="20"/>
        </w:rPr>
        <w:t>with</w:t>
      </w:r>
      <w:r>
        <w:rPr>
          <w:spacing w:val="-9"/>
          <w:sz w:val="20"/>
        </w:rPr>
        <w:t xml:space="preserve"> </w:t>
      </w:r>
      <w:r>
        <w:rPr>
          <w:spacing w:val="-4"/>
          <w:sz w:val="20"/>
        </w:rPr>
        <w:t>each</w:t>
      </w:r>
      <w:r>
        <w:rPr>
          <w:spacing w:val="-9"/>
          <w:sz w:val="20"/>
        </w:rPr>
        <w:t xml:space="preserve"> </w:t>
      </w:r>
      <w:r>
        <w:rPr>
          <w:spacing w:val="-4"/>
          <w:sz w:val="20"/>
        </w:rPr>
        <w:t xml:space="preserve">applicant </w:t>
      </w:r>
      <w:r>
        <w:rPr>
          <w:sz w:val="20"/>
        </w:rPr>
        <w:t>and</w:t>
      </w:r>
      <w:r>
        <w:rPr>
          <w:spacing w:val="-7"/>
          <w:sz w:val="20"/>
        </w:rPr>
        <w:t xml:space="preserve"> </w:t>
      </w:r>
      <w:r>
        <w:rPr>
          <w:sz w:val="20"/>
        </w:rPr>
        <w:t>any</w:t>
      </w:r>
      <w:r>
        <w:rPr>
          <w:spacing w:val="-6"/>
          <w:sz w:val="20"/>
        </w:rPr>
        <w:t xml:space="preserve"> </w:t>
      </w:r>
      <w:r>
        <w:rPr>
          <w:sz w:val="20"/>
        </w:rPr>
        <w:t>issues</w:t>
      </w:r>
      <w:r>
        <w:rPr>
          <w:spacing w:val="-6"/>
          <w:sz w:val="20"/>
        </w:rPr>
        <w:t xml:space="preserve"> </w:t>
      </w:r>
      <w:r>
        <w:rPr>
          <w:sz w:val="20"/>
        </w:rPr>
        <w:t>or</w:t>
      </w:r>
      <w:r>
        <w:rPr>
          <w:spacing w:val="-2"/>
          <w:sz w:val="20"/>
        </w:rPr>
        <w:t xml:space="preserve"> </w:t>
      </w:r>
      <w:r>
        <w:rPr>
          <w:sz w:val="20"/>
        </w:rPr>
        <w:t>complaints</w:t>
      </w:r>
      <w:r>
        <w:rPr>
          <w:spacing w:val="-6"/>
          <w:sz w:val="20"/>
        </w:rPr>
        <w:t xml:space="preserve"> </w:t>
      </w:r>
      <w:r>
        <w:rPr>
          <w:sz w:val="20"/>
        </w:rPr>
        <w:t>the</w:t>
      </w:r>
      <w:r>
        <w:rPr>
          <w:spacing w:val="-7"/>
          <w:sz w:val="20"/>
        </w:rPr>
        <w:t xml:space="preserve"> </w:t>
      </w:r>
      <w:r>
        <w:rPr>
          <w:sz w:val="20"/>
        </w:rPr>
        <w:t>board</w:t>
      </w:r>
      <w:r>
        <w:rPr>
          <w:spacing w:val="-3"/>
          <w:sz w:val="20"/>
        </w:rPr>
        <w:t xml:space="preserve"> </w:t>
      </w:r>
      <w:r>
        <w:rPr>
          <w:sz w:val="20"/>
        </w:rPr>
        <w:t>has</w:t>
      </w:r>
      <w:r>
        <w:rPr>
          <w:spacing w:val="-2"/>
          <w:sz w:val="20"/>
        </w:rPr>
        <w:t xml:space="preserve"> </w:t>
      </w:r>
      <w:r>
        <w:rPr>
          <w:sz w:val="20"/>
        </w:rPr>
        <w:t>had</w:t>
      </w:r>
      <w:r>
        <w:rPr>
          <w:spacing w:val="-3"/>
          <w:sz w:val="20"/>
        </w:rPr>
        <w:t xml:space="preserve"> </w:t>
      </w:r>
      <w:r>
        <w:rPr>
          <w:sz w:val="20"/>
        </w:rPr>
        <w:t>with</w:t>
      </w:r>
      <w:r>
        <w:rPr>
          <w:spacing w:val="-7"/>
          <w:sz w:val="20"/>
        </w:rPr>
        <w:t xml:space="preserve"> </w:t>
      </w:r>
      <w:r>
        <w:rPr>
          <w:sz w:val="20"/>
        </w:rPr>
        <w:t>the</w:t>
      </w:r>
      <w:r>
        <w:rPr>
          <w:spacing w:val="-7"/>
          <w:sz w:val="20"/>
        </w:rPr>
        <w:t xml:space="preserve"> </w:t>
      </w:r>
      <w:r>
        <w:rPr>
          <w:sz w:val="20"/>
        </w:rPr>
        <w:t>applicant</w:t>
      </w:r>
      <w:r>
        <w:rPr>
          <w:spacing w:val="-4"/>
          <w:sz w:val="20"/>
        </w:rPr>
        <w:t xml:space="preserve"> </w:t>
      </w:r>
      <w:r>
        <w:rPr>
          <w:sz w:val="20"/>
        </w:rPr>
        <w:t>in</w:t>
      </w:r>
      <w:r>
        <w:rPr>
          <w:spacing w:val="-7"/>
          <w:sz w:val="20"/>
        </w:rPr>
        <w:t xml:space="preserve"> </w:t>
      </w:r>
      <w:r>
        <w:rPr>
          <w:sz w:val="20"/>
        </w:rPr>
        <w:t>the</w:t>
      </w:r>
      <w:r>
        <w:rPr>
          <w:spacing w:val="-7"/>
          <w:sz w:val="20"/>
        </w:rPr>
        <w:t xml:space="preserve"> </w:t>
      </w:r>
      <w:r>
        <w:rPr>
          <w:sz w:val="20"/>
        </w:rPr>
        <w:t>past.</w:t>
      </w:r>
      <w:r>
        <w:rPr>
          <w:spacing w:val="-4"/>
          <w:sz w:val="20"/>
        </w:rPr>
        <w:t xml:space="preserve"> </w:t>
      </w:r>
      <w:r>
        <w:rPr>
          <w:sz w:val="20"/>
        </w:rPr>
        <w:t>Each</w:t>
      </w:r>
      <w:r>
        <w:rPr>
          <w:spacing w:val="-7"/>
          <w:sz w:val="20"/>
        </w:rPr>
        <w:t xml:space="preserve"> </w:t>
      </w:r>
      <w:r>
        <w:rPr>
          <w:sz w:val="20"/>
        </w:rPr>
        <w:t xml:space="preserve">committee </w:t>
      </w:r>
      <w:r>
        <w:rPr>
          <w:spacing w:val="-4"/>
          <w:sz w:val="20"/>
        </w:rPr>
        <w:t>member will</w:t>
      </w:r>
      <w:r>
        <w:rPr>
          <w:spacing w:val="-5"/>
          <w:sz w:val="20"/>
        </w:rPr>
        <w:t xml:space="preserve"> </w:t>
      </w:r>
      <w:r>
        <w:rPr>
          <w:spacing w:val="-4"/>
          <w:sz w:val="20"/>
        </w:rPr>
        <w:t>then</w:t>
      </w:r>
      <w:r>
        <w:rPr>
          <w:spacing w:val="-5"/>
          <w:sz w:val="20"/>
        </w:rPr>
        <w:t xml:space="preserve"> </w:t>
      </w:r>
      <w:r>
        <w:rPr>
          <w:spacing w:val="-4"/>
          <w:sz w:val="20"/>
        </w:rPr>
        <w:t>score</w:t>
      </w:r>
      <w:r>
        <w:rPr>
          <w:spacing w:val="-5"/>
          <w:sz w:val="20"/>
        </w:rPr>
        <w:t xml:space="preserve"> </w:t>
      </w:r>
      <w:r>
        <w:rPr>
          <w:spacing w:val="-4"/>
          <w:sz w:val="20"/>
        </w:rPr>
        <w:t>the</w:t>
      </w:r>
      <w:r>
        <w:rPr>
          <w:spacing w:val="-5"/>
          <w:sz w:val="20"/>
        </w:rPr>
        <w:t xml:space="preserve"> </w:t>
      </w:r>
      <w:r>
        <w:rPr>
          <w:spacing w:val="-4"/>
          <w:sz w:val="20"/>
        </w:rPr>
        <w:t>applicant 1-5</w:t>
      </w:r>
      <w:r>
        <w:rPr>
          <w:spacing w:val="-5"/>
          <w:sz w:val="20"/>
        </w:rPr>
        <w:t xml:space="preserve"> </w:t>
      </w:r>
      <w:r>
        <w:rPr>
          <w:spacing w:val="-4"/>
          <w:sz w:val="20"/>
        </w:rPr>
        <w:t>based</w:t>
      </w:r>
      <w:r>
        <w:rPr>
          <w:spacing w:val="-5"/>
          <w:sz w:val="20"/>
        </w:rPr>
        <w:t xml:space="preserve"> </w:t>
      </w:r>
      <w:r>
        <w:rPr>
          <w:spacing w:val="-4"/>
          <w:sz w:val="20"/>
        </w:rPr>
        <w:t>on</w:t>
      </w:r>
      <w:r>
        <w:rPr>
          <w:spacing w:val="-5"/>
          <w:sz w:val="20"/>
        </w:rPr>
        <w:t xml:space="preserve"> </w:t>
      </w:r>
      <w:r>
        <w:rPr>
          <w:spacing w:val="-4"/>
          <w:sz w:val="20"/>
        </w:rPr>
        <w:t>how</w:t>
      </w:r>
      <w:r>
        <w:rPr>
          <w:spacing w:val="-5"/>
          <w:sz w:val="20"/>
        </w:rPr>
        <w:t xml:space="preserve"> </w:t>
      </w:r>
      <w:r>
        <w:rPr>
          <w:spacing w:val="-4"/>
          <w:sz w:val="20"/>
        </w:rPr>
        <w:t>the</w:t>
      </w:r>
      <w:r>
        <w:rPr>
          <w:spacing w:val="-5"/>
          <w:sz w:val="20"/>
        </w:rPr>
        <w:t xml:space="preserve"> </w:t>
      </w:r>
      <w:r>
        <w:rPr>
          <w:spacing w:val="-4"/>
          <w:sz w:val="20"/>
        </w:rPr>
        <w:t>committee</w:t>
      </w:r>
      <w:r>
        <w:rPr>
          <w:spacing w:val="-5"/>
          <w:sz w:val="20"/>
        </w:rPr>
        <w:t xml:space="preserve"> </w:t>
      </w:r>
      <w:r>
        <w:rPr>
          <w:spacing w:val="-4"/>
          <w:sz w:val="20"/>
        </w:rPr>
        <w:t>member feels the</w:t>
      </w:r>
      <w:r>
        <w:rPr>
          <w:spacing w:val="-5"/>
          <w:sz w:val="20"/>
        </w:rPr>
        <w:t xml:space="preserve"> </w:t>
      </w:r>
      <w:r>
        <w:rPr>
          <w:spacing w:val="-4"/>
          <w:sz w:val="20"/>
        </w:rPr>
        <w:t xml:space="preserve">applicant </w:t>
      </w:r>
      <w:r>
        <w:rPr>
          <w:sz w:val="20"/>
        </w:rPr>
        <w:t>aligns</w:t>
      </w:r>
      <w:r>
        <w:rPr>
          <w:spacing w:val="-8"/>
          <w:sz w:val="20"/>
        </w:rPr>
        <w:t xml:space="preserve"> </w:t>
      </w:r>
      <w:r>
        <w:rPr>
          <w:sz w:val="20"/>
        </w:rPr>
        <w:t>overall</w:t>
      </w:r>
      <w:r>
        <w:rPr>
          <w:spacing w:val="-11"/>
          <w:sz w:val="20"/>
        </w:rPr>
        <w:t xml:space="preserve"> </w:t>
      </w:r>
      <w:r>
        <w:rPr>
          <w:sz w:val="20"/>
        </w:rPr>
        <w:t>with</w:t>
      </w:r>
      <w:r>
        <w:rPr>
          <w:spacing w:val="-10"/>
          <w:sz w:val="20"/>
        </w:rPr>
        <w:t xml:space="preserve"> </w:t>
      </w:r>
      <w:r>
        <w:rPr>
          <w:sz w:val="20"/>
        </w:rPr>
        <w:t>the</w:t>
      </w:r>
      <w:r>
        <w:rPr>
          <w:spacing w:val="-11"/>
          <w:sz w:val="20"/>
        </w:rPr>
        <w:t xml:space="preserve"> </w:t>
      </w:r>
      <w:r>
        <w:rPr>
          <w:sz w:val="20"/>
        </w:rPr>
        <w:t>Mission</w:t>
      </w:r>
      <w:r>
        <w:rPr>
          <w:spacing w:val="-10"/>
          <w:sz w:val="20"/>
        </w:rPr>
        <w:t xml:space="preserve"> </w:t>
      </w:r>
      <w:r>
        <w:rPr>
          <w:sz w:val="20"/>
        </w:rPr>
        <w:t>and</w:t>
      </w:r>
      <w:r>
        <w:rPr>
          <w:spacing w:val="-11"/>
          <w:sz w:val="20"/>
        </w:rPr>
        <w:t xml:space="preserve"> </w:t>
      </w:r>
      <w:r>
        <w:rPr>
          <w:sz w:val="20"/>
        </w:rPr>
        <w:t>Vision</w:t>
      </w:r>
      <w:r>
        <w:rPr>
          <w:spacing w:val="-10"/>
          <w:sz w:val="20"/>
        </w:rPr>
        <w:t xml:space="preserve"> </w:t>
      </w:r>
      <w:r>
        <w:rPr>
          <w:sz w:val="20"/>
        </w:rPr>
        <w:t>of</w:t>
      </w:r>
      <w:r>
        <w:rPr>
          <w:spacing w:val="-7"/>
          <w:sz w:val="20"/>
        </w:rPr>
        <w:t xml:space="preserve"> </w:t>
      </w:r>
      <w:r>
        <w:rPr>
          <w:sz w:val="20"/>
        </w:rPr>
        <w:t>the</w:t>
      </w:r>
      <w:r>
        <w:rPr>
          <w:spacing w:val="-10"/>
          <w:sz w:val="20"/>
        </w:rPr>
        <w:t xml:space="preserve"> </w:t>
      </w:r>
      <w:r>
        <w:rPr>
          <w:sz w:val="20"/>
        </w:rPr>
        <w:t>CMHA.</w:t>
      </w:r>
    </w:p>
    <w:p w14:paraId="7A22795F" w14:textId="77777777" w:rsidR="00A70679" w:rsidRDefault="00D735EE">
      <w:pPr>
        <w:pStyle w:val="ListParagraph"/>
        <w:numPr>
          <w:ilvl w:val="5"/>
          <w:numId w:val="9"/>
        </w:numPr>
        <w:tabs>
          <w:tab w:val="left" w:pos="2038"/>
        </w:tabs>
        <w:spacing w:before="64"/>
        <w:ind w:left="2038" w:hanging="359"/>
        <w:jc w:val="both"/>
        <w:rPr>
          <w:sz w:val="20"/>
        </w:rPr>
      </w:pPr>
      <w:r>
        <w:rPr>
          <w:spacing w:val="-4"/>
          <w:sz w:val="20"/>
        </w:rPr>
        <w:t>The</w:t>
      </w:r>
      <w:r>
        <w:rPr>
          <w:spacing w:val="-10"/>
          <w:sz w:val="20"/>
        </w:rPr>
        <w:t xml:space="preserve"> </w:t>
      </w:r>
      <w:r>
        <w:rPr>
          <w:spacing w:val="-4"/>
          <w:sz w:val="20"/>
        </w:rPr>
        <w:t>Director</w:t>
      </w:r>
      <w:r>
        <w:rPr>
          <w:spacing w:val="-10"/>
          <w:sz w:val="20"/>
        </w:rPr>
        <w:t xml:space="preserve"> </w:t>
      </w:r>
      <w:r>
        <w:rPr>
          <w:spacing w:val="-4"/>
          <w:sz w:val="20"/>
        </w:rPr>
        <w:t>of</w:t>
      </w:r>
      <w:r>
        <w:rPr>
          <w:spacing w:val="-10"/>
          <w:sz w:val="20"/>
        </w:rPr>
        <w:t xml:space="preserve"> </w:t>
      </w:r>
      <w:r>
        <w:rPr>
          <w:spacing w:val="-4"/>
          <w:sz w:val="20"/>
        </w:rPr>
        <w:t>Coaching</w:t>
      </w:r>
      <w:r>
        <w:rPr>
          <w:spacing w:val="-10"/>
          <w:sz w:val="20"/>
        </w:rPr>
        <w:t xml:space="preserve"> </w:t>
      </w:r>
      <w:r>
        <w:rPr>
          <w:spacing w:val="-4"/>
          <w:sz w:val="20"/>
        </w:rPr>
        <w:t>will</w:t>
      </w:r>
      <w:r>
        <w:rPr>
          <w:spacing w:val="-10"/>
          <w:sz w:val="20"/>
        </w:rPr>
        <w:t xml:space="preserve"> </w:t>
      </w:r>
      <w:r>
        <w:rPr>
          <w:spacing w:val="-4"/>
          <w:sz w:val="20"/>
        </w:rPr>
        <w:t>inform</w:t>
      </w:r>
      <w:r>
        <w:rPr>
          <w:spacing w:val="-10"/>
          <w:sz w:val="20"/>
        </w:rPr>
        <w:t xml:space="preserve"> </w:t>
      </w:r>
      <w:r>
        <w:rPr>
          <w:spacing w:val="-4"/>
          <w:sz w:val="20"/>
        </w:rPr>
        <w:t>all</w:t>
      </w:r>
      <w:r>
        <w:rPr>
          <w:spacing w:val="-10"/>
          <w:sz w:val="20"/>
        </w:rPr>
        <w:t xml:space="preserve"> </w:t>
      </w:r>
      <w:r>
        <w:rPr>
          <w:spacing w:val="-4"/>
          <w:sz w:val="20"/>
        </w:rPr>
        <w:t>applicants</w:t>
      </w:r>
      <w:r>
        <w:rPr>
          <w:spacing w:val="-10"/>
          <w:sz w:val="20"/>
        </w:rPr>
        <w:t xml:space="preserve"> </w:t>
      </w:r>
      <w:r>
        <w:rPr>
          <w:spacing w:val="-4"/>
          <w:sz w:val="20"/>
        </w:rPr>
        <w:t>on</w:t>
      </w:r>
      <w:r>
        <w:rPr>
          <w:spacing w:val="-10"/>
          <w:sz w:val="20"/>
        </w:rPr>
        <w:t xml:space="preserve"> </w:t>
      </w:r>
      <w:r>
        <w:rPr>
          <w:spacing w:val="-4"/>
          <w:sz w:val="20"/>
        </w:rPr>
        <w:t>who</w:t>
      </w:r>
      <w:r>
        <w:rPr>
          <w:spacing w:val="-10"/>
          <w:sz w:val="20"/>
        </w:rPr>
        <w:t xml:space="preserve"> </w:t>
      </w:r>
      <w:r>
        <w:rPr>
          <w:spacing w:val="-4"/>
          <w:sz w:val="20"/>
        </w:rPr>
        <w:t>was</w:t>
      </w:r>
      <w:r>
        <w:rPr>
          <w:spacing w:val="-9"/>
          <w:sz w:val="20"/>
        </w:rPr>
        <w:t xml:space="preserve"> </w:t>
      </w:r>
      <w:r>
        <w:rPr>
          <w:spacing w:val="-4"/>
          <w:sz w:val="20"/>
        </w:rPr>
        <w:t>selected</w:t>
      </w:r>
      <w:r>
        <w:rPr>
          <w:spacing w:val="-10"/>
          <w:sz w:val="20"/>
        </w:rPr>
        <w:t xml:space="preserve"> </w:t>
      </w:r>
      <w:r>
        <w:rPr>
          <w:spacing w:val="-4"/>
          <w:sz w:val="20"/>
        </w:rPr>
        <w:t>to</w:t>
      </w:r>
      <w:r>
        <w:rPr>
          <w:spacing w:val="-10"/>
          <w:sz w:val="20"/>
        </w:rPr>
        <w:t xml:space="preserve"> </w:t>
      </w:r>
      <w:r>
        <w:rPr>
          <w:spacing w:val="-4"/>
          <w:sz w:val="20"/>
        </w:rPr>
        <w:t>be</w:t>
      </w:r>
      <w:r>
        <w:rPr>
          <w:spacing w:val="-10"/>
          <w:sz w:val="20"/>
        </w:rPr>
        <w:t xml:space="preserve"> </w:t>
      </w:r>
      <w:r>
        <w:rPr>
          <w:spacing w:val="-4"/>
          <w:sz w:val="20"/>
        </w:rPr>
        <w:t>the</w:t>
      </w:r>
      <w:r>
        <w:rPr>
          <w:spacing w:val="-10"/>
          <w:sz w:val="20"/>
        </w:rPr>
        <w:t xml:space="preserve"> </w:t>
      </w:r>
      <w:r>
        <w:rPr>
          <w:spacing w:val="-4"/>
          <w:sz w:val="20"/>
        </w:rPr>
        <w:t>head</w:t>
      </w:r>
      <w:r>
        <w:rPr>
          <w:spacing w:val="-10"/>
          <w:sz w:val="20"/>
        </w:rPr>
        <w:t xml:space="preserve"> </w:t>
      </w:r>
      <w:r>
        <w:rPr>
          <w:spacing w:val="-4"/>
          <w:sz w:val="20"/>
        </w:rPr>
        <w:t>coach.</w:t>
      </w:r>
    </w:p>
    <w:p w14:paraId="179725E1" w14:textId="77777777" w:rsidR="00A70679" w:rsidRDefault="00D735EE">
      <w:pPr>
        <w:pStyle w:val="ListParagraph"/>
        <w:numPr>
          <w:ilvl w:val="2"/>
          <w:numId w:val="9"/>
        </w:numPr>
        <w:tabs>
          <w:tab w:val="left" w:pos="864"/>
          <w:tab w:val="left" w:pos="867"/>
        </w:tabs>
        <w:spacing w:before="77" w:line="271" w:lineRule="auto"/>
        <w:ind w:right="143"/>
        <w:jc w:val="both"/>
        <w:rPr>
          <w:sz w:val="20"/>
        </w:rPr>
      </w:pPr>
      <w:bookmarkStart w:id="184" w:name="11.2.4_The_CMHA_Board_shall_have_the_fin"/>
      <w:bookmarkEnd w:id="184"/>
      <w:r>
        <w:rPr>
          <w:sz w:val="20"/>
        </w:rPr>
        <w:t>The CMHA Board shall have the</w:t>
      </w:r>
      <w:r>
        <w:rPr>
          <w:spacing w:val="-2"/>
          <w:sz w:val="20"/>
        </w:rPr>
        <w:t xml:space="preserve"> </w:t>
      </w:r>
      <w:r>
        <w:rPr>
          <w:sz w:val="20"/>
        </w:rPr>
        <w:t>final discretion as to</w:t>
      </w:r>
      <w:r>
        <w:rPr>
          <w:spacing w:val="-2"/>
          <w:sz w:val="20"/>
        </w:rPr>
        <w:t xml:space="preserve"> </w:t>
      </w:r>
      <w:r>
        <w:rPr>
          <w:sz w:val="20"/>
        </w:rPr>
        <w:t>which applicants are appointed as Head Coaches for each team in the Association.</w:t>
      </w:r>
    </w:p>
    <w:p w14:paraId="1C94DFAA" w14:textId="77777777" w:rsidR="00A70679" w:rsidRDefault="00D735EE">
      <w:pPr>
        <w:pStyle w:val="ListParagraph"/>
        <w:numPr>
          <w:ilvl w:val="2"/>
          <w:numId w:val="9"/>
        </w:numPr>
        <w:tabs>
          <w:tab w:val="left" w:pos="864"/>
          <w:tab w:val="left" w:pos="867"/>
        </w:tabs>
        <w:spacing w:before="119" w:line="271" w:lineRule="auto"/>
        <w:ind w:right="141"/>
        <w:jc w:val="both"/>
        <w:rPr>
          <w:sz w:val="20"/>
        </w:rPr>
      </w:pPr>
      <w:bookmarkStart w:id="185" w:name="11.2.5_Following_the_appointment_of_Head"/>
      <w:bookmarkEnd w:id="185"/>
      <w:r>
        <w:rPr>
          <w:sz w:val="20"/>
        </w:rPr>
        <w:t>Following the appointment</w:t>
      </w:r>
      <w:r>
        <w:rPr>
          <w:spacing w:val="-1"/>
          <w:sz w:val="20"/>
        </w:rPr>
        <w:t xml:space="preserve"> </w:t>
      </w:r>
      <w:r>
        <w:rPr>
          <w:sz w:val="20"/>
        </w:rPr>
        <w:t>of</w:t>
      </w:r>
      <w:r>
        <w:rPr>
          <w:spacing w:val="-1"/>
          <w:sz w:val="20"/>
        </w:rPr>
        <w:t xml:space="preserve"> </w:t>
      </w:r>
      <w:r>
        <w:rPr>
          <w:sz w:val="20"/>
        </w:rPr>
        <w:t>Head Coaches,</w:t>
      </w:r>
      <w:r>
        <w:rPr>
          <w:spacing w:val="-1"/>
          <w:sz w:val="20"/>
        </w:rPr>
        <w:t xml:space="preserve"> </w:t>
      </w:r>
      <w:r>
        <w:rPr>
          <w:sz w:val="20"/>
        </w:rPr>
        <w:t>the</w:t>
      </w:r>
      <w:r>
        <w:rPr>
          <w:spacing w:val="-4"/>
          <w:sz w:val="20"/>
        </w:rPr>
        <w:t xml:space="preserve"> </w:t>
      </w:r>
      <w:r>
        <w:rPr>
          <w:sz w:val="20"/>
        </w:rPr>
        <w:t>Coaching Coordinator shall communicate</w:t>
      </w:r>
      <w:r>
        <w:rPr>
          <w:spacing w:val="-4"/>
          <w:sz w:val="20"/>
        </w:rPr>
        <w:t xml:space="preserve"> </w:t>
      </w:r>
      <w:r>
        <w:rPr>
          <w:sz w:val="20"/>
        </w:rPr>
        <w:t>with</w:t>
      </w:r>
      <w:r>
        <w:rPr>
          <w:spacing w:val="-4"/>
          <w:sz w:val="20"/>
        </w:rPr>
        <w:t xml:space="preserve"> </w:t>
      </w:r>
      <w:r>
        <w:rPr>
          <w:sz w:val="20"/>
        </w:rPr>
        <w:t xml:space="preserve">each Head Coach to </w:t>
      </w:r>
      <w:r>
        <w:rPr>
          <w:sz w:val="20"/>
        </w:rPr>
        <w:t>inform them of the decision and to provide them a list of applicants that submitted interest as an Assistant Coach.</w:t>
      </w:r>
      <w:r>
        <w:rPr>
          <w:spacing w:val="-4"/>
          <w:sz w:val="20"/>
        </w:rPr>
        <w:t xml:space="preserve"> </w:t>
      </w:r>
      <w:r>
        <w:rPr>
          <w:sz w:val="20"/>
        </w:rPr>
        <w:t>The</w:t>
      </w:r>
      <w:r>
        <w:rPr>
          <w:spacing w:val="-2"/>
          <w:sz w:val="20"/>
        </w:rPr>
        <w:t xml:space="preserve"> </w:t>
      </w:r>
      <w:r>
        <w:rPr>
          <w:sz w:val="20"/>
        </w:rPr>
        <w:t>Head</w:t>
      </w:r>
      <w:r>
        <w:rPr>
          <w:spacing w:val="-2"/>
          <w:sz w:val="20"/>
        </w:rPr>
        <w:t xml:space="preserve"> </w:t>
      </w:r>
      <w:r>
        <w:rPr>
          <w:sz w:val="20"/>
        </w:rPr>
        <w:t>Coach</w:t>
      </w:r>
      <w:r>
        <w:rPr>
          <w:spacing w:val="-2"/>
          <w:sz w:val="20"/>
        </w:rPr>
        <w:t xml:space="preserve"> </w:t>
      </w:r>
      <w:r>
        <w:rPr>
          <w:sz w:val="20"/>
        </w:rPr>
        <w:t>shall</w:t>
      </w:r>
      <w:r>
        <w:rPr>
          <w:spacing w:val="-2"/>
          <w:sz w:val="20"/>
        </w:rPr>
        <w:t xml:space="preserve"> </w:t>
      </w:r>
      <w:r>
        <w:rPr>
          <w:sz w:val="20"/>
        </w:rPr>
        <w:t>have</w:t>
      </w:r>
      <w:r>
        <w:rPr>
          <w:spacing w:val="-2"/>
          <w:sz w:val="20"/>
        </w:rPr>
        <w:t xml:space="preserve"> </w:t>
      </w:r>
      <w:r>
        <w:rPr>
          <w:sz w:val="20"/>
        </w:rPr>
        <w:t>the</w:t>
      </w:r>
      <w:r>
        <w:rPr>
          <w:spacing w:val="-2"/>
          <w:sz w:val="20"/>
        </w:rPr>
        <w:t xml:space="preserve"> </w:t>
      </w:r>
      <w:r>
        <w:rPr>
          <w:sz w:val="20"/>
        </w:rPr>
        <w:t>sole authority to</w:t>
      </w:r>
      <w:r>
        <w:rPr>
          <w:spacing w:val="-2"/>
          <w:sz w:val="20"/>
        </w:rPr>
        <w:t xml:space="preserve"> </w:t>
      </w:r>
      <w:r>
        <w:rPr>
          <w:sz w:val="20"/>
        </w:rPr>
        <w:t>select</w:t>
      </w:r>
      <w:r>
        <w:rPr>
          <w:spacing w:val="-4"/>
          <w:sz w:val="20"/>
        </w:rPr>
        <w:t xml:space="preserve"> </w:t>
      </w:r>
      <w:r>
        <w:rPr>
          <w:sz w:val="20"/>
        </w:rPr>
        <w:t>the</w:t>
      </w:r>
      <w:r>
        <w:rPr>
          <w:spacing w:val="-2"/>
          <w:sz w:val="20"/>
        </w:rPr>
        <w:t xml:space="preserve"> </w:t>
      </w:r>
      <w:r>
        <w:rPr>
          <w:sz w:val="20"/>
        </w:rPr>
        <w:t>individuals that they would</w:t>
      </w:r>
      <w:r>
        <w:rPr>
          <w:spacing w:val="-2"/>
          <w:sz w:val="20"/>
        </w:rPr>
        <w:t xml:space="preserve"> </w:t>
      </w:r>
      <w:r>
        <w:rPr>
          <w:sz w:val="20"/>
        </w:rPr>
        <w:t>like to assist them.</w:t>
      </w:r>
    </w:p>
    <w:p w14:paraId="165535B5" w14:textId="77777777" w:rsidR="00A70679" w:rsidRDefault="00D735EE">
      <w:pPr>
        <w:pStyle w:val="ListParagraph"/>
        <w:numPr>
          <w:ilvl w:val="3"/>
          <w:numId w:val="9"/>
        </w:numPr>
        <w:tabs>
          <w:tab w:val="left" w:pos="1317"/>
          <w:tab w:val="left" w:pos="1319"/>
        </w:tabs>
        <w:spacing w:before="103"/>
        <w:ind w:right="149" w:hanging="452"/>
        <w:jc w:val="both"/>
        <w:rPr>
          <w:sz w:val="20"/>
        </w:rPr>
      </w:pPr>
      <w:bookmarkStart w:id="186" w:name="(a)_Notwithstanding_the_above,_the_CMHA_"/>
      <w:bookmarkEnd w:id="186"/>
      <w:r>
        <w:rPr>
          <w:spacing w:val="-4"/>
          <w:sz w:val="20"/>
        </w:rPr>
        <w:t>Notwithstanding</w:t>
      </w:r>
      <w:r>
        <w:rPr>
          <w:spacing w:val="-10"/>
          <w:sz w:val="20"/>
        </w:rPr>
        <w:t xml:space="preserve"> </w:t>
      </w:r>
      <w:r>
        <w:rPr>
          <w:spacing w:val="-4"/>
          <w:sz w:val="20"/>
        </w:rPr>
        <w:t>the</w:t>
      </w:r>
      <w:r>
        <w:rPr>
          <w:spacing w:val="-10"/>
          <w:sz w:val="20"/>
        </w:rPr>
        <w:t xml:space="preserve"> </w:t>
      </w:r>
      <w:r>
        <w:rPr>
          <w:spacing w:val="-4"/>
          <w:sz w:val="20"/>
        </w:rPr>
        <w:t>above,</w:t>
      </w:r>
      <w:r>
        <w:rPr>
          <w:spacing w:val="-10"/>
          <w:sz w:val="20"/>
        </w:rPr>
        <w:t xml:space="preserve"> </w:t>
      </w:r>
      <w:r>
        <w:rPr>
          <w:spacing w:val="-4"/>
          <w:sz w:val="20"/>
        </w:rPr>
        <w:t>the</w:t>
      </w:r>
      <w:r>
        <w:rPr>
          <w:spacing w:val="-10"/>
          <w:sz w:val="20"/>
        </w:rPr>
        <w:t xml:space="preserve"> </w:t>
      </w:r>
      <w:r>
        <w:rPr>
          <w:spacing w:val="-4"/>
          <w:sz w:val="20"/>
        </w:rPr>
        <w:t>CMHA</w:t>
      </w:r>
      <w:r>
        <w:rPr>
          <w:spacing w:val="-10"/>
          <w:sz w:val="20"/>
        </w:rPr>
        <w:t xml:space="preserve"> </w:t>
      </w:r>
      <w:r>
        <w:rPr>
          <w:spacing w:val="-4"/>
          <w:sz w:val="20"/>
        </w:rPr>
        <w:t>Board</w:t>
      </w:r>
      <w:r>
        <w:rPr>
          <w:spacing w:val="-10"/>
          <w:sz w:val="20"/>
        </w:rPr>
        <w:t xml:space="preserve"> </w:t>
      </w:r>
      <w:r>
        <w:rPr>
          <w:spacing w:val="-4"/>
          <w:sz w:val="20"/>
        </w:rPr>
        <w:t>reserves</w:t>
      </w:r>
      <w:r>
        <w:rPr>
          <w:spacing w:val="-10"/>
          <w:sz w:val="20"/>
        </w:rPr>
        <w:t xml:space="preserve"> </w:t>
      </w:r>
      <w:r>
        <w:rPr>
          <w:spacing w:val="-4"/>
          <w:sz w:val="20"/>
        </w:rPr>
        <w:t>the</w:t>
      </w:r>
      <w:r>
        <w:rPr>
          <w:spacing w:val="-10"/>
          <w:sz w:val="20"/>
        </w:rPr>
        <w:t xml:space="preserve"> </w:t>
      </w:r>
      <w:r>
        <w:rPr>
          <w:spacing w:val="-4"/>
          <w:sz w:val="20"/>
        </w:rPr>
        <w:t>right</w:t>
      </w:r>
      <w:r>
        <w:rPr>
          <w:spacing w:val="-10"/>
          <w:sz w:val="20"/>
        </w:rPr>
        <w:t xml:space="preserve"> </w:t>
      </w:r>
      <w:r>
        <w:rPr>
          <w:spacing w:val="-4"/>
          <w:sz w:val="20"/>
        </w:rPr>
        <w:t>to</w:t>
      </w:r>
      <w:r>
        <w:rPr>
          <w:spacing w:val="-9"/>
          <w:sz w:val="20"/>
        </w:rPr>
        <w:t xml:space="preserve"> </w:t>
      </w:r>
      <w:r>
        <w:rPr>
          <w:spacing w:val="-4"/>
          <w:sz w:val="20"/>
        </w:rPr>
        <w:t>recommend</w:t>
      </w:r>
      <w:r>
        <w:rPr>
          <w:spacing w:val="-10"/>
          <w:sz w:val="20"/>
        </w:rPr>
        <w:t xml:space="preserve"> </w:t>
      </w:r>
      <w:r>
        <w:rPr>
          <w:spacing w:val="-4"/>
          <w:sz w:val="20"/>
        </w:rPr>
        <w:t>and/or</w:t>
      </w:r>
      <w:r>
        <w:rPr>
          <w:spacing w:val="-10"/>
          <w:sz w:val="20"/>
        </w:rPr>
        <w:t xml:space="preserve"> </w:t>
      </w:r>
      <w:r>
        <w:rPr>
          <w:spacing w:val="-4"/>
          <w:sz w:val="20"/>
        </w:rPr>
        <w:t>refuse</w:t>
      </w:r>
      <w:r>
        <w:rPr>
          <w:spacing w:val="-10"/>
          <w:sz w:val="20"/>
        </w:rPr>
        <w:t xml:space="preserve"> </w:t>
      </w:r>
      <w:r>
        <w:rPr>
          <w:spacing w:val="-4"/>
          <w:sz w:val="20"/>
        </w:rPr>
        <w:t>an</w:t>
      </w:r>
      <w:r>
        <w:rPr>
          <w:spacing w:val="-10"/>
          <w:sz w:val="20"/>
        </w:rPr>
        <w:t xml:space="preserve"> </w:t>
      </w:r>
      <w:r>
        <w:rPr>
          <w:spacing w:val="-4"/>
          <w:sz w:val="20"/>
        </w:rPr>
        <w:t>inclusion</w:t>
      </w:r>
      <w:r>
        <w:rPr>
          <w:spacing w:val="-10"/>
          <w:sz w:val="20"/>
        </w:rPr>
        <w:t xml:space="preserve"> </w:t>
      </w:r>
      <w:r>
        <w:rPr>
          <w:spacing w:val="-4"/>
          <w:sz w:val="20"/>
        </w:rPr>
        <w:t>on a</w:t>
      </w:r>
      <w:r>
        <w:rPr>
          <w:spacing w:val="-9"/>
          <w:sz w:val="20"/>
        </w:rPr>
        <w:t xml:space="preserve"> </w:t>
      </w:r>
      <w:r>
        <w:rPr>
          <w:spacing w:val="-4"/>
          <w:sz w:val="20"/>
        </w:rPr>
        <w:t>team’s</w:t>
      </w:r>
      <w:r>
        <w:rPr>
          <w:spacing w:val="-7"/>
          <w:sz w:val="20"/>
        </w:rPr>
        <w:t xml:space="preserve"> </w:t>
      </w:r>
      <w:r>
        <w:rPr>
          <w:spacing w:val="-4"/>
          <w:sz w:val="20"/>
        </w:rPr>
        <w:t>coaching</w:t>
      </w:r>
      <w:r>
        <w:rPr>
          <w:spacing w:val="-9"/>
          <w:sz w:val="20"/>
        </w:rPr>
        <w:t xml:space="preserve"> </w:t>
      </w:r>
      <w:r>
        <w:rPr>
          <w:spacing w:val="-4"/>
          <w:sz w:val="20"/>
        </w:rPr>
        <w:t>staff</w:t>
      </w:r>
      <w:r>
        <w:rPr>
          <w:spacing w:val="-5"/>
          <w:sz w:val="20"/>
        </w:rPr>
        <w:t xml:space="preserve"> </w:t>
      </w:r>
      <w:r>
        <w:rPr>
          <w:spacing w:val="-4"/>
          <w:sz w:val="20"/>
        </w:rPr>
        <w:t>based</w:t>
      </w:r>
      <w:r>
        <w:rPr>
          <w:spacing w:val="-9"/>
          <w:sz w:val="20"/>
        </w:rPr>
        <w:t xml:space="preserve"> </w:t>
      </w:r>
      <w:r>
        <w:rPr>
          <w:spacing w:val="-4"/>
          <w:sz w:val="20"/>
        </w:rPr>
        <w:t>on</w:t>
      </w:r>
      <w:r>
        <w:rPr>
          <w:spacing w:val="-10"/>
          <w:sz w:val="20"/>
        </w:rPr>
        <w:t xml:space="preserve"> </w:t>
      </w:r>
      <w:r>
        <w:rPr>
          <w:spacing w:val="-4"/>
          <w:sz w:val="20"/>
        </w:rPr>
        <w:t>previous</w:t>
      </w:r>
      <w:r>
        <w:rPr>
          <w:spacing w:val="-7"/>
          <w:sz w:val="20"/>
        </w:rPr>
        <w:t xml:space="preserve"> </w:t>
      </w:r>
      <w:r>
        <w:rPr>
          <w:spacing w:val="-4"/>
          <w:sz w:val="20"/>
        </w:rPr>
        <w:t>coaching experiences, historical evaluations</w:t>
      </w:r>
      <w:r>
        <w:rPr>
          <w:spacing w:val="-7"/>
          <w:sz w:val="20"/>
        </w:rPr>
        <w:t xml:space="preserve"> </w:t>
      </w:r>
      <w:r>
        <w:rPr>
          <w:spacing w:val="-4"/>
          <w:sz w:val="20"/>
        </w:rPr>
        <w:t>and/or</w:t>
      </w:r>
      <w:r>
        <w:rPr>
          <w:spacing w:val="-7"/>
          <w:sz w:val="20"/>
        </w:rPr>
        <w:t xml:space="preserve"> </w:t>
      </w:r>
      <w:proofErr w:type="spellStart"/>
      <w:r>
        <w:rPr>
          <w:spacing w:val="-4"/>
          <w:sz w:val="20"/>
        </w:rPr>
        <w:t>unalignment</w:t>
      </w:r>
      <w:proofErr w:type="spellEnd"/>
      <w:r>
        <w:rPr>
          <w:spacing w:val="-4"/>
          <w:sz w:val="20"/>
        </w:rPr>
        <w:t xml:space="preserve"> </w:t>
      </w:r>
      <w:r>
        <w:rPr>
          <w:sz w:val="20"/>
        </w:rPr>
        <w:t>with</w:t>
      </w:r>
      <w:r>
        <w:rPr>
          <w:spacing w:val="-8"/>
          <w:sz w:val="20"/>
        </w:rPr>
        <w:t xml:space="preserve"> </w:t>
      </w:r>
      <w:r>
        <w:rPr>
          <w:sz w:val="20"/>
        </w:rPr>
        <w:t>the</w:t>
      </w:r>
      <w:r>
        <w:rPr>
          <w:spacing w:val="-8"/>
          <w:sz w:val="20"/>
        </w:rPr>
        <w:t xml:space="preserve"> </w:t>
      </w:r>
      <w:r>
        <w:rPr>
          <w:sz w:val="20"/>
        </w:rPr>
        <w:t>Association’s</w:t>
      </w:r>
      <w:r>
        <w:rPr>
          <w:spacing w:val="-6"/>
          <w:sz w:val="20"/>
        </w:rPr>
        <w:t xml:space="preserve"> </w:t>
      </w:r>
      <w:r>
        <w:rPr>
          <w:sz w:val="20"/>
        </w:rPr>
        <w:t>goals</w:t>
      </w:r>
      <w:r>
        <w:rPr>
          <w:spacing w:val="-6"/>
          <w:sz w:val="20"/>
        </w:rPr>
        <w:t xml:space="preserve"> </w:t>
      </w:r>
      <w:r>
        <w:rPr>
          <w:sz w:val="20"/>
        </w:rPr>
        <w:t>and</w:t>
      </w:r>
      <w:r>
        <w:rPr>
          <w:spacing w:val="-8"/>
          <w:sz w:val="20"/>
        </w:rPr>
        <w:t xml:space="preserve"> </w:t>
      </w:r>
      <w:r>
        <w:rPr>
          <w:sz w:val="20"/>
        </w:rPr>
        <w:t>objectives.</w:t>
      </w:r>
    </w:p>
    <w:p w14:paraId="5DFA1607" w14:textId="77777777" w:rsidR="00A70679" w:rsidRDefault="00D735EE">
      <w:pPr>
        <w:pStyle w:val="ListParagraph"/>
        <w:numPr>
          <w:ilvl w:val="2"/>
          <w:numId w:val="9"/>
        </w:numPr>
        <w:tabs>
          <w:tab w:val="left" w:pos="864"/>
          <w:tab w:val="left" w:pos="867"/>
        </w:tabs>
        <w:spacing w:before="140" w:line="271" w:lineRule="auto"/>
        <w:ind w:right="139"/>
        <w:jc w:val="both"/>
        <w:rPr>
          <w:b/>
          <w:sz w:val="20"/>
        </w:rPr>
      </w:pPr>
      <w:bookmarkStart w:id="187" w:name="11.2.6_The_CMHA_Board_may_permit_for_you"/>
      <w:bookmarkEnd w:id="187"/>
      <w:r>
        <w:rPr>
          <w:sz w:val="20"/>
        </w:rPr>
        <w:t>The</w:t>
      </w:r>
      <w:r>
        <w:rPr>
          <w:spacing w:val="-6"/>
          <w:sz w:val="20"/>
        </w:rPr>
        <w:t xml:space="preserve"> </w:t>
      </w:r>
      <w:r>
        <w:rPr>
          <w:sz w:val="20"/>
        </w:rPr>
        <w:t>CMHA</w:t>
      </w:r>
      <w:r>
        <w:rPr>
          <w:spacing w:val="-4"/>
          <w:sz w:val="20"/>
        </w:rPr>
        <w:t xml:space="preserve"> </w:t>
      </w:r>
      <w:r>
        <w:rPr>
          <w:sz w:val="20"/>
        </w:rPr>
        <w:t>Board</w:t>
      </w:r>
      <w:r>
        <w:rPr>
          <w:spacing w:val="-6"/>
          <w:sz w:val="20"/>
        </w:rPr>
        <w:t xml:space="preserve"> </w:t>
      </w:r>
      <w:r>
        <w:rPr>
          <w:sz w:val="20"/>
        </w:rPr>
        <w:t>may</w:t>
      </w:r>
      <w:r>
        <w:rPr>
          <w:spacing w:val="-4"/>
          <w:sz w:val="20"/>
        </w:rPr>
        <w:t xml:space="preserve"> </w:t>
      </w:r>
      <w:r>
        <w:rPr>
          <w:sz w:val="20"/>
        </w:rPr>
        <w:t>permit</w:t>
      </w:r>
      <w:r>
        <w:rPr>
          <w:spacing w:val="-3"/>
          <w:sz w:val="20"/>
        </w:rPr>
        <w:t xml:space="preserve"> </w:t>
      </w:r>
      <w:r>
        <w:rPr>
          <w:sz w:val="20"/>
        </w:rPr>
        <w:t>for</w:t>
      </w:r>
      <w:r>
        <w:rPr>
          <w:spacing w:val="-4"/>
          <w:sz w:val="20"/>
        </w:rPr>
        <w:t xml:space="preserve"> </w:t>
      </w:r>
      <w:r>
        <w:rPr>
          <w:sz w:val="20"/>
        </w:rPr>
        <w:t>youth</w:t>
      </w:r>
      <w:r>
        <w:rPr>
          <w:spacing w:val="-6"/>
          <w:sz w:val="20"/>
        </w:rPr>
        <w:t xml:space="preserve"> </w:t>
      </w:r>
      <w:r>
        <w:rPr>
          <w:sz w:val="20"/>
        </w:rPr>
        <w:t>coaches</w:t>
      </w:r>
      <w:r>
        <w:rPr>
          <w:spacing w:val="-4"/>
          <w:sz w:val="20"/>
        </w:rPr>
        <w:t xml:space="preserve"> </w:t>
      </w:r>
      <w:r>
        <w:rPr>
          <w:sz w:val="20"/>
        </w:rPr>
        <w:t>to</w:t>
      </w:r>
      <w:r>
        <w:rPr>
          <w:spacing w:val="-6"/>
          <w:sz w:val="20"/>
        </w:rPr>
        <w:t xml:space="preserve"> </w:t>
      </w:r>
      <w:r>
        <w:rPr>
          <w:sz w:val="20"/>
        </w:rPr>
        <w:t>assist</w:t>
      </w:r>
      <w:r>
        <w:rPr>
          <w:spacing w:val="-3"/>
          <w:sz w:val="20"/>
        </w:rPr>
        <w:t xml:space="preserve"> </w:t>
      </w:r>
      <w:r>
        <w:rPr>
          <w:sz w:val="20"/>
        </w:rPr>
        <w:t>with</w:t>
      </w:r>
      <w:r>
        <w:rPr>
          <w:spacing w:val="-6"/>
          <w:sz w:val="20"/>
        </w:rPr>
        <w:t xml:space="preserve"> </w:t>
      </w:r>
      <w:r>
        <w:rPr>
          <w:sz w:val="20"/>
        </w:rPr>
        <w:t>younger</w:t>
      </w:r>
      <w:r>
        <w:rPr>
          <w:spacing w:val="-4"/>
          <w:sz w:val="20"/>
        </w:rPr>
        <w:t xml:space="preserve"> </w:t>
      </w:r>
      <w:r>
        <w:rPr>
          <w:sz w:val="20"/>
        </w:rPr>
        <w:t>age</w:t>
      </w:r>
      <w:r>
        <w:rPr>
          <w:spacing w:val="-6"/>
          <w:sz w:val="20"/>
        </w:rPr>
        <w:t xml:space="preserve"> </w:t>
      </w:r>
      <w:r>
        <w:rPr>
          <w:sz w:val="20"/>
        </w:rPr>
        <w:t>groups</w:t>
      </w:r>
      <w:r>
        <w:rPr>
          <w:spacing w:val="-4"/>
          <w:sz w:val="20"/>
        </w:rPr>
        <w:t xml:space="preserve"> </w:t>
      </w:r>
      <w:r>
        <w:rPr>
          <w:sz w:val="20"/>
        </w:rPr>
        <w:t>within</w:t>
      </w:r>
      <w:r>
        <w:rPr>
          <w:spacing w:val="-6"/>
          <w:sz w:val="20"/>
        </w:rPr>
        <w:t xml:space="preserve"> </w:t>
      </w:r>
      <w:r>
        <w:rPr>
          <w:sz w:val="20"/>
        </w:rPr>
        <w:t>the</w:t>
      </w:r>
      <w:r>
        <w:rPr>
          <w:spacing w:val="-6"/>
          <w:sz w:val="20"/>
        </w:rPr>
        <w:t xml:space="preserve"> </w:t>
      </w:r>
      <w:r>
        <w:rPr>
          <w:sz w:val="20"/>
        </w:rPr>
        <w:t>Association.</w:t>
      </w:r>
      <w:r>
        <w:rPr>
          <w:spacing w:val="-3"/>
          <w:sz w:val="20"/>
        </w:rPr>
        <w:t xml:space="preserve"> </w:t>
      </w:r>
      <w:r>
        <w:rPr>
          <w:sz w:val="20"/>
        </w:rPr>
        <w:t>In alignment with Hockey Canada’s National Coaching Certification Program’s Minimum Age Policy. The minimum</w:t>
      </w:r>
      <w:r>
        <w:rPr>
          <w:spacing w:val="-10"/>
          <w:sz w:val="20"/>
        </w:rPr>
        <w:t xml:space="preserve"> </w:t>
      </w:r>
      <w:r>
        <w:rPr>
          <w:sz w:val="20"/>
        </w:rPr>
        <w:t>age</w:t>
      </w:r>
      <w:r>
        <w:rPr>
          <w:spacing w:val="-12"/>
          <w:sz w:val="20"/>
        </w:rPr>
        <w:t xml:space="preserve"> </w:t>
      </w:r>
      <w:r>
        <w:rPr>
          <w:sz w:val="20"/>
        </w:rPr>
        <w:t>for</w:t>
      </w:r>
      <w:r>
        <w:rPr>
          <w:spacing w:val="-10"/>
          <w:sz w:val="20"/>
        </w:rPr>
        <w:t xml:space="preserve"> </w:t>
      </w:r>
      <w:r>
        <w:rPr>
          <w:sz w:val="20"/>
        </w:rPr>
        <w:t>youth</w:t>
      </w:r>
      <w:r>
        <w:rPr>
          <w:spacing w:val="-12"/>
          <w:sz w:val="20"/>
        </w:rPr>
        <w:t xml:space="preserve"> </w:t>
      </w:r>
      <w:r>
        <w:rPr>
          <w:sz w:val="20"/>
        </w:rPr>
        <w:t>coaches</w:t>
      </w:r>
      <w:r>
        <w:rPr>
          <w:spacing w:val="-10"/>
          <w:sz w:val="20"/>
        </w:rPr>
        <w:t xml:space="preserve"> </w:t>
      </w:r>
      <w:r>
        <w:rPr>
          <w:sz w:val="20"/>
        </w:rPr>
        <w:t>shall</w:t>
      </w:r>
      <w:r>
        <w:rPr>
          <w:spacing w:val="-12"/>
          <w:sz w:val="20"/>
        </w:rPr>
        <w:t xml:space="preserve"> </w:t>
      </w:r>
      <w:r>
        <w:rPr>
          <w:sz w:val="20"/>
        </w:rPr>
        <w:t>be</w:t>
      </w:r>
      <w:r>
        <w:rPr>
          <w:spacing w:val="-12"/>
          <w:sz w:val="20"/>
        </w:rPr>
        <w:t xml:space="preserve"> </w:t>
      </w:r>
      <w:r>
        <w:rPr>
          <w:sz w:val="20"/>
        </w:rPr>
        <w:t>fourteen</w:t>
      </w:r>
      <w:r>
        <w:rPr>
          <w:spacing w:val="-12"/>
          <w:sz w:val="20"/>
        </w:rPr>
        <w:t xml:space="preserve"> </w:t>
      </w:r>
      <w:r>
        <w:rPr>
          <w:sz w:val="20"/>
        </w:rPr>
        <w:t>(14)</w:t>
      </w:r>
      <w:r>
        <w:rPr>
          <w:spacing w:val="-10"/>
          <w:sz w:val="20"/>
        </w:rPr>
        <w:t xml:space="preserve"> </w:t>
      </w:r>
      <w:r>
        <w:rPr>
          <w:sz w:val="20"/>
        </w:rPr>
        <w:t>years</w:t>
      </w:r>
      <w:r>
        <w:rPr>
          <w:spacing w:val="-10"/>
          <w:sz w:val="20"/>
        </w:rPr>
        <w:t xml:space="preserve"> </w:t>
      </w:r>
      <w:r>
        <w:rPr>
          <w:sz w:val="20"/>
        </w:rPr>
        <w:t>of</w:t>
      </w:r>
      <w:r>
        <w:rPr>
          <w:spacing w:val="-8"/>
          <w:sz w:val="20"/>
        </w:rPr>
        <w:t xml:space="preserve"> </w:t>
      </w:r>
      <w:r>
        <w:rPr>
          <w:sz w:val="20"/>
        </w:rPr>
        <w:t>age.</w:t>
      </w:r>
      <w:r>
        <w:rPr>
          <w:spacing w:val="-8"/>
          <w:sz w:val="20"/>
        </w:rPr>
        <w:t xml:space="preserve"> </w:t>
      </w:r>
      <w:r>
        <w:rPr>
          <w:sz w:val="20"/>
        </w:rPr>
        <w:t>All</w:t>
      </w:r>
      <w:r>
        <w:rPr>
          <w:spacing w:val="-12"/>
          <w:sz w:val="20"/>
        </w:rPr>
        <w:t xml:space="preserve"> </w:t>
      </w:r>
      <w:r>
        <w:rPr>
          <w:sz w:val="20"/>
        </w:rPr>
        <w:t>youth</w:t>
      </w:r>
      <w:r>
        <w:rPr>
          <w:spacing w:val="-12"/>
          <w:sz w:val="20"/>
        </w:rPr>
        <w:t xml:space="preserve"> </w:t>
      </w:r>
      <w:r>
        <w:rPr>
          <w:sz w:val="20"/>
        </w:rPr>
        <w:t>coaches</w:t>
      </w:r>
      <w:r>
        <w:rPr>
          <w:spacing w:val="-10"/>
          <w:sz w:val="20"/>
        </w:rPr>
        <w:t xml:space="preserve"> </w:t>
      </w:r>
      <w:r>
        <w:rPr>
          <w:sz w:val="20"/>
        </w:rPr>
        <w:t>must</w:t>
      </w:r>
      <w:r>
        <w:rPr>
          <w:spacing w:val="-12"/>
          <w:sz w:val="20"/>
        </w:rPr>
        <w:t xml:space="preserve"> </w:t>
      </w:r>
      <w:r>
        <w:rPr>
          <w:sz w:val="20"/>
        </w:rPr>
        <w:t>first</w:t>
      </w:r>
      <w:r>
        <w:rPr>
          <w:spacing w:val="-8"/>
          <w:sz w:val="20"/>
        </w:rPr>
        <w:t xml:space="preserve"> </w:t>
      </w:r>
      <w:r>
        <w:rPr>
          <w:sz w:val="20"/>
        </w:rPr>
        <w:t>be</w:t>
      </w:r>
      <w:r>
        <w:rPr>
          <w:spacing w:val="-12"/>
          <w:sz w:val="20"/>
        </w:rPr>
        <w:t xml:space="preserve"> </w:t>
      </w:r>
      <w:r>
        <w:rPr>
          <w:sz w:val="20"/>
        </w:rPr>
        <w:t>approved by the respective Head Coach of the Team(s) and then must be approved by both the Director of Hockey Development and the Director of Coaching.</w:t>
      </w:r>
    </w:p>
    <w:p w14:paraId="5E2BEA00" w14:textId="77777777" w:rsidR="00A70679" w:rsidRDefault="00A70679">
      <w:pPr>
        <w:pStyle w:val="BodyText"/>
        <w:spacing w:before="8"/>
        <w:ind w:left="0"/>
      </w:pPr>
    </w:p>
    <w:p w14:paraId="55BCEB93" w14:textId="77777777" w:rsidR="00A70679" w:rsidRDefault="00D735EE">
      <w:pPr>
        <w:pStyle w:val="Heading2"/>
        <w:numPr>
          <w:ilvl w:val="1"/>
          <w:numId w:val="9"/>
        </w:numPr>
        <w:tabs>
          <w:tab w:val="left" w:pos="867"/>
        </w:tabs>
        <w:ind w:left="867" w:hanging="719"/>
        <w:rPr>
          <w:sz w:val="24"/>
        </w:rPr>
      </w:pPr>
      <w:bookmarkStart w:id="188" w:name="11.3_Practices"/>
      <w:bookmarkEnd w:id="188"/>
      <w:r>
        <w:rPr>
          <w:spacing w:val="-2"/>
        </w:rPr>
        <w:t>Practices</w:t>
      </w:r>
    </w:p>
    <w:p w14:paraId="4BA63D9E" w14:textId="77777777" w:rsidR="00A70679" w:rsidRDefault="00D735EE">
      <w:pPr>
        <w:pStyle w:val="ListParagraph"/>
        <w:numPr>
          <w:ilvl w:val="2"/>
          <w:numId w:val="9"/>
        </w:numPr>
        <w:tabs>
          <w:tab w:val="left" w:pos="864"/>
        </w:tabs>
        <w:spacing w:before="145"/>
        <w:ind w:left="864" w:hanging="717"/>
        <w:rPr>
          <w:sz w:val="20"/>
        </w:rPr>
      </w:pPr>
      <w:bookmarkStart w:id="189" w:name="11.3.1_The_CMHA_is_committed_to_providin"/>
      <w:bookmarkEnd w:id="189"/>
      <w:r>
        <w:rPr>
          <w:sz w:val="20"/>
        </w:rPr>
        <w:t>The</w:t>
      </w:r>
      <w:r>
        <w:rPr>
          <w:spacing w:val="-5"/>
          <w:sz w:val="20"/>
        </w:rPr>
        <w:t xml:space="preserve"> </w:t>
      </w:r>
      <w:r>
        <w:rPr>
          <w:sz w:val="20"/>
        </w:rPr>
        <w:t>CMHA</w:t>
      </w:r>
      <w:r>
        <w:rPr>
          <w:spacing w:val="-3"/>
          <w:sz w:val="20"/>
        </w:rPr>
        <w:t xml:space="preserve"> </w:t>
      </w:r>
      <w:r>
        <w:rPr>
          <w:sz w:val="20"/>
        </w:rPr>
        <w:t>is</w:t>
      </w:r>
      <w:r>
        <w:rPr>
          <w:spacing w:val="-7"/>
          <w:sz w:val="20"/>
        </w:rPr>
        <w:t xml:space="preserve"> </w:t>
      </w:r>
      <w:r>
        <w:rPr>
          <w:sz w:val="20"/>
        </w:rPr>
        <w:t>committed</w:t>
      </w:r>
      <w:r>
        <w:rPr>
          <w:spacing w:val="-5"/>
          <w:sz w:val="20"/>
        </w:rPr>
        <w:t xml:space="preserve"> </w:t>
      </w:r>
      <w:r>
        <w:rPr>
          <w:sz w:val="20"/>
        </w:rPr>
        <w:t>to</w:t>
      </w:r>
      <w:r>
        <w:rPr>
          <w:spacing w:val="-9"/>
          <w:sz w:val="20"/>
        </w:rPr>
        <w:t xml:space="preserve"> </w:t>
      </w:r>
      <w:r>
        <w:rPr>
          <w:sz w:val="20"/>
        </w:rPr>
        <w:t>providing</w:t>
      </w:r>
      <w:r>
        <w:rPr>
          <w:spacing w:val="-4"/>
          <w:sz w:val="20"/>
        </w:rPr>
        <w:t xml:space="preserve"> </w:t>
      </w:r>
      <w:r>
        <w:rPr>
          <w:sz w:val="20"/>
        </w:rPr>
        <w:t>ample</w:t>
      </w:r>
      <w:r>
        <w:rPr>
          <w:spacing w:val="-5"/>
          <w:sz w:val="20"/>
        </w:rPr>
        <w:t xml:space="preserve"> </w:t>
      </w:r>
      <w:r>
        <w:rPr>
          <w:sz w:val="20"/>
        </w:rPr>
        <w:t>and</w:t>
      </w:r>
      <w:r>
        <w:rPr>
          <w:spacing w:val="-4"/>
          <w:sz w:val="20"/>
        </w:rPr>
        <w:t xml:space="preserve"> </w:t>
      </w:r>
      <w:r>
        <w:rPr>
          <w:sz w:val="20"/>
        </w:rPr>
        <w:t>fair</w:t>
      </w:r>
      <w:r>
        <w:rPr>
          <w:spacing w:val="-3"/>
          <w:sz w:val="20"/>
        </w:rPr>
        <w:t xml:space="preserve"> </w:t>
      </w:r>
      <w:r>
        <w:rPr>
          <w:sz w:val="20"/>
        </w:rPr>
        <w:t>practice</w:t>
      </w:r>
      <w:r>
        <w:rPr>
          <w:spacing w:val="-5"/>
          <w:sz w:val="20"/>
        </w:rPr>
        <w:t xml:space="preserve"> </w:t>
      </w:r>
      <w:r>
        <w:rPr>
          <w:sz w:val="20"/>
        </w:rPr>
        <w:t>opportunities</w:t>
      </w:r>
      <w:r>
        <w:rPr>
          <w:spacing w:val="-2"/>
          <w:sz w:val="20"/>
        </w:rPr>
        <w:t xml:space="preserve"> </w:t>
      </w:r>
      <w:r>
        <w:rPr>
          <w:sz w:val="20"/>
        </w:rPr>
        <w:t>for</w:t>
      </w:r>
      <w:r>
        <w:rPr>
          <w:spacing w:val="-3"/>
          <w:sz w:val="20"/>
        </w:rPr>
        <w:t xml:space="preserve"> </w:t>
      </w:r>
      <w:r>
        <w:rPr>
          <w:sz w:val="20"/>
        </w:rPr>
        <w:t>each</w:t>
      </w:r>
      <w:r>
        <w:rPr>
          <w:spacing w:val="-9"/>
          <w:sz w:val="20"/>
        </w:rPr>
        <w:t xml:space="preserve"> </w:t>
      </w:r>
      <w:r>
        <w:rPr>
          <w:sz w:val="20"/>
        </w:rPr>
        <w:t>team</w:t>
      </w:r>
      <w:r>
        <w:rPr>
          <w:spacing w:val="-3"/>
          <w:sz w:val="20"/>
        </w:rPr>
        <w:t xml:space="preserve"> </w:t>
      </w:r>
      <w:r>
        <w:rPr>
          <w:sz w:val="20"/>
        </w:rPr>
        <w:t>in</w:t>
      </w:r>
      <w:r>
        <w:rPr>
          <w:spacing w:val="-9"/>
          <w:sz w:val="20"/>
        </w:rPr>
        <w:t xml:space="preserve"> </w:t>
      </w:r>
      <w:r>
        <w:rPr>
          <w:sz w:val="20"/>
        </w:rPr>
        <w:t>the</w:t>
      </w:r>
      <w:r>
        <w:rPr>
          <w:spacing w:val="-4"/>
          <w:sz w:val="20"/>
        </w:rPr>
        <w:t xml:space="preserve"> </w:t>
      </w:r>
      <w:r>
        <w:rPr>
          <w:spacing w:val="-2"/>
          <w:sz w:val="20"/>
        </w:rPr>
        <w:t>Association.</w:t>
      </w:r>
    </w:p>
    <w:p w14:paraId="4396C0B9" w14:textId="77777777" w:rsidR="00A70679" w:rsidRDefault="00A70679">
      <w:pPr>
        <w:rPr>
          <w:sz w:val="20"/>
        </w:rPr>
        <w:sectPr w:rsidR="00A70679">
          <w:pgSz w:w="12240" w:h="15840"/>
          <w:pgMar w:top="980" w:right="860" w:bottom="680" w:left="860" w:header="579" w:footer="496" w:gutter="0"/>
          <w:cols w:space="720"/>
        </w:sectPr>
      </w:pPr>
    </w:p>
    <w:p w14:paraId="096C4962" w14:textId="77777777" w:rsidR="00A70679" w:rsidRDefault="00D735EE">
      <w:pPr>
        <w:pStyle w:val="ListParagraph"/>
        <w:numPr>
          <w:ilvl w:val="2"/>
          <w:numId w:val="9"/>
        </w:numPr>
        <w:tabs>
          <w:tab w:val="left" w:pos="864"/>
          <w:tab w:val="left" w:pos="867"/>
        </w:tabs>
        <w:spacing w:before="177" w:line="271" w:lineRule="auto"/>
        <w:ind w:right="137"/>
        <w:jc w:val="both"/>
        <w:rPr>
          <w:sz w:val="20"/>
        </w:rPr>
      </w:pPr>
      <w:bookmarkStart w:id="190" w:name="11.3.2_The_CMHA_Board_will_determine_the"/>
      <w:bookmarkEnd w:id="190"/>
      <w:r>
        <w:rPr>
          <w:sz w:val="20"/>
        </w:rPr>
        <w:lastRenderedPageBreak/>
        <w:t>The</w:t>
      </w:r>
      <w:r>
        <w:rPr>
          <w:spacing w:val="-7"/>
          <w:sz w:val="20"/>
        </w:rPr>
        <w:t xml:space="preserve"> </w:t>
      </w:r>
      <w:r>
        <w:rPr>
          <w:sz w:val="20"/>
        </w:rPr>
        <w:t>CMHA</w:t>
      </w:r>
      <w:r>
        <w:rPr>
          <w:spacing w:val="-5"/>
          <w:sz w:val="20"/>
        </w:rPr>
        <w:t xml:space="preserve"> </w:t>
      </w:r>
      <w:r>
        <w:rPr>
          <w:sz w:val="20"/>
        </w:rPr>
        <w:t>Board</w:t>
      </w:r>
      <w:r>
        <w:rPr>
          <w:spacing w:val="-7"/>
          <w:sz w:val="20"/>
        </w:rPr>
        <w:t xml:space="preserve"> </w:t>
      </w:r>
      <w:r>
        <w:rPr>
          <w:sz w:val="20"/>
        </w:rPr>
        <w:t>will</w:t>
      </w:r>
      <w:r>
        <w:rPr>
          <w:spacing w:val="-7"/>
          <w:sz w:val="20"/>
        </w:rPr>
        <w:t xml:space="preserve"> </w:t>
      </w:r>
      <w:r>
        <w:rPr>
          <w:sz w:val="20"/>
        </w:rPr>
        <w:t>determine</w:t>
      </w:r>
      <w:r>
        <w:rPr>
          <w:spacing w:val="-7"/>
          <w:sz w:val="20"/>
        </w:rPr>
        <w:t xml:space="preserve"> </w:t>
      </w:r>
      <w:r>
        <w:rPr>
          <w:sz w:val="20"/>
        </w:rPr>
        <w:t>the</w:t>
      </w:r>
      <w:r>
        <w:rPr>
          <w:spacing w:val="-7"/>
          <w:sz w:val="20"/>
        </w:rPr>
        <w:t xml:space="preserve"> </w:t>
      </w:r>
      <w:r>
        <w:rPr>
          <w:sz w:val="20"/>
        </w:rPr>
        <w:t>amount</w:t>
      </w:r>
      <w:r>
        <w:rPr>
          <w:spacing w:val="-4"/>
          <w:sz w:val="20"/>
        </w:rPr>
        <w:t xml:space="preserve"> </w:t>
      </w:r>
      <w:r>
        <w:rPr>
          <w:sz w:val="20"/>
        </w:rPr>
        <w:t>of</w:t>
      </w:r>
      <w:r>
        <w:rPr>
          <w:spacing w:val="-4"/>
          <w:sz w:val="20"/>
        </w:rPr>
        <w:t xml:space="preserve"> </w:t>
      </w:r>
      <w:r>
        <w:rPr>
          <w:sz w:val="20"/>
        </w:rPr>
        <w:t>regularly</w:t>
      </w:r>
      <w:r>
        <w:rPr>
          <w:spacing w:val="-5"/>
          <w:sz w:val="20"/>
        </w:rPr>
        <w:t xml:space="preserve"> </w:t>
      </w:r>
      <w:r>
        <w:rPr>
          <w:sz w:val="20"/>
        </w:rPr>
        <w:t>scheduled</w:t>
      </w:r>
      <w:r>
        <w:rPr>
          <w:spacing w:val="-7"/>
          <w:sz w:val="20"/>
        </w:rPr>
        <w:t xml:space="preserve"> </w:t>
      </w:r>
      <w:r>
        <w:rPr>
          <w:sz w:val="20"/>
        </w:rPr>
        <w:t>practice</w:t>
      </w:r>
      <w:r>
        <w:rPr>
          <w:spacing w:val="-7"/>
          <w:sz w:val="20"/>
        </w:rPr>
        <w:t xml:space="preserve"> </w:t>
      </w:r>
      <w:r>
        <w:rPr>
          <w:sz w:val="20"/>
        </w:rPr>
        <w:t>times</w:t>
      </w:r>
      <w:r>
        <w:rPr>
          <w:spacing w:val="-5"/>
          <w:sz w:val="20"/>
        </w:rPr>
        <w:t xml:space="preserve"> </w:t>
      </w:r>
      <w:r>
        <w:rPr>
          <w:sz w:val="20"/>
        </w:rPr>
        <w:t>each</w:t>
      </w:r>
      <w:r>
        <w:rPr>
          <w:spacing w:val="-7"/>
          <w:sz w:val="20"/>
        </w:rPr>
        <w:t xml:space="preserve"> </w:t>
      </w:r>
      <w:r>
        <w:rPr>
          <w:sz w:val="20"/>
        </w:rPr>
        <w:t>week</w:t>
      </w:r>
      <w:r>
        <w:rPr>
          <w:spacing w:val="-5"/>
          <w:sz w:val="20"/>
        </w:rPr>
        <w:t xml:space="preserve"> </w:t>
      </w:r>
      <w:r>
        <w:rPr>
          <w:sz w:val="20"/>
        </w:rPr>
        <w:t>for</w:t>
      </w:r>
      <w:r>
        <w:rPr>
          <w:spacing w:val="-5"/>
          <w:sz w:val="20"/>
        </w:rPr>
        <w:t xml:space="preserve"> </w:t>
      </w:r>
      <w:r>
        <w:rPr>
          <w:sz w:val="20"/>
        </w:rPr>
        <w:t>each</w:t>
      </w:r>
      <w:r>
        <w:rPr>
          <w:spacing w:val="-7"/>
          <w:sz w:val="20"/>
        </w:rPr>
        <w:t xml:space="preserve"> </w:t>
      </w:r>
      <w:r>
        <w:rPr>
          <w:sz w:val="20"/>
        </w:rPr>
        <w:t>team. The</w:t>
      </w:r>
      <w:r>
        <w:rPr>
          <w:spacing w:val="-2"/>
          <w:sz w:val="20"/>
        </w:rPr>
        <w:t xml:space="preserve"> </w:t>
      </w:r>
      <w:r>
        <w:rPr>
          <w:sz w:val="20"/>
        </w:rPr>
        <w:t>Board</w:t>
      </w:r>
      <w:r>
        <w:rPr>
          <w:spacing w:val="-7"/>
          <w:sz w:val="20"/>
        </w:rPr>
        <w:t xml:space="preserve"> </w:t>
      </w:r>
      <w:r>
        <w:rPr>
          <w:sz w:val="20"/>
        </w:rPr>
        <w:t>may</w:t>
      </w:r>
      <w:r>
        <w:rPr>
          <w:spacing w:val="-5"/>
          <w:sz w:val="20"/>
        </w:rPr>
        <w:t xml:space="preserve"> </w:t>
      </w:r>
      <w:r>
        <w:rPr>
          <w:sz w:val="20"/>
        </w:rPr>
        <w:t>choose</w:t>
      </w:r>
      <w:r>
        <w:rPr>
          <w:spacing w:val="-7"/>
          <w:sz w:val="20"/>
        </w:rPr>
        <w:t xml:space="preserve"> </w:t>
      </w:r>
      <w:r>
        <w:rPr>
          <w:sz w:val="20"/>
        </w:rPr>
        <w:t>to</w:t>
      </w:r>
      <w:r>
        <w:rPr>
          <w:spacing w:val="-7"/>
          <w:sz w:val="20"/>
        </w:rPr>
        <w:t xml:space="preserve"> </w:t>
      </w:r>
      <w:r>
        <w:rPr>
          <w:sz w:val="20"/>
        </w:rPr>
        <w:t>alter</w:t>
      </w:r>
      <w:r>
        <w:rPr>
          <w:spacing w:val="-5"/>
          <w:sz w:val="20"/>
        </w:rPr>
        <w:t xml:space="preserve"> </w:t>
      </w:r>
      <w:r>
        <w:rPr>
          <w:sz w:val="20"/>
        </w:rPr>
        <w:t>the</w:t>
      </w:r>
      <w:r>
        <w:rPr>
          <w:spacing w:val="-2"/>
          <w:sz w:val="20"/>
        </w:rPr>
        <w:t xml:space="preserve"> </w:t>
      </w:r>
      <w:r>
        <w:rPr>
          <w:sz w:val="20"/>
        </w:rPr>
        <w:t>amount</w:t>
      </w:r>
      <w:r>
        <w:rPr>
          <w:spacing w:val="-4"/>
          <w:sz w:val="20"/>
        </w:rPr>
        <w:t xml:space="preserve"> </w:t>
      </w:r>
      <w:r>
        <w:rPr>
          <w:sz w:val="20"/>
        </w:rPr>
        <w:t>of</w:t>
      </w:r>
      <w:r>
        <w:rPr>
          <w:spacing w:val="-4"/>
          <w:sz w:val="20"/>
        </w:rPr>
        <w:t xml:space="preserve"> </w:t>
      </w:r>
      <w:r>
        <w:rPr>
          <w:sz w:val="20"/>
        </w:rPr>
        <w:t>practices</w:t>
      </w:r>
      <w:r>
        <w:rPr>
          <w:spacing w:val="-5"/>
          <w:sz w:val="20"/>
        </w:rPr>
        <w:t xml:space="preserve"> </w:t>
      </w:r>
      <w:r>
        <w:rPr>
          <w:sz w:val="20"/>
        </w:rPr>
        <w:t>provided</w:t>
      </w:r>
      <w:r>
        <w:rPr>
          <w:spacing w:val="-2"/>
          <w:sz w:val="20"/>
        </w:rPr>
        <w:t xml:space="preserve"> </w:t>
      </w:r>
      <w:r>
        <w:rPr>
          <w:sz w:val="20"/>
        </w:rPr>
        <w:t>during</w:t>
      </w:r>
      <w:r>
        <w:rPr>
          <w:spacing w:val="-2"/>
          <w:sz w:val="20"/>
        </w:rPr>
        <w:t xml:space="preserve"> </w:t>
      </w:r>
      <w:r>
        <w:rPr>
          <w:sz w:val="20"/>
        </w:rPr>
        <w:t>a</w:t>
      </w:r>
      <w:r>
        <w:rPr>
          <w:spacing w:val="-2"/>
          <w:sz w:val="20"/>
        </w:rPr>
        <w:t xml:space="preserve"> </w:t>
      </w:r>
      <w:r>
        <w:rPr>
          <w:sz w:val="20"/>
        </w:rPr>
        <w:t>week based</w:t>
      </w:r>
      <w:r>
        <w:rPr>
          <w:spacing w:val="-7"/>
          <w:sz w:val="20"/>
        </w:rPr>
        <w:t xml:space="preserve"> </w:t>
      </w:r>
      <w:r>
        <w:rPr>
          <w:sz w:val="20"/>
        </w:rPr>
        <w:t>on</w:t>
      </w:r>
      <w:r>
        <w:rPr>
          <w:spacing w:val="-2"/>
          <w:sz w:val="20"/>
        </w:rPr>
        <w:t xml:space="preserve"> </w:t>
      </w:r>
      <w:r>
        <w:rPr>
          <w:sz w:val="20"/>
        </w:rPr>
        <w:t>statutory</w:t>
      </w:r>
      <w:r>
        <w:rPr>
          <w:spacing w:val="-5"/>
          <w:sz w:val="20"/>
        </w:rPr>
        <w:t xml:space="preserve"> </w:t>
      </w:r>
      <w:r>
        <w:rPr>
          <w:sz w:val="20"/>
        </w:rPr>
        <w:t xml:space="preserve">holidays, Christmas break, Provincial or Playoff game requirements and for any other reason the Board determines </w:t>
      </w:r>
      <w:r>
        <w:rPr>
          <w:spacing w:val="-2"/>
          <w:sz w:val="20"/>
        </w:rPr>
        <w:t>necessary.</w:t>
      </w:r>
    </w:p>
    <w:p w14:paraId="1A47F5B8" w14:textId="77777777" w:rsidR="00A70679" w:rsidRDefault="00D735EE">
      <w:pPr>
        <w:pStyle w:val="ListParagraph"/>
        <w:numPr>
          <w:ilvl w:val="3"/>
          <w:numId w:val="9"/>
        </w:numPr>
        <w:tabs>
          <w:tab w:val="left" w:pos="1317"/>
          <w:tab w:val="left" w:pos="1319"/>
        </w:tabs>
        <w:spacing w:before="105" w:line="237" w:lineRule="auto"/>
        <w:ind w:right="144" w:hanging="452"/>
        <w:jc w:val="both"/>
        <w:rPr>
          <w:sz w:val="20"/>
        </w:rPr>
      </w:pPr>
      <w:bookmarkStart w:id="191" w:name="(a)_Teams_that_lose_a_previously_schedul"/>
      <w:bookmarkEnd w:id="191"/>
      <w:r>
        <w:rPr>
          <w:spacing w:val="-6"/>
          <w:sz w:val="20"/>
        </w:rPr>
        <w:t>Teams that</w:t>
      </w:r>
      <w:r>
        <w:rPr>
          <w:sz w:val="20"/>
        </w:rPr>
        <w:t xml:space="preserve"> </w:t>
      </w:r>
      <w:r>
        <w:rPr>
          <w:spacing w:val="-6"/>
          <w:sz w:val="20"/>
        </w:rPr>
        <w:t>lose a previously scheduled practice time will not</w:t>
      </w:r>
      <w:r>
        <w:rPr>
          <w:sz w:val="20"/>
        </w:rPr>
        <w:t xml:space="preserve"> </w:t>
      </w:r>
      <w:r>
        <w:rPr>
          <w:spacing w:val="-6"/>
          <w:sz w:val="20"/>
        </w:rPr>
        <w:t>be reimbursed for that</w:t>
      </w:r>
      <w:r>
        <w:rPr>
          <w:sz w:val="20"/>
        </w:rPr>
        <w:t xml:space="preserve"> </w:t>
      </w:r>
      <w:r>
        <w:rPr>
          <w:spacing w:val="-6"/>
          <w:sz w:val="20"/>
        </w:rPr>
        <w:t xml:space="preserve">respective practice time, </w:t>
      </w:r>
      <w:r>
        <w:rPr>
          <w:spacing w:val="-2"/>
          <w:sz w:val="20"/>
        </w:rPr>
        <w:t>nor</w:t>
      </w:r>
      <w:r>
        <w:rPr>
          <w:spacing w:val="-12"/>
          <w:sz w:val="20"/>
        </w:rPr>
        <w:t xml:space="preserve"> </w:t>
      </w:r>
      <w:r>
        <w:rPr>
          <w:spacing w:val="-2"/>
          <w:sz w:val="20"/>
        </w:rPr>
        <w:t>will</w:t>
      </w:r>
      <w:r>
        <w:rPr>
          <w:spacing w:val="-12"/>
          <w:sz w:val="20"/>
        </w:rPr>
        <w:t xml:space="preserve"> </w:t>
      </w:r>
      <w:r>
        <w:rPr>
          <w:spacing w:val="-2"/>
          <w:sz w:val="20"/>
        </w:rPr>
        <w:t>they</w:t>
      </w:r>
      <w:r>
        <w:rPr>
          <w:spacing w:val="-12"/>
          <w:sz w:val="20"/>
        </w:rPr>
        <w:t xml:space="preserve"> </w:t>
      </w:r>
      <w:r>
        <w:rPr>
          <w:spacing w:val="-2"/>
          <w:sz w:val="20"/>
        </w:rPr>
        <w:t>receive</w:t>
      </w:r>
      <w:r>
        <w:rPr>
          <w:spacing w:val="-10"/>
          <w:sz w:val="20"/>
        </w:rPr>
        <w:t xml:space="preserve"> </w:t>
      </w:r>
      <w:r>
        <w:rPr>
          <w:spacing w:val="-2"/>
          <w:sz w:val="20"/>
        </w:rPr>
        <w:t>a</w:t>
      </w:r>
      <w:r>
        <w:rPr>
          <w:spacing w:val="-12"/>
          <w:sz w:val="20"/>
        </w:rPr>
        <w:t xml:space="preserve"> </w:t>
      </w:r>
      <w:r>
        <w:rPr>
          <w:spacing w:val="-2"/>
          <w:sz w:val="20"/>
        </w:rPr>
        <w:t>credit</w:t>
      </w:r>
      <w:r>
        <w:rPr>
          <w:spacing w:val="-10"/>
          <w:sz w:val="20"/>
        </w:rPr>
        <w:t xml:space="preserve"> </w:t>
      </w:r>
      <w:r>
        <w:rPr>
          <w:spacing w:val="-2"/>
          <w:sz w:val="20"/>
        </w:rPr>
        <w:t>for</w:t>
      </w:r>
      <w:r>
        <w:rPr>
          <w:spacing w:val="-11"/>
          <w:sz w:val="20"/>
        </w:rPr>
        <w:t xml:space="preserve"> </w:t>
      </w:r>
      <w:r>
        <w:rPr>
          <w:spacing w:val="-2"/>
          <w:sz w:val="20"/>
        </w:rPr>
        <w:t>an</w:t>
      </w:r>
      <w:r>
        <w:rPr>
          <w:spacing w:val="-12"/>
          <w:sz w:val="20"/>
        </w:rPr>
        <w:t xml:space="preserve"> </w:t>
      </w:r>
      <w:r>
        <w:rPr>
          <w:spacing w:val="-2"/>
          <w:sz w:val="20"/>
        </w:rPr>
        <w:t>additional</w:t>
      </w:r>
      <w:r>
        <w:rPr>
          <w:spacing w:val="-12"/>
          <w:sz w:val="20"/>
        </w:rPr>
        <w:t xml:space="preserve"> </w:t>
      </w:r>
      <w:r>
        <w:rPr>
          <w:spacing w:val="-2"/>
          <w:sz w:val="20"/>
        </w:rPr>
        <w:t>future</w:t>
      </w:r>
      <w:r>
        <w:rPr>
          <w:spacing w:val="-12"/>
          <w:sz w:val="20"/>
        </w:rPr>
        <w:t xml:space="preserve"> </w:t>
      </w:r>
      <w:r>
        <w:rPr>
          <w:spacing w:val="-2"/>
          <w:sz w:val="20"/>
        </w:rPr>
        <w:t>practice</w:t>
      </w:r>
      <w:r>
        <w:rPr>
          <w:spacing w:val="-12"/>
          <w:sz w:val="20"/>
        </w:rPr>
        <w:t xml:space="preserve"> </w:t>
      </w:r>
      <w:r>
        <w:rPr>
          <w:spacing w:val="-2"/>
          <w:sz w:val="20"/>
        </w:rPr>
        <w:t>time.</w:t>
      </w:r>
      <w:r>
        <w:rPr>
          <w:spacing w:val="-10"/>
          <w:sz w:val="20"/>
        </w:rPr>
        <w:t xml:space="preserve"> </w:t>
      </w:r>
      <w:r>
        <w:rPr>
          <w:spacing w:val="-2"/>
          <w:sz w:val="20"/>
        </w:rPr>
        <w:t>However,</w:t>
      </w:r>
      <w:r>
        <w:rPr>
          <w:spacing w:val="-10"/>
          <w:sz w:val="20"/>
        </w:rPr>
        <w:t xml:space="preserve"> </w:t>
      </w:r>
      <w:r>
        <w:rPr>
          <w:spacing w:val="-2"/>
          <w:sz w:val="20"/>
        </w:rPr>
        <w:t>the</w:t>
      </w:r>
      <w:r>
        <w:rPr>
          <w:spacing w:val="-12"/>
          <w:sz w:val="20"/>
        </w:rPr>
        <w:t xml:space="preserve"> </w:t>
      </w:r>
      <w:r>
        <w:rPr>
          <w:spacing w:val="-2"/>
          <w:sz w:val="20"/>
        </w:rPr>
        <w:t>Board</w:t>
      </w:r>
      <w:r>
        <w:rPr>
          <w:spacing w:val="-12"/>
          <w:sz w:val="20"/>
        </w:rPr>
        <w:t xml:space="preserve"> </w:t>
      </w:r>
      <w:r>
        <w:rPr>
          <w:spacing w:val="-2"/>
          <w:sz w:val="20"/>
        </w:rPr>
        <w:t>will</w:t>
      </w:r>
      <w:r>
        <w:rPr>
          <w:spacing w:val="-12"/>
          <w:sz w:val="20"/>
        </w:rPr>
        <w:t xml:space="preserve"> </w:t>
      </w:r>
      <w:r>
        <w:rPr>
          <w:spacing w:val="-2"/>
          <w:sz w:val="20"/>
        </w:rPr>
        <w:t>work</w:t>
      </w:r>
      <w:r>
        <w:rPr>
          <w:spacing w:val="-11"/>
          <w:sz w:val="20"/>
        </w:rPr>
        <w:t xml:space="preserve"> </w:t>
      </w:r>
      <w:r>
        <w:rPr>
          <w:spacing w:val="-2"/>
          <w:sz w:val="20"/>
        </w:rPr>
        <w:t>with</w:t>
      </w:r>
      <w:r>
        <w:rPr>
          <w:spacing w:val="-12"/>
          <w:sz w:val="20"/>
        </w:rPr>
        <w:t xml:space="preserve"> </w:t>
      </w:r>
      <w:r>
        <w:rPr>
          <w:spacing w:val="-2"/>
          <w:sz w:val="20"/>
        </w:rPr>
        <w:t xml:space="preserve">teams </w:t>
      </w:r>
      <w:r>
        <w:rPr>
          <w:sz w:val="20"/>
        </w:rPr>
        <w:t>to</w:t>
      </w:r>
      <w:r>
        <w:rPr>
          <w:spacing w:val="-7"/>
          <w:sz w:val="20"/>
        </w:rPr>
        <w:t xml:space="preserve"> </w:t>
      </w:r>
      <w:r>
        <w:rPr>
          <w:sz w:val="20"/>
        </w:rPr>
        <w:t>offer</w:t>
      </w:r>
      <w:r>
        <w:rPr>
          <w:spacing w:val="-4"/>
          <w:sz w:val="20"/>
        </w:rPr>
        <w:t xml:space="preserve"> </w:t>
      </w:r>
      <w:r>
        <w:rPr>
          <w:sz w:val="20"/>
        </w:rPr>
        <w:t>shared</w:t>
      </w:r>
      <w:r>
        <w:rPr>
          <w:spacing w:val="-7"/>
          <w:sz w:val="20"/>
        </w:rPr>
        <w:t xml:space="preserve"> </w:t>
      </w:r>
      <w:r>
        <w:rPr>
          <w:sz w:val="20"/>
        </w:rPr>
        <w:t>practice</w:t>
      </w:r>
      <w:r>
        <w:rPr>
          <w:spacing w:val="-7"/>
          <w:sz w:val="20"/>
        </w:rPr>
        <w:t xml:space="preserve"> </w:t>
      </w:r>
      <w:r>
        <w:rPr>
          <w:sz w:val="20"/>
        </w:rPr>
        <w:t>to</w:t>
      </w:r>
      <w:r>
        <w:rPr>
          <w:spacing w:val="-7"/>
          <w:sz w:val="20"/>
        </w:rPr>
        <w:t xml:space="preserve"> </w:t>
      </w:r>
      <w:r>
        <w:rPr>
          <w:sz w:val="20"/>
        </w:rPr>
        <w:t>offset</w:t>
      </w:r>
      <w:r>
        <w:rPr>
          <w:spacing w:val="-3"/>
          <w:sz w:val="20"/>
        </w:rPr>
        <w:t xml:space="preserve"> </w:t>
      </w:r>
      <w:r>
        <w:rPr>
          <w:sz w:val="20"/>
        </w:rPr>
        <w:t>the</w:t>
      </w:r>
      <w:r>
        <w:rPr>
          <w:spacing w:val="-7"/>
          <w:sz w:val="20"/>
        </w:rPr>
        <w:t xml:space="preserve"> </w:t>
      </w:r>
      <w:r>
        <w:rPr>
          <w:sz w:val="20"/>
        </w:rPr>
        <w:t>loss.</w:t>
      </w:r>
    </w:p>
    <w:p w14:paraId="55AA4166" w14:textId="77777777" w:rsidR="00A70679" w:rsidRDefault="00D735EE">
      <w:pPr>
        <w:pStyle w:val="ListParagraph"/>
        <w:numPr>
          <w:ilvl w:val="3"/>
          <w:numId w:val="9"/>
        </w:numPr>
        <w:tabs>
          <w:tab w:val="left" w:pos="1328"/>
        </w:tabs>
        <w:ind w:left="1328" w:right="143" w:hanging="461"/>
        <w:rPr>
          <w:sz w:val="20"/>
        </w:rPr>
      </w:pPr>
      <w:bookmarkStart w:id="192" w:name="(b)_Teams_that_wish_to_schedule_addition"/>
      <w:bookmarkEnd w:id="192"/>
      <w:r>
        <w:rPr>
          <w:spacing w:val="-4"/>
          <w:sz w:val="20"/>
        </w:rPr>
        <w:t>Teams</w:t>
      </w:r>
      <w:r>
        <w:rPr>
          <w:spacing w:val="-11"/>
          <w:sz w:val="20"/>
        </w:rPr>
        <w:t xml:space="preserve"> </w:t>
      </w:r>
      <w:r>
        <w:rPr>
          <w:spacing w:val="-4"/>
          <w:sz w:val="20"/>
        </w:rPr>
        <w:t>that</w:t>
      </w:r>
      <w:r>
        <w:rPr>
          <w:spacing w:val="-9"/>
          <w:sz w:val="20"/>
        </w:rPr>
        <w:t xml:space="preserve"> </w:t>
      </w:r>
      <w:r>
        <w:rPr>
          <w:spacing w:val="-4"/>
          <w:sz w:val="20"/>
        </w:rPr>
        <w:t>wish</w:t>
      </w:r>
      <w:r>
        <w:rPr>
          <w:spacing w:val="-13"/>
          <w:sz w:val="20"/>
        </w:rPr>
        <w:t xml:space="preserve"> </w:t>
      </w:r>
      <w:r>
        <w:rPr>
          <w:spacing w:val="-4"/>
          <w:sz w:val="20"/>
        </w:rPr>
        <w:t>to</w:t>
      </w:r>
      <w:r>
        <w:rPr>
          <w:spacing w:val="-14"/>
          <w:sz w:val="20"/>
        </w:rPr>
        <w:t xml:space="preserve"> </w:t>
      </w:r>
      <w:r>
        <w:rPr>
          <w:spacing w:val="-4"/>
          <w:sz w:val="20"/>
        </w:rPr>
        <w:t>schedule</w:t>
      </w:r>
      <w:r>
        <w:rPr>
          <w:spacing w:val="-13"/>
          <w:sz w:val="20"/>
        </w:rPr>
        <w:t xml:space="preserve"> </w:t>
      </w:r>
      <w:r>
        <w:rPr>
          <w:spacing w:val="-4"/>
          <w:sz w:val="20"/>
        </w:rPr>
        <w:t>additional</w:t>
      </w:r>
      <w:r>
        <w:rPr>
          <w:spacing w:val="-14"/>
          <w:sz w:val="20"/>
        </w:rPr>
        <w:t xml:space="preserve"> </w:t>
      </w:r>
      <w:r>
        <w:rPr>
          <w:spacing w:val="-4"/>
          <w:sz w:val="20"/>
        </w:rPr>
        <w:t>practices</w:t>
      </w:r>
      <w:r>
        <w:rPr>
          <w:spacing w:val="-11"/>
          <w:sz w:val="20"/>
        </w:rPr>
        <w:t xml:space="preserve"> </w:t>
      </w:r>
      <w:r>
        <w:rPr>
          <w:spacing w:val="-4"/>
          <w:sz w:val="20"/>
        </w:rPr>
        <w:t>shall</w:t>
      </w:r>
      <w:r>
        <w:rPr>
          <w:spacing w:val="-13"/>
          <w:sz w:val="20"/>
        </w:rPr>
        <w:t xml:space="preserve"> </w:t>
      </w:r>
      <w:r>
        <w:rPr>
          <w:spacing w:val="-4"/>
          <w:sz w:val="20"/>
        </w:rPr>
        <w:t>do</w:t>
      </w:r>
      <w:r>
        <w:rPr>
          <w:spacing w:val="-14"/>
          <w:sz w:val="20"/>
        </w:rPr>
        <w:t xml:space="preserve"> </w:t>
      </w:r>
      <w:r>
        <w:rPr>
          <w:spacing w:val="-4"/>
          <w:sz w:val="20"/>
        </w:rPr>
        <w:t>so</w:t>
      </w:r>
      <w:r>
        <w:rPr>
          <w:spacing w:val="-13"/>
          <w:sz w:val="20"/>
        </w:rPr>
        <w:t xml:space="preserve"> </w:t>
      </w:r>
      <w:r>
        <w:rPr>
          <w:spacing w:val="-4"/>
          <w:sz w:val="20"/>
        </w:rPr>
        <w:t>through</w:t>
      </w:r>
      <w:r>
        <w:rPr>
          <w:spacing w:val="-14"/>
          <w:sz w:val="20"/>
        </w:rPr>
        <w:t xml:space="preserve"> </w:t>
      </w:r>
      <w:r>
        <w:rPr>
          <w:spacing w:val="-4"/>
          <w:sz w:val="20"/>
        </w:rPr>
        <w:t>the</w:t>
      </w:r>
      <w:r>
        <w:rPr>
          <w:spacing w:val="-13"/>
          <w:sz w:val="20"/>
        </w:rPr>
        <w:t xml:space="preserve"> </w:t>
      </w:r>
      <w:r>
        <w:rPr>
          <w:spacing w:val="-4"/>
          <w:sz w:val="20"/>
        </w:rPr>
        <w:t>Director</w:t>
      </w:r>
      <w:r>
        <w:rPr>
          <w:spacing w:val="-11"/>
          <w:sz w:val="20"/>
        </w:rPr>
        <w:t xml:space="preserve"> </w:t>
      </w:r>
      <w:r>
        <w:rPr>
          <w:spacing w:val="-4"/>
          <w:sz w:val="20"/>
        </w:rPr>
        <w:t>of</w:t>
      </w:r>
      <w:r>
        <w:rPr>
          <w:spacing w:val="-9"/>
          <w:sz w:val="20"/>
        </w:rPr>
        <w:t xml:space="preserve"> </w:t>
      </w:r>
      <w:r>
        <w:rPr>
          <w:spacing w:val="-4"/>
          <w:sz w:val="20"/>
        </w:rPr>
        <w:t>Ice</w:t>
      </w:r>
      <w:r>
        <w:rPr>
          <w:spacing w:val="-13"/>
          <w:sz w:val="20"/>
        </w:rPr>
        <w:t xml:space="preserve"> </w:t>
      </w:r>
      <w:r>
        <w:rPr>
          <w:spacing w:val="-4"/>
          <w:sz w:val="20"/>
        </w:rPr>
        <w:t>Scheduling</w:t>
      </w:r>
      <w:r>
        <w:rPr>
          <w:spacing w:val="-14"/>
          <w:sz w:val="20"/>
        </w:rPr>
        <w:t xml:space="preserve"> </w:t>
      </w:r>
      <w:r>
        <w:rPr>
          <w:spacing w:val="-4"/>
          <w:sz w:val="20"/>
        </w:rPr>
        <w:t>and</w:t>
      </w:r>
      <w:r>
        <w:rPr>
          <w:spacing w:val="-13"/>
          <w:sz w:val="20"/>
        </w:rPr>
        <w:t xml:space="preserve"> </w:t>
      </w:r>
      <w:r>
        <w:rPr>
          <w:spacing w:val="-4"/>
          <w:sz w:val="20"/>
        </w:rPr>
        <w:t xml:space="preserve">shall </w:t>
      </w:r>
      <w:r>
        <w:rPr>
          <w:spacing w:val="-2"/>
          <w:sz w:val="20"/>
        </w:rPr>
        <w:t>be</w:t>
      </w:r>
      <w:r>
        <w:rPr>
          <w:spacing w:val="-8"/>
          <w:sz w:val="20"/>
        </w:rPr>
        <w:t xml:space="preserve"> </w:t>
      </w:r>
      <w:r>
        <w:rPr>
          <w:spacing w:val="-2"/>
          <w:sz w:val="20"/>
        </w:rPr>
        <w:t>responsible</w:t>
      </w:r>
      <w:r>
        <w:rPr>
          <w:spacing w:val="-8"/>
          <w:sz w:val="20"/>
        </w:rPr>
        <w:t xml:space="preserve"> </w:t>
      </w:r>
      <w:r>
        <w:rPr>
          <w:spacing w:val="-2"/>
          <w:sz w:val="20"/>
        </w:rPr>
        <w:t>for</w:t>
      </w:r>
      <w:r>
        <w:rPr>
          <w:spacing w:val="-5"/>
          <w:sz w:val="20"/>
        </w:rPr>
        <w:t xml:space="preserve"> </w:t>
      </w:r>
      <w:r>
        <w:rPr>
          <w:spacing w:val="-2"/>
          <w:sz w:val="20"/>
        </w:rPr>
        <w:t>all</w:t>
      </w:r>
      <w:r>
        <w:rPr>
          <w:spacing w:val="-8"/>
          <w:sz w:val="20"/>
        </w:rPr>
        <w:t xml:space="preserve"> </w:t>
      </w:r>
      <w:r>
        <w:rPr>
          <w:spacing w:val="-2"/>
          <w:sz w:val="20"/>
        </w:rPr>
        <w:t>associated</w:t>
      </w:r>
      <w:r>
        <w:rPr>
          <w:spacing w:val="-8"/>
          <w:sz w:val="20"/>
        </w:rPr>
        <w:t xml:space="preserve"> </w:t>
      </w:r>
      <w:r>
        <w:rPr>
          <w:spacing w:val="-2"/>
          <w:sz w:val="20"/>
        </w:rPr>
        <w:t>costs</w:t>
      </w:r>
      <w:r>
        <w:rPr>
          <w:spacing w:val="-5"/>
          <w:sz w:val="20"/>
        </w:rPr>
        <w:t xml:space="preserve"> </w:t>
      </w:r>
      <w:r>
        <w:rPr>
          <w:spacing w:val="-2"/>
          <w:sz w:val="20"/>
        </w:rPr>
        <w:t>unless</w:t>
      </w:r>
      <w:r>
        <w:rPr>
          <w:spacing w:val="-5"/>
          <w:sz w:val="20"/>
        </w:rPr>
        <w:t xml:space="preserve"> </w:t>
      </w:r>
      <w:r>
        <w:rPr>
          <w:spacing w:val="-2"/>
          <w:sz w:val="20"/>
        </w:rPr>
        <w:t>determined otherwise</w:t>
      </w:r>
      <w:r>
        <w:rPr>
          <w:spacing w:val="-8"/>
          <w:sz w:val="20"/>
        </w:rPr>
        <w:t xml:space="preserve"> </w:t>
      </w:r>
      <w:r>
        <w:rPr>
          <w:spacing w:val="-2"/>
          <w:sz w:val="20"/>
        </w:rPr>
        <w:t>by</w:t>
      </w:r>
      <w:r>
        <w:rPr>
          <w:spacing w:val="-5"/>
          <w:sz w:val="20"/>
        </w:rPr>
        <w:t xml:space="preserve"> </w:t>
      </w:r>
      <w:r>
        <w:rPr>
          <w:spacing w:val="-2"/>
          <w:sz w:val="20"/>
        </w:rPr>
        <w:t>the</w:t>
      </w:r>
      <w:r>
        <w:rPr>
          <w:spacing w:val="-8"/>
          <w:sz w:val="20"/>
        </w:rPr>
        <w:t xml:space="preserve"> </w:t>
      </w:r>
      <w:r>
        <w:rPr>
          <w:spacing w:val="-2"/>
          <w:sz w:val="20"/>
        </w:rPr>
        <w:t>Board.</w:t>
      </w:r>
    </w:p>
    <w:p w14:paraId="7F9BD0AD" w14:textId="77777777" w:rsidR="00A70679" w:rsidRDefault="00D735EE">
      <w:pPr>
        <w:pStyle w:val="ListParagraph"/>
        <w:numPr>
          <w:ilvl w:val="2"/>
          <w:numId w:val="9"/>
        </w:numPr>
        <w:tabs>
          <w:tab w:val="left" w:pos="864"/>
          <w:tab w:val="left" w:pos="867"/>
        </w:tabs>
        <w:spacing w:before="140" w:line="271" w:lineRule="auto"/>
        <w:ind w:right="142"/>
        <w:rPr>
          <w:sz w:val="20"/>
        </w:rPr>
      </w:pPr>
      <w:bookmarkStart w:id="193" w:name="11.3.3_Players_are_required_to_practice_"/>
      <w:bookmarkEnd w:id="193"/>
      <w:r>
        <w:rPr>
          <w:sz w:val="20"/>
        </w:rPr>
        <w:t>Players are required to practice with their own team with the exception of affiliated players participating in practices with their affiliated team.</w:t>
      </w:r>
    </w:p>
    <w:p w14:paraId="17A168E6" w14:textId="77777777" w:rsidR="00A70679" w:rsidRDefault="00D735EE">
      <w:pPr>
        <w:pStyle w:val="ListParagraph"/>
        <w:numPr>
          <w:ilvl w:val="2"/>
          <w:numId w:val="9"/>
        </w:numPr>
        <w:tabs>
          <w:tab w:val="left" w:pos="864"/>
          <w:tab w:val="left" w:pos="867"/>
        </w:tabs>
        <w:spacing w:before="124" w:line="271" w:lineRule="auto"/>
        <w:ind w:right="149"/>
        <w:rPr>
          <w:sz w:val="20"/>
        </w:rPr>
      </w:pPr>
      <w:bookmarkStart w:id="194" w:name="11.3.4_The_CMHA_Board_shall_have_the_ful"/>
      <w:bookmarkEnd w:id="194"/>
      <w:r>
        <w:rPr>
          <w:sz w:val="20"/>
        </w:rPr>
        <w:t>The</w:t>
      </w:r>
      <w:r>
        <w:rPr>
          <w:spacing w:val="-1"/>
          <w:sz w:val="20"/>
        </w:rPr>
        <w:t xml:space="preserve"> </w:t>
      </w:r>
      <w:r>
        <w:rPr>
          <w:sz w:val="20"/>
        </w:rPr>
        <w:t>CMHA Board</w:t>
      </w:r>
      <w:r>
        <w:rPr>
          <w:spacing w:val="-1"/>
          <w:sz w:val="20"/>
        </w:rPr>
        <w:t xml:space="preserve"> </w:t>
      </w:r>
      <w:r>
        <w:rPr>
          <w:sz w:val="20"/>
        </w:rPr>
        <w:t>shall</w:t>
      </w:r>
      <w:r>
        <w:rPr>
          <w:spacing w:val="-1"/>
          <w:sz w:val="20"/>
        </w:rPr>
        <w:t xml:space="preserve"> </w:t>
      </w:r>
      <w:r>
        <w:rPr>
          <w:sz w:val="20"/>
        </w:rPr>
        <w:t>have</w:t>
      </w:r>
      <w:r>
        <w:rPr>
          <w:spacing w:val="-1"/>
          <w:sz w:val="20"/>
        </w:rPr>
        <w:t xml:space="preserve"> </w:t>
      </w:r>
      <w:r>
        <w:rPr>
          <w:sz w:val="20"/>
        </w:rPr>
        <w:t>the</w:t>
      </w:r>
      <w:r>
        <w:rPr>
          <w:spacing w:val="-1"/>
          <w:sz w:val="20"/>
        </w:rPr>
        <w:t xml:space="preserve"> </w:t>
      </w:r>
      <w:r>
        <w:rPr>
          <w:sz w:val="20"/>
        </w:rPr>
        <w:t>full</w:t>
      </w:r>
      <w:r>
        <w:rPr>
          <w:spacing w:val="-1"/>
          <w:sz w:val="20"/>
        </w:rPr>
        <w:t xml:space="preserve"> </w:t>
      </w:r>
      <w:r>
        <w:rPr>
          <w:sz w:val="20"/>
        </w:rPr>
        <w:t>authority to</w:t>
      </w:r>
      <w:r>
        <w:rPr>
          <w:spacing w:val="-1"/>
          <w:sz w:val="20"/>
        </w:rPr>
        <w:t xml:space="preserve"> </w:t>
      </w:r>
      <w:r>
        <w:rPr>
          <w:sz w:val="20"/>
        </w:rPr>
        <w:t>determine</w:t>
      </w:r>
      <w:r>
        <w:rPr>
          <w:spacing w:val="-1"/>
          <w:sz w:val="20"/>
        </w:rPr>
        <w:t xml:space="preserve"> </w:t>
      </w:r>
      <w:r>
        <w:rPr>
          <w:sz w:val="20"/>
        </w:rPr>
        <w:t>the</w:t>
      </w:r>
      <w:r>
        <w:rPr>
          <w:spacing w:val="-1"/>
          <w:sz w:val="20"/>
        </w:rPr>
        <w:t xml:space="preserve"> </w:t>
      </w:r>
      <w:r>
        <w:rPr>
          <w:sz w:val="20"/>
        </w:rPr>
        <w:t>day and</w:t>
      </w:r>
      <w:r>
        <w:rPr>
          <w:spacing w:val="-1"/>
          <w:sz w:val="20"/>
        </w:rPr>
        <w:t xml:space="preserve"> </w:t>
      </w:r>
      <w:r>
        <w:rPr>
          <w:sz w:val="20"/>
        </w:rPr>
        <w:t>time</w:t>
      </w:r>
      <w:r>
        <w:rPr>
          <w:spacing w:val="-1"/>
          <w:sz w:val="20"/>
        </w:rPr>
        <w:t xml:space="preserve"> </w:t>
      </w:r>
      <w:r>
        <w:rPr>
          <w:sz w:val="20"/>
        </w:rPr>
        <w:t>of each</w:t>
      </w:r>
      <w:r>
        <w:rPr>
          <w:spacing w:val="-1"/>
          <w:sz w:val="20"/>
        </w:rPr>
        <w:t xml:space="preserve"> </w:t>
      </w:r>
      <w:r>
        <w:rPr>
          <w:sz w:val="20"/>
        </w:rPr>
        <w:t>team’s practices and</w:t>
      </w:r>
      <w:r>
        <w:rPr>
          <w:spacing w:val="-1"/>
          <w:sz w:val="20"/>
        </w:rPr>
        <w:t xml:space="preserve"> </w:t>
      </w:r>
      <w:r>
        <w:rPr>
          <w:sz w:val="20"/>
        </w:rPr>
        <w:t>if teams are required to share the ice surface with additional teams.</w:t>
      </w:r>
    </w:p>
    <w:p w14:paraId="2641F02F" w14:textId="77777777" w:rsidR="00A70679" w:rsidRDefault="00D735EE">
      <w:pPr>
        <w:pStyle w:val="ListParagraph"/>
        <w:numPr>
          <w:ilvl w:val="2"/>
          <w:numId w:val="9"/>
        </w:numPr>
        <w:tabs>
          <w:tab w:val="left" w:pos="864"/>
          <w:tab w:val="left" w:pos="867"/>
        </w:tabs>
        <w:spacing w:before="118" w:line="271" w:lineRule="auto"/>
        <w:ind w:right="151"/>
        <w:rPr>
          <w:sz w:val="20"/>
        </w:rPr>
      </w:pPr>
      <w:bookmarkStart w:id="195" w:name="11.3.5_The_CMHA_may_utilize_established_"/>
      <w:bookmarkEnd w:id="195"/>
      <w:r>
        <w:rPr>
          <w:sz w:val="20"/>
        </w:rPr>
        <w:t>The</w:t>
      </w:r>
      <w:r>
        <w:rPr>
          <w:spacing w:val="40"/>
          <w:sz w:val="20"/>
        </w:rPr>
        <w:t xml:space="preserve"> </w:t>
      </w:r>
      <w:r>
        <w:rPr>
          <w:sz w:val="20"/>
        </w:rPr>
        <w:t>CMHA</w:t>
      </w:r>
      <w:r>
        <w:rPr>
          <w:spacing w:val="40"/>
          <w:sz w:val="20"/>
        </w:rPr>
        <w:t xml:space="preserve"> </w:t>
      </w:r>
      <w:r>
        <w:rPr>
          <w:sz w:val="20"/>
        </w:rPr>
        <w:t>may</w:t>
      </w:r>
      <w:r>
        <w:rPr>
          <w:spacing w:val="40"/>
          <w:sz w:val="20"/>
        </w:rPr>
        <w:t xml:space="preserve"> </w:t>
      </w:r>
      <w:r>
        <w:rPr>
          <w:sz w:val="20"/>
        </w:rPr>
        <w:t>utilize</w:t>
      </w:r>
      <w:r>
        <w:rPr>
          <w:spacing w:val="40"/>
          <w:sz w:val="20"/>
        </w:rPr>
        <w:t xml:space="preserve"> </w:t>
      </w:r>
      <w:r>
        <w:rPr>
          <w:sz w:val="20"/>
        </w:rPr>
        <w:t>established</w:t>
      </w:r>
      <w:r>
        <w:rPr>
          <w:spacing w:val="40"/>
          <w:sz w:val="20"/>
        </w:rPr>
        <w:t xml:space="preserve"> </w:t>
      </w:r>
      <w:r>
        <w:rPr>
          <w:sz w:val="20"/>
        </w:rPr>
        <w:t>practice</w:t>
      </w:r>
      <w:r>
        <w:rPr>
          <w:spacing w:val="40"/>
          <w:sz w:val="20"/>
        </w:rPr>
        <w:t xml:space="preserve"> </w:t>
      </w:r>
      <w:r>
        <w:rPr>
          <w:sz w:val="20"/>
        </w:rPr>
        <w:t>times</w:t>
      </w:r>
      <w:r>
        <w:rPr>
          <w:spacing w:val="40"/>
          <w:sz w:val="20"/>
        </w:rPr>
        <w:t xml:space="preserve"> </w:t>
      </w:r>
      <w:r>
        <w:rPr>
          <w:sz w:val="20"/>
        </w:rPr>
        <w:t>for</w:t>
      </w:r>
      <w:r>
        <w:rPr>
          <w:spacing w:val="40"/>
          <w:sz w:val="20"/>
        </w:rPr>
        <w:t xml:space="preserve"> </w:t>
      </w:r>
      <w:r>
        <w:rPr>
          <w:sz w:val="20"/>
        </w:rPr>
        <w:t>the</w:t>
      </w:r>
      <w:r>
        <w:rPr>
          <w:spacing w:val="40"/>
          <w:sz w:val="20"/>
        </w:rPr>
        <w:t xml:space="preserve"> </w:t>
      </w:r>
      <w:r>
        <w:rPr>
          <w:sz w:val="20"/>
        </w:rPr>
        <w:t>delivery</w:t>
      </w:r>
      <w:r>
        <w:rPr>
          <w:spacing w:val="40"/>
          <w:sz w:val="20"/>
        </w:rPr>
        <w:t xml:space="preserve"> </w:t>
      </w:r>
      <w:r>
        <w:rPr>
          <w:sz w:val="20"/>
        </w:rPr>
        <w:t>of</w:t>
      </w:r>
      <w:r>
        <w:rPr>
          <w:spacing w:val="63"/>
          <w:sz w:val="20"/>
        </w:rPr>
        <w:t xml:space="preserve"> </w:t>
      </w:r>
      <w:r>
        <w:rPr>
          <w:sz w:val="20"/>
        </w:rPr>
        <w:t>enhanced</w:t>
      </w:r>
      <w:r>
        <w:rPr>
          <w:spacing w:val="40"/>
          <w:sz w:val="20"/>
        </w:rPr>
        <w:t xml:space="preserve"> </w:t>
      </w:r>
      <w:r>
        <w:rPr>
          <w:sz w:val="20"/>
        </w:rPr>
        <w:t>player</w:t>
      </w:r>
      <w:r>
        <w:rPr>
          <w:spacing w:val="40"/>
          <w:sz w:val="20"/>
        </w:rPr>
        <w:t xml:space="preserve"> </w:t>
      </w:r>
      <w:r>
        <w:rPr>
          <w:sz w:val="20"/>
        </w:rPr>
        <w:t>development</w:t>
      </w:r>
      <w:r>
        <w:rPr>
          <w:spacing w:val="80"/>
          <w:sz w:val="20"/>
        </w:rPr>
        <w:t xml:space="preserve"> </w:t>
      </w:r>
      <w:r>
        <w:rPr>
          <w:sz w:val="20"/>
        </w:rPr>
        <w:t>opportunities such as Power Skating or Goalie Training.</w:t>
      </w:r>
    </w:p>
    <w:p w14:paraId="4AA8107E" w14:textId="77777777" w:rsidR="00A70679" w:rsidRDefault="00A70679">
      <w:pPr>
        <w:pStyle w:val="BodyText"/>
        <w:spacing w:before="5"/>
        <w:ind w:left="0"/>
      </w:pPr>
    </w:p>
    <w:p w14:paraId="2C8D8E50" w14:textId="77777777" w:rsidR="00A70679" w:rsidRDefault="00D735EE">
      <w:pPr>
        <w:pStyle w:val="Heading2"/>
        <w:numPr>
          <w:ilvl w:val="1"/>
          <w:numId w:val="9"/>
        </w:numPr>
        <w:tabs>
          <w:tab w:val="left" w:pos="867"/>
        </w:tabs>
        <w:ind w:left="867" w:hanging="719"/>
        <w:rPr>
          <w:sz w:val="24"/>
        </w:rPr>
      </w:pPr>
      <w:bookmarkStart w:id="196" w:name="11.4_Exhibition_Games"/>
      <w:bookmarkEnd w:id="196"/>
      <w:r>
        <w:t>Exhibition</w:t>
      </w:r>
      <w:r>
        <w:rPr>
          <w:spacing w:val="-6"/>
        </w:rPr>
        <w:t xml:space="preserve"> </w:t>
      </w:r>
      <w:r>
        <w:rPr>
          <w:spacing w:val="-4"/>
        </w:rPr>
        <w:t>Games</w:t>
      </w:r>
    </w:p>
    <w:p w14:paraId="4D99530D" w14:textId="77777777" w:rsidR="00A70679" w:rsidRDefault="00D735EE">
      <w:pPr>
        <w:pStyle w:val="ListParagraph"/>
        <w:numPr>
          <w:ilvl w:val="2"/>
          <w:numId w:val="9"/>
        </w:numPr>
        <w:tabs>
          <w:tab w:val="left" w:pos="864"/>
          <w:tab w:val="left" w:pos="867"/>
        </w:tabs>
        <w:spacing w:before="150" w:line="271" w:lineRule="auto"/>
        <w:ind w:right="139"/>
        <w:jc w:val="both"/>
        <w:rPr>
          <w:sz w:val="20"/>
        </w:rPr>
      </w:pPr>
      <w:bookmarkStart w:id="197" w:name="11.4.1_The_CMHA_is_committed_to_providin"/>
      <w:bookmarkEnd w:id="197"/>
      <w:r>
        <w:rPr>
          <w:sz w:val="20"/>
        </w:rPr>
        <w:t>The CMHA is committed to providing ample and fair opportunities for each team in the Association to host exhibition games.</w:t>
      </w:r>
    </w:p>
    <w:p w14:paraId="0E13F836" w14:textId="77777777" w:rsidR="00A70679" w:rsidRDefault="00D735EE">
      <w:pPr>
        <w:pStyle w:val="ListParagraph"/>
        <w:numPr>
          <w:ilvl w:val="2"/>
          <w:numId w:val="9"/>
        </w:numPr>
        <w:tabs>
          <w:tab w:val="left" w:pos="864"/>
          <w:tab w:val="left" w:pos="867"/>
        </w:tabs>
        <w:spacing w:before="119" w:line="271" w:lineRule="auto"/>
        <w:ind w:right="142"/>
        <w:jc w:val="both"/>
        <w:rPr>
          <w:sz w:val="20"/>
        </w:rPr>
      </w:pPr>
      <w:bookmarkStart w:id="198" w:name="11.4.2_Any_teams_wishing_to_schedule_an_"/>
      <w:bookmarkEnd w:id="198"/>
      <w:r>
        <w:rPr>
          <w:sz w:val="20"/>
        </w:rPr>
        <w:t xml:space="preserve">Any teams </w:t>
      </w:r>
      <w:r>
        <w:rPr>
          <w:sz w:val="20"/>
        </w:rPr>
        <w:t>wishing to schedule an exhibition game shall contact the Director of Ice Scheduling and the Director</w:t>
      </w:r>
      <w:r>
        <w:rPr>
          <w:spacing w:val="-6"/>
          <w:sz w:val="20"/>
        </w:rPr>
        <w:t xml:space="preserve"> </w:t>
      </w:r>
      <w:r>
        <w:rPr>
          <w:sz w:val="20"/>
        </w:rPr>
        <w:t>of</w:t>
      </w:r>
      <w:r>
        <w:rPr>
          <w:spacing w:val="-5"/>
          <w:sz w:val="20"/>
        </w:rPr>
        <w:t xml:space="preserve"> </w:t>
      </w:r>
      <w:r>
        <w:rPr>
          <w:sz w:val="20"/>
        </w:rPr>
        <w:t>Referees,</w:t>
      </w:r>
      <w:r>
        <w:rPr>
          <w:spacing w:val="-5"/>
          <w:sz w:val="20"/>
        </w:rPr>
        <w:t xml:space="preserve"> </w:t>
      </w:r>
      <w:r>
        <w:rPr>
          <w:sz w:val="20"/>
        </w:rPr>
        <w:t>as</w:t>
      </w:r>
      <w:r>
        <w:rPr>
          <w:spacing w:val="-11"/>
          <w:sz w:val="20"/>
        </w:rPr>
        <w:t xml:space="preserve"> </w:t>
      </w:r>
      <w:r>
        <w:rPr>
          <w:sz w:val="20"/>
        </w:rPr>
        <w:t>well</w:t>
      </w:r>
      <w:r>
        <w:rPr>
          <w:spacing w:val="-8"/>
          <w:sz w:val="20"/>
        </w:rPr>
        <w:t xml:space="preserve"> </w:t>
      </w:r>
      <w:r>
        <w:rPr>
          <w:sz w:val="20"/>
        </w:rPr>
        <w:t>as</w:t>
      </w:r>
      <w:r>
        <w:rPr>
          <w:spacing w:val="-6"/>
          <w:sz w:val="20"/>
        </w:rPr>
        <w:t xml:space="preserve"> </w:t>
      </w:r>
      <w:r>
        <w:rPr>
          <w:sz w:val="20"/>
        </w:rPr>
        <w:t>Registrar</w:t>
      </w:r>
      <w:r>
        <w:rPr>
          <w:spacing w:val="-11"/>
          <w:sz w:val="20"/>
        </w:rPr>
        <w:t xml:space="preserve"> </w:t>
      </w:r>
      <w:r>
        <w:rPr>
          <w:sz w:val="20"/>
        </w:rPr>
        <w:t>to</w:t>
      </w:r>
      <w:r>
        <w:rPr>
          <w:spacing w:val="-13"/>
          <w:sz w:val="20"/>
        </w:rPr>
        <w:t xml:space="preserve"> </w:t>
      </w:r>
      <w:r>
        <w:rPr>
          <w:sz w:val="20"/>
        </w:rPr>
        <w:t>make</w:t>
      </w:r>
      <w:r>
        <w:rPr>
          <w:spacing w:val="-8"/>
          <w:sz w:val="20"/>
        </w:rPr>
        <w:t xml:space="preserve"> </w:t>
      </w:r>
      <w:r>
        <w:rPr>
          <w:sz w:val="20"/>
        </w:rPr>
        <w:t>appropriate</w:t>
      </w:r>
      <w:r>
        <w:rPr>
          <w:spacing w:val="-8"/>
          <w:sz w:val="20"/>
        </w:rPr>
        <w:t xml:space="preserve"> </w:t>
      </w:r>
      <w:r>
        <w:rPr>
          <w:sz w:val="20"/>
        </w:rPr>
        <w:t>arrangements</w:t>
      </w:r>
      <w:r>
        <w:rPr>
          <w:spacing w:val="-6"/>
          <w:sz w:val="20"/>
        </w:rPr>
        <w:t xml:space="preserve"> </w:t>
      </w:r>
      <w:r>
        <w:rPr>
          <w:sz w:val="20"/>
        </w:rPr>
        <w:t>and</w:t>
      </w:r>
      <w:r>
        <w:rPr>
          <w:spacing w:val="-8"/>
          <w:sz w:val="20"/>
        </w:rPr>
        <w:t xml:space="preserve"> </w:t>
      </w:r>
      <w:r>
        <w:rPr>
          <w:sz w:val="20"/>
        </w:rPr>
        <w:t>obtain</w:t>
      </w:r>
      <w:r>
        <w:rPr>
          <w:spacing w:val="-8"/>
          <w:sz w:val="20"/>
        </w:rPr>
        <w:t xml:space="preserve"> </w:t>
      </w:r>
      <w:r>
        <w:rPr>
          <w:sz w:val="20"/>
        </w:rPr>
        <w:t>permits</w:t>
      </w:r>
      <w:r>
        <w:rPr>
          <w:spacing w:val="-11"/>
          <w:sz w:val="20"/>
        </w:rPr>
        <w:t xml:space="preserve"> </w:t>
      </w:r>
      <w:r>
        <w:rPr>
          <w:sz w:val="20"/>
        </w:rPr>
        <w:t>as</w:t>
      </w:r>
      <w:r>
        <w:rPr>
          <w:spacing w:val="-6"/>
          <w:sz w:val="20"/>
        </w:rPr>
        <w:t xml:space="preserve"> </w:t>
      </w:r>
      <w:r>
        <w:rPr>
          <w:sz w:val="20"/>
        </w:rPr>
        <w:t>required.</w:t>
      </w:r>
    </w:p>
    <w:p w14:paraId="2F25E4F8" w14:textId="77777777" w:rsidR="00A70679" w:rsidRDefault="00D735EE">
      <w:pPr>
        <w:pStyle w:val="ListParagraph"/>
        <w:numPr>
          <w:ilvl w:val="2"/>
          <w:numId w:val="9"/>
        </w:numPr>
        <w:tabs>
          <w:tab w:val="left" w:pos="864"/>
          <w:tab w:val="left" w:pos="867"/>
        </w:tabs>
        <w:spacing w:before="119" w:line="276" w:lineRule="auto"/>
        <w:ind w:right="147"/>
        <w:jc w:val="both"/>
        <w:rPr>
          <w:sz w:val="20"/>
        </w:rPr>
      </w:pPr>
      <w:bookmarkStart w:id="199" w:name="11.4.3_The_Director_of_Ice_Scheduling_sh"/>
      <w:bookmarkEnd w:id="199"/>
      <w:r>
        <w:rPr>
          <w:sz w:val="20"/>
        </w:rPr>
        <w:t xml:space="preserve">The Director of Ice Scheduling shall be </w:t>
      </w:r>
      <w:r>
        <w:rPr>
          <w:sz w:val="20"/>
        </w:rPr>
        <w:t>responsible for maintaining a record of which teams have utilized their block of Association funded exhibition games.</w:t>
      </w:r>
    </w:p>
    <w:p w14:paraId="5BCDBE28" w14:textId="77777777" w:rsidR="00A70679" w:rsidRDefault="00D735EE">
      <w:pPr>
        <w:pStyle w:val="ListParagraph"/>
        <w:numPr>
          <w:ilvl w:val="2"/>
          <w:numId w:val="9"/>
        </w:numPr>
        <w:tabs>
          <w:tab w:val="left" w:pos="864"/>
          <w:tab w:val="left" w:pos="867"/>
        </w:tabs>
        <w:spacing w:before="114" w:line="271" w:lineRule="auto"/>
        <w:ind w:right="138"/>
        <w:jc w:val="both"/>
        <w:rPr>
          <w:sz w:val="20"/>
        </w:rPr>
      </w:pPr>
      <w:bookmarkStart w:id="200" w:name="11.4.4_Teams_seeking_additional_exhibiti"/>
      <w:bookmarkEnd w:id="200"/>
      <w:r>
        <w:rPr>
          <w:sz w:val="20"/>
        </w:rPr>
        <w:t>Teams seeking</w:t>
      </w:r>
      <w:r>
        <w:rPr>
          <w:spacing w:val="-2"/>
          <w:sz w:val="20"/>
        </w:rPr>
        <w:t xml:space="preserve"> </w:t>
      </w:r>
      <w:r>
        <w:rPr>
          <w:sz w:val="20"/>
        </w:rPr>
        <w:t>additional</w:t>
      </w:r>
      <w:r>
        <w:rPr>
          <w:spacing w:val="-2"/>
          <w:sz w:val="20"/>
        </w:rPr>
        <w:t xml:space="preserve"> </w:t>
      </w:r>
      <w:r>
        <w:rPr>
          <w:sz w:val="20"/>
        </w:rPr>
        <w:t>exhibition</w:t>
      </w:r>
      <w:r>
        <w:rPr>
          <w:spacing w:val="-2"/>
          <w:sz w:val="20"/>
        </w:rPr>
        <w:t xml:space="preserve"> </w:t>
      </w:r>
      <w:r>
        <w:rPr>
          <w:sz w:val="20"/>
        </w:rPr>
        <w:t>games from those</w:t>
      </w:r>
      <w:r>
        <w:rPr>
          <w:spacing w:val="-12"/>
          <w:sz w:val="20"/>
        </w:rPr>
        <w:t xml:space="preserve"> </w:t>
      </w:r>
      <w:r>
        <w:rPr>
          <w:sz w:val="20"/>
        </w:rPr>
        <w:t>provided</w:t>
      </w:r>
      <w:r>
        <w:rPr>
          <w:spacing w:val="-2"/>
          <w:sz w:val="20"/>
        </w:rPr>
        <w:t xml:space="preserve"> </w:t>
      </w:r>
      <w:r>
        <w:rPr>
          <w:sz w:val="20"/>
        </w:rPr>
        <w:t>in</w:t>
      </w:r>
      <w:r>
        <w:rPr>
          <w:spacing w:val="-2"/>
          <w:sz w:val="20"/>
        </w:rPr>
        <w:t xml:space="preserve"> </w:t>
      </w:r>
      <w:r>
        <w:rPr>
          <w:sz w:val="20"/>
        </w:rPr>
        <w:t>section</w:t>
      </w:r>
      <w:r>
        <w:rPr>
          <w:spacing w:val="-2"/>
          <w:sz w:val="20"/>
        </w:rPr>
        <w:t xml:space="preserve"> </w:t>
      </w:r>
      <w:r>
        <w:rPr>
          <w:sz w:val="20"/>
        </w:rPr>
        <w:t>4.2, outside</w:t>
      </w:r>
      <w:r>
        <w:rPr>
          <w:spacing w:val="-2"/>
          <w:sz w:val="20"/>
        </w:rPr>
        <w:t xml:space="preserve"> </w:t>
      </w:r>
      <w:r>
        <w:rPr>
          <w:sz w:val="20"/>
        </w:rPr>
        <w:t>of</w:t>
      </w:r>
      <w:r>
        <w:rPr>
          <w:spacing w:val="-4"/>
          <w:sz w:val="20"/>
        </w:rPr>
        <w:t xml:space="preserve"> </w:t>
      </w:r>
      <w:r>
        <w:rPr>
          <w:sz w:val="20"/>
        </w:rPr>
        <w:t>regular scheduled ice slots shall be responsible for funding these games at their own cost and shall only be permitted the opportunity in the event that there is ice time not required for any Association league games, other teams using</w:t>
      </w:r>
      <w:r>
        <w:rPr>
          <w:spacing w:val="-8"/>
          <w:sz w:val="20"/>
        </w:rPr>
        <w:t xml:space="preserve"> </w:t>
      </w:r>
      <w:r>
        <w:rPr>
          <w:sz w:val="20"/>
        </w:rPr>
        <w:t>their</w:t>
      </w:r>
      <w:r>
        <w:rPr>
          <w:spacing w:val="-6"/>
          <w:sz w:val="20"/>
        </w:rPr>
        <w:t xml:space="preserve"> </w:t>
      </w:r>
      <w:r>
        <w:rPr>
          <w:sz w:val="20"/>
        </w:rPr>
        <w:t>exhibition</w:t>
      </w:r>
      <w:r>
        <w:rPr>
          <w:spacing w:val="-3"/>
          <w:sz w:val="20"/>
        </w:rPr>
        <w:t xml:space="preserve"> </w:t>
      </w:r>
      <w:r>
        <w:rPr>
          <w:sz w:val="20"/>
        </w:rPr>
        <w:t>game</w:t>
      </w:r>
      <w:r>
        <w:rPr>
          <w:spacing w:val="-8"/>
          <w:sz w:val="20"/>
        </w:rPr>
        <w:t xml:space="preserve"> </w:t>
      </w:r>
      <w:r>
        <w:rPr>
          <w:sz w:val="20"/>
        </w:rPr>
        <w:t>opportunities</w:t>
      </w:r>
      <w:r>
        <w:rPr>
          <w:spacing w:val="-6"/>
          <w:sz w:val="20"/>
        </w:rPr>
        <w:t xml:space="preserve"> </w:t>
      </w:r>
      <w:r>
        <w:rPr>
          <w:sz w:val="20"/>
        </w:rPr>
        <w:t>permitted</w:t>
      </w:r>
      <w:r>
        <w:rPr>
          <w:spacing w:val="-8"/>
          <w:sz w:val="20"/>
        </w:rPr>
        <w:t xml:space="preserve"> </w:t>
      </w:r>
      <w:r>
        <w:rPr>
          <w:sz w:val="20"/>
        </w:rPr>
        <w:t>in</w:t>
      </w:r>
      <w:r>
        <w:rPr>
          <w:spacing w:val="-8"/>
          <w:sz w:val="20"/>
        </w:rPr>
        <w:t xml:space="preserve"> </w:t>
      </w:r>
      <w:r>
        <w:rPr>
          <w:sz w:val="20"/>
        </w:rPr>
        <w:t>Section</w:t>
      </w:r>
      <w:r>
        <w:rPr>
          <w:spacing w:val="-8"/>
          <w:sz w:val="20"/>
        </w:rPr>
        <w:t xml:space="preserve"> </w:t>
      </w:r>
      <w:r>
        <w:rPr>
          <w:sz w:val="20"/>
        </w:rPr>
        <w:t>4.2,</w:t>
      </w:r>
      <w:r>
        <w:rPr>
          <w:spacing w:val="-4"/>
          <w:sz w:val="20"/>
        </w:rPr>
        <w:t xml:space="preserve"> </w:t>
      </w:r>
      <w:r>
        <w:rPr>
          <w:sz w:val="20"/>
        </w:rPr>
        <w:t>or</w:t>
      </w:r>
      <w:r>
        <w:rPr>
          <w:spacing w:val="-6"/>
          <w:sz w:val="20"/>
        </w:rPr>
        <w:t xml:space="preserve"> </w:t>
      </w:r>
      <w:r>
        <w:rPr>
          <w:sz w:val="20"/>
        </w:rPr>
        <w:t>for</w:t>
      </w:r>
      <w:r>
        <w:rPr>
          <w:spacing w:val="-6"/>
          <w:sz w:val="20"/>
        </w:rPr>
        <w:t xml:space="preserve"> </w:t>
      </w:r>
      <w:r>
        <w:rPr>
          <w:sz w:val="20"/>
        </w:rPr>
        <w:t>any</w:t>
      </w:r>
      <w:r>
        <w:rPr>
          <w:spacing w:val="-6"/>
          <w:sz w:val="20"/>
        </w:rPr>
        <w:t xml:space="preserve"> </w:t>
      </w:r>
      <w:r>
        <w:rPr>
          <w:sz w:val="20"/>
        </w:rPr>
        <w:t>other</w:t>
      </w:r>
      <w:r>
        <w:rPr>
          <w:spacing w:val="-6"/>
          <w:sz w:val="20"/>
        </w:rPr>
        <w:t xml:space="preserve"> </w:t>
      </w:r>
      <w:r>
        <w:rPr>
          <w:sz w:val="20"/>
        </w:rPr>
        <w:t>Association</w:t>
      </w:r>
      <w:r>
        <w:rPr>
          <w:spacing w:val="-8"/>
          <w:sz w:val="20"/>
        </w:rPr>
        <w:t xml:space="preserve"> </w:t>
      </w:r>
      <w:r>
        <w:rPr>
          <w:sz w:val="20"/>
        </w:rPr>
        <w:t>requirements.</w:t>
      </w:r>
    </w:p>
    <w:p w14:paraId="7F04E9FB" w14:textId="77777777" w:rsidR="00A70679" w:rsidRDefault="00D735EE">
      <w:pPr>
        <w:pStyle w:val="ListParagraph"/>
        <w:numPr>
          <w:ilvl w:val="2"/>
          <w:numId w:val="9"/>
        </w:numPr>
        <w:tabs>
          <w:tab w:val="left" w:pos="864"/>
          <w:tab w:val="left" w:pos="867"/>
        </w:tabs>
        <w:spacing w:before="117" w:line="276" w:lineRule="auto"/>
        <w:ind w:right="140"/>
        <w:jc w:val="both"/>
        <w:rPr>
          <w:sz w:val="20"/>
        </w:rPr>
      </w:pPr>
      <w:bookmarkStart w:id="201" w:name="11.4.5_No_exhibition_games_shall_be_sche"/>
      <w:bookmarkEnd w:id="201"/>
      <w:r>
        <w:rPr>
          <w:sz w:val="20"/>
        </w:rPr>
        <w:t>No</w:t>
      </w:r>
      <w:r>
        <w:rPr>
          <w:spacing w:val="-2"/>
          <w:sz w:val="20"/>
        </w:rPr>
        <w:t xml:space="preserve"> </w:t>
      </w:r>
      <w:r>
        <w:rPr>
          <w:sz w:val="20"/>
        </w:rPr>
        <w:t>exhibition</w:t>
      </w:r>
      <w:r>
        <w:rPr>
          <w:spacing w:val="-2"/>
          <w:sz w:val="20"/>
        </w:rPr>
        <w:t xml:space="preserve"> </w:t>
      </w:r>
      <w:r>
        <w:rPr>
          <w:sz w:val="20"/>
        </w:rPr>
        <w:t>games shall</w:t>
      </w:r>
      <w:r>
        <w:rPr>
          <w:spacing w:val="-2"/>
          <w:sz w:val="20"/>
        </w:rPr>
        <w:t xml:space="preserve"> </w:t>
      </w:r>
      <w:r>
        <w:rPr>
          <w:sz w:val="20"/>
        </w:rPr>
        <w:t>be</w:t>
      </w:r>
      <w:r>
        <w:rPr>
          <w:spacing w:val="-2"/>
          <w:sz w:val="20"/>
        </w:rPr>
        <w:t xml:space="preserve"> </w:t>
      </w:r>
      <w:r>
        <w:rPr>
          <w:sz w:val="20"/>
        </w:rPr>
        <w:t>scheduled</w:t>
      </w:r>
      <w:r>
        <w:rPr>
          <w:spacing w:val="-2"/>
          <w:sz w:val="20"/>
        </w:rPr>
        <w:t xml:space="preserve"> </w:t>
      </w:r>
      <w:r>
        <w:rPr>
          <w:sz w:val="20"/>
        </w:rPr>
        <w:t>for the</w:t>
      </w:r>
      <w:r>
        <w:rPr>
          <w:spacing w:val="-2"/>
          <w:sz w:val="20"/>
        </w:rPr>
        <w:t xml:space="preserve"> </w:t>
      </w:r>
      <w:r>
        <w:rPr>
          <w:sz w:val="20"/>
        </w:rPr>
        <w:t>first</w:t>
      </w:r>
      <w:r>
        <w:rPr>
          <w:spacing w:val="-4"/>
          <w:sz w:val="20"/>
        </w:rPr>
        <w:t xml:space="preserve"> </w:t>
      </w:r>
      <w:r>
        <w:rPr>
          <w:sz w:val="20"/>
        </w:rPr>
        <w:t>weekend</w:t>
      </w:r>
      <w:r>
        <w:rPr>
          <w:spacing w:val="-2"/>
          <w:sz w:val="20"/>
        </w:rPr>
        <w:t xml:space="preserve"> </w:t>
      </w:r>
      <w:r>
        <w:rPr>
          <w:sz w:val="20"/>
        </w:rPr>
        <w:t>following</w:t>
      </w:r>
      <w:r>
        <w:rPr>
          <w:spacing w:val="-2"/>
          <w:sz w:val="20"/>
        </w:rPr>
        <w:t xml:space="preserve"> </w:t>
      </w:r>
      <w:r>
        <w:rPr>
          <w:sz w:val="20"/>
        </w:rPr>
        <w:t>the</w:t>
      </w:r>
      <w:r>
        <w:rPr>
          <w:spacing w:val="-2"/>
          <w:sz w:val="20"/>
        </w:rPr>
        <w:t xml:space="preserve"> </w:t>
      </w:r>
      <w:r>
        <w:rPr>
          <w:sz w:val="20"/>
        </w:rPr>
        <w:t>establishment of teams to</w:t>
      </w:r>
      <w:r>
        <w:rPr>
          <w:spacing w:val="-7"/>
          <w:sz w:val="20"/>
        </w:rPr>
        <w:t xml:space="preserve"> </w:t>
      </w:r>
      <w:r>
        <w:rPr>
          <w:sz w:val="20"/>
        </w:rPr>
        <w:t>permit for player and team registration processes to be completed.</w:t>
      </w:r>
    </w:p>
    <w:p w14:paraId="7A914023" w14:textId="77777777" w:rsidR="00A70679" w:rsidRDefault="00A70679">
      <w:pPr>
        <w:pStyle w:val="BodyText"/>
        <w:ind w:left="0"/>
      </w:pPr>
    </w:p>
    <w:p w14:paraId="31566598" w14:textId="77777777" w:rsidR="00A70679" w:rsidRDefault="00D735EE">
      <w:pPr>
        <w:pStyle w:val="Heading2"/>
        <w:numPr>
          <w:ilvl w:val="1"/>
          <w:numId w:val="9"/>
        </w:numPr>
        <w:tabs>
          <w:tab w:val="left" w:pos="867"/>
        </w:tabs>
        <w:spacing w:before="1"/>
        <w:ind w:left="867" w:hanging="719"/>
        <w:rPr>
          <w:sz w:val="24"/>
        </w:rPr>
      </w:pPr>
      <w:bookmarkStart w:id="202" w:name="11.5_Player_Release_Process"/>
      <w:bookmarkEnd w:id="202"/>
      <w:r>
        <w:t>Player</w:t>
      </w:r>
      <w:r>
        <w:rPr>
          <w:spacing w:val="-5"/>
        </w:rPr>
        <w:t xml:space="preserve"> </w:t>
      </w:r>
      <w:r>
        <w:t>Release</w:t>
      </w:r>
      <w:r>
        <w:rPr>
          <w:spacing w:val="-4"/>
        </w:rPr>
        <w:t xml:space="preserve"> </w:t>
      </w:r>
      <w:r>
        <w:rPr>
          <w:spacing w:val="-2"/>
        </w:rPr>
        <w:t>Process</w:t>
      </w:r>
    </w:p>
    <w:p w14:paraId="5A843AD4" w14:textId="77777777" w:rsidR="00A70679" w:rsidRDefault="00D735EE">
      <w:pPr>
        <w:pStyle w:val="ListParagraph"/>
        <w:numPr>
          <w:ilvl w:val="2"/>
          <w:numId w:val="9"/>
        </w:numPr>
        <w:tabs>
          <w:tab w:val="left" w:pos="864"/>
          <w:tab w:val="left" w:pos="867"/>
        </w:tabs>
        <w:spacing w:before="145" w:line="271" w:lineRule="auto"/>
        <w:ind w:right="137"/>
        <w:jc w:val="both"/>
        <w:rPr>
          <w:sz w:val="20"/>
        </w:rPr>
      </w:pPr>
      <w:bookmarkStart w:id="203" w:name="11.5.1_The_CMHA_is_committed_to_providin"/>
      <w:bookmarkEnd w:id="203"/>
      <w:r>
        <w:rPr>
          <w:sz w:val="20"/>
        </w:rPr>
        <w:t xml:space="preserve">The CMHA is </w:t>
      </w:r>
      <w:r>
        <w:rPr>
          <w:sz w:val="20"/>
        </w:rPr>
        <w:t>committed to providing an opportunity for exceptional players to participate in elite hockey including</w:t>
      </w:r>
      <w:r>
        <w:rPr>
          <w:spacing w:val="-2"/>
          <w:sz w:val="20"/>
        </w:rPr>
        <w:t xml:space="preserve"> </w:t>
      </w:r>
      <w:r>
        <w:rPr>
          <w:sz w:val="20"/>
        </w:rPr>
        <w:t>AA and</w:t>
      </w:r>
      <w:r>
        <w:rPr>
          <w:spacing w:val="-2"/>
          <w:sz w:val="20"/>
        </w:rPr>
        <w:t xml:space="preserve"> </w:t>
      </w:r>
      <w:r>
        <w:rPr>
          <w:sz w:val="20"/>
        </w:rPr>
        <w:t>AAA programs.</w:t>
      </w:r>
      <w:r>
        <w:rPr>
          <w:spacing w:val="-4"/>
          <w:sz w:val="20"/>
        </w:rPr>
        <w:t xml:space="preserve"> </w:t>
      </w:r>
      <w:r>
        <w:rPr>
          <w:sz w:val="20"/>
        </w:rPr>
        <w:t>The</w:t>
      </w:r>
      <w:r>
        <w:rPr>
          <w:spacing w:val="-2"/>
          <w:sz w:val="20"/>
        </w:rPr>
        <w:t xml:space="preserve"> </w:t>
      </w:r>
      <w:r>
        <w:rPr>
          <w:sz w:val="20"/>
        </w:rPr>
        <w:t>CMHA will</w:t>
      </w:r>
      <w:r>
        <w:rPr>
          <w:spacing w:val="-2"/>
          <w:sz w:val="20"/>
        </w:rPr>
        <w:t xml:space="preserve"> </w:t>
      </w:r>
      <w:r>
        <w:rPr>
          <w:sz w:val="20"/>
        </w:rPr>
        <w:t>adhere</w:t>
      </w:r>
      <w:r>
        <w:rPr>
          <w:spacing w:val="-2"/>
          <w:sz w:val="20"/>
        </w:rPr>
        <w:t xml:space="preserve"> </w:t>
      </w:r>
      <w:r>
        <w:rPr>
          <w:sz w:val="20"/>
        </w:rPr>
        <w:t>to</w:t>
      </w:r>
      <w:r>
        <w:rPr>
          <w:spacing w:val="-2"/>
          <w:sz w:val="20"/>
        </w:rPr>
        <w:t xml:space="preserve"> </w:t>
      </w:r>
      <w:r>
        <w:rPr>
          <w:sz w:val="20"/>
        </w:rPr>
        <w:t>Hockey</w:t>
      </w:r>
      <w:r>
        <w:rPr>
          <w:spacing w:val="-5"/>
          <w:sz w:val="20"/>
        </w:rPr>
        <w:t xml:space="preserve"> </w:t>
      </w:r>
      <w:r>
        <w:rPr>
          <w:sz w:val="20"/>
        </w:rPr>
        <w:t>Alberta’s processes</w:t>
      </w:r>
      <w:r>
        <w:rPr>
          <w:spacing w:val="-5"/>
          <w:sz w:val="20"/>
        </w:rPr>
        <w:t xml:space="preserve"> </w:t>
      </w:r>
      <w:r>
        <w:rPr>
          <w:sz w:val="20"/>
        </w:rPr>
        <w:t>as</w:t>
      </w:r>
      <w:r>
        <w:rPr>
          <w:spacing w:val="-5"/>
          <w:sz w:val="20"/>
        </w:rPr>
        <w:t xml:space="preserve"> </w:t>
      </w:r>
      <w:r>
        <w:rPr>
          <w:sz w:val="20"/>
        </w:rPr>
        <w:t>they</w:t>
      </w:r>
      <w:r>
        <w:rPr>
          <w:spacing w:val="-5"/>
          <w:sz w:val="20"/>
        </w:rPr>
        <w:t xml:space="preserve"> </w:t>
      </w:r>
      <w:r>
        <w:rPr>
          <w:sz w:val="20"/>
        </w:rPr>
        <w:t>relate</w:t>
      </w:r>
      <w:r>
        <w:rPr>
          <w:spacing w:val="-2"/>
          <w:sz w:val="20"/>
        </w:rPr>
        <w:t xml:space="preserve"> </w:t>
      </w:r>
      <w:r>
        <w:rPr>
          <w:sz w:val="20"/>
        </w:rPr>
        <w:t>to</w:t>
      </w:r>
      <w:r>
        <w:rPr>
          <w:spacing w:val="-7"/>
          <w:sz w:val="20"/>
        </w:rPr>
        <w:t xml:space="preserve"> </w:t>
      </w:r>
      <w:r>
        <w:rPr>
          <w:sz w:val="20"/>
        </w:rPr>
        <w:t>AA and AAA tryouts. Player releases for this purpose are not administered by this Policy and will solely follow Hockey Alberta’s regulations.</w:t>
      </w:r>
    </w:p>
    <w:p w14:paraId="1DD1C337" w14:textId="77777777" w:rsidR="00A70679" w:rsidRDefault="00D735EE">
      <w:pPr>
        <w:pStyle w:val="ListParagraph"/>
        <w:numPr>
          <w:ilvl w:val="2"/>
          <w:numId w:val="9"/>
        </w:numPr>
        <w:tabs>
          <w:tab w:val="left" w:pos="864"/>
          <w:tab w:val="left" w:pos="867"/>
        </w:tabs>
        <w:spacing w:before="122" w:line="271" w:lineRule="auto"/>
        <w:ind w:right="141"/>
        <w:jc w:val="both"/>
        <w:rPr>
          <w:sz w:val="20"/>
        </w:rPr>
      </w:pPr>
      <w:bookmarkStart w:id="204" w:name="11.5.2_Although_the_CMHA_discourages_pla"/>
      <w:bookmarkEnd w:id="204"/>
      <w:r>
        <w:rPr>
          <w:sz w:val="20"/>
        </w:rPr>
        <w:t>Although the CMHA discourages player releases, the CMHA respects that there may be extenuating circumstances where a release may be requested. These scenarios may include:</w:t>
      </w:r>
    </w:p>
    <w:p w14:paraId="133AD38C" w14:textId="77777777" w:rsidR="00A70679" w:rsidRDefault="00D735EE">
      <w:pPr>
        <w:pStyle w:val="ListParagraph"/>
        <w:numPr>
          <w:ilvl w:val="3"/>
          <w:numId w:val="9"/>
        </w:numPr>
        <w:tabs>
          <w:tab w:val="left" w:pos="1318"/>
        </w:tabs>
        <w:spacing w:before="100"/>
        <w:ind w:left="1318" w:hanging="450"/>
        <w:jc w:val="both"/>
        <w:rPr>
          <w:sz w:val="20"/>
        </w:rPr>
      </w:pPr>
      <w:bookmarkStart w:id="205" w:name="(a)_There_being_insufficient_spots_for_a"/>
      <w:bookmarkEnd w:id="205"/>
      <w:r>
        <w:rPr>
          <w:spacing w:val="-6"/>
          <w:sz w:val="20"/>
        </w:rPr>
        <w:t>There</w:t>
      </w:r>
      <w:r>
        <w:rPr>
          <w:spacing w:val="-3"/>
          <w:sz w:val="20"/>
        </w:rPr>
        <w:t xml:space="preserve"> </w:t>
      </w:r>
      <w:r>
        <w:rPr>
          <w:spacing w:val="-6"/>
          <w:sz w:val="20"/>
        </w:rPr>
        <w:t>being</w:t>
      </w:r>
      <w:r>
        <w:rPr>
          <w:spacing w:val="-3"/>
          <w:sz w:val="20"/>
        </w:rPr>
        <w:t xml:space="preserve"> </w:t>
      </w:r>
      <w:r>
        <w:rPr>
          <w:spacing w:val="-6"/>
          <w:sz w:val="20"/>
        </w:rPr>
        <w:t>insufficient</w:t>
      </w:r>
      <w:r>
        <w:rPr>
          <w:spacing w:val="2"/>
          <w:sz w:val="20"/>
        </w:rPr>
        <w:t xml:space="preserve"> </w:t>
      </w:r>
      <w:r>
        <w:rPr>
          <w:spacing w:val="-6"/>
          <w:sz w:val="20"/>
        </w:rPr>
        <w:t>spots</w:t>
      </w:r>
      <w:r>
        <w:rPr>
          <w:spacing w:val="-1"/>
          <w:sz w:val="20"/>
        </w:rPr>
        <w:t xml:space="preserve"> </w:t>
      </w:r>
      <w:r>
        <w:rPr>
          <w:spacing w:val="-6"/>
          <w:sz w:val="20"/>
        </w:rPr>
        <w:t>for</w:t>
      </w:r>
      <w:r>
        <w:rPr>
          <w:sz w:val="20"/>
        </w:rPr>
        <w:t xml:space="preserve"> </w:t>
      </w:r>
      <w:r>
        <w:rPr>
          <w:spacing w:val="-6"/>
          <w:sz w:val="20"/>
        </w:rPr>
        <w:t>a</w:t>
      </w:r>
      <w:r>
        <w:rPr>
          <w:spacing w:val="-3"/>
          <w:sz w:val="20"/>
        </w:rPr>
        <w:t xml:space="preserve"> </w:t>
      </w:r>
      <w:r>
        <w:rPr>
          <w:spacing w:val="-6"/>
          <w:sz w:val="20"/>
        </w:rPr>
        <w:t>player</w:t>
      </w:r>
      <w:r>
        <w:rPr>
          <w:sz w:val="20"/>
        </w:rPr>
        <w:t xml:space="preserve"> </w:t>
      </w:r>
      <w:r>
        <w:rPr>
          <w:spacing w:val="-6"/>
          <w:sz w:val="20"/>
        </w:rPr>
        <w:t>on</w:t>
      </w:r>
      <w:r>
        <w:rPr>
          <w:spacing w:val="3"/>
          <w:sz w:val="20"/>
        </w:rPr>
        <w:t xml:space="preserve"> </w:t>
      </w:r>
      <w:r>
        <w:rPr>
          <w:spacing w:val="-6"/>
          <w:sz w:val="20"/>
        </w:rPr>
        <w:t>a</w:t>
      </w:r>
      <w:r>
        <w:rPr>
          <w:spacing w:val="-3"/>
          <w:sz w:val="20"/>
        </w:rPr>
        <w:t xml:space="preserve"> </w:t>
      </w:r>
      <w:r>
        <w:rPr>
          <w:spacing w:val="-6"/>
          <w:sz w:val="20"/>
        </w:rPr>
        <w:t>team</w:t>
      </w:r>
      <w:r>
        <w:rPr>
          <w:sz w:val="20"/>
        </w:rPr>
        <w:t xml:space="preserve"> </w:t>
      </w:r>
      <w:r>
        <w:rPr>
          <w:spacing w:val="-6"/>
          <w:sz w:val="20"/>
        </w:rPr>
        <w:t>within</w:t>
      </w:r>
      <w:r>
        <w:rPr>
          <w:spacing w:val="-3"/>
          <w:sz w:val="20"/>
        </w:rPr>
        <w:t xml:space="preserve"> </w:t>
      </w:r>
      <w:r>
        <w:rPr>
          <w:spacing w:val="-6"/>
          <w:sz w:val="20"/>
        </w:rPr>
        <w:t>their</w:t>
      </w:r>
      <w:r>
        <w:rPr>
          <w:spacing w:val="-1"/>
          <w:sz w:val="20"/>
        </w:rPr>
        <w:t xml:space="preserve"> </w:t>
      </w:r>
      <w:r>
        <w:rPr>
          <w:spacing w:val="-6"/>
          <w:sz w:val="20"/>
        </w:rPr>
        <w:t>age</w:t>
      </w:r>
      <w:r>
        <w:rPr>
          <w:spacing w:val="-2"/>
          <w:sz w:val="20"/>
        </w:rPr>
        <w:t xml:space="preserve"> </w:t>
      </w:r>
      <w:r>
        <w:rPr>
          <w:spacing w:val="-6"/>
          <w:sz w:val="20"/>
        </w:rPr>
        <w:t>division;</w:t>
      </w:r>
    </w:p>
    <w:p w14:paraId="52D26F09" w14:textId="77777777" w:rsidR="00A70679" w:rsidRDefault="00D735EE">
      <w:pPr>
        <w:pStyle w:val="ListParagraph"/>
        <w:numPr>
          <w:ilvl w:val="3"/>
          <w:numId w:val="9"/>
        </w:numPr>
        <w:tabs>
          <w:tab w:val="left" w:pos="1328"/>
        </w:tabs>
        <w:spacing w:before="120"/>
        <w:ind w:left="1328" w:hanging="460"/>
        <w:jc w:val="both"/>
        <w:rPr>
          <w:sz w:val="20"/>
        </w:rPr>
      </w:pPr>
      <w:bookmarkStart w:id="206" w:name="(b)_There_being_no_team_within_the_playe"/>
      <w:bookmarkEnd w:id="206"/>
      <w:r>
        <w:rPr>
          <w:spacing w:val="-6"/>
          <w:sz w:val="20"/>
        </w:rPr>
        <w:t>There</w:t>
      </w:r>
      <w:r>
        <w:rPr>
          <w:spacing w:val="-5"/>
          <w:sz w:val="20"/>
        </w:rPr>
        <w:t xml:space="preserve"> </w:t>
      </w:r>
      <w:r>
        <w:rPr>
          <w:spacing w:val="-6"/>
          <w:sz w:val="20"/>
        </w:rPr>
        <w:t>being</w:t>
      </w:r>
      <w:r>
        <w:rPr>
          <w:spacing w:val="-2"/>
          <w:sz w:val="20"/>
        </w:rPr>
        <w:t xml:space="preserve"> </w:t>
      </w:r>
      <w:r>
        <w:rPr>
          <w:spacing w:val="-6"/>
          <w:sz w:val="20"/>
        </w:rPr>
        <w:t>no</w:t>
      </w:r>
      <w:r>
        <w:rPr>
          <w:spacing w:val="-2"/>
          <w:sz w:val="20"/>
        </w:rPr>
        <w:t xml:space="preserve"> </w:t>
      </w:r>
      <w:r>
        <w:rPr>
          <w:spacing w:val="-6"/>
          <w:sz w:val="20"/>
        </w:rPr>
        <w:t>team</w:t>
      </w:r>
      <w:r>
        <w:rPr>
          <w:sz w:val="20"/>
        </w:rPr>
        <w:t xml:space="preserve"> </w:t>
      </w:r>
      <w:r>
        <w:rPr>
          <w:spacing w:val="-6"/>
          <w:sz w:val="20"/>
        </w:rPr>
        <w:t>within</w:t>
      </w:r>
      <w:r>
        <w:rPr>
          <w:spacing w:val="-2"/>
          <w:sz w:val="20"/>
        </w:rPr>
        <w:t xml:space="preserve"> </w:t>
      </w:r>
      <w:r>
        <w:rPr>
          <w:spacing w:val="-6"/>
          <w:sz w:val="20"/>
        </w:rPr>
        <w:t>the</w:t>
      </w:r>
      <w:r>
        <w:rPr>
          <w:spacing w:val="-2"/>
          <w:sz w:val="20"/>
        </w:rPr>
        <w:t xml:space="preserve"> </w:t>
      </w:r>
      <w:r>
        <w:rPr>
          <w:spacing w:val="-6"/>
          <w:sz w:val="20"/>
        </w:rPr>
        <w:t>player’s</w:t>
      </w:r>
      <w:r>
        <w:rPr>
          <w:sz w:val="20"/>
        </w:rPr>
        <w:t xml:space="preserve"> </w:t>
      </w:r>
      <w:r>
        <w:rPr>
          <w:spacing w:val="-6"/>
          <w:sz w:val="20"/>
        </w:rPr>
        <w:t>age</w:t>
      </w:r>
      <w:r>
        <w:rPr>
          <w:spacing w:val="-2"/>
          <w:sz w:val="20"/>
        </w:rPr>
        <w:t xml:space="preserve"> </w:t>
      </w:r>
      <w:r>
        <w:rPr>
          <w:spacing w:val="-6"/>
          <w:sz w:val="20"/>
        </w:rPr>
        <w:t>division;</w:t>
      </w:r>
    </w:p>
    <w:p w14:paraId="6DFA898E" w14:textId="77777777" w:rsidR="00A70679" w:rsidRDefault="00D735EE">
      <w:pPr>
        <w:pStyle w:val="ListParagraph"/>
        <w:numPr>
          <w:ilvl w:val="3"/>
          <w:numId w:val="9"/>
        </w:numPr>
        <w:tabs>
          <w:tab w:val="left" w:pos="1327"/>
        </w:tabs>
        <w:ind w:left="1327" w:hanging="459"/>
        <w:jc w:val="both"/>
        <w:rPr>
          <w:sz w:val="20"/>
        </w:rPr>
      </w:pPr>
      <w:bookmarkStart w:id="207" w:name="(c)_Movement_by_Special_Exception:"/>
      <w:bookmarkEnd w:id="207"/>
      <w:r>
        <w:rPr>
          <w:spacing w:val="-6"/>
          <w:sz w:val="20"/>
        </w:rPr>
        <w:t>Movement</w:t>
      </w:r>
      <w:r>
        <w:rPr>
          <w:sz w:val="20"/>
        </w:rPr>
        <w:t xml:space="preserve"> </w:t>
      </w:r>
      <w:r>
        <w:rPr>
          <w:spacing w:val="-6"/>
          <w:sz w:val="20"/>
        </w:rPr>
        <w:t>by</w:t>
      </w:r>
      <w:r>
        <w:rPr>
          <w:spacing w:val="-2"/>
          <w:sz w:val="20"/>
        </w:rPr>
        <w:t xml:space="preserve"> </w:t>
      </w:r>
      <w:r>
        <w:rPr>
          <w:spacing w:val="-6"/>
          <w:sz w:val="20"/>
        </w:rPr>
        <w:t>Special</w:t>
      </w:r>
      <w:r>
        <w:rPr>
          <w:spacing w:val="-3"/>
          <w:sz w:val="20"/>
        </w:rPr>
        <w:t xml:space="preserve"> </w:t>
      </w:r>
      <w:r>
        <w:rPr>
          <w:spacing w:val="-6"/>
          <w:sz w:val="20"/>
        </w:rPr>
        <w:t>Exception:</w:t>
      </w:r>
    </w:p>
    <w:p w14:paraId="3F7BEBE5" w14:textId="77777777" w:rsidR="00A70679" w:rsidRDefault="00D735EE">
      <w:pPr>
        <w:pStyle w:val="ListParagraph"/>
        <w:numPr>
          <w:ilvl w:val="3"/>
          <w:numId w:val="9"/>
        </w:numPr>
        <w:tabs>
          <w:tab w:val="left" w:pos="1328"/>
        </w:tabs>
        <w:spacing w:before="120"/>
        <w:ind w:left="1328" w:right="311" w:hanging="461"/>
        <w:rPr>
          <w:sz w:val="20"/>
        </w:rPr>
      </w:pPr>
      <w:bookmarkStart w:id="208" w:name="(d)_The_player_wishes_to_move_to_a_diffe"/>
      <w:bookmarkEnd w:id="208"/>
      <w:r>
        <w:rPr>
          <w:spacing w:val="-4"/>
          <w:sz w:val="20"/>
        </w:rPr>
        <w:t>The</w:t>
      </w:r>
      <w:r>
        <w:rPr>
          <w:spacing w:val="-9"/>
          <w:sz w:val="20"/>
        </w:rPr>
        <w:t xml:space="preserve"> </w:t>
      </w:r>
      <w:r>
        <w:rPr>
          <w:spacing w:val="-4"/>
          <w:sz w:val="20"/>
        </w:rPr>
        <w:t>player</w:t>
      </w:r>
      <w:r>
        <w:rPr>
          <w:spacing w:val="-7"/>
          <w:sz w:val="20"/>
        </w:rPr>
        <w:t xml:space="preserve"> </w:t>
      </w:r>
      <w:r>
        <w:rPr>
          <w:spacing w:val="-4"/>
          <w:sz w:val="20"/>
        </w:rPr>
        <w:t>wishes</w:t>
      </w:r>
      <w:r>
        <w:rPr>
          <w:spacing w:val="-7"/>
          <w:sz w:val="20"/>
        </w:rPr>
        <w:t xml:space="preserve"> </w:t>
      </w:r>
      <w:r>
        <w:rPr>
          <w:spacing w:val="-4"/>
          <w:sz w:val="20"/>
        </w:rPr>
        <w:t>to</w:t>
      </w:r>
      <w:r>
        <w:rPr>
          <w:spacing w:val="-9"/>
          <w:sz w:val="20"/>
        </w:rPr>
        <w:t xml:space="preserve"> </w:t>
      </w:r>
      <w:r>
        <w:rPr>
          <w:spacing w:val="-4"/>
          <w:sz w:val="20"/>
        </w:rPr>
        <w:t>move</w:t>
      </w:r>
      <w:r>
        <w:rPr>
          <w:spacing w:val="-9"/>
          <w:sz w:val="20"/>
        </w:rPr>
        <w:t xml:space="preserve"> </w:t>
      </w:r>
      <w:r>
        <w:rPr>
          <w:spacing w:val="-4"/>
          <w:sz w:val="20"/>
        </w:rPr>
        <w:t>to</w:t>
      </w:r>
      <w:r>
        <w:rPr>
          <w:spacing w:val="-9"/>
          <w:sz w:val="20"/>
        </w:rPr>
        <w:t xml:space="preserve"> </w:t>
      </w:r>
      <w:r>
        <w:rPr>
          <w:spacing w:val="-4"/>
          <w:sz w:val="20"/>
        </w:rPr>
        <w:t>a</w:t>
      </w:r>
      <w:r>
        <w:rPr>
          <w:spacing w:val="-9"/>
          <w:sz w:val="20"/>
        </w:rPr>
        <w:t xml:space="preserve"> </w:t>
      </w:r>
      <w:r>
        <w:rPr>
          <w:spacing w:val="-4"/>
          <w:sz w:val="20"/>
        </w:rPr>
        <w:t>different</w:t>
      </w:r>
      <w:r>
        <w:rPr>
          <w:spacing w:val="-5"/>
          <w:sz w:val="20"/>
        </w:rPr>
        <w:t xml:space="preserve"> </w:t>
      </w:r>
      <w:r>
        <w:rPr>
          <w:spacing w:val="-4"/>
          <w:sz w:val="20"/>
        </w:rPr>
        <w:t>stream</w:t>
      </w:r>
      <w:r>
        <w:rPr>
          <w:spacing w:val="-7"/>
          <w:sz w:val="20"/>
        </w:rPr>
        <w:t xml:space="preserve"> </w:t>
      </w:r>
      <w:r>
        <w:rPr>
          <w:spacing w:val="-4"/>
          <w:sz w:val="20"/>
        </w:rPr>
        <w:t>of</w:t>
      </w:r>
      <w:r>
        <w:rPr>
          <w:spacing w:val="-5"/>
          <w:sz w:val="20"/>
        </w:rPr>
        <w:t xml:space="preserve"> </w:t>
      </w:r>
      <w:r>
        <w:rPr>
          <w:spacing w:val="-4"/>
          <w:sz w:val="20"/>
        </w:rPr>
        <w:t>hockey not</w:t>
      </w:r>
      <w:r>
        <w:rPr>
          <w:spacing w:val="-5"/>
          <w:sz w:val="20"/>
        </w:rPr>
        <w:t xml:space="preserve"> </w:t>
      </w:r>
      <w:r>
        <w:rPr>
          <w:spacing w:val="-4"/>
          <w:sz w:val="20"/>
        </w:rPr>
        <w:t>offered</w:t>
      </w:r>
      <w:r>
        <w:rPr>
          <w:spacing w:val="-9"/>
          <w:sz w:val="20"/>
        </w:rPr>
        <w:t xml:space="preserve"> </w:t>
      </w:r>
      <w:r>
        <w:rPr>
          <w:spacing w:val="-4"/>
          <w:sz w:val="20"/>
        </w:rPr>
        <w:t>by</w:t>
      </w:r>
      <w:r>
        <w:rPr>
          <w:spacing w:val="-7"/>
          <w:sz w:val="20"/>
        </w:rPr>
        <w:t xml:space="preserve"> </w:t>
      </w:r>
      <w:r>
        <w:rPr>
          <w:spacing w:val="-4"/>
          <w:sz w:val="20"/>
        </w:rPr>
        <w:t>Crossfield</w:t>
      </w:r>
      <w:r>
        <w:rPr>
          <w:spacing w:val="-9"/>
          <w:sz w:val="20"/>
        </w:rPr>
        <w:t xml:space="preserve"> </w:t>
      </w:r>
      <w:r>
        <w:rPr>
          <w:spacing w:val="-4"/>
          <w:sz w:val="20"/>
        </w:rPr>
        <w:t>Minor</w:t>
      </w:r>
      <w:r>
        <w:rPr>
          <w:spacing w:val="-7"/>
          <w:sz w:val="20"/>
        </w:rPr>
        <w:t xml:space="preserve"> </w:t>
      </w:r>
      <w:r>
        <w:rPr>
          <w:spacing w:val="-4"/>
          <w:sz w:val="20"/>
        </w:rPr>
        <w:t xml:space="preserve">Hockey(female </w:t>
      </w:r>
      <w:r>
        <w:rPr>
          <w:sz w:val="20"/>
        </w:rPr>
        <w:t>hockey, recreational hockey);</w:t>
      </w:r>
    </w:p>
    <w:p w14:paraId="10158BD5" w14:textId="77777777" w:rsidR="00A70679" w:rsidRDefault="00D735EE">
      <w:pPr>
        <w:pStyle w:val="ListParagraph"/>
        <w:numPr>
          <w:ilvl w:val="3"/>
          <w:numId w:val="9"/>
        </w:numPr>
        <w:tabs>
          <w:tab w:val="left" w:pos="1328"/>
        </w:tabs>
        <w:ind w:left="1328" w:hanging="460"/>
        <w:jc w:val="both"/>
        <w:rPr>
          <w:sz w:val="20"/>
        </w:rPr>
      </w:pPr>
      <w:bookmarkStart w:id="209" w:name="(e)_Movement_to_another_association_due_"/>
      <w:bookmarkEnd w:id="209"/>
      <w:r>
        <w:rPr>
          <w:spacing w:val="-6"/>
          <w:sz w:val="20"/>
        </w:rPr>
        <w:t>Movement</w:t>
      </w:r>
      <w:r>
        <w:rPr>
          <w:spacing w:val="3"/>
          <w:sz w:val="20"/>
        </w:rPr>
        <w:t xml:space="preserve"> </w:t>
      </w:r>
      <w:r>
        <w:rPr>
          <w:spacing w:val="-6"/>
          <w:sz w:val="20"/>
        </w:rPr>
        <w:t>to</w:t>
      </w:r>
      <w:r>
        <w:rPr>
          <w:spacing w:val="-1"/>
          <w:sz w:val="20"/>
        </w:rPr>
        <w:t xml:space="preserve"> </w:t>
      </w:r>
      <w:r>
        <w:rPr>
          <w:spacing w:val="-6"/>
          <w:sz w:val="20"/>
        </w:rPr>
        <w:t>another</w:t>
      </w:r>
      <w:r>
        <w:rPr>
          <w:spacing w:val="1"/>
          <w:sz w:val="20"/>
        </w:rPr>
        <w:t xml:space="preserve"> </w:t>
      </w:r>
      <w:r>
        <w:rPr>
          <w:spacing w:val="-6"/>
          <w:sz w:val="20"/>
        </w:rPr>
        <w:t>association</w:t>
      </w:r>
      <w:r>
        <w:rPr>
          <w:spacing w:val="-2"/>
          <w:sz w:val="20"/>
        </w:rPr>
        <w:t xml:space="preserve"> </w:t>
      </w:r>
      <w:r>
        <w:rPr>
          <w:spacing w:val="-6"/>
          <w:sz w:val="20"/>
        </w:rPr>
        <w:t>due</w:t>
      </w:r>
      <w:r>
        <w:rPr>
          <w:spacing w:val="-1"/>
          <w:sz w:val="20"/>
        </w:rPr>
        <w:t xml:space="preserve"> </w:t>
      </w:r>
      <w:r>
        <w:rPr>
          <w:spacing w:val="-6"/>
          <w:sz w:val="20"/>
        </w:rPr>
        <w:t>to</w:t>
      </w:r>
      <w:r>
        <w:rPr>
          <w:spacing w:val="-1"/>
          <w:sz w:val="20"/>
        </w:rPr>
        <w:t xml:space="preserve"> </w:t>
      </w:r>
      <w:r>
        <w:rPr>
          <w:spacing w:val="-6"/>
          <w:sz w:val="20"/>
        </w:rPr>
        <w:t>extenuating</w:t>
      </w:r>
      <w:r>
        <w:rPr>
          <w:spacing w:val="-1"/>
          <w:sz w:val="20"/>
        </w:rPr>
        <w:t xml:space="preserve"> </w:t>
      </w:r>
      <w:r>
        <w:rPr>
          <w:spacing w:val="-6"/>
          <w:sz w:val="20"/>
        </w:rPr>
        <w:t>circumstances.</w:t>
      </w:r>
    </w:p>
    <w:p w14:paraId="25A2237A" w14:textId="77777777" w:rsidR="00A70679" w:rsidRDefault="00D735EE">
      <w:pPr>
        <w:pStyle w:val="ListParagraph"/>
        <w:numPr>
          <w:ilvl w:val="3"/>
          <w:numId w:val="9"/>
        </w:numPr>
        <w:tabs>
          <w:tab w:val="left" w:pos="1328"/>
        </w:tabs>
        <w:spacing w:before="120"/>
        <w:ind w:left="1328" w:hanging="460"/>
        <w:rPr>
          <w:sz w:val="20"/>
        </w:rPr>
      </w:pPr>
      <w:bookmarkStart w:id="210" w:name="(f)_All_player_movement,_once_approved_b"/>
      <w:bookmarkEnd w:id="210"/>
      <w:r>
        <w:rPr>
          <w:spacing w:val="-6"/>
          <w:sz w:val="20"/>
        </w:rPr>
        <w:t>All</w:t>
      </w:r>
      <w:r>
        <w:rPr>
          <w:spacing w:val="-5"/>
          <w:sz w:val="20"/>
        </w:rPr>
        <w:t xml:space="preserve"> </w:t>
      </w:r>
      <w:r>
        <w:rPr>
          <w:spacing w:val="-6"/>
          <w:sz w:val="20"/>
        </w:rPr>
        <w:t>player</w:t>
      </w:r>
      <w:r>
        <w:rPr>
          <w:sz w:val="20"/>
        </w:rPr>
        <w:t xml:space="preserve"> </w:t>
      </w:r>
      <w:r>
        <w:rPr>
          <w:spacing w:val="-6"/>
          <w:sz w:val="20"/>
        </w:rPr>
        <w:t>movement,</w:t>
      </w:r>
      <w:r>
        <w:rPr>
          <w:spacing w:val="3"/>
          <w:sz w:val="20"/>
        </w:rPr>
        <w:t xml:space="preserve"> </w:t>
      </w:r>
      <w:r>
        <w:rPr>
          <w:spacing w:val="-6"/>
          <w:sz w:val="20"/>
        </w:rPr>
        <w:t>once</w:t>
      </w:r>
      <w:r>
        <w:rPr>
          <w:spacing w:val="-3"/>
          <w:sz w:val="20"/>
        </w:rPr>
        <w:t xml:space="preserve"> </w:t>
      </w:r>
      <w:r>
        <w:rPr>
          <w:spacing w:val="-6"/>
          <w:sz w:val="20"/>
        </w:rPr>
        <w:t>approved</w:t>
      </w:r>
      <w:r>
        <w:rPr>
          <w:spacing w:val="-2"/>
          <w:sz w:val="20"/>
        </w:rPr>
        <w:t xml:space="preserve"> </w:t>
      </w:r>
      <w:r>
        <w:rPr>
          <w:spacing w:val="-6"/>
          <w:sz w:val="20"/>
        </w:rPr>
        <w:t>by</w:t>
      </w:r>
      <w:r>
        <w:rPr>
          <w:sz w:val="20"/>
        </w:rPr>
        <w:t xml:space="preserve"> </w:t>
      </w:r>
      <w:r>
        <w:rPr>
          <w:spacing w:val="-6"/>
          <w:sz w:val="20"/>
        </w:rPr>
        <w:t>Crossfield</w:t>
      </w:r>
      <w:r>
        <w:rPr>
          <w:spacing w:val="-2"/>
          <w:sz w:val="20"/>
        </w:rPr>
        <w:t xml:space="preserve"> </w:t>
      </w:r>
      <w:r>
        <w:rPr>
          <w:spacing w:val="-6"/>
          <w:sz w:val="20"/>
        </w:rPr>
        <w:t>Minor</w:t>
      </w:r>
      <w:r>
        <w:rPr>
          <w:spacing w:val="5"/>
          <w:sz w:val="20"/>
        </w:rPr>
        <w:t xml:space="preserve"> </w:t>
      </w:r>
      <w:r>
        <w:rPr>
          <w:spacing w:val="-6"/>
          <w:sz w:val="20"/>
        </w:rPr>
        <w:t>Hockey,</w:t>
      </w:r>
      <w:r>
        <w:rPr>
          <w:spacing w:val="3"/>
          <w:sz w:val="20"/>
        </w:rPr>
        <w:t xml:space="preserve"> </w:t>
      </w:r>
      <w:r>
        <w:rPr>
          <w:spacing w:val="-6"/>
          <w:sz w:val="20"/>
        </w:rPr>
        <w:t>must</w:t>
      </w:r>
      <w:r>
        <w:rPr>
          <w:spacing w:val="2"/>
          <w:sz w:val="20"/>
        </w:rPr>
        <w:t xml:space="preserve"> </w:t>
      </w:r>
      <w:r>
        <w:rPr>
          <w:spacing w:val="-6"/>
          <w:sz w:val="20"/>
        </w:rPr>
        <w:t>be</w:t>
      </w:r>
      <w:r>
        <w:rPr>
          <w:spacing w:val="-2"/>
          <w:sz w:val="20"/>
        </w:rPr>
        <w:t xml:space="preserve"> </w:t>
      </w:r>
      <w:r>
        <w:rPr>
          <w:spacing w:val="-6"/>
          <w:sz w:val="20"/>
        </w:rPr>
        <w:t>approved</w:t>
      </w:r>
      <w:r>
        <w:rPr>
          <w:spacing w:val="-3"/>
          <w:sz w:val="20"/>
        </w:rPr>
        <w:t xml:space="preserve"> </w:t>
      </w:r>
      <w:r>
        <w:rPr>
          <w:spacing w:val="-6"/>
          <w:sz w:val="20"/>
        </w:rPr>
        <w:t>by</w:t>
      </w:r>
      <w:r>
        <w:rPr>
          <w:spacing w:val="1"/>
          <w:sz w:val="20"/>
        </w:rPr>
        <w:t xml:space="preserve"> </w:t>
      </w:r>
      <w:r>
        <w:rPr>
          <w:spacing w:val="-6"/>
          <w:sz w:val="20"/>
        </w:rPr>
        <w:t>RMAA.</w:t>
      </w:r>
    </w:p>
    <w:p w14:paraId="5837C288" w14:textId="77777777" w:rsidR="00A70679" w:rsidRDefault="00A70679">
      <w:pPr>
        <w:rPr>
          <w:sz w:val="20"/>
        </w:rPr>
        <w:sectPr w:rsidR="00A70679">
          <w:pgSz w:w="12240" w:h="15840"/>
          <w:pgMar w:top="980" w:right="860" w:bottom="680" w:left="860" w:header="579" w:footer="496" w:gutter="0"/>
          <w:cols w:space="720"/>
        </w:sectPr>
      </w:pPr>
    </w:p>
    <w:p w14:paraId="6E2EB29F" w14:textId="77777777" w:rsidR="00A70679" w:rsidRDefault="00D735EE">
      <w:pPr>
        <w:pStyle w:val="ListParagraph"/>
        <w:numPr>
          <w:ilvl w:val="2"/>
          <w:numId w:val="9"/>
        </w:numPr>
        <w:tabs>
          <w:tab w:val="left" w:pos="864"/>
          <w:tab w:val="left" w:pos="867"/>
        </w:tabs>
        <w:spacing w:before="177" w:line="271" w:lineRule="auto"/>
        <w:ind w:right="138"/>
        <w:jc w:val="both"/>
        <w:rPr>
          <w:sz w:val="20"/>
        </w:rPr>
      </w:pPr>
      <w:bookmarkStart w:id="211" w:name="11.5.3_This_Policy_is_subject_to_the_rul"/>
      <w:bookmarkEnd w:id="211"/>
      <w:r>
        <w:rPr>
          <w:sz w:val="20"/>
        </w:rPr>
        <w:lastRenderedPageBreak/>
        <w:t xml:space="preserve">This Policy is </w:t>
      </w:r>
      <w:r>
        <w:rPr>
          <w:sz w:val="20"/>
        </w:rPr>
        <w:t>subject to the rules and regulations surrounding Player Movement established by Hockey Alberta and the Player Movement Policy of RMAA.</w:t>
      </w:r>
    </w:p>
    <w:p w14:paraId="10876817" w14:textId="77777777" w:rsidR="00A70679" w:rsidRDefault="00D735EE">
      <w:pPr>
        <w:pStyle w:val="ListParagraph"/>
        <w:numPr>
          <w:ilvl w:val="2"/>
          <w:numId w:val="9"/>
        </w:numPr>
        <w:tabs>
          <w:tab w:val="left" w:pos="864"/>
          <w:tab w:val="left" w:pos="867"/>
        </w:tabs>
        <w:spacing w:before="119" w:line="271" w:lineRule="auto"/>
        <w:ind w:right="135"/>
        <w:jc w:val="both"/>
        <w:rPr>
          <w:sz w:val="20"/>
        </w:rPr>
      </w:pPr>
      <w:bookmarkStart w:id="212" w:name="11.5.4_Parents_that_are_seeking_a_releas"/>
      <w:bookmarkEnd w:id="212"/>
      <w:r>
        <w:rPr>
          <w:sz w:val="20"/>
        </w:rPr>
        <w:t>Parents that are seeking a release from Crossfield Minor Hockey to allow for their player to try out for a different association shall fill out the Hockey Alberta Player Movement Form, and submit it to the Hockey Development Coordinator prior to the first day of evaluations. Any Player Movement Forms submitted after the commencement of evaluations will be denied by the Board.</w:t>
      </w:r>
    </w:p>
    <w:p w14:paraId="35B0E43E" w14:textId="77777777" w:rsidR="00A70679" w:rsidRDefault="00D735EE">
      <w:pPr>
        <w:pStyle w:val="ListParagraph"/>
        <w:numPr>
          <w:ilvl w:val="2"/>
          <w:numId w:val="9"/>
        </w:numPr>
        <w:tabs>
          <w:tab w:val="left" w:pos="864"/>
          <w:tab w:val="left" w:pos="867"/>
        </w:tabs>
        <w:spacing w:before="122" w:line="271" w:lineRule="auto"/>
        <w:ind w:right="143"/>
        <w:jc w:val="both"/>
        <w:rPr>
          <w:sz w:val="20"/>
        </w:rPr>
      </w:pPr>
      <w:bookmarkStart w:id="213" w:name="11.5.5_The_Board_shall_consider_the_foll"/>
      <w:bookmarkEnd w:id="213"/>
      <w:r>
        <w:rPr>
          <w:sz w:val="20"/>
        </w:rPr>
        <w:t>The Board shall consider the following factors in determining if a player release is due to extenuating circumstances as outline in Section 5.2:</w:t>
      </w:r>
    </w:p>
    <w:p w14:paraId="5E30E69A" w14:textId="77777777" w:rsidR="00A70679" w:rsidRDefault="00D735EE">
      <w:pPr>
        <w:pStyle w:val="ListParagraph"/>
        <w:numPr>
          <w:ilvl w:val="3"/>
          <w:numId w:val="9"/>
        </w:numPr>
        <w:tabs>
          <w:tab w:val="left" w:pos="1409"/>
        </w:tabs>
        <w:spacing w:before="99"/>
        <w:ind w:left="1409" w:hanging="541"/>
        <w:jc w:val="both"/>
        <w:rPr>
          <w:sz w:val="20"/>
        </w:rPr>
      </w:pPr>
      <w:bookmarkStart w:id="214" w:name="(a)_Safety_(Emotional/physical)_concerns"/>
      <w:bookmarkEnd w:id="214"/>
      <w:r>
        <w:rPr>
          <w:spacing w:val="-6"/>
          <w:sz w:val="20"/>
        </w:rPr>
        <w:t>Safety</w:t>
      </w:r>
      <w:r>
        <w:rPr>
          <w:spacing w:val="2"/>
          <w:sz w:val="20"/>
        </w:rPr>
        <w:t xml:space="preserve"> </w:t>
      </w:r>
      <w:r>
        <w:rPr>
          <w:spacing w:val="-6"/>
          <w:sz w:val="20"/>
        </w:rPr>
        <w:t>(Emotional/physical)</w:t>
      </w:r>
      <w:r>
        <w:rPr>
          <w:spacing w:val="4"/>
          <w:sz w:val="20"/>
        </w:rPr>
        <w:t xml:space="preserve"> </w:t>
      </w:r>
      <w:r>
        <w:rPr>
          <w:spacing w:val="-6"/>
          <w:sz w:val="20"/>
        </w:rPr>
        <w:t>concerns</w:t>
      </w:r>
    </w:p>
    <w:p w14:paraId="150B981C" w14:textId="77777777" w:rsidR="00A70679" w:rsidRDefault="00D735EE">
      <w:pPr>
        <w:pStyle w:val="ListParagraph"/>
        <w:numPr>
          <w:ilvl w:val="3"/>
          <w:numId w:val="9"/>
        </w:numPr>
        <w:tabs>
          <w:tab w:val="left" w:pos="1409"/>
        </w:tabs>
        <w:ind w:left="1409" w:hanging="541"/>
        <w:jc w:val="both"/>
        <w:rPr>
          <w:sz w:val="20"/>
        </w:rPr>
      </w:pPr>
      <w:bookmarkStart w:id="215" w:name="(b)_Need_for_the_player_in_the_accepting"/>
      <w:bookmarkEnd w:id="215"/>
      <w:r>
        <w:rPr>
          <w:spacing w:val="-4"/>
          <w:sz w:val="20"/>
        </w:rPr>
        <w:t>Need</w:t>
      </w:r>
      <w:r>
        <w:rPr>
          <w:spacing w:val="-10"/>
          <w:sz w:val="20"/>
        </w:rPr>
        <w:t xml:space="preserve"> </w:t>
      </w:r>
      <w:r>
        <w:rPr>
          <w:spacing w:val="-4"/>
          <w:sz w:val="20"/>
        </w:rPr>
        <w:t>for</w:t>
      </w:r>
      <w:r>
        <w:rPr>
          <w:spacing w:val="-10"/>
          <w:sz w:val="20"/>
        </w:rPr>
        <w:t xml:space="preserve"> </w:t>
      </w:r>
      <w:r>
        <w:rPr>
          <w:spacing w:val="-4"/>
          <w:sz w:val="20"/>
        </w:rPr>
        <w:t>the</w:t>
      </w:r>
      <w:r>
        <w:rPr>
          <w:spacing w:val="-10"/>
          <w:sz w:val="20"/>
        </w:rPr>
        <w:t xml:space="preserve"> </w:t>
      </w:r>
      <w:r>
        <w:rPr>
          <w:spacing w:val="-4"/>
          <w:sz w:val="20"/>
        </w:rPr>
        <w:t>player</w:t>
      </w:r>
      <w:r>
        <w:rPr>
          <w:spacing w:val="-9"/>
          <w:sz w:val="20"/>
        </w:rPr>
        <w:t xml:space="preserve"> </w:t>
      </w:r>
      <w:r>
        <w:rPr>
          <w:spacing w:val="-4"/>
          <w:sz w:val="20"/>
        </w:rPr>
        <w:t>in</w:t>
      </w:r>
      <w:r>
        <w:rPr>
          <w:spacing w:val="-10"/>
          <w:sz w:val="20"/>
        </w:rPr>
        <w:t xml:space="preserve"> </w:t>
      </w:r>
      <w:r>
        <w:rPr>
          <w:spacing w:val="-4"/>
          <w:sz w:val="20"/>
        </w:rPr>
        <w:t>the</w:t>
      </w:r>
      <w:r>
        <w:rPr>
          <w:spacing w:val="-10"/>
          <w:sz w:val="20"/>
        </w:rPr>
        <w:t xml:space="preserve"> </w:t>
      </w:r>
      <w:r>
        <w:rPr>
          <w:spacing w:val="-4"/>
          <w:sz w:val="20"/>
        </w:rPr>
        <w:t>accepting</w:t>
      </w:r>
      <w:r>
        <w:rPr>
          <w:spacing w:val="-10"/>
          <w:sz w:val="20"/>
        </w:rPr>
        <w:t xml:space="preserve"> </w:t>
      </w:r>
      <w:r>
        <w:rPr>
          <w:spacing w:val="-4"/>
          <w:sz w:val="20"/>
        </w:rPr>
        <w:t>association.</w:t>
      </w:r>
    </w:p>
    <w:p w14:paraId="78D72ECE" w14:textId="77777777" w:rsidR="00A70679" w:rsidRDefault="00D735EE">
      <w:pPr>
        <w:pStyle w:val="ListParagraph"/>
        <w:numPr>
          <w:ilvl w:val="2"/>
          <w:numId w:val="9"/>
        </w:numPr>
        <w:tabs>
          <w:tab w:val="left" w:pos="864"/>
          <w:tab w:val="left" w:pos="867"/>
        </w:tabs>
        <w:spacing w:before="139" w:line="271" w:lineRule="auto"/>
        <w:ind w:right="139"/>
        <w:jc w:val="both"/>
        <w:rPr>
          <w:sz w:val="20"/>
        </w:rPr>
      </w:pPr>
      <w:bookmarkStart w:id="216" w:name="11.5.6_The_Board_shall_deny_any_Player_M"/>
      <w:bookmarkEnd w:id="216"/>
      <w:r>
        <w:rPr>
          <w:sz w:val="20"/>
        </w:rPr>
        <w:t xml:space="preserve">The Board shall </w:t>
      </w:r>
      <w:r>
        <w:rPr>
          <w:sz w:val="20"/>
        </w:rPr>
        <w:t>deny any Player Movement requests based solely on dislike of a coach, teammate, other Member of the CMHA, or the Association.</w:t>
      </w:r>
    </w:p>
    <w:p w14:paraId="722B7D5C" w14:textId="77777777" w:rsidR="00A70679" w:rsidRDefault="00D735EE">
      <w:pPr>
        <w:pStyle w:val="ListParagraph"/>
        <w:numPr>
          <w:ilvl w:val="2"/>
          <w:numId w:val="9"/>
        </w:numPr>
        <w:tabs>
          <w:tab w:val="left" w:pos="864"/>
          <w:tab w:val="left" w:pos="867"/>
        </w:tabs>
        <w:spacing w:before="119" w:line="273" w:lineRule="auto"/>
        <w:ind w:right="141"/>
        <w:jc w:val="both"/>
        <w:rPr>
          <w:sz w:val="20"/>
        </w:rPr>
      </w:pPr>
      <w:bookmarkStart w:id="217" w:name="11.5.7_Upon_receipt_of_a_Player_Movement"/>
      <w:bookmarkEnd w:id="217"/>
      <w:r>
        <w:rPr>
          <w:sz w:val="20"/>
        </w:rPr>
        <w:t>Upon</w:t>
      </w:r>
      <w:r>
        <w:rPr>
          <w:spacing w:val="-2"/>
          <w:sz w:val="20"/>
        </w:rPr>
        <w:t xml:space="preserve"> </w:t>
      </w:r>
      <w:r>
        <w:rPr>
          <w:sz w:val="20"/>
        </w:rPr>
        <w:t>receipt of</w:t>
      </w:r>
      <w:r>
        <w:rPr>
          <w:spacing w:val="-4"/>
          <w:sz w:val="20"/>
        </w:rPr>
        <w:t xml:space="preserve"> </w:t>
      </w:r>
      <w:r>
        <w:rPr>
          <w:sz w:val="20"/>
        </w:rPr>
        <w:t>a</w:t>
      </w:r>
      <w:r>
        <w:rPr>
          <w:spacing w:val="-7"/>
          <w:sz w:val="20"/>
        </w:rPr>
        <w:t xml:space="preserve"> </w:t>
      </w:r>
      <w:r>
        <w:rPr>
          <w:sz w:val="20"/>
        </w:rPr>
        <w:t>Player</w:t>
      </w:r>
      <w:r>
        <w:rPr>
          <w:spacing w:val="-5"/>
          <w:sz w:val="20"/>
        </w:rPr>
        <w:t xml:space="preserve"> </w:t>
      </w:r>
      <w:r>
        <w:rPr>
          <w:sz w:val="20"/>
        </w:rPr>
        <w:t>Movement</w:t>
      </w:r>
      <w:r>
        <w:rPr>
          <w:spacing w:val="-8"/>
          <w:sz w:val="20"/>
        </w:rPr>
        <w:t xml:space="preserve"> </w:t>
      </w:r>
      <w:r>
        <w:rPr>
          <w:sz w:val="20"/>
        </w:rPr>
        <w:t>Form,</w:t>
      </w:r>
      <w:r>
        <w:rPr>
          <w:spacing w:val="-8"/>
          <w:sz w:val="20"/>
        </w:rPr>
        <w:t xml:space="preserve"> </w:t>
      </w:r>
      <w:r>
        <w:rPr>
          <w:sz w:val="20"/>
        </w:rPr>
        <w:t>the</w:t>
      </w:r>
      <w:r>
        <w:rPr>
          <w:spacing w:val="-2"/>
          <w:sz w:val="20"/>
        </w:rPr>
        <w:t xml:space="preserve"> </w:t>
      </w:r>
      <w:r>
        <w:rPr>
          <w:sz w:val="20"/>
        </w:rPr>
        <w:t>Player</w:t>
      </w:r>
      <w:r>
        <w:rPr>
          <w:spacing w:val="-5"/>
          <w:sz w:val="20"/>
        </w:rPr>
        <w:t xml:space="preserve"> </w:t>
      </w:r>
      <w:r>
        <w:rPr>
          <w:sz w:val="20"/>
        </w:rPr>
        <w:t>Development Coordinator shall</w:t>
      </w:r>
      <w:r>
        <w:rPr>
          <w:spacing w:val="-2"/>
          <w:sz w:val="20"/>
        </w:rPr>
        <w:t xml:space="preserve"> </w:t>
      </w:r>
      <w:r>
        <w:rPr>
          <w:sz w:val="20"/>
        </w:rPr>
        <w:t>present</w:t>
      </w:r>
      <w:r>
        <w:rPr>
          <w:spacing w:val="-4"/>
          <w:sz w:val="20"/>
        </w:rPr>
        <w:t xml:space="preserve"> </w:t>
      </w:r>
      <w:r>
        <w:rPr>
          <w:sz w:val="20"/>
        </w:rPr>
        <w:t>the</w:t>
      </w:r>
      <w:r>
        <w:rPr>
          <w:spacing w:val="-7"/>
          <w:sz w:val="20"/>
        </w:rPr>
        <w:t xml:space="preserve"> </w:t>
      </w:r>
      <w:r>
        <w:rPr>
          <w:sz w:val="20"/>
        </w:rPr>
        <w:t>form</w:t>
      </w:r>
      <w:r>
        <w:rPr>
          <w:spacing w:val="-10"/>
          <w:sz w:val="20"/>
        </w:rPr>
        <w:t xml:space="preserve"> </w:t>
      </w:r>
      <w:r>
        <w:rPr>
          <w:sz w:val="20"/>
        </w:rPr>
        <w:t>to</w:t>
      </w:r>
      <w:r>
        <w:rPr>
          <w:spacing w:val="-7"/>
          <w:sz w:val="20"/>
        </w:rPr>
        <w:t xml:space="preserve"> </w:t>
      </w:r>
      <w:r>
        <w:rPr>
          <w:sz w:val="20"/>
        </w:rPr>
        <w:t xml:space="preserve">the Board for </w:t>
      </w:r>
      <w:r>
        <w:rPr>
          <w:sz w:val="20"/>
        </w:rPr>
        <w:t>consideration. In the event that the Board is not supportive of the player movement request, the Board shall provide a written decision with reasons for refusal to the parent.</w:t>
      </w:r>
    </w:p>
    <w:p w14:paraId="09751B40" w14:textId="77777777" w:rsidR="00A70679" w:rsidRDefault="00D735EE">
      <w:pPr>
        <w:pStyle w:val="ListParagraph"/>
        <w:numPr>
          <w:ilvl w:val="2"/>
          <w:numId w:val="9"/>
        </w:numPr>
        <w:tabs>
          <w:tab w:val="left" w:pos="864"/>
          <w:tab w:val="left" w:pos="867"/>
        </w:tabs>
        <w:spacing w:before="116" w:line="271" w:lineRule="auto"/>
        <w:ind w:right="142"/>
        <w:jc w:val="both"/>
        <w:rPr>
          <w:sz w:val="20"/>
        </w:rPr>
      </w:pPr>
      <w:bookmarkStart w:id="218" w:name="11.5.8_The_decision_of_the_Board_may_be_"/>
      <w:bookmarkEnd w:id="218"/>
      <w:r>
        <w:rPr>
          <w:sz w:val="20"/>
        </w:rPr>
        <w:t>The</w:t>
      </w:r>
      <w:r>
        <w:rPr>
          <w:spacing w:val="-6"/>
          <w:sz w:val="20"/>
        </w:rPr>
        <w:t xml:space="preserve"> </w:t>
      </w:r>
      <w:r>
        <w:rPr>
          <w:sz w:val="20"/>
        </w:rPr>
        <w:t>decision</w:t>
      </w:r>
      <w:r>
        <w:rPr>
          <w:spacing w:val="-6"/>
          <w:sz w:val="20"/>
        </w:rPr>
        <w:t xml:space="preserve"> </w:t>
      </w:r>
      <w:r>
        <w:rPr>
          <w:sz w:val="20"/>
        </w:rPr>
        <w:t>of</w:t>
      </w:r>
      <w:r>
        <w:rPr>
          <w:spacing w:val="-3"/>
          <w:sz w:val="20"/>
        </w:rPr>
        <w:t xml:space="preserve"> </w:t>
      </w:r>
      <w:r>
        <w:rPr>
          <w:sz w:val="20"/>
        </w:rPr>
        <w:t>the</w:t>
      </w:r>
      <w:r>
        <w:rPr>
          <w:spacing w:val="-6"/>
          <w:sz w:val="20"/>
        </w:rPr>
        <w:t xml:space="preserve"> </w:t>
      </w:r>
      <w:r>
        <w:rPr>
          <w:sz w:val="20"/>
        </w:rPr>
        <w:t>Board</w:t>
      </w:r>
      <w:r>
        <w:rPr>
          <w:spacing w:val="-6"/>
          <w:sz w:val="20"/>
        </w:rPr>
        <w:t xml:space="preserve"> </w:t>
      </w:r>
      <w:r>
        <w:rPr>
          <w:sz w:val="20"/>
        </w:rPr>
        <w:t>may</w:t>
      </w:r>
      <w:r>
        <w:rPr>
          <w:spacing w:val="-4"/>
          <w:sz w:val="20"/>
        </w:rPr>
        <w:t xml:space="preserve"> </w:t>
      </w:r>
      <w:r>
        <w:rPr>
          <w:sz w:val="20"/>
        </w:rPr>
        <w:t>be</w:t>
      </w:r>
      <w:r>
        <w:rPr>
          <w:spacing w:val="-6"/>
          <w:sz w:val="20"/>
        </w:rPr>
        <w:t xml:space="preserve"> </w:t>
      </w:r>
      <w:r>
        <w:rPr>
          <w:sz w:val="20"/>
        </w:rPr>
        <w:t>appealed</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Appeals</w:t>
      </w:r>
      <w:r>
        <w:rPr>
          <w:spacing w:val="-4"/>
          <w:sz w:val="20"/>
        </w:rPr>
        <w:t xml:space="preserve"> </w:t>
      </w:r>
      <w:r>
        <w:rPr>
          <w:sz w:val="20"/>
        </w:rPr>
        <w:t>Committee</w:t>
      </w:r>
      <w:r>
        <w:rPr>
          <w:spacing w:val="-6"/>
          <w:sz w:val="20"/>
        </w:rPr>
        <w:t xml:space="preserve"> </w:t>
      </w:r>
      <w:r>
        <w:rPr>
          <w:sz w:val="20"/>
        </w:rPr>
        <w:t>in</w:t>
      </w:r>
      <w:r>
        <w:rPr>
          <w:spacing w:val="-6"/>
          <w:sz w:val="20"/>
        </w:rPr>
        <w:t xml:space="preserve"> </w:t>
      </w:r>
      <w:r>
        <w:rPr>
          <w:sz w:val="20"/>
        </w:rPr>
        <w:t>accordance</w:t>
      </w:r>
      <w:r>
        <w:rPr>
          <w:spacing w:val="-6"/>
          <w:sz w:val="20"/>
        </w:rPr>
        <w:t xml:space="preserve"> </w:t>
      </w:r>
      <w:r>
        <w:rPr>
          <w:sz w:val="20"/>
        </w:rPr>
        <w:t>with</w:t>
      </w:r>
      <w:r>
        <w:rPr>
          <w:spacing w:val="-6"/>
          <w:sz w:val="20"/>
        </w:rPr>
        <w:t xml:space="preserve"> </w:t>
      </w:r>
      <w:r>
        <w:rPr>
          <w:sz w:val="20"/>
        </w:rPr>
        <w:t>CMHA</w:t>
      </w:r>
      <w:r>
        <w:rPr>
          <w:spacing w:val="-4"/>
          <w:sz w:val="20"/>
        </w:rPr>
        <w:t xml:space="preserve"> </w:t>
      </w:r>
      <w:r>
        <w:rPr>
          <w:sz w:val="20"/>
        </w:rPr>
        <w:t>Bylaw</w:t>
      </w:r>
      <w:r>
        <w:rPr>
          <w:spacing w:val="-6"/>
          <w:sz w:val="20"/>
        </w:rPr>
        <w:t xml:space="preserve"> </w:t>
      </w:r>
      <w:r>
        <w:rPr>
          <w:sz w:val="20"/>
        </w:rPr>
        <w:t xml:space="preserve">and </w:t>
      </w:r>
      <w:r>
        <w:rPr>
          <w:spacing w:val="-2"/>
          <w:sz w:val="20"/>
        </w:rPr>
        <w:t>Policies.</w:t>
      </w:r>
    </w:p>
    <w:p w14:paraId="6CA31E38" w14:textId="77777777" w:rsidR="00A70679" w:rsidRDefault="00D735EE">
      <w:pPr>
        <w:pStyle w:val="ListParagraph"/>
        <w:numPr>
          <w:ilvl w:val="2"/>
          <w:numId w:val="9"/>
        </w:numPr>
        <w:tabs>
          <w:tab w:val="left" w:pos="864"/>
        </w:tabs>
        <w:spacing w:before="118"/>
        <w:ind w:left="864" w:hanging="717"/>
        <w:jc w:val="both"/>
        <w:rPr>
          <w:sz w:val="20"/>
        </w:rPr>
      </w:pPr>
      <w:bookmarkStart w:id="219" w:name="11.5.9_It_shall_be_the_responsibility_of"/>
      <w:bookmarkEnd w:id="219"/>
      <w:r>
        <w:rPr>
          <w:sz w:val="20"/>
        </w:rPr>
        <w:t>It</w:t>
      </w:r>
      <w:r>
        <w:rPr>
          <w:spacing w:val="-5"/>
          <w:sz w:val="20"/>
        </w:rPr>
        <w:t xml:space="preserve"> </w:t>
      </w:r>
      <w:r>
        <w:rPr>
          <w:sz w:val="20"/>
        </w:rPr>
        <w:t>shall</w:t>
      </w:r>
      <w:r>
        <w:rPr>
          <w:spacing w:val="-5"/>
          <w:sz w:val="20"/>
        </w:rPr>
        <w:t xml:space="preserve"> </w:t>
      </w:r>
      <w:r>
        <w:rPr>
          <w:sz w:val="20"/>
        </w:rPr>
        <w:t>be</w:t>
      </w:r>
      <w:r>
        <w:rPr>
          <w:spacing w:val="-9"/>
          <w:sz w:val="20"/>
        </w:rPr>
        <w:t xml:space="preserve"> </w:t>
      </w:r>
      <w:r>
        <w:rPr>
          <w:sz w:val="20"/>
        </w:rPr>
        <w:t>the</w:t>
      </w:r>
      <w:r>
        <w:rPr>
          <w:spacing w:val="-5"/>
          <w:sz w:val="20"/>
        </w:rPr>
        <w:t xml:space="preserve"> </w:t>
      </w:r>
      <w:r>
        <w:rPr>
          <w:sz w:val="20"/>
        </w:rPr>
        <w:t>responsibility</w:t>
      </w:r>
      <w:r>
        <w:rPr>
          <w:spacing w:val="-3"/>
          <w:sz w:val="20"/>
        </w:rPr>
        <w:t xml:space="preserve"> </w:t>
      </w:r>
      <w:r>
        <w:rPr>
          <w:sz w:val="20"/>
        </w:rPr>
        <w:t>of</w:t>
      </w:r>
      <w:r>
        <w:rPr>
          <w:spacing w:val="-2"/>
          <w:sz w:val="20"/>
        </w:rPr>
        <w:t xml:space="preserve"> </w:t>
      </w:r>
      <w:r>
        <w:rPr>
          <w:sz w:val="20"/>
        </w:rPr>
        <w:t>the</w:t>
      </w:r>
      <w:r>
        <w:rPr>
          <w:spacing w:val="-10"/>
          <w:sz w:val="20"/>
        </w:rPr>
        <w:t xml:space="preserve"> </w:t>
      </w:r>
      <w:r>
        <w:rPr>
          <w:sz w:val="20"/>
        </w:rPr>
        <w:t>Parent</w:t>
      </w:r>
      <w:r>
        <w:rPr>
          <w:spacing w:val="-7"/>
          <w:sz w:val="20"/>
        </w:rPr>
        <w:t xml:space="preserve"> </w:t>
      </w:r>
      <w:r>
        <w:rPr>
          <w:sz w:val="20"/>
        </w:rPr>
        <w:t>to</w:t>
      </w:r>
      <w:r>
        <w:rPr>
          <w:spacing w:val="-4"/>
          <w:sz w:val="20"/>
        </w:rPr>
        <w:t xml:space="preserve"> </w:t>
      </w:r>
      <w:r>
        <w:rPr>
          <w:sz w:val="20"/>
        </w:rPr>
        <w:t>follow</w:t>
      </w:r>
      <w:r>
        <w:rPr>
          <w:spacing w:val="-5"/>
          <w:sz w:val="20"/>
        </w:rPr>
        <w:t xml:space="preserve"> </w:t>
      </w:r>
      <w:r>
        <w:rPr>
          <w:sz w:val="20"/>
        </w:rPr>
        <w:t>all</w:t>
      </w:r>
      <w:r>
        <w:rPr>
          <w:spacing w:val="-5"/>
          <w:sz w:val="20"/>
        </w:rPr>
        <w:t xml:space="preserve"> </w:t>
      </w:r>
      <w:r>
        <w:rPr>
          <w:sz w:val="20"/>
        </w:rPr>
        <w:t>processes</w:t>
      </w:r>
      <w:r>
        <w:rPr>
          <w:spacing w:val="-3"/>
          <w:sz w:val="20"/>
        </w:rPr>
        <w:t xml:space="preserve"> </w:t>
      </w:r>
      <w:r>
        <w:rPr>
          <w:sz w:val="20"/>
        </w:rPr>
        <w:t>established</w:t>
      </w:r>
      <w:r>
        <w:rPr>
          <w:spacing w:val="-5"/>
          <w:sz w:val="20"/>
        </w:rPr>
        <w:t xml:space="preserve"> </w:t>
      </w:r>
      <w:r>
        <w:rPr>
          <w:sz w:val="20"/>
        </w:rPr>
        <w:t>by</w:t>
      </w:r>
      <w:r>
        <w:rPr>
          <w:spacing w:val="-3"/>
          <w:sz w:val="20"/>
        </w:rPr>
        <w:t xml:space="preserve"> </w:t>
      </w:r>
      <w:r>
        <w:rPr>
          <w:sz w:val="20"/>
        </w:rPr>
        <w:t>Hockey</w:t>
      </w:r>
      <w:r>
        <w:rPr>
          <w:spacing w:val="-3"/>
          <w:sz w:val="20"/>
        </w:rPr>
        <w:t xml:space="preserve"> </w:t>
      </w:r>
      <w:r>
        <w:rPr>
          <w:spacing w:val="-2"/>
          <w:sz w:val="20"/>
        </w:rPr>
        <w:t>Alberta.</w:t>
      </w:r>
    </w:p>
    <w:p w14:paraId="48CB3E7B" w14:textId="77777777" w:rsidR="00A70679" w:rsidRDefault="00A70679">
      <w:pPr>
        <w:pStyle w:val="BodyText"/>
        <w:spacing w:before="35"/>
        <w:ind w:left="0"/>
      </w:pPr>
    </w:p>
    <w:p w14:paraId="3828E35A" w14:textId="77777777" w:rsidR="00A70679" w:rsidRDefault="00D735EE">
      <w:pPr>
        <w:pStyle w:val="Heading2"/>
        <w:numPr>
          <w:ilvl w:val="1"/>
          <w:numId w:val="9"/>
        </w:numPr>
        <w:tabs>
          <w:tab w:val="left" w:pos="866"/>
        </w:tabs>
        <w:spacing w:before="1"/>
        <w:ind w:left="866" w:hanging="718"/>
        <w:jc w:val="both"/>
        <w:rPr>
          <w:sz w:val="24"/>
        </w:rPr>
      </w:pPr>
      <w:bookmarkStart w:id="220" w:name="11.6_Player_Affiliation_Process"/>
      <w:bookmarkEnd w:id="220"/>
      <w:r>
        <w:t>Player</w:t>
      </w:r>
      <w:r>
        <w:rPr>
          <w:spacing w:val="-3"/>
        </w:rPr>
        <w:t xml:space="preserve"> </w:t>
      </w:r>
      <w:r>
        <w:t>Affiliation</w:t>
      </w:r>
      <w:r>
        <w:rPr>
          <w:spacing w:val="-4"/>
        </w:rPr>
        <w:t xml:space="preserve"> </w:t>
      </w:r>
      <w:r>
        <w:rPr>
          <w:spacing w:val="-2"/>
        </w:rPr>
        <w:t>Process</w:t>
      </w:r>
    </w:p>
    <w:p w14:paraId="13A6D867" w14:textId="77777777" w:rsidR="00A70679" w:rsidRDefault="00D735EE">
      <w:pPr>
        <w:pStyle w:val="ListParagraph"/>
        <w:numPr>
          <w:ilvl w:val="2"/>
          <w:numId w:val="9"/>
        </w:numPr>
        <w:tabs>
          <w:tab w:val="left" w:pos="864"/>
          <w:tab w:val="left" w:pos="867"/>
        </w:tabs>
        <w:spacing w:before="150" w:line="271" w:lineRule="auto"/>
        <w:ind w:right="140"/>
        <w:jc w:val="both"/>
        <w:rPr>
          <w:sz w:val="20"/>
        </w:rPr>
      </w:pPr>
      <w:bookmarkStart w:id="221" w:name="11.6.1_The_CMHA_endeavors_to_ensure_that"/>
      <w:bookmarkEnd w:id="221"/>
      <w:r>
        <w:rPr>
          <w:sz w:val="20"/>
        </w:rPr>
        <w:t>The</w:t>
      </w:r>
      <w:r>
        <w:rPr>
          <w:spacing w:val="-14"/>
          <w:sz w:val="20"/>
        </w:rPr>
        <w:t xml:space="preserve"> </w:t>
      </w:r>
      <w:r>
        <w:rPr>
          <w:sz w:val="20"/>
        </w:rPr>
        <w:t>CMHA</w:t>
      </w:r>
      <w:r>
        <w:rPr>
          <w:spacing w:val="-14"/>
          <w:sz w:val="20"/>
        </w:rPr>
        <w:t xml:space="preserve"> </w:t>
      </w:r>
      <w:r>
        <w:rPr>
          <w:sz w:val="20"/>
        </w:rPr>
        <w:t>endeavors</w:t>
      </w:r>
      <w:r>
        <w:rPr>
          <w:spacing w:val="-14"/>
          <w:sz w:val="20"/>
        </w:rPr>
        <w:t xml:space="preserve"> </w:t>
      </w:r>
      <w:r>
        <w:rPr>
          <w:sz w:val="20"/>
        </w:rPr>
        <w:t>to</w:t>
      </w:r>
      <w:r>
        <w:rPr>
          <w:spacing w:val="-14"/>
          <w:sz w:val="20"/>
        </w:rPr>
        <w:t xml:space="preserve"> </w:t>
      </w:r>
      <w:r>
        <w:rPr>
          <w:sz w:val="20"/>
        </w:rPr>
        <w:t>ensure</w:t>
      </w:r>
      <w:r>
        <w:rPr>
          <w:spacing w:val="-14"/>
          <w:sz w:val="20"/>
        </w:rPr>
        <w:t xml:space="preserve"> </w:t>
      </w:r>
      <w:r>
        <w:rPr>
          <w:sz w:val="20"/>
        </w:rPr>
        <w:t>that</w:t>
      </w:r>
      <w:r>
        <w:rPr>
          <w:spacing w:val="-14"/>
          <w:sz w:val="20"/>
        </w:rPr>
        <w:t xml:space="preserve"> </w:t>
      </w:r>
      <w:r>
        <w:rPr>
          <w:sz w:val="20"/>
        </w:rPr>
        <w:t>players</w:t>
      </w:r>
      <w:r>
        <w:rPr>
          <w:spacing w:val="-14"/>
          <w:sz w:val="20"/>
        </w:rPr>
        <w:t xml:space="preserve"> </w:t>
      </w:r>
      <w:r>
        <w:rPr>
          <w:sz w:val="20"/>
        </w:rPr>
        <w:t>have</w:t>
      </w:r>
      <w:r>
        <w:rPr>
          <w:spacing w:val="-14"/>
          <w:sz w:val="20"/>
        </w:rPr>
        <w:t xml:space="preserve"> </w:t>
      </w:r>
      <w:r>
        <w:rPr>
          <w:sz w:val="20"/>
        </w:rPr>
        <w:t>opportunities</w:t>
      </w:r>
      <w:r>
        <w:rPr>
          <w:spacing w:val="-14"/>
          <w:sz w:val="20"/>
        </w:rPr>
        <w:t xml:space="preserve"> </w:t>
      </w:r>
      <w:r>
        <w:rPr>
          <w:sz w:val="20"/>
        </w:rPr>
        <w:t>for</w:t>
      </w:r>
      <w:r>
        <w:rPr>
          <w:spacing w:val="-13"/>
          <w:sz w:val="20"/>
        </w:rPr>
        <w:t xml:space="preserve"> </w:t>
      </w:r>
      <w:r>
        <w:rPr>
          <w:sz w:val="20"/>
        </w:rPr>
        <w:t>growth</w:t>
      </w:r>
      <w:r>
        <w:rPr>
          <w:spacing w:val="-14"/>
          <w:sz w:val="20"/>
        </w:rPr>
        <w:t xml:space="preserve"> </w:t>
      </w:r>
      <w:r>
        <w:rPr>
          <w:sz w:val="20"/>
        </w:rPr>
        <w:t>and</w:t>
      </w:r>
      <w:r>
        <w:rPr>
          <w:spacing w:val="-14"/>
          <w:sz w:val="20"/>
        </w:rPr>
        <w:t xml:space="preserve"> </w:t>
      </w:r>
      <w:r>
        <w:rPr>
          <w:sz w:val="20"/>
        </w:rPr>
        <w:t>development</w:t>
      </w:r>
      <w:r>
        <w:rPr>
          <w:spacing w:val="-14"/>
          <w:sz w:val="20"/>
        </w:rPr>
        <w:t xml:space="preserve"> </w:t>
      </w:r>
      <w:r>
        <w:rPr>
          <w:sz w:val="20"/>
        </w:rPr>
        <w:t>while</w:t>
      </w:r>
      <w:r>
        <w:rPr>
          <w:spacing w:val="-14"/>
          <w:sz w:val="20"/>
        </w:rPr>
        <w:t xml:space="preserve"> </w:t>
      </w:r>
      <w:r>
        <w:rPr>
          <w:sz w:val="20"/>
        </w:rPr>
        <w:t>minimizing the</w:t>
      </w:r>
      <w:r>
        <w:rPr>
          <w:spacing w:val="-6"/>
          <w:sz w:val="20"/>
        </w:rPr>
        <w:t xml:space="preserve"> </w:t>
      </w:r>
      <w:r>
        <w:rPr>
          <w:sz w:val="20"/>
        </w:rPr>
        <w:t>impact</w:t>
      </w:r>
      <w:r>
        <w:rPr>
          <w:spacing w:val="-3"/>
          <w:sz w:val="20"/>
        </w:rPr>
        <w:t xml:space="preserve"> </w:t>
      </w:r>
      <w:r>
        <w:rPr>
          <w:sz w:val="20"/>
        </w:rPr>
        <w:t>to</w:t>
      </w:r>
      <w:r>
        <w:rPr>
          <w:spacing w:val="-6"/>
          <w:sz w:val="20"/>
        </w:rPr>
        <w:t xml:space="preserve"> </w:t>
      </w:r>
      <w:r>
        <w:rPr>
          <w:sz w:val="20"/>
        </w:rPr>
        <w:t>teams</w:t>
      </w:r>
      <w:r>
        <w:rPr>
          <w:spacing w:val="-4"/>
          <w:sz w:val="20"/>
        </w:rPr>
        <w:t xml:space="preserve"> </w:t>
      </w:r>
      <w:r>
        <w:rPr>
          <w:sz w:val="20"/>
        </w:rPr>
        <w:t>by</w:t>
      </w:r>
      <w:r>
        <w:rPr>
          <w:spacing w:val="-4"/>
          <w:sz w:val="20"/>
        </w:rPr>
        <w:t xml:space="preserve"> </w:t>
      </w:r>
      <w:r>
        <w:rPr>
          <w:sz w:val="20"/>
        </w:rPr>
        <w:t>committing</w:t>
      </w:r>
      <w:r>
        <w:rPr>
          <w:spacing w:val="-6"/>
          <w:sz w:val="20"/>
        </w:rPr>
        <w:t xml:space="preserve"> </w:t>
      </w:r>
      <w:r>
        <w:rPr>
          <w:sz w:val="20"/>
        </w:rPr>
        <w:t>to</w:t>
      </w:r>
      <w:r>
        <w:rPr>
          <w:spacing w:val="-6"/>
          <w:sz w:val="20"/>
        </w:rPr>
        <w:t xml:space="preserve"> </w:t>
      </w:r>
      <w:r>
        <w:rPr>
          <w:sz w:val="20"/>
        </w:rPr>
        <w:t>a</w:t>
      </w:r>
      <w:r>
        <w:rPr>
          <w:spacing w:val="-6"/>
          <w:sz w:val="20"/>
        </w:rPr>
        <w:t xml:space="preserve"> </w:t>
      </w:r>
      <w:r>
        <w:rPr>
          <w:sz w:val="20"/>
        </w:rPr>
        <w:t>thoughtful</w:t>
      </w:r>
      <w:r>
        <w:rPr>
          <w:spacing w:val="-6"/>
          <w:sz w:val="20"/>
        </w:rPr>
        <w:t xml:space="preserve"> </w:t>
      </w:r>
      <w:r>
        <w:rPr>
          <w:sz w:val="20"/>
        </w:rPr>
        <w:t>affiliation</w:t>
      </w:r>
      <w:r>
        <w:rPr>
          <w:spacing w:val="-6"/>
          <w:sz w:val="20"/>
        </w:rPr>
        <w:t xml:space="preserve"> </w:t>
      </w:r>
      <w:r>
        <w:rPr>
          <w:sz w:val="20"/>
        </w:rPr>
        <w:t>process.</w:t>
      </w:r>
      <w:r>
        <w:rPr>
          <w:spacing w:val="-3"/>
          <w:sz w:val="20"/>
        </w:rPr>
        <w:t xml:space="preserve"> </w:t>
      </w:r>
      <w:r>
        <w:rPr>
          <w:sz w:val="20"/>
        </w:rPr>
        <w:t>The</w:t>
      </w:r>
      <w:r>
        <w:rPr>
          <w:spacing w:val="-6"/>
          <w:sz w:val="20"/>
        </w:rPr>
        <w:t xml:space="preserve"> </w:t>
      </w:r>
      <w:r>
        <w:rPr>
          <w:sz w:val="20"/>
        </w:rPr>
        <w:t>purpose</w:t>
      </w:r>
      <w:r>
        <w:rPr>
          <w:spacing w:val="-6"/>
          <w:sz w:val="20"/>
        </w:rPr>
        <w:t xml:space="preserve"> </w:t>
      </w:r>
      <w:r>
        <w:rPr>
          <w:sz w:val="20"/>
        </w:rPr>
        <w:t>of</w:t>
      </w:r>
      <w:r>
        <w:rPr>
          <w:spacing w:val="-3"/>
          <w:sz w:val="20"/>
        </w:rPr>
        <w:t xml:space="preserve"> </w:t>
      </w:r>
      <w:r>
        <w:rPr>
          <w:sz w:val="20"/>
        </w:rPr>
        <w:t>the</w:t>
      </w:r>
      <w:r>
        <w:rPr>
          <w:spacing w:val="-6"/>
          <w:sz w:val="20"/>
        </w:rPr>
        <w:t xml:space="preserve"> </w:t>
      </w:r>
      <w:r>
        <w:rPr>
          <w:sz w:val="20"/>
        </w:rPr>
        <w:t>affiliation</w:t>
      </w:r>
      <w:r>
        <w:rPr>
          <w:spacing w:val="-6"/>
          <w:sz w:val="20"/>
        </w:rPr>
        <w:t xml:space="preserve"> </w:t>
      </w:r>
      <w:r>
        <w:rPr>
          <w:sz w:val="20"/>
        </w:rPr>
        <w:t>process</w:t>
      </w:r>
      <w:r>
        <w:rPr>
          <w:spacing w:val="-4"/>
          <w:sz w:val="20"/>
        </w:rPr>
        <w:t xml:space="preserve"> </w:t>
      </w:r>
      <w:r>
        <w:rPr>
          <w:sz w:val="20"/>
        </w:rPr>
        <w:t>is to</w:t>
      </w:r>
      <w:r>
        <w:rPr>
          <w:spacing w:val="-14"/>
          <w:sz w:val="20"/>
        </w:rPr>
        <w:t xml:space="preserve"> </w:t>
      </w:r>
      <w:r>
        <w:rPr>
          <w:sz w:val="20"/>
        </w:rPr>
        <w:t>provide</w:t>
      </w:r>
      <w:r>
        <w:rPr>
          <w:spacing w:val="-14"/>
          <w:sz w:val="20"/>
        </w:rPr>
        <w:t xml:space="preserve"> </w:t>
      </w:r>
      <w:r>
        <w:rPr>
          <w:sz w:val="20"/>
        </w:rPr>
        <w:t>an</w:t>
      </w:r>
      <w:r>
        <w:rPr>
          <w:spacing w:val="-14"/>
          <w:sz w:val="20"/>
        </w:rPr>
        <w:t xml:space="preserve"> </w:t>
      </w:r>
      <w:r>
        <w:rPr>
          <w:sz w:val="20"/>
        </w:rPr>
        <w:t>opportunity</w:t>
      </w:r>
      <w:r>
        <w:rPr>
          <w:spacing w:val="-14"/>
          <w:sz w:val="20"/>
        </w:rPr>
        <w:t xml:space="preserve"> </w:t>
      </w:r>
      <w:r>
        <w:rPr>
          <w:sz w:val="20"/>
        </w:rPr>
        <w:t>for</w:t>
      </w:r>
      <w:r>
        <w:rPr>
          <w:spacing w:val="-14"/>
          <w:sz w:val="20"/>
        </w:rPr>
        <w:t xml:space="preserve"> </w:t>
      </w:r>
      <w:r>
        <w:rPr>
          <w:sz w:val="20"/>
        </w:rPr>
        <w:t>teams</w:t>
      </w:r>
      <w:r>
        <w:rPr>
          <w:spacing w:val="-14"/>
          <w:sz w:val="20"/>
        </w:rPr>
        <w:t xml:space="preserve"> </w:t>
      </w:r>
      <w:r>
        <w:rPr>
          <w:sz w:val="20"/>
        </w:rPr>
        <w:t>to</w:t>
      </w:r>
      <w:r>
        <w:rPr>
          <w:spacing w:val="-14"/>
          <w:sz w:val="20"/>
        </w:rPr>
        <w:t xml:space="preserve"> </w:t>
      </w:r>
      <w:r>
        <w:rPr>
          <w:sz w:val="20"/>
        </w:rPr>
        <w:t>replace</w:t>
      </w:r>
      <w:r>
        <w:rPr>
          <w:spacing w:val="-13"/>
          <w:sz w:val="20"/>
        </w:rPr>
        <w:t xml:space="preserve"> </w:t>
      </w:r>
      <w:r>
        <w:rPr>
          <w:sz w:val="20"/>
        </w:rPr>
        <w:t>players</w:t>
      </w:r>
      <w:r>
        <w:rPr>
          <w:spacing w:val="-10"/>
          <w:sz w:val="20"/>
        </w:rPr>
        <w:t xml:space="preserve"> </w:t>
      </w:r>
      <w:r>
        <w:rPr>
          <w:sz w:val="20"/>
        </w:rPr>
        <w:t>when</w:t>
      </w:r>
      <w:r>
        <w:rPr>
          <w:spacing w:val="-12"/>
          <w:sz w:val="20"/>
        </w:rPr>
        <w:t xml:space="preserve"> </w:t>
      </w:r>
      <w:r>
        <w:rPr>
          <w:sz w:val="20"/>
        </w:rPr>
        <w:t>their</w:t>
      </w:r>
      <w:r>
        <w:rPr>
          <w:spacing w:val="-10"/>
          <w:sz w:val="20"/>
        </w:rPr>
        <w:t xml:space="preserve"> </w:t>
      </w:r>
      <w:r>
        <w:rPr>
          <w:sz w:val="20"/>
        </w:rPr>
        <w:t>regular</w:t>
      </w:r>
      <w:r>
        <w:rPr>
          <w:spacing w:val="-10"/>
          <w:sz w:val="20"/>
        </w:rPr>
        <w:t xml:space="preserve"> </w:t>
      </w:r>
      <w:r>
        <w:rPr>
          <w:sz w:val="20"/>
        </w:rPr>
        <w:t>players</w:t>
      </w:r>
      <w:r>
        <w:rPr>
          <w:spacing w:val="-10"/>
          <w:sz w:val="20"/>
        </w:rPr>
        <w:t xml:space="preserve"> </w:t>
      </w:r>
      <w:r>
        <w:rPr>
          <w:sz w:val="20"/>
        </w:rPr>
        <w:t>are</w:t>
      </w:r>
      <w:r>
        <w:rPr>
          <w:spacing w:val="-14"/>
          <w:sz w:val="20"/>
        </w:rPr>
        <w:t xml:space="preserve"> </w:t>
      </w:r>
      <w:r>
        <w:rPr>
          <w:sz w:val="20"/>
        </w:rPr>
        <w:t>sick,</w:t>
      </w:r>
      <w:r>
        <w:rPr>
          <w:spacing w:val="-13"/>
          <w:sz w:val="20"/>
        </w:rPr>
        <w:t xml:space="preserve"> </w:t>
      </w:r>
      <w:r>
        <w:rPr>
          <w:sz w:val="20"/>
        </w:rPr>
        <w:t>injured</w:t>
      </w:r>
      <w:r>
        <w:rPr>
          <w:spacing w:val="-12"/>
          <w:sz w:val="20"/>
        </w:rPr>
        <w:t xml:space="preserve"> </w:t>
      </w:r>
      <w:r>
        <w:rPr>
          <w:sz w:val="20"/>
        </w:rPr>
        <w:t>or</w:t>
      </w:r>
      <w:r>
        <w:rPr>
          <w:spacing w:val="-10"/>
          <w:sz w:val="20"/>
        </w:rPr>
        <w:t xml:space="preserve"> </w:t>
      </w:r>
      <w:r>
        <w:rPr>
          <w:sz w:val="20"/>
        </w:rPr>
        <w:t>otherwise unavailable. Throughout the process, teams should ensure that communication is proactive, respectful and inclusive of the thoughts and positions of all parties to the affiliation, most notably the player.</w:t>
      </w:r>
    </w:p>
    <w:p w14:paraId="02C89FB1" w14:textId="77777777" w:rsidR="00A70679" w:rsidRDefault="00D735EE">
      <w:pPr>
        <w:pStyle w:val="ListParagraph"/>
        <w:numPr>
          <w:ilvl w:val="2"/>
          <w:numId w:val="9"/>
        </w:numPr>
        <w:tabs>
          <w:tab w:val="left" w:pos="864"/>
          <w:tab w:val="left" w:pos="867"/>
        </w:tabs>
        <w:spacing w:line="271" w:lineRule="auto"/>
        <w:ind w:right="147"/>
        <w:jc w:val="both"/>
        <w:rPr>
          <w:sz w:val="20"/>
        </w:rPr>
      </w:pPr>
      <w:bookmarkStart w:id="222" w:name="11.6.2_Teams_shall_not_be_permitted_to_u"/>
      <w:bookmarkEnd w:id="222"/>
      <w:r>
        <w:rPr>
          <w:sz w:val="20"/>
        </w:rPr>
        <w:t>Teams shall not be permitted to use affiliated players to fill the position of regular players that have been suspended, unless permitted through Hockey Alberta exceptions.</w:t>
      </w:r>
    </w:p>
    <w:p w14:paraId="65A30C96" w14:textId="77777777" w:rsidR="00A70679" w:rsidRDefault="00D735EE">
      <w:pPr>
        <w:pStyle w:val="ListParagraph"/>
        <w:numPr>
          <w:ilvl w:val="2"/>
          <w:numId w:val="9"/>
        </w:numPr>
        <w:tabs>
          <w:tab w:val="left" w:pos="864"/>
        </w:tabs>
        <w:spacing w:before="119"/>
        <w:ind w:left="864" w:hanging="717"/>
        <w:jc w:val="both"/>
        <w:rPr>
          <w:sz w:val="20"/>
        </w:rPr>
      </w:pPr>
      <w:bookmarkStart w:id="223" w:name="11.6.3_The_following_affiliation_princip"/>
      <w:bookmarkEnd w:id="223"/>
      <w:r>
        <w:rPr>
          <w:sz w:val="20"/>
        </w:rPr>
        <w:t>The</w:t>
      </w:r>
      <w:r>
        <w:rPr>
          <w:spacing w:val="-8"/>
          <w:sz w:val="20"/>
        </w:rPr>
        <w:t xml:space="preserve"> </w:t>
      </w:r>
      <w:r>
        <w:rPr>
          <w:sz w:val="20"/>
        </w:rPr>
        <w:t>following</w:t>
      </w:r>
      <w:r>
        <w:rPr>
          <w:spacing w:val="-6"/>
          <w:sz w:val="20"/>
        </w:rPr>
        <w:t xml:space="preserve"> </w:t>
      </w:r>
      <w:r>
        <w:rPr>
          <w:sz w:val="20"/>
        </w:rPr>
        <w:t>affiliation</w:t>
      </w:r>
      <w:r>
        <w:rPr>
          <w:spacing w:val="-6"/>
          <w:sz w:val="20"/>
        </w:rPr>
        <w:t xml:space="preserve"> </w:t>
      </w:r>
      <w:r>
        <w:rPr>
          <w:sz w:val="20"/>
        </w:rPr>
        <w:t>principles</w:t>
      </w:r>
      <w:r>
        <w:rPr>
          <w:spacing w:val="-4"/>
          <w:sz w:val="20"/>
        </w:rPr>
        <w:t xml:space="preserve"> </w:t>
      </w:r>
      <w:r>
        <w:rPr>
          <w:sz w:val="20"/>
        </w:rPr>
        <w:t>have</w:t>
      </w:r>
      <w:r>
        <w:rPr>
          <w:spacing w:val="-6"/>
          <w:sz w:val="20"/>
        </w:rPr>
        <w:t xml:space="preserve"> </w:t>
      </w:r>
      <w:r>
        <w:rPr>
          <w:sz w:val="20"/>
        </w:rPr>
        <w:t>been</w:t>
      </w:r>
      <w:r>
        <w:rPr>
          <w:spacing w:val="-6"/>
          <w:sz w:val="20"/>
        </w:rPr>
        <w:t xml:space="preserve"> </w:t>
      </w:r>
      <w:r>
        <w:rPr>
          <w:sz w:val="20"/>
        </w:rPr>
        <w:t>agreed</w:t>
      </w:r>
      <w:r>
        <w:rPr>
          <w:spacing w:val="-6"/>
          <w:sz w:val="20"/>
        </w:rPr>
        <w:t xml:space="preserve"> </w:t>
      </w:r>
      <w:r>
        <w:rPr>
          <w:sz w:val="20"/>
        </w:rPr>
        <w:t>to</w:t>
      </w:r>
      <w:r>
        <w:rPr>
          <w:spacing w:val="-6"/>
          <w:sz w:val="20"/>
        </w:rPr>
        <w:t xml:space="preserve"> </w:t>
      </w:r>
      <w:r>
        <w:rPr>
          <w:sz w:val="20"/>
        </w:rPr>
        <w:t>by</w:t>
      </w:r>
      <w:r>
        <w:rPr>
          <w:spacing w:val="-4"/>
          <w:sz w:val="20"/>
        </w:rPr>
        <w:t xml:space="preserve"> </w:t>
      </w:r>
      <w:r>
        <w:rPr>
          <w:sz w:val="20"/>
        </w:rPr>
        <w:t>the</w:t>
      </w:r>
      <w:r>
        <w:rPr>
          <w:spacing w:val="-5"/>
          <w:sz w:val="20"/>
        </w:rPr>
        <w:t xml:space="preserve"> </w:t>
      </w:r>
      <w:r>
        <w:rPr>
          <w:spacing w:val="-2"/>
          <w:sz w:val="20"/>
        </w:rPr>
        <w:t>CMHA:</w:t>
      </w:r>
    </w:p>
    <w:p w14:paraId="3B26B4AE" w14:textId="77777777" w:rsidR="00A70679" w:rsidRDefault="00D735EE">
      <w:pPr>
        <w:pStyle w:val="ListParagraph"/>
        <w:numPr>
          <w:ilvl w:val="3"/>
          <w:numId w:val="9"/>
        </w:numPr>
        <w:tabs>
          <w:tab w:val="left" w:pos="1317"/>
          <w:tab w:val="left" w:pos="1319"/>
        </w:tabs>
        <w:spacing w:before="130"/>
        <w:ind w:right="149" w:hanging="452"/>
        <w:jc w:val="both"/>
        <w:rPr>
          <w:sz w:val="20"/>
        </w:rPr>
      </w:pPr>
      <w:bookmarkStart w:id="224" w:name="(a)_At_all_times,_the_interest_of_the_pl"/>
      <w:bookmarkEnd w:id="224"/>
      <w:r>
        <w:rPr>
          <w:spacing w:val="-4"/>
          <w:sz w:val="20"/>
        </w:rPr>
        <w:t>At</w:t>
      </w:r>
      <w:r>
        <w:rPr>
          <w:spacing w:val="-10"/>
          <w:sz w:val="20"/>
        </w:rPr>
        <w:t xml:space="preserve"> </w:t>
      </w:r>
      <w:r>
        <w:rPr>
          <w:spacing w:val="-4"/>
          <w:sz w:val="20"/>
        </w:rPr>
        <w:t>all</w:t>
      </w:r>
      <w:r>
        <w:rPr>
          <w:spacing w:val="-10"/>
          <w:sz w:val="20"/>
        </w:rPr>
        <w:t xml:space="preserve"> </w:t>
      </w:r>
      <w:r>
        <w:rPr>
          <w:spacing w:val="-4"/>
          <w:sz w:val="20"/>
        </w:rPr>
        <w:t>times,</w:t>
      </w:r>
      <w:r>
        <w:rPr>
          <w:spacing w:val="-10"/>
          <w:sz w:val="20"/>
        </w:rPr>
        <w:t xml:space="preserve"> </w:t>
      </w:r>
      <w:r>
        <w:rPr>
          <w:spacing w:val="-4"/>
          <w:sz w:val="20"/>
        </w:rPr>
        <w:t>the</w:t>
      </w:r>
      <w:r>
        <w:rPr>
          <w:spacing w:val="-10"/>
          <w:sz w:val="20"/>
        </w:rPr>
        <w:t xml:space="preserve"> </w:t>
      </w:r>
      <w:r>
        <w:rPr>
          <w:spacing w:val="-4"/>
          <w:sz w:val="20"/>
        </w:rPr>
        <w:t>interest</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player</w:t>
      </w:r>
      <w:r>
        <w:rPr>
          <w:spacing w:val="-10"/>
          <w:sz w:val="20"/>
        </w:rPr>
        <w:t xml:space="preserve"> </w:t>
      </w:r>
      <w:r>
        <w:rPr>
          <w:spacing w:val="-4"/>
          <w:sz w:val="20"/>
        </w:rPr>
        <w:t>shall</w:t>
      </w:r>
      <w:r>
        <w:rPr>
          <w:spacing w:val="-10"/>
          <w:sz w:val="20"/>
        </w:rPr>
        <w:t xml:space="preserve"> </w:t>
      </w:r>
      <w:r>
        <w:rPr>
          <w:spacing w:val="-4"/>
          <w:sz w:val="20"/>
        </w:rPr>
        <w:t>be</w:t>
      </w:r>
      <w:r>
        <w:rPr>
          <w:spacing w:val="-9"/>
          <w:sz w:val="20"/>
        </w:rPr>
        <w:t xml:space="preserve"> </w:t>
      </w:r>
      <w:r>
        <w:rPr>
          <w:spacing w:val="-4"/>
          <w:sz w:val="20"/>
        </w:rPr>
        <w:t>prioritized</w:t>
      </w:r>
      <w:r>
        <w:rPr>
          <w:spacing w:val="-10"/>
          <w:sz w:val="20"/>
        </w:rPr>
        <w:t xml:space="preserve"> </w:t>
      </w:r>
      <w:r>
        <w:rPr>
          <w:spacing w:val="-4"/>
          <w:sz w:val="20"/>
        </w:rPr>
        <w:t>and</w:t>
      </w:r>
      <w:r>
        <w:rPr>
          <w:spacing w:val="-10"/>
          <w:sz w:val="20"/>
        </w:rPr>
        <w:t xml:space="preserve"> </w:t>
      </w:r>
      <w:r>
        <w:rPr>
          <w:spacing w:val="-4"/>
          <w:sz w:val="20"/>
        </w:rPr>
        <w:t>the</w:t>
      </w:r>
      <w:r>
        <w:rPr>
          <w:spacing w:val="-10"/>
          <w:sz w:val="20"/>
        </w:rPr>
        <w:t xml:space="preserve"> </w:t>
      </w:r>
      <w:r>
        <w:rPr>
          <w:spacing w:val="-4"/>
          <w:sz w:val="20"/>
        </w:rPr>
        <w:t>parent(s)</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player</w:t>
      </w:r>
      <w:r>
        <w:rPr>
          <w:spacing w:val="-10"/>
          <w:sz w:val="20"/>
        </w:rPr>
        <w:t xml:space="preserve"> </w:t>
      </w:r>
      <w:r>
        <w:rPr>
          <w:spacing w:val="-4"/>
          <w:sz w:val="20"/>
        </w:rPr>
        <w:t>shall</w:t>
      </w:r>
      <w:r>
        <w:rPr>
          <w:spacing w:val="-10"/>
          <w:sz w:val="20"/>
        </w:rPr>
        <w:t xml:space="preserve"> </w:t>
      </w:r>
      <w:r>
        <w:rPr>
          <w:spacing w:val="-4"/>
          <w:sz w:val="20"/>
        </w:rPr>
        <w:t>always</w:t>
      </w:r>
      <w:r>
        <w:rPr>
          <w:spacing w:val="-9"/>
          <w:sz w:val="20"/>
        </w:rPr>
        <w:t xml:space="preserve"> </w:t>
      </w:r>
      <w:r>
        <w:rPr>
          <w:spacing w:val="-4"/>
          <w:sz w:val="20"/>
        </w:rPr>
        <w:t>have</w:t>
      </w:r>
      <w:r>
        <w:rPr>
          <w:spacing w:val="-10"/>
          <w:sz w:val="20"/>
        </w:rPr>
        <w:t xml:space="preserve"> </w:t>
      </w:r>
      <w:r>
        <w:rPr>
          <w:spacing w:val="-4"/>
          <w:sz w:val="20"/>
        </w:rPr>
        <w:t xml:space="preserve">the </w:t>
      </w:r>
      <w:r>
        <w:rPr>
          <w:sz w:val="20"/>
        </w:rPr>
        <w:t>final</w:t>
      </w:r>
      <w:r>
        <w:rPr>
          <w:spacing w:val="-14"/>
          <w:sz w:val="20"/>
        </w:rPr>
        <w:t xml:space="preserve"> </w:t>
      </w:r>
      <w:r>
        <w:rPr>
          <w:sz w:val="20"/>
        </w:rPr>
        <w:t>authority</w:t>
      </w:r>
      <w:r>
        <w:rPr>
          <w:spacing w:val="-14"/>
          <w:sz w:val="20"/>
        </w:rPr>
        <w:t xml:space="preserve"> </w:t>
      </w:r>
      <w:r>
        <w:rPr>
          <w:sz w:val="20"/>
        </w:rPr>
        <w:t>to</w:t>
      </w:r>
      <w:r>
        <w:rPr>
          <w:spacing w:val="-14"/>
          <w:sz w:val="20"/>
        </w:rPr>
        <w:t xml:space="preserve"> </w:t>
      </w:r>
      <w:r>
        <w:rPr>
          <w:sz w:val="20"/>
        </w:rPr>
        <w:t>approve</w:t>
      </w:r>
      <w:r>
        <w:rPr>
          <w:spacing w:val="-14"/>
          <w:sz w:val="20"/>
        </w:rPr>
        <w:t xml:space="preserve"> </w:t>
      </w:r>
      <w:r>
        <w:rPr>
          <w:sz w:val="20"/>
        </w:rPr>
        <w:t>or</w:t>
      </w:r>
      <w:r>
        <w:rPr>
          <w:spacing w:val="-14"/>
          <w:sz w:val="20"/>
        </w:rPr>
        <w:t xml:space="preserve"> </w:t>
      </w:r>
      <w:r>
        <w:rPr>
          <w:sz w:val="20"/>
        </w:rPr>
        <w:t>decline</w:t>
      </w:r>
      <w:r>
        <w:rPr>
          <w:spacing w:val="-14"/>
          <w:sz w:val="20"/>
        </w:rPr>
        <w:t xml:space="preserve"> </w:t>
      </w:r>
      <w:r>
        <w:rPr>
          <w:sz w:val="20"/>
        </w:rPr>
        <w:t>an</w:t>
      </w:r>
      <w:r>
        <w:rPr>
          <w:spacing w:val="-14"/>
          <w:sz w:val="20"/>
        </w:rPr>
        <w:t xml:space="preserve"> </w:t>
      </w:r>
      <w:r>
        <w:rPr>
          <w:sz w:val="20"/>
        </w:rPr>
        <w:t>affiliation</w:t>
      </w:r>
      <w:r>
        <w:rPr>
          <w:spacing w:val="-14"/>
          <w:sz w:val="20"/>
        </w:rPr>
        <w:t xml:space="preserve"> </w:t>
      </w:r>
      <w:r>
        <w:rPr>
          <w:sz w:val="20"/>
        </w:rPr>
        <w:t>request;</w:t>
      </w:r>
    </w:p>
    <w:p w14:paraId="56EE4E0D" w14:textId="77777777" w:rsidR="00A70679" w:rsidRDefault="00D735EE">
      <w:pPr>
        <w:pStyle w:val="ListParagraph"/>
        <w:numPr>
          <w:ilvl w:val="3"/>
          <w:numId w:val="9"/>
        </w:numPr>
        <w:tabs>
          <w:tab w:val="left" w:pos="1328"/>
        </w:tabs>
        <w:ind w:left="1328" w:hanging="460"/>
        <w:rPr>
          <w:sz w:val="20"/>
        </w:rPr>
      </w:pPr>
      <w:bookmarkStart w:id="225" w:name="(b)_Players_shall_only_be_permitted_the_"/>
      <w:bookmarkEnd w:id="225"/>
      <w:r>
        <w:rPr>
          <w:spacing w:val="-6"/>
          <w:sz w:val="20"/>
        </w:rPr>
        <w:t>Players shall</w:t>
      </w:r>
      <w:r>
        <w:rPr>
          <w:spacing w:val="-5"/>
          <w:sz w:val="20"/>
        </w:rPr>
        <w:t xml:space="preserve"> </w:t>
      </w:r>
      <w:r>
        <w:rPr>
          <w:spacing w:val="-6"/>
          <w:sz w:val="20"/>
        </w:rPr>
        <w:t>only</w:t>
      </w:r>
      <w:r>
        <w:rPr>
          <w:spacing w:val="-3"/>
          <w:sz w:val="20"/>
        </w:rPr>
        <w:t xml:space="preserve"> </w:t>
      </w:r>
      <w:r>
        <w:rPr>
          <w:spacing w:val="-6"/>
          <w:sz w:val="20"/>
        </w:rPr>
        <w:t>be permitted the</w:t>
      </w:r>
      <w:r>
        <w:rPr>
          <w:spacing w:val="-5"/>
          <w:sz w:val="20"/>
        </w:rPr>
        <w:t xml:space="preserve"> </w:t>
      </w:r>
      <w:r>
        <w:rPr>
          <w:spacing w:val="-6"/>
          <w:sz w:val="20"/>
        </w:rPr>
        <w:t>opportunity</w:t>
      </w:r>
      <w:r>
        <w:rPr>
          <w:spacing w:val="-3"/>
          <w:sz w:val="20"/>
        </w:rPr>
        <w:t xml:space="preserve"> </w:t>
      </w:r>
      <w:r>
        <w:rPr>
          <w:spacing w:val="-6"/>
          <w:sz w:val="20"/>
        </w:rPr>
        <w:t>to participate in</w:t>
      </w:r>
      <w:r>
        <w:rPr>
          <w:spacing w:val="-5"/>
          <w:sz w:val="20"/>
        </w:rPr>
        <w:t xml:space="preserve"> </w:t>
      </w:r>
      <w:r>
        <w:rPr>
          <w:spacing w:val="-6"/>
          <w:sz w:val="20"/>
        </w:rPr>
        <w:t>a maximum</w:t>
      </w:r>
      <w:r>
        <w:rPr>
          <w:spacing w:val="-3"/>
          <w:sz w:val="20"/>
        </w:rPr>
        <w:t xml:space="preserve"> </w:t>
      </w:r>
      <w:r>
        <w:rPr>
          <w:spacing w:val="-6"/>
          <w:sz w:val="20"/>
        </w:rPr>
        <w:t>of</w:t>
      </w:r>
      <w:r>
        <w:rPr>
          <w:spacing w:val="-1"/>
          <w:sz w:val="20"/>
        </w:rPr>
        <w:t xml:space="preserve"> </w:t>
      </w:r>
      <w:r>
        <w:rPr>
          <w:spacing w:val="-6"/>
          <w:sz w:val="20"/>
        </w:rPr>
        <w:t>ten</w:t>
      </w:r>
      <w:r>
        <w:rPr>
          <w:spacing w:val="-5"/>
          <w:sz w:val="20"/>
        </w:rPr>
        <w:t xml:space="preserve"> </w:t>
      </w:r>
      <w:r>
        <w:rPr>
          <w:spacing w:val="-6"/>
          <w:sz w:val="20"/>
        </w:rPr>
        <w:t>(10)</w:t>
      </w:r>
      <w:r>
        <w:rPr>
          <w:spacing w:val="-3"/>
          <w:sz w:val="20"/>
        </w:rPr>
        <w:t xml:space="preserve"> </w:t>
      </w:r>
      <w:r>
        <w:rPr>
          <w:spacing w:val="-6"/>
          <w:sz w:val="20"/>
        </w:rPr>
        <w:t>affiliations</w:t>
      </w:r>
      <w:r>
        <w:rPr>
          <w:spacing w:val="-3"/>
          <w:sz w:val="20"/>
        </w:rPr>
        <w:t xml:space="preserve"> </w:t>
      </w:r>
      <w:r>
        <w:rPr>
          <w:spacing w:val="-6"/>
          <w:sz w:val="20"/>
        </w:rPr>
        <w:t>combined.</w:t>
      </w:r>
    </w:p>
    <w:p w14:paraId="0F353692" w14:textId="77777777" w:rsidR="00A70679" w:rsidRDefault="00D735EE">
      <w:pPr>
        <w:pStyle w:val="ListParagraph"/>
        <w:numPr>
          <w:ilvl w:val="3"/>
          <w:numId w:val="9"/>
        </w:numPr>
        <w:tabs>
          <w:tab w:val="left" w:pos="1326"/>
          <w:tab w:val="left" w:pos="1328"/>
        </w:tabs>
        <w:spacing w:before="120"/>
        <w:ind w:left="1328" w:right="148" w:hanging="461"/>
        <w:jc w:val="both"/>
        <w:rPr>
          <w:sz w:val="20"/>
        </w:rPr>
      </w:pPr>
      <w:bookmarkStart w:id="226" w:name="(c)_Affiliated_players_shall_not_be_more"/>
      <w:bookmarkEnd w:id="226"/>
      <w:r>
        <w:rPr>
          <w:spacing w:val="-4"/>
          <w:sz w:val="20"/>
        </w:rPr>
        <w:t>Affiliated</w:t>
      </w:r>
      <w:r>
        <w:rPr>
          <w:spacing w:val="-5"/>
          <w:sz w:val="20"/>
        </w:rPr>
        <w:t xml:space="preserve"> </w:t>
      </w:r>
      <w:r>
        <w:rPr>
          <w:spacing w:val="-4"/>
          <w:sz w:val="20"/>
        </w:rPr>
        <w:t>players shall</w:t>
      </w:r>
      <w:r>
        <w:rPr>
          <w:spacing w:val="-5"/>
          <w:sz w:val="20"/>
        </w:rPr>
        <w:t xml:space="preserve"> </w:t>
      </w:r>
      <w:r>
        <w:rPr>
          <w:spacing w:val="-4"/>
          <w:sz w:val="20"/>
        </w:rPr>
        <w:t>not be</w:t>
      </w:r>
      <w:r>
        <w:rPr>
          <w:spacing w:val="-5"/>
          <w:sz w:val="20"/>
        </w:rPr>
        <w:t xml:space="preserve"> </w:t>
      </w:r>
      <w:r>
        <w:rPr>
          <w:spacing w:val="-4"/>
          <w:sz w:val="20"/>
        </w:rPr>
        <w:t>more</w:t>
      </w:r>
      <w:r>
        <w:rPr>
          <w:spacing w:val="-5"/>
          <w:sz w:val="20"/>
        </w:rPr>
        <w:t xml:space="preserve"> </w:t>
      </w:r>
      <w:r>
        <w:rPr>
          <w:spacing w:val="-4"/>
          <w:sz w:val="20"/>
        </w:rPr>
        <w:t>skilled</w:t>
      </w:r>
      <w:r>
        <w:rPr>
          <w:spacing w:val="-5"/>
          <w:sz w:val="20"/>
        </w:rPr>
        <w:t xml:space="preserve"> </w:t>
      </w:r>
      <w:r>
        <w:rPr>
          <w:spacing w:val="-4"/>
          <w:sz w:val="20"/>
        </w:rPr>
        <w:t>than</w:t>
      </w:r>
      <w:r>
        <w:rPr>
          <w:spacing w:val="-5"/>
          <w:sz w:val="20"/>
        </w:rPr>
        <w:t xml:space="preserve"> </w:t>
      </w:r>
      <w:r>
        <w:rPr>
          <w:spacing w:val="-4"/>
          <w:sz w:val="20"/>
        </w:rPr>
        <w:t>the</w:t>
      </w:r>
      <w:r>
        <w:rPr>
          <w:spacing w:val="-5"/>
          <w:sz w:val="20"/>
        </w:rPr>
        <w:t xml:space="preserve"> </w:t>
      </w:r>
      <w:r>
        <w:rPr>
          <w:spacing w:val="-4"/>
          <w:sz w:val="20"/>
        </w:rPr>
        <w:t>regular players on</w:t>
      </w:r>
      <w:r>
        <w:rPr>
          <w:spacing w:val="-5"/>
          <w:sz w:val="20"/>
        </w:rPr>
        <w:t xml:space="preserve"> </w:t>
      </w:r>
      <w:r>
        <w:rPr>
          <w:spacing w:val="-4"/>
          <w:sz w:val="20"/>
        </w:rPr>
        <w:t>the</w:t>
      </w:r>
      <w:r>
        <w:rPr>
          <w:spacing w:val="-5"/>
          <w:sz w:val="20"/>
        </w:rPr>
        <w:t xml:space="preserve"> </w:t>
      </w:r>
      <w:r>
        <w:rPr>
          <w:spacing w:val="-4"/>
          <w:sz w:val="20"/>
        </w:rPr>
        <w:t>affiliating</w:t>
      </w:r>
      <w:r>
        <w:rPr>
          <w:spacing w:val="-5"/>
          <w:sz w:val="20"/>
        </w:rPr>
        <w:t xml:space="preserve"> </w:t>
      </w:r>
      <w:r>
        <w:rPr>
          <w:spacing w:val="-4"/>
          <w:sz w:val="20"/>
        </w:rPr>
        <w:t>team and/or provide</w:t>
      </w:r>
      <w:r>
        <w:rPr>
          <w:spacing w:val="-5"/>
          <w:sz w:val="20"/>
        </w:rPr>
        <w:t xml:space="preserve"> </w:t>
      </w:r>
      <w:r>
        <w:rPr>
          <w:spacing w:val="-4"/>
          <w:sz w:val="20"/>
        </w:rPr>
        <w:t xml:space="preserve">the </w:t>
      </w:r>
      <w:r>
        <w:rPr>
          <w:sz w:val="20"/>
        </w:rPr>
        <w:t xml:space="preserve">affiliating team a competitive advantage. The CMHA Executive reserves the right, after evaluating an </w:t>
      </w:r>
      <w:r>
        <w:rPr>
          <w:spacing w:val="-4"/>
          <w:sz w:val="20"/>
        </w:rPr>
        <w:t>affiliated</w:t>
      </w:r>
      <w:r>
        <w:rPr>
          <w:spacing w:val="-10"/>
          <w:sz w:val="20"/>
        </w:rPr>
        <w:t xml:space="preserve"> </w:t>
      </w:r>
      <w:r>
        <w:rPr>
          <w:spacing w:val="-4"/>
          <w:sz w:val="20"/>
        </w:rPr>
        <w:t>players</w:t>
      </w:r>
      <w:r>
        <w:rPr>
          <w:spacing w:val="-10"/>
          <w:sz w:val="20"/>
        </w:rPr>
        <w:t xml:space="preserve"> </w:t>
      </w:r>
      <w:r>
        <w:rPr>
          <w:spacing w:val="-4"/>
          <w:sz w:val="20"/>
        </w:rPr>
        <w:t>performance</w:t>
      </w:r>
      <w:r>
        <w:rPr>
          <w:spacing w:val="-10"/>
          <w:sz w:val="20"/>
        </w:rPr>
        <w:t xml:space="preserve"> </w:t>
      </w:r>
      <w:r>
        <w:rPr>
          <w:spacing w:val="-4"/>
          <w:sz w:val="20"/>
        </w:rPr>
        <w:t>in</w:t>
      </w:r>
      <w:r>
        <w:rPr>
          <w:spacing w:val="-10"/>
          <w:sz w:val="20"/>
        </w:rPr>
        <w:t xml:space="preserve"> </w:t>
      </w:r>
      <w:r>
        <w:rPr>
          <w:spacing w:val="-4"/>
          <w:sz w:val="20"/>
        </w:rPr>
        <w:t>an</w:t>
      </w:r>
      <w:r>
        <w:rPr>
          <w:spacing w:val="-10"/>
          <w:sz w:val="20"/>
        </w:rPr>
        <w:t xml:space="preserve"> </w:t>
      </w:r>
      <w:r>
        <w:rPr>
          <w:spacing w:val="-4"/>
          <w:sz w:val="20"/>
        </w:rPr>
        <w:t>affiliation</w:t>
      </w:r>
      <w:r>
        <w:rPr>
          <w:spacing w:val="-10"/>
          <w:sz w:val="20"/>
        </w:rPr>
        <w:t xml:space="preserve"> </w:t>
      </w:r>
      <w:r>
        <w:rPr>
          <w:spacing w:val="-4"/>
          <w:sz w:val="20"/>
        </w:rPr>
        <w:t>game,</w:t>
      </w:r>
      <w:r>
        <w:rPr>
          <w:spacing w:val="-10"/>
          <w:sz w:val="20"/>
        </w:rPr>
        <w:t xml:space="preserve"> </w:t>
      </w:r>
      <w:r>
        <w:rPr>
          <w:spacing w:val="-4"/>
          <w:sz w:val="20"/>
        </w:rPr>
        <w:t>to</w:t>
      </w:r>
      <w:r>
        <w:rPr>
          <w:spacing w:val="-10"/>
          <w:sz w:val="20"/>
        </w:rPr>
        <w:t xml:space="preserve"> </w:t>
      </w:r>
      <w:r>
        <w:rPr>
          <w:spacing w:val="-4"/>
          <w:sz w:val="20"/>
        </w:rPr>
        <w:t>prohibit</w:t>
      </w:r>
      <w:r>
        <w:rPr>
          <w:spacing w:val="-10"/>
          <w:sz w:val="20"/>
        </w:rPr>
        <w:t xml:space="preserve"> </w:t>
      </w:r>
      <w:r>
        <w:rPr>
          <w:spacing w:val="-4"/>
          <w:sz w:val="20"/>
        </w:rPr>
        <w:t>a</w:t>
      </w:r>
      <w:r>
        <w:rPr>
          <w:spacing w:val="-9"/>
          <w:sz w:val="20"/>
        </w:rPr>
        <w:t xml:space="preserve"> </w:t>
      </w:r>
      <w:r>
        <w:rPr>
          <w:spacing w:val="-4"/>
          <w:sz w:val="20"/>
        </w:rPr>
        <w:t>player</w:t>
      </w:r>
      <w:r>
        <w:rPr>
          <w:spacing w:val="-10"/>
          <w:sz w:val="20"/>
        </w:rPr>
        <w:t xml:space="preserve"> </w:t>
      </w:r>
      <w:r>
        <w:rPr>
          <w:spacing w:val="-4"/>
          <w:sz w:val="20"/>
        </w:rPr>
        <w:t>from</w:t>
      </w:r>
      <w:r>
        <w:rPr>
          <w:spacing w:val="-10"/>
          <w:sz w:val="20"/>
        </w:rPr>
        <w:t xml:space="preserve"> </w:t>
      </w:r>
      <w:r>
        <w:rPr>
          <w:spacing w:val="-4"/>
          <w:sz w:val="20"/>
        </w:rPr>
        <w:t>participating</w:t>
      </w:r>
      <w:r>
        <w:rPr>
          <w:spacing w:val="-10"/>
          <w:sz w:val="20"/>
        </w:rPr>
        <w:t xml:space="preserve"> </w:t>
      </w:r>
      <w:r>
        <w:rPr>
          <w:spacing w:val="-4"/>
          <w:sz w:val="20"/>
        </w:rPr>
        <w:t>in</w:t>
      </w:r>
      <w:r>
        <w:rPr>
          <w:spacing w:val="-10"/>
          <w:sz w:val="20"/>
        </w:rPr>
        <w:t xml:space="preserve"> </w:t>
      </w:r>
      <w:r>
        <w:rPr>
          <w:spacing w:val="-4"/>
          <w:sz w:val="20"/>
        </w:rPr>
        <w:t>future</w:t>
      </w:r>
      <w:r>
        <w:rPr>
          <w:spacing w:val="-10"/>
          <w:sz w:val="20"/>
        </w:rPr>
        <w:t xml:space="preserve"> </w:t>
      </w:r>
      <w:r>
        <w:rPr>
          <w:spacing w:val="-4"/>
          <w:sz w:val="20"/>
        </w:rPr>
        <w:t xml:space="preserve">affiliations </w:t>
      </w:r>
      <w:r>
        <w:rPr>
          <w:sz w:val="20"/>
        </w:rPr>
        <w:t>with</w:t>
      </w:r>
      <w:r>
        <w:rPr>
          <w:spacing w:val="-11"/>
          <w:sz w:val="20"/>
        </w:rPr>
        <w:t xml:space="preserve"> </w:t>
      </w:r>
      <w:r>
        <w:rPr>
          <w:sz w:val="20"/>
        </w:rPr>
        <w:t>that</w:t>
      </w:r>
      <w:r>
        <w:rPr>
          <w:spacing w:val="-8"/>
          <w:sz w:val="20"/>
        </w:rPr>
        <w:t xml:space="preserve"> </w:t>
      </w:r>
      <w:r>
        <w:rPr>
          <w:sz w:val="20"/>
        </w:rPr>
        <w:t>specific</w:t>
      </w:r>
      <w:r>
        <w:rPr>
          <w:spacing w:val="-9"/>
          <w:sz w:val="20"/>
        </w:rPr>
        <w:t xml:space="preserve"> </w:t>
      </w:r>
      <w:r>
        <w:rPr>
          <w:sz w:val="20"/>
        </w:rPr>
        <w:t>team.</w:t>
      </w:r>
      <w:r>
        <w:rPr>
          <w:spacing w:val="-8"/>
          <w:sz w:val="20"/>
        </w:rPr>
        <w:t xml:space="preserve"> </w:t>
      </w:r>
      <w:r>
        <w:rPr>
          <w:sz w:val="20"/>
        </w:rPr>
        <w:t>In</w:t>
      </w:r>
      <w:r>
        <w:rPr>
          <w:spacing w:val="-11"/>
          <w:sz w:val="20"/>
        </w:rPr>
        <w:t xml:space="preserve"> </w:t>
      </w:r>
      <w:r>
        <w:rPr>
          <w:sz w:val="20"/>
        </w:rPr>
        <w:t>this</w:t>
      </w:r>
      <w:r>
        <w:rPr>
          <w:spacing w:val="-9"/>
          <w:sz w:val="20"/>
        </w:rPr>
        <w:t xml:space="preserve"> </w:t>
      </w:r>
      <w:r>
        <w:rPr>
          <w:sz w:val="20"/>
        </w:rPr>
        <w:t>instance,</w:t>
      </w:r>
      <w:r>
        <w:rPr>
          <w:spacing w:val="-8"/>
          <w:sz w:val="20"/>
        </w:rPr>
        <w:t xml:space="preserve"> </w:t>
      </w:r>
      <w:r>
        <w:rPr>
          <w:sz w:val="20"/>
        </w:rPr>
        <w:t>players</w:t>
      </w:r>
      <w:r>
        <w:rPr>
          <w:spacing w:val="-9"/>
          <w:sz w:val="20"/>
        </w:rPr>
        <w:t xml:space="preserve"> </w:t>
      </w:r>
      <w:r>
        <w:rPr>
          <w:sz w:val="20"/>
        </w:rPr>
        <w:t>may</w:t>
      </w:r>
      <w:r>
        <w:rPr>
          <w:spacing w:val="-9"/>
          <w:sz w:val="20"/>
        </w:rPr>
        <w:t xml:space="preserve"> </w:t>
      </w:r>
      <w:r>
        <w:rPr>
          <w:sz w:val="20"/>
        </w:rPr>
        <w:t>be</w:t>
      </w:r>
      <w:r>
        <w:rPr>
          <w:spacing w:val="-11"/>
          <w:sz w:val="20"/>
        </w:rPr>
        <w:t xml:space="preserve"> </w:t>
      </w:r>
      <w:r>
        <w:rPr>
          <w:sz w:val="20"/>
        </w:rPr>
        <w:t>affiliated</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next</w:t>
      </w:r>
      <w:r>
        <w:rPr>
          <w:spacing w:val="-8"/>
          <w:sz w:val="20"/>
        </w:rPr>
        <w:t xml:space="preserve"> </w:t>
      </w:r>
      <w:r>
        <w:rPr>
          <w:sz w:val="20"/>
        </w:rPr>
        <w:t>higher</w:t>
      </w:r>
      <w:r>
        <w:rPr>
          <w:spacing w:val="-9"/>
          <w:sz w:val="20"/>
        </w:rPr>
        <w:t xml:space="preserve"> </w:t>
      </w:r>
      <w:r>
        <w:rPr>
          <w:sz w:val="20"/>
        </w:rPr>
        <w:t>categorized</w:t>
      </w:r>
      <w:r>
        <w:rPr>
          <w:spacing w:val="-11"/>
          <w:sz w:val="20"/>
        </w:rPr>
        <w:t xml:space="preserve"> </w:t>
      </w:r>
      <w:r>
        <w:rPr>
          <w:sz w:val="20"/>
        </w:rPr>
        <w:t>team</w:t>
      </w:r>
      <w:r>
        <w:rPr>
          <w:spacing w:val="-9"/>
          <w:sz w:val="20"/>
        </w:rPr>
        <w:t xml:space="preserve"> </w:t>
      </w:r>
      <w:r>
        <w:rPr>
          <w:sz w:val="20"/>
        </w:rPr>
        <w:t>for future</w:t>
      </w:r>
      <w:r>
        <w:rPr>
          <w:spacing w:val="-5"/>
          <w:sz w:val="20"/>
        </w:rPr>
        <w:t xml:space="preserve"> </w:t>
      </w:r>
      <w:r>
        <w:rPr>
          <w:sz w:val="20"/>
        </w:rPr>
        <w:t>affiliations.</w:t>
      </w:r>
    </w:p>
    <w:p w14:paraId="077B3D75" w14:textId="77777777" w:rsidR="00A70679" w:rsidRDefault="00D735EE">
      <w:pPr>
        <w:pStyle w:val="ListParagraph"/>
        <w:numPr>
          <w:ilvl w:val="3"/>
          <w:numId w:val="9"/>
        </w:numPr>
        <w:tabs>
          <w:tab w:val="left" w:pos="1328"/>
        </w:tabs>
        <w:spacing w:before="122"/>
        <w:ind w:left="1328" w:right="149" w:hanging="461"/>
        <w:jc w:val="both"/>
        <w:rPr>
          <w:sz w:val="20"/>
        </w:rPr>
      </w:pPr>
      <w:bookmarkStart w:id="227" w:name="(d)_Unique_circumstances_where_affiliati"/>
      <w:bookmarkEnd w:id="227"/>
      <w:r>
        <w:rPr>
          <w:spacing w:val="-4"/>
          <w:sz w:val="20"/>
        </w:rPr>
        <w:t>Unique</w:t>
      </w:r>
      <w:r>
        <w:rPr>
          <w:spacing w:val="-10"/>
          <w:sz w:val="20"/>
        </w:rPr>
        <w:t xml:space="preserve"> </w:t>
      </w:r>
      <w:r>
        <w:rPr>
          <w:spacing w:val="-4"/>
          <w:sz w:val="20"/>
        </w:rPr>
        <w:t>circumstances</w:t>
      </w:r>
      <w:r>
        <w:rPr>
          <w:spacing w:val="-10"/>
          <w:sz w:val="20"/>
        </w:rPr>
        <w:t xml:space="preserve"> </w:t>
      </w:r>
      <w:r>
        <w:rPr>
          <w:spacing w:val="-4"/>
          <w:sz w:val="20"/>
        </w:rPr>
        <w:t>where</w:t>
      </w:r>
      <w:r>
        <w:rPr>
          <w:spacing w:val="-10"/>
          <w:sz w:val="20"/>
        </w:rPr>
        <w:t xml:space="preserve"> </w:t>
      </w:r>
      <w:r>
        <w:rPr>
          <w:spacing w:val="-4"/>
          <w:sz w:val="20"/>
        </w:rPr>
        <w:t>affiliation</w:t>
      </w:r>
      <w:r>
        <w:rPr>
          <w:spacing w:val="-10"/>
          <w:sz w:val="20"/>
        </w:rPr>
        <w:t xml:space="preserve"> </w:t>
      </w:r>
      <w:r>
        <w:rPr>
          <w:spacing w:val="-4"/>
          <w:sz w:val="20"/>
        </w:rPr>
        <w:t>is</w:t>
      </w:r>
      <w:r>
        <w:rPr>
          <w:spacing w:val="-10"/>
          <w:sz w:val="20"/>
        </w:rPr>
        <w:t xml:space="preserve"> </w:t>
      </w:r>
      <w:r>
        <w:rPr>
          <w:spacing w:val="-4"/>
          <w:sz w:val="20"/>
        </w:rPr>
        <w:t>not</w:t>
      </w:r>
      <w:r>
        <w:rPr>
          <w:spacing w:val="-10"/>
          <w:sz w:val="20"/>
        </w:rPr>
        <w:t xml:space="preserve"> </w:t>
      </w:r>
      <w:r>
        <w:rPr>
          <w:spacing w:val="-4"/>
          <w:sz w:val="20"/>
        </w:rPr>
        <w:t>ideal</w:t>
      </w:r>
      <w:r>
        <w:rPr>
          <w:spacing w:val="-10"/>
          <w:sz w:val="20"/>
        </w:rPr>
        <w:t xml:space="preserve"> </w:t>
      </w:r>
      <w:r>
        <w:rPr>
          <w:spacing w:val="-4"/>
          <w:sz w:val="20"/>
        </w:rPr>
        <w:t>should</w:t>
      </w:r>
      <w:r>
        <w:rPr>
          <w:spacing w:val="-10"/>
          <w:sz w:val="20"/>
        </w:rPr>
        <w:t xml:space="preserve"> </w:t>
      </w:r>
      <w:r>
        <w:rPr>
          <w:spacing w:val="-4"/>
          <w:sz w:val="20"/>
        </w:rPr>
        <w:t>be</w:t>
      </w:r>
      <w:r>
        <w:rPr>
          <w:spacing w:val="-10"/>
          <w:sz w:val="20"/>
        </w:rPr>
        <w:t xml:space="preserve"> </w:t>
      </w:r>
      <w:r>
        <w:rPr>
          <w:spacing w:val="-4"/>
          <w:sz w:val="20"/>
        </w:rPr>
        <w:t>communicated</w:t>
      </w:r>
      <w:r>
        <w:rPr>
          <w:spacing w:val="-9"/>
          <w:sz w:val="20"/>
        </w:rPr>
        <w:t xml:space="preserve"> </w:t>
      </w:r>
      <w:r>
        <w:rPr>
          <w:spacing w:val="-4"/>
          <w:sz w:val="20"/>
        </w:rPr>
        <w:t>between</w:t>
      </w:r>
      <w:r>
        <w:rPr>
          <w:spacing w:val="-10"/>
          <w:sz w:val="20"/>
        </w:rPr>
        <w:t xml:space="preserve"> </w:t>
      </w:r>
      <w:r>
        <w:rPr>
          <w:spacing w:val="-4"/>
          <w:sz w:val="20"/>
        </w:rPr>
        <w:t>Team</w:t>
      </w:r>
      <w:r>
        <w:rPr>
          <w:spacing w:val="-10"/>
          <w:sz w:val="20"/>
        </w:rPr>
        <w:t xml:space="preserve"> </w:t>
      </w:r>
      <w:r>
        <w:rPr>
          <w:spacing w:val="-4"/>
          <w:sz w:val="20"/>
        </w:rPr>
        <w:t>Managers</w:t>
      </w:r>
      <w:r>
        <w:rPr>
          <w:spacing w:val="-10"/>
          <w:sz w:val="20"/>
        </w:rPr>
        <w:t xml:space="preserve"> </w:t>
      </w:r>
      <w:r>
        <w:rPr>
          <w:spacing w:val="-4"/>
          <w:sz w:val="20"/>
        </w:rPr>
        <w:t>in</w:t>
      </w:r>
      <w:r>
        <w:rPr>
          <w:spacing w:val="-10"/>
          <w:sz w:val="20"/>
        </w:rPr>
        <w:t xml:space="preserve"> </w:t>
      </w:r>
      <w:r>
        <w:rPr>
          <w:spacing w:val="-4"/>
          <w:sz w:val="20"/>
        </w:rPr>
        <w:t xml:space="preserve">an </w:t>
      </w:r>
      <w:r>
        <w:rPr>
          <w:spacing w:val="-2"/>
          <w:sz w:val="20"/>
        </w:rPr>
        <w:t>effort</w:t>
      </w:r>
      <w:r>
        <w:rPr>
          <w:spacing w:val="-5"/>
          <w:sz w:val="20"/>
        </w:rPr>
        <w:t xml:space="preserve"> </w:t>
      </w:r>
      <w:r>
        <w:rPr>
          <w:spacing w:val="-2"/>
          <w:sz w:val="20"/>
        </w:rPr>
        <w:t>to</w:t>
      </w:r>
      <w:r>
        <w:rPr>
          <w:spacing w:val="-9"/>
          <w:sz w:val="20"/>
        </w:rPr>
        <w:t xml:space="preserve"> </w:t>
      </w:r>
      <w:r>
        <w:rPr>
          <w:spacing w:val="-2"/>
          <w:sz w:val="20"/>
        </w:rPr>
        <w:t>find</w:t>
      </w:r>
      <w:r>
        <w:rPr>
          <w:spacing w:val="-9"/>
          <w:sz w:val="20"/>
        </w:rPr>
        <w:t xml:space="preserve"> </w:t>
      </w:r>
      <w:r>
        <w:rPr>
          <w:spacing w:val="-2"/>
          <w:sz w:val="20"/>
        </w:rPr>
        <w:t>a</w:t>
      </w:r>
      <w:r>
        <w:rPr>
          <w:spacing w:val="-9"/>
          <w:sz w:val="20"/>
        </w:rPr>
        <w:t xml:space="preserve"> </w:t>
      </w:r>
      <w:r>
        <w:rPr>
          <w:spacing w:val="-2"/>
          <w:sz w:val="20"/>
        </w:rPr>
        <w:t>mutually</w:t>
      </w:r>
      <w:r>
        <w:rPr>
          <w:spacing w:val="-7"/>
          <w:sz w:val="20"/>
        </w:rPr>
        <w:t xml:space="preserve"> </w:t>
      </w:r>
      <w:r>
        <w:rPr>
          <w:spacing w:val="-2"/>
          <w:sz w:val="20"/>
        </w:rPr>
        <w:t>agreed</w:t>
      </w:r>
      <w:r>
        <w:rPr>
          <w:spacing w:val="-9"/>
          <w:sz w:val="20"/>
        </w:rPr>
        <w:t xml:space="preserve"> </w:t>
      </w:r>
      <w:r>
        <w:rPr>
          <w:spacing w:val="-2"/>
          <w:sz w:val="20"/>
        </w:rPr>
        <w:t>upon</w:t>
      </w:r>
      <w:r>
        <w:rPr>
          <w:spacing w:val="-9"/>
          <w:sz w:val="20"/>
        </w:rPr>
        <w:t xml:space="preserve"> </w:t>
      </w:r>
      <w:r>
        <w:rPr>
          <w:spacing w:val="-2"/>
          <w:sz w:val="20"/>
        </w:rPr>
        <w:t>solution</w:t>
      </w:r>
      <w:r>
        <w:rPr>
          <w:spacing w:val="-9"/>
          <w:sz w:val="20"/>
        </w:rPr>
        <w:t xml:space="preserve"> </w:t>
      </w:r>
      <w:r>
        <w:rPr>
          <w:spacing w:val="-2"/>
          <w:sz w:val="20"/>
        </w:rPr>
        <w:t>that</w:t>
      </w:r>
      <w:r>
        <w:rPr>
          <w:spacing w:val="-5"/>
          <w:sz w:val="20"/>
        </w:rPr>
        <w:t xml:space="preserve"> </w:t>
      </w:r>
      <w:r>
        <w:rPr>
          <w:spacing w:val="-2"/>
          <w:sz w:val="20"/>
        </w:rPr>
        <w:t>takes</w:t>
      </w:r>
      <w:r>
        <w:rPr>
          <w:spacing w:val="-7"/>
          <w:sz w:val="20"/>
        </w:rPr>
        <w:t xml:space="preserve"> </w:t>
      </w:r>
      <w:r>
        <w:rPr>
          <w:spacing w:val="-2"/>
          <w:sz w:val="20"/>
        </w:rPr>
        <w:t>into</w:t>
      </w:r>
      <w:r>
        <w:rPr>
          <w:spacing w:val="-9"/>
          <w:sz w:val="20"/>
        </w:rPr>
        <w:t xml:space="preserve"> </w:t>
      </w:r>
      <w:r>
        <w:rPr>
          <w:spacing w:val="-2"/>
          <w:sz w:val="20"/>
        </w:rPr>
        <w:t>account</w:t>
      </w:r>
      <w:r>
        <w:rPr>
          <w:spacing w:val="-5"/>
          <w:sz w:val="20"/>
        </w:rPr>
        <w:t xml:space="preserve"> </w:t>
      </w:r>
      <w:r>
        <w:rPr>
          <w:spacing w:val="-2"/>
          <w:sz w:val="20"/>
        </w:rPr>
        <w:t>the</w:t>
      </w:r>
      <w:r>
        <w:rPr>
          <w:spacing w:val="-9"/>
          <w:sz w:val="20"/>
        </w:rPr>
        <w:t xml:space="preserve"> </w:t>
      </w:r>
      <w:r>
        <w:rPr>
          <w:spacing w:val="-2"/>
          <w:sz w:val="20"/>
        </w:rPr>
        <w:t>interests</w:t>
      </w:r>
      <w:r>
        <w:rPr>
          <w:spacing w:val="-7"/>
          <w:sz w:val="20"/>
        </w:rPr>
        <w:t xml:space="preserve"> </w:t>
      </w:r>
      <w:r>
        <w:rPr>
          <w:spacing w:val="-2"/>
          <w:sz w:val="20"/>
        </w:rPr>
        <w:t>of</w:t>
      </w:r>
      <w:r>
        <w:rPr>
          <w:spacing w:val="-5"/>
          <w:sz w:val="20"/>
        </w:rPr>
        <w:t xml:space="preserve"> </w:t>
      </w:r>
      <w:r>
        <w:rPr>
          <w:spacing w:val="-2"/>
          <w:sz w:val="20"/>
        </w:rPr>
        <w:t>both</w:t>
      </w:r>
      <w:r>
        <w:rPr>
          <w:spacing w:val="-9"/>
          <w:sz w:val="20"/>
        </w:rPr>
        <w:t xml:space="preserve"> </w:t>
      </w:r>
      <w:r>
        <w:rPr>
          <w:spacing w:val="-2"/>
          <w:sz w:val="20"/>
        </w:rPr>
        <w:t>teams.</w:t>
      </w:r>
    </w:p>
    <w:p w14:paraId="1DF170BF" w14:textId="77777777" w:rsidR="00A70679" w:rsidRDefault="00D735EE">
      <w:pPr>
        <w:pStyle w:val="ListParagraph"/>
        <w:numPr>
          <w:ilvl w:val="3"/>
          <w:numId w:val="9"/>
        </w:numPr>
        <w:tabs>
          <w:tab w:val="left" w:pos="1328"/>
        </w:tabs>
        <w:spacing w:before="116"/>
        <w:ind w:left="1328" w:right="143" w:hanging="461"/>
        <w:jc w:val="both"/>
        <w:rPr>
          <w:sz w:val="20"/>
        </w:rPr>
      </w:pPr>
      <w:bookmarkStart w:id="228" w:name="(e)_Any_conflicts_relating_to_the_affili"/>
      <w:bookmarkEnd w:id="228"/>
      <w:r>
        <w:rPr>
          <w:spacing w:val="-4"/>
          <w:sz w:val="20"/>
        </w:rPr>
        <w:t>Any</w:t>
      </w:r>
      <w:r>
        <w:rPr>
          <w:spacing w:val="-10"/>
          <w:sz w:val="20"/>
        </w:rPr>
        <w:t xml:space="preserve"> </w:t>
      </w:r>
      <w:r>
        <w:rPr>
          <w:spacing w:val="-4"/>
          <w:sz w:val="20"/>
        </w:rPr>
        <w:t>conflicts</w:t>
      </w:r>
      <w:r>
        <w:rPr>
          <w:spacing w:val="-10"/>
          <w:sz w:val="20"/>
        </w:rPr>
        <w:t xml:space="preserve"> </w:t>
      </w:r>
      <w:r>
        <w:rPr>
          <w:spacing w:val="-4"/>
          <w:sz w:val="20"/>
        </w:rPr>
        <w:t>relating</w:t>
      </w:r>
      <w:r>
        <w:rPr>
          <w:spacing w:val="-10"/>
          <w:sz w:val="20"/>
        </w:rPr>
        <w:t xml:space="preserve"> </w:t>
      </w:r>
      <w:r>
        <w:rPr>
          <w:spacing w:val="-4"/>
          <w:sz w:val="20"/>
        </w:rPr>
        <w:t>to</w:t>
      </w:r>
      <w:r>
        <w:rPr>
          <w:spacing w:val="-10"/>
          <w:sz w:val="20"/>
        </w:rPr>
        <w:t xml:space="preserve"> </w:t>
      </w:r>
      <w:r>
        <w:rPr>
          <w:spacing w:val="-4"/>
          <w:sz w:val="20"/>
        </w:rPr>
        <w:t>the</w:t>
      </w:r>
      <w:r>
        <w:rPr>
          <w:spacing w:val="-10"/>
          <w:sz w:val="20"/>
        </w:rPr>
        <w:t xml:space="preserve"> </w:t>
      </w:r>
      <w:r>
        <w:rPr>
          <w:spacing w:val="-4"/>
          <w:sz w:val="20"/>
        </w:rPr>
        <w:t>affiliation</w:t>
      </w:r>
      <w:r>
        <w:rPr>
          <w:spacing w:val="-10"/>
          <w:sz w:val="20"/>
        </w:rPr>
        <w:t xml:space="preserve"> </w:t>
      </w:r>
      <w:r>
        <w:rPr>
          <w:spacing w:val="-4"/>
          <w:sz w:val="20"/>
        </w:rPr>
        <w:t>process</w:t>
      </w:r>
      <w:r>
        <w:rPr>
          <w:spacing w:val="-10"/>
          <w:sz w:val="20"/>
        </w:rPr>
        <w:t xml:space="preserve"> </w:t>
      </w:r>
      <w:r>
        <w:rPr>
          <w:spacing w:val="-4"/>
          <w:sz w:val="20"/>
        </w:rPr>
        <w:t>shall</w:t>
      </w:r>
      <w:r>
        <w:rPr>
          <w:spacing w:val="-10"/>
          <w:sz w:val="20"/>
        </w:rPr>
        <w:t xml:space="preserve"> </w:t>
      </w:r>
      <w:r>
        <w:rPr>
          <w:spacing w:val="-4"/>
          <w:sz w:val="20"/>
        </w:rPr>
        <w:t>be</w:t>
      </w:r>
      <w:r>
        <w:rPr>
          <w:spacing w:val="-10"/>
          <w:sz w:val="20"/>
        </w:rPr>
        <w:t xml:space="preserve"> </w:t>
      </w:r>
      <w:r>
        <w:rPr>
          <w:spacing w:val="-4"/>
          <w:sz w:val="20"/>
        </w:rPr>
        <w:t>forwarded</w:t>
      </w:r>
      <w:r>
        <w:rPr>
          <w:spacing w:val="-9"/>
          <w:sz w:val="20"/>
        </w:rPr>
        <w:t xml:space="preserve"> </w:t>
      </w:r>
      <w:r>
        <w:rPr>
          <w:spacing w:val="-4"/>
          <w:sz w:val="20"/>
        </w:rPr>
        <w:t>to</w:t>
      </w:r>
      <w:r>
        <w:rPr>
          <w:spacing w:val="-10"/>
          <w:sz w:val="20"/>
        </w:rPr>
        <w:t xml:space="preserve"> </w:t>
      </w:r>
      <w:r>
        <w:rPr>
          <w:spacing w:val="-4"/>
          <w:sz w:val="20"/>
        </w:rPr>
        <w:t>the</w:t>
      </w:r>
      <w:r>
        <w:rPr>
          <w:spacing w:val="-10"/>
          <w:sz w:val="20"/>
        </w:rPr>
        <w:t xml:space="preserve"> </w:t>
      </w:r>
      <w:r>
        <w:rPr>
          <w:spacing w:val="-4"/>
          <w:sz w:val="20"/>
        </w:rPr>
        <w:t>CMHA</w:t>
      </w:r>
      <w:r>
        <w:rPr>
          <w:spacing w:val="-10"/>
          <w:sz w:val="20"/>
        </w:rPr>
        <w:t xml:space="preserve"> </w:t>
      </w:r>
      <w:r>
        <w:rPr>
          <w:spacing w:val="-4"/>
          <w:sz w:val="20"/>
        </w:rPr>
        <w:t>Executive</w:t>
      </w:r>
      <w:r>
        <w:rPr>
          <w:spacing w:val="-10"/>
          <w:sz w:val="20"/>
        </w:rPr>
        <w:t xml:space="preserve"> </w:t>
      </w:r>
      <w:r>
        <w:rPr>
          <w:spacing w:val="-4"/>
          <w:sz w:val="20"/>
        </w:rPr>
        <w:t>that</w:t>
      </w:r>
      <w:r>
        <w:rPr>
          <w:spacing w:val="-10"/>
          <w:sz w:val="20"/>
        </w:rPr>
        <w:t xml:space="preserve"> </w:t>
      </w:r>
      <w:r>
        <w:rPr>
          <w:spacing w:val="-4"/>
          <w:sz w:val="20"/>
        </w:rPr>
        <w:t>shall</w:t>
      </w:r>
      <w:r>
        <w:rPr>
          <w:spacing w:val="-10"/>
          <w:sz w:val="20"/>
        </w:rPr>
        <w:t xml:space="preserve"> </w:t>
      </w:r>
      <w:r>
        <w:rPr>
          <w:spacing w:val="-4"/>
          <w:sz w:val="20"/>
        </w:rPr>
        <w:t>have</w:t>
      </w:r>
      <w:r>
        <w:rPr>
          <w:spacing w:val="-10"/>
          <w:sz w:val="20"/>
        </w:rPr>
        <w:t xml:space="preserve"> </w:t>
      </w:r>
      <w:r>
        <w:rPr>
          <w:spacing w:val="-4"/>
          <w:sz w:val="20"/>
        </w:rPr>
        <w:t xml:space="preserve">final </w:t>
      </w:r>
      <w:r>
        <w:rPr>
          <w:sz w:val="20"/>
        </w:rPr>
        <w:t>authority</w:t>
      </w:r>
      <w:r>
        <w:rPr>
          <w:spacing w:val="-6"/>
          <w:sz w:val="20"/>
        </w:rPr>
        <w:t xml:space="preserve"> </w:t>
      </w:r>
      <w:r>
        <w:rPr>
          <w:sz w:val="20"/>
        </w:rPr>
        <w:t>on</w:t>
      </w:r>
      <w:r>
        <w:rPr>
          <w:spacing w:val="-7"/>
          <w:sz w:val="20"/>
        </w:rPr>
        <w:t xml:space="preserve"> </w:t>
      </w:r>
      <w:r>
        <w:rPr>
          <w:sz w:val="20"/>
        </w:rPr>
        <w:t>any</w:t>
      </w:r>
      <w:r>
        <w:rPr>
          <w:spacing w:val="-6"/>
          <w:sz w:val="20"/>
        </w:rPr>
        <w:t xml:space="preserve"> </w:t>
      </w:r>
      <w:r>
        <w:rPr>
          <w:sz w:val="20"/>
        </w:rPr>
        <w:t>affiliation</w:t>
      </w:r>
      <w:r>
        <w:rPr>
          <w:spacing w:val="-7"/>
          <w:sz w:val="20"/>
        </w:rPr>
        <w:t xml:space="preserve"> </w:t>
      </w:r>
      <w:r>
        <w:rPr>
          <w:sz w:val="20"/>
        </w:rPr>
        <w:t>requests.</w:t>
      </w:r>
      <w:r>
        <w:rPr>
          <w:spacing w:val="-4"/>
          <w:sz w:val="20"/>
        </w:rPr>
        <w:t xml:space="preserve"> </w:t>
      </w:r>
      <w:r>
        <w:rPr>
          <w:sz w:val="20"/>
        </w:rPr>
        <w:t>The</w:t>
      </w:r>
      <w:r>
        <w:rPr>
          <w:spacing w:val="-7"/>
          <w:sz w:val="20"/>
        </w:rPr>
        <w:t xml:space="preserve"> </w:t>
      </w:r>
      <w:r>
        <w:rPr>
          <w:sz w:val="20"/>
        </w:rPr>
        <w:t>decision</w:t>
      </w:r>
      <w:r>
        <w:rPr>
          <w:spacing w:val="-7"/>
          <w:sz w:val="20"/>
        </w:rPr>
        <w:t xml:space="preserve"> </w:t>
      </w:r>
      <w:r>
        <w:rPr>
          <w:sz w:val="20"/>
        </w:rPr>
        <w:t>of</w:t>
      </w:r>
      <w:r>
        <w:rPr>
          <w:spacing w:val="-4"/>
          <w:sz w:val="20"/>
        </w:rPr>
        <w:t xml:space="preserve"> </w:t>
      </w:r>
      <w:r>
        <w:rPr>
          <w:sz w:val="20"/>
        </w:rPr>
        <w:t>a</w:t>
      </w:r>
      <w:r>
        <w:rPr>
          <w:spacing w:val="-7"/>
          <w:sz w:val="20"/>
        </w:rPr>
        <w:t xml:space="preserve"> </w:t>
      </w:r>
      <w:r>
        <w:rPr>
          <w:sz w:val="20"/>
        </w:rPr>
        <w:t>parent</w:t>
      </w:r>
      <w:r>
        <w:rPr>
          <w:spacing w:val="-4"/>
          <w:sz w:val="20"/>
        </w:rPr>
        <w:t xml:space="preserve"> </w:t>
      </w:r>
      <w:r>
        <w:rPr>
          <w:sz w:val="20"/>
        </w:rPr>
        <w:t>to</w:t>
      </w:r>
      <w:r>
        <w:rPr>
          <w:spacing w:val="-7"/>
          <w:sz w:val="20"/>
        </w:rPr>
        <w:t xml:space="preserve"> </w:t>
      </w:r>
      <w:r>
        <w:rPr>
          <w:sz w:val="20"/>
        </w:rPr>
        <w:t>refuse</w:t>
      </w:r>
      <w:r>
        <w:rPr>
          <w:spacing w:val="-7"/>
          <w:sz w:val="20"/>
        </w:rPr>
        <w:t xml:space="preserve"> </w:t>
      </w:r>
      <w:r>
        <w:rPr>
          <w:sz w:val="20"/>
        </w:rPr>
        <w:t>an</w:t>
      </w:r>
      <w:r>
        <w:rPr>
          <w:spacing w:val="-7"/>
          <w:sz w:val="20"/>
        </w:rPr>
        <w:t xml:space="preserve"> </w:t>
      </w:r>
      <w:r>
        <w:rPr>
          <w:sz w:val="20"/>
        </w:rPr>
        <w:t>affiliation</w:t>
      </w:r>
      <w:r>
        <w:rPr>
          <w:spacing w:val="-7"/>
          <w:sz w:val="20"/>
        </w:rPr>
        <w:t xml:space="preserve"> </w:t>
      </w:r>
      <w:r>
        <w:rPr>
          <w:sz w:val="20"/>
        </w:rPr>
        <w:t>request</w:t>
      </w:r>
      <w:r>
        <w:rPr>
          <w:spacing w:val="-4"/>
          <w:sz w:val="20"/>
        </w:rPr>
        <w:t xml:space="preserve"> </w:t>
      </w:r>
      <w:r>
        <w:rPr>
          <w:sz w:val="20"/>
        </w:rPr>
        <w:t>shall</w:t>
      </w:r>
      <w:r>
        <w:rPr>
          <w:spacing w:val="-7"/>
          <w:sz w:val="20"/>
        </w:rPr>
        <w:t xml:space="preserve"> </w:t>
      </w:r>
      <w:r>
        <w:rPr>
          <w:sz w:val="20"/>
        </w:rPr>
        <w:t>not</w:t>
      </w:r>
      <w:r>
        <w:rPr>
          <w:spacing w:val="-4"/>
          <w:sz w:val="20"/>
        </w:rPr>
        <w:t xml:space="preserve"> </w:t>
      </w:r>
      <w:r>
        <w:rPr>
          <w:sz w:val="20"/>
        </w:rPr>
        <w:t xml:space="preserve">be </w:t>
      </w:r>
      <w:r>
        <w:rPr>
          <w:spacing w:val="-2"/>
          <w:sz w:val="20"/>
        </w:rPr>
        <w:t>appealable.</w:t>
      </w:r>
    </w:p>
    <w:p w14:paraId="527F0E8D" w14:textId="77777777" w:rsidR="00A70679" w:rsidRDefault="00D735EE">
      <w:pPr>
        <w:pStyle w:val="ListParagraph"/>
        <w:numPr>
          <w:ilvl w:val="2"/>
          <w:numId w:val="9"/>
        </w:numPr>
        <w:tabs>
          <w:tab w:val="left" w:pos="864"/>
        </w:tabs>
        <w:spacing w:before="141"/>
        <w:ind w:left="864" w:hanging="717"/>
        <w:jc w:val="both"/>
        <w:rPr>
          <w:sz w:val="20"/>
        </w:rPr>
      </w:pPr>
      <w:bookmarkStart w:id="229" w:name="11.6.4_The_CMHA_has_outlined_the_followi"/>
      <w:bookmarkEnd w:id="229"/>
      <w:r>
        <w:rPr>
          <w:sz w:val="20"/>
        </w:rPr>
        <w:t>The</w:t>
      </w:r>
      <w:r>
        <w:rPr>
          <w:spacing w:val="-8"/>
          <w:sz w:val="20"/>
        </w:rPr>
        <w:t xml:space="preserve"> </w:t>
      </w:r>
      <w:r>
        <w:rPr>
          <w:sz w:val="20"/>
        </w:rPr>
        <w:t>CMHA</w:t>
      </w:r>
      <w:r>
        <w:rPr>
          <w:spacing w:val="-4"/>
          <w:sz w:val="20"/>
        </w:rPr>
        <w:t xml:space="preserve"> </w:t>
      </w:r>
      <w:r>
        <w:rPr>
          <w:sz w:val="20"/>
        </w:rPr>
        <w:t>has</w:t>
      </w:r>
      <w:r>
        <w:rPr>
          <w:spacing w:val="-8"/>
          <w:sz w:val="20"/>
        </w:rPr>
        <w:t xml:space="preserve"> </w:t>
      </w:r>
      <w:r>
        <w:rPr>
          <w:sz w:val="20"/>
        </w:rPr>
        <w:t>outlined</w:t>
      </w:r>
      <w:r>
        <w:rPr>
          <w:spacing w:val="-5"/>
          <w:sz w:val="20"/>
        </w:rPr>
        <w:t xml:space="preserve"> </w:t>
      </w:r>
      <w:r>
        <w:rPr>
          <w:sz w:val="20"/>
        </w:rPr>
        <w:t>the</w:t>
      </w:r>
      <w:r>
        <w:rPr>
          <w:spacing w:val="-6"/>
          <w:sz w:val="20"/>
        </w:rPr>
        <w:t xml:space="preserve"> </w:t>
      </w:r>
      <w:r>
        <w:rPr>
          <w:sz w:val="20"/>
        </w:rPr>
        <w:t>following</w:t>
      </w:r>
      <w:r>
        <w:rPr>
          <w:spacing w:val="-5"/>
          <w:sz w:val="20"/>
        </w:rPr>
        <w:t xml:space="preserve"> </w:t>
      </w:r>
      <w:r>
        <w:rPr>
          <w:sz w:val="20"/>
        </w:rPr>
        <w:t>affiliation</w:t>
      </w:r>
      <w:r>
        <w:rPr>
          <w:spacing w:val="-6"/>
          <w:sz w:val="20"/>
        </w:rPr>
        <w:t xml:space="preserve"> </w:t>
      </w:r>
      <w:r>
        <w:rPr>
          <w:sz w:val="20"/>
        </w:rPr>
        <w:t>process</w:t>
      </w:r>
      <w:r>
        <w:rPr>
          <w:spacing w:val="-3"/>
          <w:sz w:val="20"/>
        </w:rPr>
        <w:t xml:space="preserve"> </w:t>
      </w:r>
      <w:r>
        <w:rPr>
          <w:sz w:val="20"/>
        </w:rPr>
        <w:t>that</w:t>
      </w:r>
      <w:r>
        <w:rPr>
          <w:spacing w:val="-8"/>
          <w:sz w:val="20"/>
        </w:rPr>
        <w:t xml:space="preserve"> </w:t>
      </w:r>
      <w:r>
        <w:rPr>
          <w:sz w:val="20"/>
        </w:rPr>
        <w:t>must</w:t>
      </w:r>
      <w:r>
        <w:rPr>
          <w:spacing w:val="-7"/>
          <w:sz w:val="20"/>
        </w:rPr>
        <w:t xml:space="preserve"> </w:t>
      </w:r>
      <w:r>
        <w:rPr>
          <w:sz w:val="20"/>
        </w:rPr>
        <w:t>be</w:t>
      </w:r>
      <w:r>
        <w:rPr>
          <w:spacing w:val="-5"/>
          <w:sz w:val="20"/>
        </w:rPr>
        <w:t xml:space="preserve"> </w:t>
      </w:r>
      <w:r>
        <w:rPr>
          <w:sz w:val="20"/>
        </w:rPr>
        <w:t>followed</w:t>
      </w:r>
      <w:r>
        <w:rPr>
          <w:spacing w:val="-6"/>
          <w:sz w:val="20"/>
        </w:rPr>
        <w:t xml:space="preserve"> </w:t>
      </w:r>
      <w:r>
        <w:rPr>
          <w:sz w:val="20"/>
        </w:rPr>
        <w:t>by</w:t>
      </w:r>
      <w:r>
        <w:rPr>
          <w:spacing w:val="-3"/>
          <w:sz w:val="20"/>
        </w:rPr>
        <w:t xml:space="preserve"> </w:t>
      </w:r>
      <w:r>
        <w:rPr>
          <w:spacing w:val="-2"/>
          <w:sz w:val="20"/>
        </w:rPr>
        <w:t>teams:</w:t>
      </w:r>
    </w:p>
    <w:p w14:paraId="6F5E15C8" w14:textId="77777777" w:rsidR="00A70679" w:rsidRDefault="00D735EE">
      <w:pPr>
        <w:pStyle w:val="ListParagraph"/>
        <w:numPr>
          <w:ilvl w:val="3"/>
          <w:numId w:val="9"/>
        </w:numPr>
        <w:tabs>
          <w:tab w:val="left" w:pos="1317"/>
          <w:tab w:val="left" w:pos="1319"/>
        </w:tabs>
        <w:spacing w:before="130"/>
        <w:ind w:right="141" w:hanging="452"/>
        <w:jc w:val="both"/>
        <w:rPr>
          <w:sz w:val="20"/>
        </w:rPr>
      </w:pPr>
      <w:bookmarkStart w:id="230" w:name="(a)_Teams_that_have_identified_that_an_a"/>
      <w:bookmarkEnd w:id="230"/>
      <w:r>
        <w:rPr>
          <w:sz w:val="20"/>
        </w:rPr>
        <w:t>Teams</w:t>
      </w:r>
      <w:r>
        <w:rPr>
          <w:spacing w:val="-5"/>
          <w:sz w:val="20"/>
        </w:rPr>
        <w:t xml:space="preserve"> </w:t>
      </w:r>
      <w:r>
        <w:rPr>
          <w:sz w:val="20"/>
        </w:rPr>
        <w:t>that</w:t>
      </w:r>
      <w:r>
        <w:rPr>
          <w:spacing w:val="-4"/>
          <w:sz w:val="20"/>
        </w:rPr>
        <w:t xml:space="preserve"> </w:t>
      </w:r>
      <w:r>
        <w:rPr>
          <w:sz w:val="20"/>
        </w:rPr>
        <w:t>have</w:t>
      </w:r>
      <w:r>
        <w:rPr>
          <w:spacing w:val="-3"/>
          <w:sz w:val="20"/>
        </w:rPr>
        <w:t xml:space="preserve"> </w:t>
      </w:r>
      <w:r>
        <w:rPr>
          <w:sz w:val="20"/>
        </w:rPr>
        <w:t>identified</w:t>
      </w:r>
      <w:r>
        <w:rPr>
          <w:spacing w:val="-6"/>
          <w:sz w:val="20"/>
        </w:rPr>
        <w:t xml:space="preserve"> </w:t>
      </w:r>
      <w:r>
        <w:rPr>
          <w:sz w:val="20"/>
        </w:rPr>
        <w:t>that</w:t>
      </w:r>
      <w:r>
        <w:rPr>
          <w:spacing w:val="-4"/>
          <w:sz w:val="20"/>
        </w:rPr>
        <w:t xml:space="preserve"> </w:t>
      </w:r>
      <w:r>
        <w:rPr>
          <w:sz w:val="20"/>
        </w:rPr>
        <w:t>an</w:t>
      </w:r>
      <w:r>
        <w:rPr>
          <w:spacing w:val="-6"/>
          <w:sz w:val="20"/>
        </w:rPr>
        <w:t xml:space="preserve"> </w:t>
      </w:r>
      <w:r>
        <w:rPr>
          <w:sz w:val="20"/>
        </w:rPr>
        <w:t>affiliation</w:t>
      </w:r>
      <w:r>
        <w:rPr>
          <w:spacing w:val="-6"/>
          <w:sz w:val="20"/>
        </w:rPr>
        <w:t xml:space="preserve"> </w:t>
      </w:r>
      <w:r>
        <w:rPr>
          <w:sz w:val="20"/>
        </w:rPr>
        <w:t>for</w:t>
      </w:r>
      <w:r>
        <w:rPr>
          <w:spacing w:val="-5"/>
          <w:sz w:val="20"/>
        </w:rPr>
        <w:t xml:space="preserve"> </w:t>
      </w:r>
      <w:r>
        <w:rPr>
          <w:sz w:val="20"/>
        </w:rPr>
        <w:t>future</w:t>
      </w:r>
      <w:r>
        <w:rPr>
          <w:spacing w:val="-6"/>
          <w:sz w:val="20"/>
        </w:rPr>
        <w:t xml:space="preserve"> </w:t>
      </w:r>
      <w:r>
        <w:rPr>
          <w:sz w:val="20"/>
        </w:rPr>
        <w:t>game(s)</w:t>
      </w:r>
      <w:r>
        <w:rPr>
          <w:spacing w:val="-5"/>
          <w:sz w:val="20"/>
        </w:rPr>
        <w:t xml:space="preserve"> </w:t>
      </w:r>
      <w:r>
        <w:rPr>
          <w:sz w:val="20"/>
        </w:rPr>
        <w:t>is</w:t>
      </w:r>
      <w:r>
        <w:rPr>
          <w:spacing w:val="-5"/>
          <w:sz w:val="20"/>
        </w:rPr>
        <w:t xml:space="preserve"> </w:t>
      </w:r>
      <w:r>
        <w:rPr>
          <w:sz w:val="20"/>
        </w:rPr>
        <w:t>required</w:t>
      </w:r>
      <w:r>
        <w:rPr>
          <w:spacing w:val="-6"/>
          <w:sz w:val="20"/>
        </w:rPr>
        <w:t xml:space="preserve"> </w:t>
      </w:r>
      <w:r>
        <w:rPr>
          <w:sz w:val="20"/>
        </w:rPr>
        <w:t>shall</w:t>
      </w:r>
      <w:r>
        <w:rPr>
          <w:spacing w:val="-6"/>
          <w:sz w:val="20"/>
        </w:rPr>
        <w:t xml:space="preserve"> </w:t>
      </w:r>
      <w:r>
        <w:rPr>
          <w:sz w:val="20"/>
        </w:rPr>
        <w:t>communicate</w:t>
      </w:r>
      <w:r>
        <w:rPr>
          <w:spacing w:val="-6"/>
          <w:sz w:val="20"/>
        </w:rPr>
        <w:t xml:space="preserve"> </w:t>
      </w:r>
      <w:r>
        <w:rPr>
          <w:sz w:val="20"/>
        </w:rPr>
        <w:t>that</w:t>
      </w:r>
      <w:r>
        <w:rPr>
          <w:spacing w:val="-4"/>
          <w:sz w:val="20"/>
        </w:rPr>
        <w:t xml:space="preserve"> </w:t>
      </w:r>
      <w:r>
        <w:rPr>
          <w:sz w:val="20"/>
        </w:rPr>
        <w:t xml:space="preserve">need </w:t>
      </w:r>
      <w:r>
        <w:rPr>
          <w:spacing w:val="-2"/>
          <w:sz w:val="20"/>
        </w:rPr>
        <w:t>between</w:t>
      </w:r>
      <w:r>
        <w:rPr>
          <w:spacing w:val="-12"/>
          <w:sz w:val="20"/>
        </w:rPr>
        <w:t xml:space="preserve"> </w:t>
      </w:r>
      <w:r>
        <w:rPr>
          <w:spacing w:val="-2"/>
          <w:sz w:val="20"/>
        </w:rPr>
        <w:t>the</w:t>
      </w:r>
      <w:r>
        <w:rPr>
          <w:spacing w:val="-12"/>
          <w:sz w:val="20"/>
        </w:rPr>
        <w:t xml:space="preserve"> </w:t>
      </w:r>
      <w:r>
        <w:rPr>
          <w:spacing w:val="-2"/>
          <w:sz w:val="20"/>
        </w:rPr>
        <w:t>Manager</w:t>
      </w:r>
      <w:r>
        <w:rPr>
          <w:spacing w:val="-12"/>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requesting</w:t>
      </w:r>
      <w:r>
        <w:rPr>
          <w:spacing w:val="-12"/>
          <w:sz w:val="20"/>
        </w:rPr>
        <w:t xml:space="preserve"> </w:t>
      </w:r>
      <w:r>
        <w:rPr>
          <w:spacing w:val="-2"/>
          <w:sz w:val="20"/>
        </w:rPr>
        <w:t>team</w:t>
      </w:r>
      <w:r>
        <w:rPr>
          <w:spacing w:val="-12"/>
          <w:sz w:val="20"/>
        </w:rPr>
        <w:t xml:space="preserve"> </w:t>
      </w:r>
      <w:r>
        <w:rPr>
          <w:spacing w:val="-2"/>
          <w:sz w:val="20"/>
        </w:rPr>
        <w:t>and</w:t>
      </w:r>
      <w:r>
        <w:rPr>
          <w:spacing w:val="-12"/>
          <w:sz w:val="20"/>
        </w:rPr>
        <w:t xml:space="preserve"> </w:t>
      </w:r>
      <w:r>
        <w:rPr>
          <w:spacing w:val="-2"/>
          <w:sz w:val="20"/>
        </w:rPr>
        <w:t>the</w:t>
      </w:r>
      <w:r>
        <w:rPr>
          <w:spacing w:val="-12"/>
          <w:sz w:val="20"/>
        </w:rPr>
        <w:t xml:space="preserve"> </w:t>
      </w:r>
      <w:r>
        <w:rPr>
          <w:spacing w:val="-2"/>
          <w:sz w:val="20"/>
        </w:rPr>
        <w:t>Manager</w:t>
      </w:r>
      <w:r>
        <w:rPr>
          <w:spacing w:val="-11"/>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player’s</w:t>
      </w:r>
      <w:r>
        <w:rPr>
          <w:spacing w:val="-12"/>
          <w:sz w:val="20"/>
        </w:rPr>
        <w:t xml:space="preserve"> </w:t>
      </w:r>
      <w:r>
        <w:rPr>
          <w:spacing w:val="-2"/>
          <w:sz w:val="20"/>
        </w:rPr>
        <w:t>team.</w:t>
      </w:r>
      <w:r>
        <w:rPr>
          <w:spacing w:val="-12"/>
          <w:sz w:val="20"/>
        </w:rPr>
        <w:t xml:space="preserve"> </w:t>
      </w:r>
      <w:r>
        <w:rPr>
          <w:spacing w:val="-2"/>
          <w:sz w:val="20"/>
        </w:rPr>
        <w:t>Although</w:t>
      </w:r>
      <w:r>
        <w:rPr>
          <w:spacing w:val="-12"/>
          <w:sz w:val="20"/>
        </w:rPr>
        <w:t xml:space="preserve"> </w:t>
      </w:r>
      <w:r>
        <w:rPr>
          <w:spacing w:val="-2"/>
          <w:sz w:val="20"/>
        </w:rPr>
        <w:t>it</w:t>
      </w:r>
      <w:r>
        <w:rPr>
          <w:spacing w:val="-11"/>
          <w:sz w:val="20"/>
        </w:rPr>
        <w:t xml:space="preserve"> </w:t>
      </w:r>
      <w:r>
        <w:rPr>
          <w:spacing w:val="-2"/>
          <w:sz w:val="20"/>
        </w:rPr>
        <w:t>is</w:t>
      </w:r>
      <w:r>
        <w:rPr>
          <w:spacing w:val="-11"/>
          <w:sz w:val="20"/>
        </w:rPr>
        <w:t xml:space="preserve"> </w:t>
      </w:r>
      <w:r>
        <w:rPr>
          <w:spacing w:val="-2"/>
          <w:sz w:val="20"/>
        </w:rPr>
        <w:t>required for</w:t>
      </w:r>
      <w:r>
        <w:rPr>
          <w:spacing w:val="-7"/>
          <w:sz w:val="20"/>
        </w:rPr>
        <w:t xml:space="preserve"> </w:t>
      </w:r>
      <w:r>
        <w:rPr>
          <w:spacing w:val="-2"/>
          <w:sz w:val="20"/>
        </w:rPr>
        <w:t>teams</w:t>
      </w:r>
      <w:r>
        <w:rPr>
          <w:spacing w:val="-7"/>
          <w:sz w:val="20"/>
        </w:rPr>
        <w:t xml:space="preserve"> </w:t>
      </w:r>
      <w:r>
        <w:rPr>
          <w:spacing w:val="-2"/>
          <w:sz w:val="20"/>
        </w:rPr>
        <w:t>to</w:t>
      </w:r>
      <w:r>
        <w:rPr>
          <w:spacing w:val="-9"/>
          <w:sz w:val="20"/>
        </w:rPr>
        <w:t xml:space="preserve"> </w:t>
      </w:r>
      <w:r>
        <w:rPr>
          <w:spacing w:val="-2"/>
          <w:sz w:val="20"/>
        </w:rPr>
        <w:t>provide</w:t>
      </w:r>
      <w:r>
        <w:rPr>
          <w:spacing w:val="-9"/>
          <w:sz w:val="20"/>
        </w:rPr>
        <w:t xml:space="preserve"> </w:t>
      </w:r>
      <w:r>
        <w:rPr>
          <w:spacing w:val="-2"/>
          <w:sz w:val="20"/>
        </w:rPr>
        <w:t>as</w:t>
      </w:r>
      <w:r>
        <w:rPr>
          <w:spacing w:val="-7"/>
          <w:sz w:val="20"/>
        </w:rPr>
        <w:t xml:space="preserve"> </w:t>
      </w:r>
      <w:r>
        <w:rPr>
          <w:spacing w:val="-2"/>
          <w:sz w:val="20"/>
        </w:rPr>
        <w:t>much</w:t>
      </w:r>
      <w:r>
        <w:rPr>
          <w:spacing w:val="-9"/>
          <w:sz w:val="20"/>
        </w:rPr>
        <w:t xml:space="preserve"> </w:t>
      </w:r>
      <w:r>
        <w:rPr>
          <w:spacing w:val="-2"/>
          <w:sz w:val="20"/>
        </w:rPr>
        <w:t>notice</w:t>
      </w:r>
      <w:r>
        <w:rPr>
          <w:spacing w:val="-9"/>
          <w:sz w:val="20"/>
        </w:rPr>
        <w:t xml:space="preserve"> </w:t>
      </w:r>
      <w:r>
        <w:rPr>
          <w:spacing w:val="-2"/>
          <w:sz w:val="20"/>
        </w:rPr>
        <w:t>as</w:t>
      </w:r>
      <w:r>
        <w:rPr>
          <w:spacing w:val="-7"/>
          <w:sz w:val="20"/>
        </w:rPr>
        <w:t xml:space="preserve"> </w:t>
      </w:r>
      <w:r>
        <w:rPr>
          <w:spacing w:val="-2"/>
          <w:sz w:val="20"/>
        </w:rPr>
        <w:t>possible,</w:t>
      </w:r>
      <w:r>
        <w:rPr>
          <w:spacing w:val="-5"/>
          <w:sz w:val="20"/>
        </w:rPr>
        <w:t xml:space="preserve"> </w:t>
      </w:r>
      <w:r>
        <w:rPr>
          <w:spacing w:val="-2"/>
          <w:sz w:val="20"/>
        </w:rPr>
        <w:t>it</w:t>
      </w:r>
      <w:r>
        <w:rPr>
          <w:spacing w:val="-5"/>
          <w:sz w:val="20"/>
        </w:rPr>
        <w:t xml:space="preserve"> </w:t>
      </w:r>
      <w:r>
        <w:rPr>
          <w:spacing w:val="-2"/>
          <w:sz w:val="20"/>
        </w:rPr>
        <w:t>is</w:t>
      </w:r>
      <w:r>
        <w:rPr>
          <w:spacing w:val="-7"/>
          <w:sz w:val="20"/>
        </w:rPr>
        <w:t xml:space="preserve"> </w:t>
      </w:r>
      <w:r>
        <w:rPr>
          <w:spacing w:val="-2"/>
          <w:sz w:val="20"/>
        </w:rPr>
        <w:t>respected</w:t>
      </w:r>
      <w:r>
        <w:rPr>
          <w:spacing w:val="-9"/>
          <w:sz w:val="20"/>
        </w:rPr>
        <w:t xml:space="preserve"> </w:t>
      </w:r>
      <w:r>
        <w:rPr>
          <w:spacing w:val="-2"/>
          <w:sz w:val="20"/>
        </w:rPr>
        <w:t>that</w:t>
      </w:r>
      <w:r>
        <w:rPr>
          <w:spacing w:val="-5"/>
          <w:sz w:val="20"/>
        </w:rPr>
        <w:t xml:space="preserve"> </w:t>
      </w:r>
      <w:r>
        <w:rPr>
          <w:spacing w:val="-2"/>
          <w:sz w:val="20"/>
        </w:rPr>
        <w:t>at</w:t>
      </w:r>
      <w:r>
        <w:rPr>
          <w:spacing w:val="-5"/>
          <w:sz w:val="20"/>
        </w:rPr>
        <w:t xml:space="preserve"> </w:t>
      </w:r>
      <w:r>
        <w:rPr>
          <w:spacing w:val="-2"/>
          <w:sz w:val="20"/>
        </w:rPr>
        <w:t>times</w:t>
      </w:r>
      <w:r>
        <w:rPr>
          <w:spacing w:val="-7"/>
          <w:sz w:val="20"/>
        </w:rPr>
        <w:t xml:space="preserve"> </w:t>
      </w:r>
      <w:r>
        <w:rPr>
          <w:spacing w:val="-2"/>
          <w:sz w:val="20"/>
        </w:rPr>
        <w:t>affiliation</w:t>
      </w:r>
      <w:r>
        <w:rPr>
          <w:spacing w:val="-9"/>
          <w:sz w:val="20"/>
        </w:rPr>
        <w:t xml:space="preserve"> </w:t>
      </w:r>
      <w:r>
        <w:rPr>
          <w:spacing w:val="-2"/>
          <w:sz w:val="20"/>
        </w:rPr>
        <w:t>is</w:t>
      </w:r>
      <w:r>
        <w:rPr>
          <w:spacing w:val="-7"/>
          <w:sz w:val="20"/>
        </w:rPr>
        <w:t xml:space="preserve"> </w:t>
      </w:r>
      <w:r>
        <w:rPr>
          <w:spacing w:val="-2"/>
          <w:sz w:val="20"/>
        </w:rPr>
        <w:t>urgent.</w:t>
      </w:r>
    </w:p>
    <w:p w14:paraId="07767C57" w14:textId="77777777" w:rsidR="00A70679" w:rsidRDefault="00A70679">
      <w:pPr>
        <w:jc w:val="both"/>
        <w:rPr>
          <w:sz w:val="20"/>
        </w:rPr>
        <w:sectPr w:rsidR="00A70679">
          <w:pgSz w:w="12240" w:h="15840"/>
          <w:pgMar w:top="980" w:right="860" w:bottom="680" w:left="860" w:header="579" w:footer="496" w:gutter="0"/>
          <w:cols w:space="720"/>
        </w:sectPr>
      </w:pPr>
    </w:p>
    <w:p w14:paraId="678CD19F" w14:textId="77777777" w:rsidR="00A70679" w:rsidRDefault="00D735EE">
      <w:pPr>
        <w:pStyle w:val="ListParagraph"/>
        <w:numPr>
          <w:ilvl w:val="3"/>
          <w:numId w:val="9"/>
        </w:numPr>
        <w:tabs>
          <w:tab w:val="left" w:pos="1328"/>
        </w:tabs>
        <w:spacing w:before="158"/>
        <w:ind w:left="1328" w:right="150" w:hanging="461"/>
        <w:jc w:val="both"/>
        <w:rPr>
          <w:sz w:val="20"/>
        </w:rPr>
      </w:pPr>
      <w:bookmarkStart w:id="231" w:name="(b)_The_Manager_of_the_player’s_team_sha"/>
      <w:bookmarkEnd w:id="231"/>
      <w:r>
        <w:rPr>
          <w:sz w:val="20"/>
        </w:rPr>
        <w:lastRenderedPageBreak/>
        <w:t>The</w:t>
      </w:r>
      <w:r>
        <w:rPr>
          <w:spacing w:val="-12"/>
          <w:sz w:val="20"/>
        </w:rPr>
        <w:t xml:space="preserve"> </w:t>
      </w:r>
      <w:r>
        <w:rPr>
          <w:sz w:val="20"/>
        </w:rPr>
        <w:t>Manager</w:t>
      </w:r>
      <w:r>
        <w:rPr>
          <w:spacing w:val="-11"/>
          <w:sz w:val="20"/>
        </w:rPr>
        <w:t xml:space="preserve"> </w:t>
      </w:r>
      <w:r>
        <w:rPr>
          <w:sz w:val="20"/>
        </w:rPr>
        <w:t>of</w:t>
      </w:r>
      <w:r>
        <w:rPr>
          <w:spacing w:val="-9"/>
          <w:sz w:val="20"/>
        </w:rPr>
        <w:t xml:space="preserve"> </w:t>
      </w:r>
      <w:r>
        <w:rPr>
          <w:sz w:val="20"/>
        </w:rPr>
        <w:t>the</w:t>
      </w:r>
      <w:r>
        <w:rPr>
          <w:spacing w:val="-9"/>
          <w:sz w:val="20"/>
        </w:rPr>
        <w:t xml:space="preserve"> </w:t>
      </w:r>
      <w:r>
        <w:rPr>
          <w:sz w:val="20"/>
        </w:rPr>
        <w:t>player’s</w:t>
      </w:r>
      <w:r>
        <w:rPr>
          <w:spacing w:val="-11"/>
          <w:sz w:val="20"/>
        </w:rPr>
        <w:t xml:space="preserve"> </w:t>
      </w:r>
      <w:r>
        <w:rPr>
          <w:sz w:val="20"/>
        </w:rPr>
        <w:t>team</w:t>
      </w:r>
      <w:r>
        <w:rPr>
          <w:spacing w:val="-11"/>
          <w:sz w:val="20"/>
        </w:rPr>
        <w:t xml:space="preserve"> </w:t>
      </w:r>
      <w:r>
        <w:rPr>
          <w:sz w:val="20"/>
        </w:rPr>
        <w:t>shall</w:t>
      </w:r>
      <w:r>
        <w:rPr>
          <w:spacing w:val="-12"/>
          <w:sz w:val="20"/>
        </w:rPr>
        <w:t xml:space="preserve"> </w:t>
      </w:r>
      <w:r>
        <w:rPr>
          <w:sz w:val="20"/>
        </w:rPr>
        <w:t>notify</w:t>
      </w:r>
      <w:r>
        <w:rPr>
          <w:spacing w:val="-11"/>
          <w:sz w:val="20"/>
        </w:rPr>
        <w:t xml:space="preserve"> </w:t>
      </w:r>
      <w:r>
        <w:rPr>
          <w:sz w:val="20"/>
        </w:rPr>
        <w:t>the</w:t>
      </w:r>
      <w:r>
        <w:rPr>
          <w:spacing w:val="-12"/>
          <w:sz w:val="20"/>
        </w:rPr>
        <w:t xml:space="preserve"> </w:t>
      </w:r>
      <w:r>
        <w:rPr>
          <w:sz w:val="20"/>
        </w:rPr>
        <w:t>Head</w:t>
      </w:r>
      <w:r>
        <w:rPr>
          <w:spacing w:val="-9"/>
          <w:sz w:val="20"/>
        </w:rPr>
        <w:t xml:space="preserve"> </w:t>
      </w:r>
      <w:r>
        <w:rPr>
          <w:sz w:val="20"/>
        </w:rPr>
        <w:t>Coach</w:t>
      </w:r>
      <w:r>
        <w:rPr>
          <w:spacing w:val="-9"/>
          <w:sz w:val="20"/>
        </w:rPr>
        <w:t xml:space="preserve"> </w:t>
      </w:r>
      <w:r>
        <w:rPr>
          <w:sz w:val="20"/>
        </w:rPr>
        <w:t>of</w:t>
      </w:r>
      <w:r>
        <w:rPr>
          <w:spacing w:val="-9"/>
          <w:sz w:val="20"/>
        </w:rPr>
        <w:t xml:space="preserve"> </w:t>
      </w:r>
      <w:r>
        <w:rPr>
          <w:sz w:val="20"/>
        </w:rPr>
        <w:t>the</w:t>
      </w:r>
      <w:r>
        <w:rPr>
          <w:spacing w:val="-12"/>
          <w:sz w:val="20"/>
        </w:rPr>
        <w:t xml:space="preserve"> </w:t>
      </w:r>
      <w:r>
        <w:rPr>
          <w:sz w:val="20"/>
        </w:rPr>
        <w:t>player’s</w:t>
      </w:r>
      <w:r>
        <w:rPr>
          <w:spacing w:val="-11"/>
          <w:sz w:val="20"/>
        </w:rPr>
        <w:t xml:space="preserve"> </w:t>
      </w:r>
      <w:r>
        <w:rPr>
          <w:sz w:val="20"/>
        </w:rPr>
        <w:t>team</w:t>
      </w:r>
      <w:r>
        <w:rPr>
          <w:spacing w:val="-11"/>
          <w:sz w:val="20"/>
        </w:rPr>
        <w:t xml:space="preserve"> </w:t>
      </w:r>
      <w:r>
        <w:rPr>
          <w:sz w:val="20"/>
        </w:rPr>
        <w:t>that</w:t>
      </w:r>
      <w:r>
        <w:rPr>
          <w:spacing w:val="-9"/>
          <w:sz w:val="20"/>
        </w:rPr>
        <w:t xml:space="preserve"> </w:t>
      </w:r>
      <w:r>
        <w:rPr>
          <w:sz w:val="20"/>
        </w:rPr>
        <w:t>an</w:t>
      </w:r>
      <w:r>
        <w:rPr>
          <w:spacing w:val="-12"/>
          <w:sz w:val="20"/>
        </w:rPr>
        <w:t xml:space="preserve"> </w:t>
      </w:r>
      <w:r>
        <w:rPr>
          <w:sz w:val="20"/>
        </w:rPr>
        <w:t>affiliation</w:t>
      </w:r>
      <w:r>
        <w:rPr>
          <w:spacing w:val="-12"/>
          <w:sz w:val="20"/>
        </w:rPr>
        <w:t xml:space="preserve"> </w:t>
      </w:r>
      <w:r>
        <w:rPr>
          <w:sz w:val="20"/>
        </w:rPr>
        <w:t>has been</w:t>
      </w:r>
      <w:r>
        <w:rPr>
          <w:spacing w:val="-5"/>
          <w:sz w:val="20"/>
        </w:rPr>
        <w:t xml:space="preserve"> </w:t>
      </w:r>
      <w:r>
        <w:rPr>
          <w:sz w:val="20"/>
        </w:rPr>
        <w:t>requested.</w:t>
      </w:r>
    </w:p>
    <w:p w14:paraId="2052AD8F" w14:textId="77777777" w:rsidR="00A70679" w:rsidRDefault="00D735EE">
      <w:pPr>
        <w:pStyle w:val="ListParagraph"/>
        <w:numPr>
          <w:ilvl w:val="3"/>
          <w:numId w:val="9"/>
        </w:numPr>
        <w:tabs>
          <w:tab w:val="left" w:pos="1326"/>
          <w:tab w:val="left" w:pos="1328"/>
        </w:tabs>
        <w:ind w:left="1328" w:right="142" w:hanging="461"/>
        <w:jc w:val="both"/>
        <w:rPr>
          <w:sz w:val="20"/>
        </w:rPr>
      </w:pPr>
      <w:bookmarkStart w:id="232" w:name="(c)_The_Manager_of_the_player’s_team_sha"/>
      <w:bookmarkEnd w:id="232"/>
      <w:r>
        <w:rPr>
          <w:spacing w:val="-4"/>
          <w:sz w:val="20"/>
        </w:rPr>
        <w:t>The</w:t>
      </w:r>
      <w:r>
        <w:rPr>
          <w:spacing w:val="-10"/>
          <w:sz w:val="20"/>
        </w:rPr>
        <w:t xml:space="preserve"> </w:t>
      </w:r>
      <w:r>
        <w:rPr>
          <w:spacing w:val="-4"/>
          <w:sz w:val="20"/>
        </w:rPr>
        <w:t>Manager</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player’s</w:t>
      </w:r>
      <w:r>
        <w:rPr>
          <w:spacing w:val="-10"/>
          <w:sz w:val="20"/>
        </w:rPr>
        <w:t xml:space="preserve"> </w:t>
      </w:r>
      <w:r>
        <w:rPr>
          <w:spacing w:val="-4"/>
          <w:sz w:val="20"/>
        </w:rPr>
        <w:t>team</w:t>
      </w:r>
      <w:r>
        <w:rPr>
          <w:spacing w:val="-10"/>
          <w:sz w:val="20"/>
        </w:rPr>
        <w:t xml:space="preserve"> </w:t>
      </w:r>
      <w:r>
        <w:rPr>
          <w:spacing w:val="-4"/>
          <w:sz w:val="20"/>
        </w:rPr>
        <w:t>shall</w:t>
      </w:r>
      <w:r>
        <w:rPr>
          <w:spacing w:val="-10"/>
          <w:sz w:val="20"/>
        </w:rPr>
        <w:t xml:space="preserve"> </w:t>
      </w:r>
      <w:r>
        <w:rPr>
          <w:spacing w:val="-4"/>
          <w:sz w:val="20"/>
        </w:rPr>
        <w:t>notify</w:t>
      </w:r>
      <w:r>
        <w:rPr>
          <w:spacing w:val="-10"/>
          <w:sz w:val="20"/>
        </w:rPr>
        <w:t xml:space="preserve"> </w:t>
      </w:r>
      <w:r>
        <w:rPr>
          <w:spacing w:val="-4"/>
          <w:sz w:val="20"/>
        </w:rPr>
        <w:t>the</w:t>
      </w:r>
      <w:r>
        <w:rPr>
          <w:spacing w:val="-10"/>
          <w:sz w:val="20"/>
        </w:rPr>
        <w:t xml:space="preserve"> </w:t>
      </w:r>
      <w:r>
        <w:rPr>
          <w:spacing w:val="-4"/>
          <w:sz w:val="20"/>
        </w:rPr>
        <w:t>parents</w:t>
      </w:r>
      <w:r>
        <w:rPr>
          <w:spacing w:val="-7"/>
          <w:sz w:val="20"/>
        </w:rPr>
        <w:t xml:space="preserve"> </w:t>
      </w:r>
      <w:r>
        <w:rPr>
          <w:spacing w:val="-4"/>
          <w:sz w:val="20"/>
        </w:rPr>
        <w:t>of</w:t>
      </w:r>
      <w:r>
        <w:rPr>
          <w:spacing w:val="-7"/>
          <w:sz w:val="20"/>
        </w:rPr>
        <w:t xml:space="preserve"> </w:t>
      </w:r>
      <w:r>
        <w:rPr>
          <w:spacing w:val="-4"/>
          <w:sz w:val="20"/>
        </w:rPr>
        <w:t>the</w:t>
      </w:r>
      <w:r>
        <w:rPr>
          <w:spacing w:val="-10"/>
          <w:sz w:val="20"/>
        </w:rPr>
        <w:t xml:space="preserve"> </w:t>
      </w:r>
      <w:r>
        <w:rPr>
          <w:spacing w:val="-4"/>
          <w:sz w:val="20"/>
        </w:rPr>
        <w:t>player</w:t>
      </w:r>
      <w:r>
        <w:rPr>
          <w:spacing w:val="-10"/>
          <w:sz w:val="20"/>
        </w:rPr>
        <w:t xml:space="preserve"> </w:t>
      </w:r>
      <w:r>
        <w:rPr>
          <w:spacing w:val="-4"/>
          <w:sz w:val="20"/>
        </w:rPr>
        <w:t>that</w:t>
      </w:r>
      <w:r>
        <w:rPr>
          <w:spacing w:val="-7"/>
          <w:sz w:val="20"/>
        </w:rPr>
        <w:t xml:space="preserve"> </w:t>
      </w:r>
      <w:r>
        <w:rPr>
          <w:spacing w:val="-4"/>
          <w:sz w:val="20"/>
        </w:rPr>
        <w:t>an</w:t>
      </w:r>
      <w:r>
        <w:rPr>
          <w:spacing w:val="-6"/>
          <w:sz w:val="20"/>
        </w:rPr>
        <w:t xml:space="preserve"> </w:t>
      </w:r>
      <w:r>
        <w:rPr>
          <w:spacing w:val="-4"/>
          <w:sz w:val="20"/>
        </w:rPr>
        <w:t>affiliation</w:t>
      </w:r>
      <w:r>
        <w:rPr>
          <w:spacing w:val="-10"/>
          <w:sz w:val="20"/>
        </w:rPr>
        <w:t xml:space="preserve"> </w:t>
      </w:r>
      <w:r>
        <w:rPr>
          <w:spacing w:val="-4"/>
          <w:sz w:val="20"/>
        </w:rPr>
        <w:t>has been</w:t>
      </w:r>
      <w:r>
        <w:rPr>
          <w:spacing w:val="-10"/>
          <w:sz w:val="20"/>
        </w:rPr>
        <w:t xml:space="preserve"> </w:t>
      </w:r>
      <w:r>
        <w:rPr>
          <w:spacing w:val="-4"/>
          <w:sz w:val="20"/>
        </w:rPr>
        <w:t xml:space="preserve">requested </w:t>
      </w:r>
      <w:r>
        <w:rPr>
          <w:spacing w:val="-2"/>
          <w:sz w:val="20"/>
        </w:rPr>
        <w:t>and</w:t>
      </w:r>
      <w:r>
        <w:rPr>
          <w:spacing w:val="-10"/>
          <w:sz w:val="20"/>
        </w:rPr>
        <w:t xml:space="preserve"> </w:t>
      </w:r>
      <w:r>
        <w:rPr>
          <w:spacing w:val="-2"/>
          <w:sz w:val="20"/>
        </w:rPr>
        <w:t>seek</w:t>
      </w:r>
      <w:r>
        <w:rPr>
          <w:spacing w:val="-8"/>
          <w:sz w:val="20"/>
        </w:rPr>
        <w:t xml:space="preserve"> </w:t>
      </w:r>
      <w:r>
        <w:rPr>
          <w:spacing w:val="-2"/>
          <w:sz w:val="20"/>
        </w:rPr>
        <w:t>their</w:t>
      </w:r>
      <w:r>
        <w:rPr>
          <w:spacing w:val="-8"/>
          <w:sz w:val="20"/>
        </w:rPr>
        <w:t xml:space="preserve"> </w:t>
      </w:r>
      <w:r>
        <w:rPr>
          <w:spacing w:val="-2"/>
          <w:sz w:val="20"/>
        </w:rPr>
        <w:t>confirmation</w:t>
      </w:r>
      <w:r>
        <w:rPr>
          <w:spacing w:val="-10"/>
          <w:sz w:val="20"/>
        </w:rPr>
        <w:t xml:space="preserve"> </w:t>
      </w:r>
      <w:r>
        <w:rPr>
          <w:spacing w:val="-2"/>
          <w:sz w:val="20"/>
        </w:rPr>
        <w:t>that</w:t>
      </w:r>
      <w:r>
        <w:rPr>
          <w:spacing w:val="-6"/>
          <w:sz w:val="20"/>
        </w:rPr>
        <w:t xml:space="preserve"> </w:t>
      </w:r>
      <w:r>
        <w:rPr>
          <w:spacing w:val="-2"/>
          <w:sz w:val="20"/>
        </w:rPr>
        <w:t>the</w:t>
      </w:r>
      <w:r>
        <w:rPr>
          <w:spacing w:val="-10"/>
          <w:sz w:val="20"/>
        </w:rPr>
        <w:t xml:space="preserve"> </w:t>
      </w:r>
      <w:r>
        <w:rPr>
          <w:spacing w:val="-2"/>
          <w:sz w:val="20"/>
        </w:rPr>
        <w:t>player</w:t>
      </w:r>
      <w:r>
        <w:rPr>
          <w:spacing w:val="-8"/>
          <w:sz w:val="20"/>
        </w:rPr>
        <w:t xml:space="preserve"> </w:t>
      </w:r>
      <w:r>
        <w:rPr>
          <w:spacing w:val="-2"/>
          <w:sz w:val="20"/>
        </w:rPr>
        <w:t>is</w:t>
      </w:r>
      <w:r>
        <w:rPr>
          <w:spacing w:val="-8"/>
          <w:sz w:val="20"/>
        </w:rPr>
        <w:t xml:space="preserve"> </w:t>
      </w:r>
      <w:r>
        <w:rPr>
          <w:spacing w:val="-2"/>
          <w:sz w:val="20"/>
        </w:rPr>
        <w:t>available</w:t>
      </w:r>
      <w:r>
        <w:rPr>
          <w:spacing w:val="-10"/>
          <w:sz w:val="20"/>
        </w:rPr>
        <w:t xml:space="preserve"> </w:t>
      </w:r>
      <w:r>
        <w:rPr>
          <w:spacing w:val="-2"/>
          <w:sz w:val="20"/>
        </w:rPr>
        <w:t>and</w:t>
      </w:r>
      <w:r>
        <w:rPr>
          <w:spacing w:val="-10"/>
          <w:sz w:val="20"/>
        </w:rPr>
        <w:t xml:space="preserve"> </w:t>
      </w:r>
      <w:r>
        <w:rPr>
          <w:spacing w:val="-2"/>
          <w:sz w:val="20"/>
        </w:rPr>
        <w:t>willing</w:t>
      </w:r>
      <w:r>
        <w:rPr>
          <w:spacing w:val="-10"/>
          <w:sz w:val="20"/>
        </w:rPr>
        <w:t xml:space="preserve"> </w:t>
      </w:r>
      <w:r>
        <w:rPr>
          <w:spacing w:val="-2"/>
          <w:sz w:val="20"/>
        </w:rPr>
        <w:t>to</w:t>
      </w:r>
      <w:r>
        <w:rPr>
          <w:spacing w:val="-10"/>
          <w:sz w:val="20"/>
        </w:rPr>
        <w:t xml:space="preserve"> </w:t>
      </w:r>
      <w:r>
        <w:rPr>
          <w:spacing w:val="-2"/>
          <w:sz w:val="20"/>
        </w:rPr>
        <w:t>affiliate</w:t>
      </w:r>
      <w:r>
        <w:rPr>
          <w:spacing w:val="-10"/>
          <w:sz w:val="20"/>
        </w:rPr>
        <w:t xml:space="preserve"> </w:t>
      </w:r>
      <w:r>
        <w:rPr>
          <w:spacing w:val="-2"/>
          <w:sz w:val="20"/>
        </w:rPr>
        <w:t>for</w:t>
      </w:r>
      <w:r>
        <w:rPr>
          <w:spacing w:val="-8"/>
          <w:sz w:val="20"/>
        </w:rPr>
        <w:t xml:space="preserve"> </w:t>
      </w:r>
      <w:r>
        <w:rPr>
          <w:spacing w:val="-2"/>
          <w:sz w:val="20"/>
        </w:rPr>
        <w:t>the</w:t>
      </w:r>
      <w:r>
        <w:rPr>
          <w:spacing w:val="-10"/>
          <w:sz w:val="20"/>
        </w:rPr>
        <w:t xml:space="preserve"> </w:t>
      </w:r>
      <w:r>
        <w:rPr>
          <w:spacing w:val="-2"/>
          <w:sz w:val="20"/>
        </w:rPr>
        <w:t>chosen</w:t>
      </w:r>
      <w:r>
        <w:rPr>
          <w:spacing w:val="-10"/>
          <w:sz w:val="20"/>
        </w:rPr>
        <w:t xml:space="preserve"> </w:t>
      </w:r>
      <w:r>
        <w:rPr>
          <w:spacing w:val="-2"/>
          <w:sz w:val="20"/>
        </w:rPr>
        <w:t>game.</w:t>
      </w:r>
    </w:p>
    <w:p w14:paraId="1ED916E6" w14:textId="77777777" w:rsidR="00A70679" w:rsidRDefault="00D735EE">
      <w:pPr>
        <w:pStyle w:val="ListParagraph"/>
        <w:numPr>
          <w:ilvl w:val="3"/>
          <w:numId w:val="9"/>
        </w:numPr>
        <w:tabs>
          <w:tab w:val="left" w:pos="1328"/>
        </w:tabs>
        <w:spacing w:before="120"/>
        <w:ind w:left="1328" w:hanging="460"/>
        <w:jc w:val="both"/>
        <w:rPr>
          <w:sz w:val="20"/>
        </w:rPr>
      </w:pPr>
      <w:bookmarkStart w:id="233" w:name="(d)_The_Manager_of_the_player’s_team_sha"/>
      <w:bookmarkEnd w:id="233"/>
      <w:r>
        <w:rPr>
          <w:spacing w:val="-6"/>
          <w:sz w:val="20"/>
        </w:rPr>
        <w:t>The</w:t>
      </w:r>
      <w:r>
        <w:rPr>
          <w:spacing w:val="-5"/>
          <w:sz w:val="20"/>
        </w:rPr>
        <w:t xml:space="preserve"> </w:t>
      </w:r>
      <w:r>
        <w:rPr>
          <w:spacing w:val="-6"/>
          <w:sz w:val="20"/>
        </w:rPr>
        <w:t>Manager</w:t>
      </w:r>
      <w:r>
        <w:rPr>
          <w:spacing w:val="-1"/>
          <w:sz w:val="20"/>
        </w:rPr>
        <w:t xml:space="preserve"> </w:t>
      </w:r>
      <w:r>
        <w:rPr>
          <w:spacing w:val="-6"/>
          <w:sz w:val="20"/>
        </w:rPr>
        <w:t>of</w:t>
      </w:r>
      <w:r>
        <w:rPr>
          <w:spacing w:val="2"/>
          <w:sz w:val="20"/>
        </w:rPr>
        <w:t xml:space="preserve"> </w:t>
      </w:r>
      <w:r>
        <w:rPr>
          <w:spacing w:val="-6"/>
          <w:sz w:val="20"/>
        </w:rPr>
        <w:t>the</w:t>
      </w:r>
      <w:r>
        <w:rPr>
          <w:spacing w:val="-3"/>
          <w:sz w:val="20"/>
        </w:rPr>
        <w:t xml:space="preserve"> </w:t>
      </w:r>
      <w:r>
        <w:rPr>
          <w:spacing w:val="-6"/>
          <w:sz w:val="20"/>
        </w:rPr>
        <w:t>player’s</w:t>
      </w:r>
      <w:r>
        <w:rPr>
          <w:sz w:val="20"/>
        </w:rPr>
        <w:t xml:space="preserve"> </w:t>
      </w:r>
      <w:r>
        <w:rPr>
          <w:spacing w:val="-6"/>
          <w:sz w:val="20"/>
        </w:rPr>
        <w:t>team</w:t>
      </w:r>
      <w:r>
        <w:rPr>
          <w:spacing w:val="-1"/>
          <w:sz w:val="20"/>
        </w:rPr>
        <w:t xml:space="preserve"> </w:t>
      </w:r>
      <w:r>
        <w:rPr>
          <w:spacing w:val="-6"/>
          <w:sz w:val="20"/>
        </w:rPr>
        <w:t>shall</w:t>
      </w:r>
      <w:r>
        <w:rPr>
          <w:spacing w:val="-3"/>
          <w:sz w:val="20"/>
        </w:rPr>
        <w:t xml:space="preserve"> </w:t>
      </w:r>
      <w:r>
        <w:rPr>
          <w:spacing w:val="-6"/>
          <w:sz w:val="20"/>
        </w:rPr>
        <w:t>notify</w:t>
      </w:r>
      <w:r>
        <w:rPr>
          <w:sz w:val="20"/>
        </w:rPr>
        <w:t xml:space="preserve"> </w:t>
      </w:r>
      <w:r>
        <w:rPr>
          <w:spacing w:val="-6"/>
          <w:sz w:val="20"/>
        </w:rPr>
        <w:t>the</w:t>
      </w:r>
      <w:r>
        <w:rPr>
          <w:spacing w:val="-3"/>
          <w:sz w:val="20"/>
        </w:rPr>
        <w:t xml:space="preserve"> </w:t>
      </w:r>
      <w:r>
        <w:rPr>
          <w:spacing w:val="-6"/>
          <w:sz w:val="20"/>
        </w:rPr>
        <w:t>Manager</w:t>
      </w:r>
      <w:r>
        <w:rPr>
          <w:sz w:val="20"/>
        </w:rPr>
        <w:t xml:space="preserve"> </w:t>
      </w:r>
      <w:r>
        <w:rPr>
          <w:spacing w:val="-6"/>
          <w:sz w:val="20"/>
        </w:rPr>
        <w:t>of</w:t>
      </w:r>
      <w:r>
        <w:rPr>
          <w:spacing w:val="2"/>
          <w:sz w:val="20"/>
        </w:rPr>
        <w:t xml:space="preserve"> </w:t>
      </w:r>
      <w:r>
        <w:rPr>
          <w:spacing w:val="-6"/>
          <w:sz w:val="20"/>
        </w:rPr>
        <w:t>the</w:t>
      </w:r>
      <w:r>
        <w:rPr>
          <w:spacing w:val="-3"/>
          <w:sz w:val="20"/>
        </w:rPr>
        <w:t xml:space="preserve"> </w:t>
      </w:r>
      <w:r>
        <w:rPr>
          <w:spacing w:val="-6"/>
          <w:sz w:val="20"/>
        </w:rPr>
        <w:t>requesting</w:t>
      </w:r>
      <w:r>
        <w:rPr>
          <w:spacing w:val="-3"/>
          <w:sz w:val="20"/>
        </w:rPr>
        <w:t xml:space="preserve"> </w:t>
      </w:r>
      <w:r>
        <w:rPr>
          <w:spacing w:val="-6"/>
          <w:sz w:val="20"/>
        </w:rPr>
        <w:t>team</w:t>
      </w:r>
      <w:r>
        <w:rPr>
          <w:spacing w:val="-1"/>
          <w:sz w:val="20"/>
        </w:rPr>
        <w:t xml:space="preserve"> </w:t>
      </w:r>
      <w:r>
        <w:rPr>
          <w:spacing w:val="-6"/>
          <w:sz w:val="20"/>
        </w:rPr>
        <w:t>of</w:t>
      </w:r>
      <w:r>
        <w:rPr>
          <w:spacing w:val="2"/>
          <w:sz w:val="20"/>
        </w:rPr>
        <w:t xml:space="preserve"> </w:t>
      </w:r>
      <w:r>
        <w:rPr>
          <w:spacing w:val="-6"/>
          <w:sz w:val="20"/>
        </w:rPr>
        <w:t>the</w:t>
      </w:r>
      <w:r>
        <w:rPr>
          <w:spacing w:val="-2"/>
          <w:sz w:val="20"/>
        </w:rPr>
        <w:t xml:space="preserve"> </w:t>
      </w:r>
      <w:r>
        <w:rPr>
          <w:spacing w:val="-6"/>
          <w:sz w:val="20"/>
        </w:rPr>
        <w:t>decision.</w:t>
      </w:r>
    </w:p>
    <w:p w14:paraId="09504821" w14:textId="77777777" w:rsidR="00A70679" w:rsidRDefault="00D735EE">
      <w:pPr>
        <w:pStyle w:val="ListParagraph"/>
        <w:numPr>
          <w:ilvl w:val="3"/>
          <w:numId w:val="9"/>
        </w:numPr>
        <w:tabs>
          <w:tab w:val="left" w:pos="1328"/>
        </w:tabs>
        <w:spacing w:before="116"/>
        <w:ind w:left="1328" w:right="142" w:hanging="461"/>
        <w:jc w:val="both"/>
        <w:rPr>
          <w:sz w:val="20"/>
        </w:rPr>
      </w:pPr>
      <w:bookmarkStart w:id="234" w:name="(e)_If_the_decision_of_the_affiliating_p"/>
      <w:bookmarkEnd w:id="234"/>
      <w:r>
        <w:rPr>
          <w:sz w:val="20"/>
        </w:rPr>
        <w:t>If the</w:t>
      </w:r>
      <w:r>
        <w:rPr>
          <w:spacing w:val="-1"/>
          <w:sz w:val="20"/>
        </w:rPr>
        <w:t xml:space="preserve"> </w:t>
      </w:r>
      <w:r>
        <w:rPr>
          <w:sz w:val="20"/>
        </w:rPr>
        <w:t>decision of the</w:t>
      </w:r>
      <w:r>
        <w:rPr>
          <w:spacing w:val="-1"/>
          <w:sz w:val="20"/>
        </w:rPr>
        <w:t xml:space="preserve"> </w:t>
      </w:r>
      <w:r>
        <w:rPr>
          <w:sz w:val="20"/>
        </w:rPr>
        <w:t>affiliating player is not to</w:t>
      </w:r>
      <w:r>
        <w:rPr>
          <w:spacing w:val="-1"/>
          <w:sz w:val="20"/>
        </w:rPr>
        <w:t xml:space="preserve"> </w:t>
      </w:r>
      <w:r>
        <w:rPr>
          <w:sz w:val="20"/>
        </w:rPr>
        <w:t>play, the Manager of the</w:t>
      </w:r>
      <w:r>
        <w:rPr>
          <w:spacing w:val="-1"/>
          <w:sz w:val="20"/>
        </w:rPr>
        <w:t xml:space="preserve"> </w:t>
      </w:r>
      <w:r>
        <w:rPr>
          <w:sz w:val="20"/>
        </w:rPr>
        <w:t>requesting</w:t>
      </w:r>
      <w:r>
        <w:rPr>
          <w:spacing w:val="-1"/>
          <w:sz w:val="20"/>
        </w:rPr>
        <w:t xml:space="preserve"> </w:t>
      </w:r>
      <w:r>
        <w:rPr>
          <w:sz w:val="20"/>
        </w:rPr>
        <w:t>team shall</w:t>
      </w:r>
      <w:r>
        <w:rPr>
          <w:spacing w:val="-1"/>
          <w:sz w:val="20"/>
        </w:rPr>
        <w:t xml:space="preserve"> </w:t>
      </w:r>
      <w:r>
        <w:rPr>
          <w:sz w:val="20"/>
        </w:rPr>
        <w:t>have</w:t>
      </w:r>
      <w:r>
        <w:rPr>
          <w:spacing w:val="-1"/>
          <w:sz w:val="20"/>
        </w:rPr>
        <w:t xml:space="preserve"> </w:t>
      </w:r>
      <w:r>
        <w:rPr>
          <w:sz w:val="20"/>
        </w:rPr>
        <w:t xml:space="preserve">the </w:t>
      </w:r>
      <w:r>
        <w:rPr>
          <w:spacing w:val="-2"/>
          <w:sz w:val="20"/>
        </w:rPr>
        <w:t>opportunity</w:t>
      </w:r>
      <w:r>
        <w:rPr>
          <w:spacing w:val="-10"/>
          <w:sz w:val="20"/>
        </w:rPr>
        <w:t xml:space="preserve"> </w:t>
      </w:r>
      <w:r>
        <w:rPr>
          <w:spacing w:val="-2"/>
          <w:sz w:val="20"/>
        </w:rPr>
        <w:t>to</w:t>
      </w:r>
      <w:r>
        <w:rPr>
          <w:spacing w:val="-12"/>
          <w:sz w:val="20"/>
        </w:rPr>
        <w:t xml:space="preserve"> </w:t>
      </w:r>
      <w:r>
        <w:rPr>
          <w:spacing w:val="-2"/>
          <w:sz w:val="20"/>
        </w:rPr>
        <w:t>request</w:t>
      </w:r>
      <w:r>
        <w:rPr>
          <w:spacing w:val="-8"/>
          <w:sz w:val="20"/>
        </w:rPr>
        <w:t xml:space="preserve"> </w:t>
      </w:r>
      <w:r>
        <w:rPr>
          <w:spacing w:val="-2"/>
          <w:sz w:val="20"/>
        </w:rPr>
        <w:t>an</w:t>
      </w:r>
      <w:r>
        <w:rPr>
          <w:spacing w:val="-12"/>
          <w:sz w:val="20"/>
        </w:rPr>
        <w:t xml:space="preserve"> </w:t>
      </w:r>
      <w:r>
        <w:rPr>
          <w:spacing w:val="-2"/>
          <w:sz w:val="20"/>
        </w:rPr>
        <w:t>alternate</w:t>
      </w:r>
      <w:r>
        <w:rPr>
          <w:spacing w:val="-7"/>
          <w:sz w:val="20"/>
        </w:rPr>
        <w:t xml:space="preserve"> </w:t>
      </w:r>
      <w:r>
        <w:rPr>
          <w:spacing w:val="-2"/>
          <w:sz w:val="20"/>
        </w:rPr>
        <w:t>player</w:t>
      </w:r>
      <w:r>
        <w:rPr>
          <w:spacing w:val="-10"/>
          <w:sz w:val="20"/>
        </w:rPr>
        <w:t xml:space="preserve"> </w:t>
      </w:r>
      <w:r>
        <w:rPr>
          <w:spacing w:val="-2"/>
          <w:sz w:val="20"/>
        </w:rPr>
        <w:t>on</w:t>
      </w:r>
      <w:r>
        <w:rPr>
          <w:spacing w:val="-12"/>
          <w:sz w:val="20"/>
        </w:rPr>
        <w:t xml:space="preserve"> </w:t>
      </w:r>
      <w:r>
        <w:rPr>
          <w:spacing w:val="-2"/>
          <w:sz w:val="20"/>
        </w:rPr>
        <w:t>the</w:t>
      </w:r>
      <w:r>
        <w:rPr>
          <w:spacing w:val="-12"/>
          <w:sz w:val="20"/>
        </w:rPr>
        <w:t xml:space="preserve"> </w:t>
      </w:r>
      <w:r>
        <w:rPr>
          <w:spacing w:val="-2"/>
          <w:sz w:val="20"/>
        </w:rPr>
        <w:t>affiliation</w:t>
      </w:r>
      <w:r>
        <w:rPr>
          <w:spacing w:val="-7"/>
          <w:sz w:val="20"/>
        </w:rPr>
        <w:t xml:space="preserve"> </w:t>
      </w:r>
      <w:r>
        <w:rPr>
          <w:spacing w:val="-2"/>
          <w:sz w:val="20"/>
        </w:rPr>
        <w:t>listing</w:t>
      </w:r>
      <w:r>
        <w:rPr>
          <w:spacing w:val="-12"/>
          <w:sz w:val="20"/>
        </w:rPr>
        <w:t xml:space="preserve"> </w:t>
      </w:r>
      <w:r>
        <w:rPr>
          <w:spacing w:val="-2"/>
          <w:sz w:val="20"/>
        </w:rPr>
        <w:t>by</w:t>
      </w:r>
      <w:r>
        <w:rPr>
          <w:spacing w:val="-10"/>
          <w:sz w:val="20"/>
        </w:rPr>
        <w:t xml:space="preserve"> </w:t>
      </w:r>
      <w:r>
        <w:rPr>
          <w:spacing w:val="-2"/>
          <w:sz w:val="20"/>
        </w:rPr>
        <w:t>restarting</w:t>
      </w:r>
      <w:r>
        <w:rPr>
          <w:spacing w:val="-12"/>
          <w:sz w:val="20"/>
        </w:rPr>
        <w:t xml:space="preserve"> </w:t>
      </w:r>
      <w:r>
        <w:rPr>
          <w:spacing w:val="-2"/>
          <w:sz w:val="20"/>
        </w:rPr>
        <w:t>the</w:t>
      </w:r>
      <w:r>
        <w:rPr>
          <w:spacing w:val="-12"/>
          <w:sz w:val="20"/>
        </w:rPr>
        <w:t xml:space="preserve"> </w:t>
      </w:r>
      <w:r>
        <w:rPr>
          <w:spacing w:val="-2"/>
          <w:sz w:val="20"/>
        </w:rPr>
        <w:t>process</w:t>
      </w:r>
      <w:r>
        <w:rPr>
          <w:spacing w:val="-10"/>
          <w:sz w:val="20"/>
        </w:rPr>
        <w:t xml:space="preserve"> </w:t>
      </w:r>
      <w:r>
        <w:rPr>
          <w:spacing w:val="-2"/>
          <w:sz w:val="20"/>
        </w:rPr>
        <w:t>outlined</w:t>
      </w:r>
      <w:r>
        <w:rPr>
          <w:spacing w:val="-12"/>
          <w:sz w:val="20"/>
        </w:rPr>
        <w:t xml:space="preserve"> </w:t>
      </w:r>
      <w:r>
        <w:rPr>
          <w:spacing w:val="-2"/>
          <w:sz w:val="20"/>
        </w:rPr>
        <w:t>above.</w:t>
      </w:r>
    </w:p>
    <w:p w14:paraId="67EBD3E8" w14:textId="77777777" w:rsidR="00A70679" w:rsidRDefault="00A70679">
      <w:pPr>
        <w:pStyle w:val="BodyText"/>
        <w:spacing w:before="26"/>
        <w:ind w:left="0"/>
      </w:pPr>
    </w:p>
    <w:p w14:paraId="5D2D54C7" w14:textId="77777777" w:rsidR="00A70679" w:rsidRDefault="00D735EE">
      <w:pPr>
        <w:pStyle w:val="Heading2"/>
        <w:numPr>
          <w:ilvl w:val="1"/>
          <w:numId w:val="9"/>
        </w:numPr>
        <w:tabs>
          <w:tab w:val="left" w:pos="867"/>
        </w:tabs>
        <w:ind w:left="867" w:hanging="720"/>
        <w:rPr>
          <w:sz w:val="24"/>
        </w:rPr>
      </w:pPr>
      <w:bookmarkStart w:id="235" w:name="11.7_Equipment"/>
      <w:bookmarkEnd w:id="235"/>
      <w:r>
        <w:rPr>
          <w:spacing w:val="-2"/>
        </w:rPr>
        <w:t>Equipment</w:t>
      </w:r>
    </w:p>
    <w:p w14:paraId="2F1A4CE8" w14:textId="77777777" w:rsidR="00A70679" w:rsidRDefault="00D735EE">
      <w:pPr>
        <w:pStyle w:val="ListParagraph"/>
        <w:numPr>
          <w:ilvl w:val="2"/>
          <w:numId w:val="9"/>
        </w:numPr>
        <w:tabs>
          <w:tab w:val="left" w:pos="864"/>
          <w:tab w:val="left" w:pos="867"/>
        </w:tabs>
        <w:spacing w:before="151" w:line="271" w:lineRule="auto"/>
        <w:ind w:right="143"/>
        <w:jc w:val="both"/>
        <w:rPr>
          <w:sz w:val="20"/>
        </w:rPr>
      </w:pPr>
      <w:bookmarkStart w:id="236" w:name="11.7.1_All_coaches_shall_ensure_that_eve"/>
      <w:bookmarkEnd w:id="236"/>
      <w:r>
        <w:rPr>
          <w:sz w:val="20"/>
        </w:rPr>
        <w:t xml:space="preserve">All coaches shall ensure </w:t>
      </w:r>
      <w:r>
        <w:rPr>
          <w:sz w:val="20"/>
        </w:rPr>
        <w:t>that every player taking part in any game or practice is dressed in the proper equipment as stated by Hockey Alberta and Hockey Canada. The following applies with regards to CMHA equipment and uniforms</w:t>
      </w:r>
    </w:p>
    <w:p w14:paraId="1F05285D" w14:textId="77777777" w:rsidR="00A70679" w:rsidRDefault="00D735EE">
      <w:pPr>
        <w:pStyle w:val="ListParagraph"/>
        <w:numPr>
          <w:ilvl w:val="3"/>
          <w:numId w:val="9"/>
        </w:numPr>
        <w:tabs>
          <w:tab w:val="left" w:pos="1318"/>
        </w:tabs>
        <w:spacing w:before="98"/>
        <w:ind w:left="1318" w:hanging="450"/>
        <w:jc w:val="both"/>
        <w:rPr>
          <w:sz w:val="20"/>
        </w:rPr>
      </w:pPr>
      <w:bookmarkStart w:id="237" w:name="(a)_CMHA_uniforms_and_equipment_shall_no"/>
      <w:bookmarkEnd w:id="237"/>
      <w:r>
        <w:rPr>
          <w:spacing w:val="-6"/>
          <w:sz w:val="20"/>
        </w:rPr>
        <w:t>CMHA</w:t>
      </w:r>
      <w:r>
        <w:rPr>
          <w:spacing w:val="-1"/>
          <w:sz w:val="20"/>
        </w:rPr>
        <w:t xml:space="preserve"> </w:t>
      </w:r>
      <w:r>
        <w:rPr>
          <w:spacing w:val="-6"/>
          <w:sz w:val="20"/>
        </w:rPr>
        <w:t>uniforms</w:t>
      </w:r>
      <w:r>
        <w:rPr>
          <w:sz w:val="20"/>
        </w:rPr>
        <w:t xml:space="preserve"> </w:t>
      </w:r>
      <w:r>
        <w:rPr>
          <w:spacing w:val="-6"/>
          <w:sz w:val="20"/>
        </w:rPr>
        <w:t>and</w:t>
      </w:r>
      <w:r>
        <w:rPr>
          <w:spacing w:val="-2"/>
          <w:sz w:val="20"/>
        </w:rPr>
        <w:t xml:space="preserve"> </w:t>
      </w:r>
      <w:r>
        <w:rPr>
          <w:spacing w:val="-6"/>
          <w:sz w:val="20"/>
        </w:rPr>
        <w:t>equipment</w:t>
      </w:r>
      <w:r>
        <w:rPr>
          <w:spacing w:val="2"/>
          <w:sz w:val="20"/>
        </w:rPr>
        <w:t xml:space="preserve"> </w:t>
      </w:r>
      <w:r>
        <w:rPr>
          <w:spacing w:val="-6"/>
          <w:sz w:val="20"/>
        </w:rPr>
        <w:t>shall</w:t>
      </w:r>
      <w:r>
        <w:rPr>
          <w:spacing w:val="-2"/>
          <w:sz w:val="20"/>
        </w:rPr>
        <w:t xml:space="preserve"> </w:t>
      </w:r>
      <w:r>
        <w:rPr>
          <w:spacing w:val="-6"/>
          <w:sz w:val="20"/>
        </w:rPr>
        <w:t>not</w:t>
      </w:r>
      <w:r>
        <w:rPr>
          <w:spacing w:val="2"/>
          <w:sz w:val="20"/>
        </w:rPr>
        <w:t xml:space="preserve"> </w:t>
      </w:r>
      <w:r>
        <w:rPr>
          <w:spacing w:val="-6"/>
          <w:sz w:val="20"/>
        </w:rPr>
        <w:t>be</w:t>
      </w:r>
      <w:r>
        <w:rPr>
          <w:spacing w:val="-2"/>
          <w:sz w:val="20"/>
        </w:rPr>
        <w:t xml:space="preserve"> </w:t>
      </w:r>
      <w:r>
        <w:rPr>
          <w:spacing w:val="-6"/>
          <w:sz w:val="20"/>
        </w:rPr>
        <w:t>used</w:t>
      </w:r>
      <w:r>
        <w:rPr>
          <w:spacing w:val="-2"/>
          <w:sz w:val="20"/>
        </w:rPr>
        <w:t xml:space="preserve"> </w:t>
      </w:r>
      <w:r>
        <w:rPr>
          <w:spacing w:val="-6"/>
          <w:sz w:val="20"/>
        </w:rPr>
        <w:t>for</w:t>
      </w:r>
      <w:r>
        <w:rPr>
          <w:sz w:val="20"/>
        </w:rPr>
        <w:t xml:space="preserve"> </w:t>
      </w:r>
      <w:r>
        <w:rPr>
          <w:spacing w:val="-6"/>
          <w:sz w:val="20"/>
        </w:rPr>
        <w:t>non-team</w:t>
      </w:r>
      <w:r>
        <w:rPr>
          <w:sz w:val="20"/>
        </w:rPr>
        <w:t xml:space="preserve"> </w:t>
      </w:r>
      <w:r>
        <w:rPr>
          <w:spacing w:val="-6"/>
          <w:sz w:val="20"/>
        </w:rPr>
        <w:t>functions.</w:t>
      </w:r>
    </w:p>
    <w:p w14:paraId="23EA4796" w14:textId="77777777" w:rsidR="00A70679" w:rsidRDefault="00D735EE">
      <w:pPr>
        <w:pStyle w:val="ListParagraph"/>
        <w:numPr>
          <w:ilvl w:val="3"/>
          <w:numId w:val="9"/>
        </w:numPr>
        <w:tabs>
          <w:tab w:val="left" w:pos="1328"/>
        </w:tabs>
        <w:ind w:left="1328" w:right="147" w:hanging="461"/>
        <w:jc w:val="both"/>
        <w:rPr>
          <w:sz w:val="20"/>
        </w:rPr>
      </w:pPr>
      <w:bookmarkStart w:id="238" w:name="(b)_If_jerseys_are_damaged_or_lost_by_pl"/>
      <w:bookmarkEnd w:id="238"/>
      <w:r>
        <w:rPr>
          <w:sz w:val="20"/>
        </w:rPr>
        <w:t xml:space="preserve">If jerseys are damaged or lost by players the parents will be charged </w:t>
      </w:r>
      <w:r>
        <w:rPr>
          <w:b/>
          <w:sz w:val="20"/>
        </w:rPr>
        <w:t xml:space="preserve">$150.00 to </w:t>
      </w:r>
      <w:r>
        <w:rPr>
          <w:sz w:val="20"/>
        </w:rPr>
        <w:t xml:space="preserve">replace the jersey. </w:t>
      </w:r>
      <w:r>
        <w:rPr>
          <w:spacing w:val="-2"/>
          <w:sz w:val="20"/>
        </w:rPr>
        <w:t>Equipment</w:t>
      </w:r>
      <w:r>
        <w:rPr>
          <w:spacing w:val="-8"/>
          <w:sz w:val="20"/>
        </w:rPr>
        <w:t xml:space="preserve"> </w:t>
      </w:r>
      <w:r>
        <w:rPr>
          <w:spacing w:val="-2"/>
          <w:sz w:val="20"/>
        </w:rPr>
        <w:t>belonging</w:t>
      </w:r>
      <w:r>
        <w:rPr>
          <w:spacing w:val="-11"/>
          <w:sz w:val="20"/>
        </w:rPr>
        <w:t xml:space="preserve"> </w:t>
      </w:r>
      <w:r>
        <w:rPr>
          <w:spacing w:val="-2"/>
          <w:sz w:val="20"/>
        </w:rPr>
        <w:t>to</w:t>
      </w:r>
      <w:r>
        <w:rPr>
          <w:spacing w:val="-11"/>
          <w:sz w:val="20"/>
        </w:rPr>
        <w:t xml:space="preserve"> </w:t>
      </w:r>
      <w:r>
        <w:rPr>
          <w:spacing w:val="-2"/>
          <w:sz w:val="20"/>
        </w:rPr>
        <w:t>the</w:t>
      </w:r>
      <w:r>
        <w:rPr>
          <w:spacing w:val="-7"/>
          <w:sz w:val="20"/>
        </w:rPr>
        <w:t xml:space="preserve"> </w:t>
      </w:r>
      <w:r>
        <w:rPr>
          <w:spacing w:val="-2"/>
          <w:sz w:val="20"/>
        </w:rPr>
        <w:t>CMHA</w:t>
      </w:r>
      <w:r>
        <w:rPr>
          <w:spacing w:val="-9"/>
          <w:sz w:val="20"/>
        </w:rPr>
        <w:t xml:space="preserve"> </w:t>
      </w:r>
      <w:r>
        <w:rPr>
          <w:spacing w:val="-2"/>
          <w:sz w:val="20"/>
        </w:rPr>
        <w:t>will</w:t>
      </w:r>
      <w:r>
        <w:rPr>
          <w:spacing w:val="-11"/>
          <w:sz w:val="20"/>
        </w:rPr>
        <w:t xml:space="preserve"> </w:t>
      </w:r>
      <w:r>
        <w:rPr>
          <w:spacing w:val="-2"/>
          <w:sz w:val="20"/>
        </w:rPr>
        <w:t>be</w:t>
      </w:r>
      <w:r>
        <w:rPr>
          <w:spacing w:val="-11"/>
          <w:sz w:val="20"/>
        </w:rPr>
        <w:t xml:space="preserve"> </w:t>
      </w:r>
      <w:r>
        <w:rPr>
          <w:spacing w:val="-2"/>
          <w:sz w:val="20"/>
        </w:rPr>
        <w:t>placed</w:t>
      </w:r>
      <w:r>
        <w:rPr>
          <w:spacing w:val="-11"/>
          <w:sz w:val="20"/>
        </w:rPr>
        <w:t xml:space="preserve"> </w:t>
      </w:r>
      <w:r>
        <w:rPr>
          <w:spacing w:val="-2"/>
          <w:sz w:val="20"/>
        </w:rPr>
        <w:t>in</w:t>
      </w:r>
      <w:r>
        <w:rPr>
          <w:spacing w:val="-11"/>
          <w:sz w:val="20"/>
        </w:rPr>
        <w:t xml:space="preserve"> </w:t>
      </w:r>
      <w:r>
        <w:rPr>
          <w:spacing w:val="-2"/>
          <w:sz w:val="20"/>
        </w:rPr>
        <w:t>the</w:t>
      </w:r>
      <w:r>
        <w:rPr>
          <w:spacing w:val="-11"/>
          <w:sz w:val="20"/>
        </w:rPr>
        <w:t xml:space="preserve"> </w:t>
      </w:r>
      <w:r>
        <w:rPr>
          <w:spacing w:val="-2"/>
          <w:sz w:val="20"/>
        </w:rPr>
        <w:t>care</w:t>
      </w:r>
      <w:r>
        <w:rPr>
          <w:spacing w:val="-11"/>
          <w:sz w:val="20"/>
        </w:rPr>
        <w:t xml:space="preserve"> </w:t>
      </w:r>
      <w:r>
        <w:rPr>
          <w:spacing w:val="-2"/>
          <w:sz w:val="20"/>
        </w:rPr>
        <w:t>and</w:t>
      </w:r>
      <w:r>
        <w:rPr>
          <w:spacing w:val="-11"/>
          <w:sz w:val="20"/>
        </w:rPr>
        <w:t xml:space="preserve"> </w:t>
      </w:r>
      <w:r>
        <w:rPr>
          <w:spacing w:val="-2"/>
          <w:sz w:val="20"/>
        </w:rPr>
        <w:t>custody</w:t>
      </w:r>
      <w:r>
        <w:rPr>
          <w:spacing w:val="-5"/>
          <w:sz w:val="20"/>
        </w:rPr>
        <w:t xml:space="preserve"> </w:t>
      </w:r>
      <w:r>
        <w:rPr>
          <w:spacing w:val="-2"/>
          <w:sz w:val="20"/>
        </w:rPr>
        <w:t>of</w:t>
      </w:r>
      <w:r>
        <w:rPr>
          <w:spacing w:val="-8"/>
          <w:sz w:val="20"/>
        </w:rPr>
        <w:t xml:space="preserve"> </w:t>
      </w:r>
      <w:r>
        <w:rPr>
          <w:spacing w:val="-2"/>
          <w:sz w:val="20"/>
        </w:rPr>
        <w:t>the</w:t>
      </w:r>
      <w:r>
        <w:rPr>
          <w:spacing w:val="-11"/>
          <w:sz w:val="20"/>
        </w:rPr>
        <w:t xml:space="preserve"> </w:t>
      </w:r>
      <w:r>
        <w:rPr>
          <w:spacing w:val="-2"/>
          <w:sz w:val="20"/>
        </w:rPr>
        <w:t>Coach</w:t>
      </w:r>
      <w:r>
        <w:rPr>
          <w:spacing w:val="-11"/>
          <w:sz w:val="20"/>
        </w:rPr>
        <w:t xml:space="preserve"> </w:t>
      </w:r>
      <w:r>
        <w:rPr>
          <w:spacing w:val="-2"/>
          <w:sz w:val="20"/>
        </w:rPr>
        <w:t>and/or</w:t>
      </w:r>
      <w:r>
        <w:rPr>
          <w:spacing w:val="-9"/>
          <w:sz w:val="20"/>
        </w:rPr>
        <w:t xml:space="preserve"> </w:t>
      </w:r>
      <w:r>
        <w:rPr>
          <w:spacing w:val="-2"/>
          <w:sz w:val="20"/>
        </w:rPr>
        <w:t>Manager</w:t>
      </w:r>
      <w:r>
        <w:rPr>
          <w:spacing w:val="-9"/>
          <w:sz w:val="20"/>
        </w:rPr>
        <w:t xml:space="preserve"> </w:t>
      </w:r>
      <w:r>
        <w:rPr>
          <w:spacing w:val="-2"/>
          <w:sz w:val="20"/>
        </w:rPr>
        <w:t xml:space="preserve">at </w:t>
      </w:r>
      <w:r>
        <w:rPr>
          <w:sz w:val="20"/>
        </w:rPr>
        <w:t>the</w:t>
      </w:r>
      <w:r>
        <w:rPr>
          <w:spacing w:val="-2"/>
          <w:sz w:val="20"/>
        </w:rPr>
        <w:t xml:space="preserve"> </w:t>
      </w:r>
      <w:r>
        <w:rPr>
          <w:sz w:val="20"/>
        </w:rPr>
        <w:t>beginning</w:t>
      </w:r>
      <w:r>
        <w:rPr>
          <w:spacing w:val="-2"/>
          <w:sz w:val="20"/>
        </w:rPr>
        <w:t xml:space="preserve"> </w:t>
      </w:r>
      <w:r>
        <w:rPr>
          <w:sz w:val="20"/>
        </w:rPr>
        <w:t>of the</w:t>
      </w:r>
      <w:r>
        <w:rPr>
          <w:spacing w:val="-2"/>
          <w:sz w:val="20"/>
        </w:rPr>
        <w:t xml:space="preserve"> </w:t>
      </w:r>
      <w:r>
        <w:rPr>
          <w:sz w:val="20"/>
        </w:rPr>
        <w:t xml:space="preserve">hockey </w:t>
      </w:r>
      <w:r>
        <w:rPr>
          <w:sz w:val="20"/>
        </w:rPr>
        <w:t>season.</w:t>
      </w:r>
    </w:p>
    <w:p w14:paraId="6DC90A20" w14:textId="77777777" w:rsidR="00A70679" w:rsidRDefault="00D735EE">
      <w:pPr>
        <w:pStyle w:val="ListParagraph"/>
        <w:numPr>
          <w:ilvl w:val="3"/>
          <w:numId w:val="9"/>
        </w:numPr>
        <w:tabs>
          <w:tab w:val="left" w:pos="1326"/>
          <w:tab w:val="left" w:pos="1328"/>
        </w:tabs>
        <w:ind w:left="1328" w:right="142" w:hanging="461"/>
        <w:jc w:val="both"/>
        <w:rPr>
          <w:sz w:val="20"/>
        </w:rPr>
      </w:pPr>
      <w:bookmarkStart w:id="239" w:name="(c)_The_person_signing_for_the_equipment"/>
      <w:bookmarkEnd w:id="239"/>
      <w:r>
        <w:rPr>
          <w:sz w:val="20"/>
        </w:rPr>
        <w:t>The</w:t>
      </w:r>
      <w:r>
        <w:rPr>
          <w:spacing w:val="-2"/>
          <w:sz w:val="20"/>
        </w:rPr>
        <w:t xml:space="preserve"> </w:t>
      </w:r>
      <w:r>
        <w:rPr>
          <w:sz w:val="20"/>
        </w:rPr>
        <w:t>person</w:t>
      </w:r>
      <w:r>
        <w:rPr>
          <w:spacing w:val="-2"/>
          <w:sz w:val="20"/>
        </w:rPr>
        <w:t xml:space="preserve"> </w:t>
      </w:r>
      <w:r>
        <w:rPr>
          <w:sz w:val="20"/>
        </w:rPr>
        <w:t>signing</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equipment shall</w:t>
      </w:r>
      <w:r>
        <w:rPr>
          <w:spacing w:val="-2"/>
          <w:sz w:val="20"/>
        </w:rPr>
        <w:t xml:space="preserve"> </w:t>
      </w:r>
      <w:r>
        <w:rPr>
          <w:sz w:val="20"/>
        </w:rPr>
        <w:t>be</w:t>
      </w:r>
      <w:r>
        <w:rPr>
          <w:spacing w:val="-2"/>
          <w:sz w:val="20"/>
        </w:rPr>
        <w:t xml:space="preserve"> </w:t>
      </w:r>
      <w:r>
        <w:rPr>
          <w:sz w:val="20"/>
        </w:rPr>
        <w:t>held</w:t>
      </w:r>
      <w:r>
        <w:rPr>
          <w:spacing w:val="-2"/>
          <w:sz w:val="20"/>
        </w:rPr>
        <w:t xml:space="preserve"> </w:t>
      </w:r>
      <w:r>
        <w:rPr>
          <w:sz w:val="20"/>
        </w:rPr>
        <w:t>responsible</w:t>
      </w:r>
      <w:r>
        <w:rPr>
          <w:spacing w:val="-2"/>
          <w:sz w:val="20"/>
        </w:rPr>
        <w:t xml:space="preserve"> </w:t>
      </w:r>
      <w:r>
        <w:rPr>
          <w:sz w:val="20"/>
        </w:rPr>
        <w:t>for</w:t>
      </w:r>
      <w:r>
        <w:rPr>
          <w:spacing w:val="-1"/>
          <w:sz w:val="20"/>
        </w:rPr>
        <w:t xml:space="preserve"> </w:t>
      </w:r>
      <w:r>
        <w:rPr>
          <w:sz w:val="20"/>
        </w:rPr>
        <w:t>this</w:t>
      </w:r>
      <w:r>
        <w:rPr>
          <w:spacing w:val="-1"/>
          <w:sz w:val="20"/>
        </w:rPr>
        <w:t xml:space="preserve"> </w:t>
      </w:r>
      <w:r>
        <w:rPr>
          <w:sz w:val="20"/>
        </w:rPr>
        <w:t>equipment and</w:t>
      </w:r>
      <w:r>
        <w:rPr>
          <w:spacing w:val="-2"/>
          <w:sz w:val="20"/>
        </w:rPr>
        <w:t xml:space="preserve"> </w:t>
      </w:r>
      <w:r>
        <w:rPr>
          <w:sz w:val="20"/>
        </w:rPr>
        <w:t>will be</w:t>
      </w:r>
      <w:r>
        <w:rPr>
          <w:spacing w:val="-2"/>
          <w:sz w:val="20"/>
        </w:rPr>
        <w:t xml:space="preserve"> </w:t>
      </w:r>
      <w:r>
        <w:rPr>
          <w:sz w:val="20"/>
        </w:rPr>
        <w:t>asked</w:t>
      </w:r>
      <w:r>
        <w:rPr>
          <w:spacing w:val="-2"/>
          <w:sz w:val="20"/>
        </w:rPr>
        <w:t xml:space="preserve"> </w:t>
      </w:r>
      <w:r>
        <w:rPr>
          <w:sz w:val="20"/>
        </w:rPr>
        <w:t>to account</w:t>
      </w:r>
      <w:r>
        <w:rPr>
          <w:spacing w:val="-1"/>
          <w:sz w:val="20"/>
        </w:rPr>
        <w:t xml:space="preserve"> </w:t>
      </w:r>
      <w:r>
        <w:rPr>
          <w:sz w:val="20"/>
        </w:rPr>
        <w:t>for</w:t>
      </w:r>
      <w:r>
        <w:rPr>
          <w:spacing w:val="-3"/>
          <w:sz w:val="20"/>
        </w:rPr>
        <w:t xml:space="preserve"> </w:t>
      </w:r>
      <w:r>
        <w:rPr>
          <w:sz w:val="20"/>
        </w:rPr>
        <w:t>it</w:t>
      </w:r>
      <w:r>
        <w:rPr>
          <w:spacing w:val="-1"/>
          <w:sz w:val="20"/>
        </w:rPr>
        <w:t xml:space="preserve"> </w:t>
      </w:r>
      <w:r>
        <w:rPr>
          <w:sz w:val="20"/>
        </w:rPr>
        <w:t>at</w:t>
      </w:r>
      <w:r>
        <w:rPr>
          <w:spacing w:val="-1"/>
          <w:sz w:val="20"/>
        </w:rPr>
        <w:t xml:space="preserve"> </w:t>
      </w:r>
      <w:r>
        <w:rPr>
          <w:sz w:val="20"/>
        </w:rPr>
        <w:t>the</w:t>
      </w:r>
      <w:r>
        <w:rPr>
          <w:spacing w:val="-5"/>
          <w:sz w:val="20"/>
        </w:rPr>
        <w:t xml:space="preserve"> </w:t>
      </w:r>
      <w:r>
        <w:rPr>
          <w:sz w:val="20"/>
        </w:rPr>
        <w:t>end</w:t>
      </w:r>
      <w:r>
        <w:rPr>
          <w:spacing w:val="-5"/>
          <w:sz w:val="20"/>
        </w:rPr>
        <w:t xml:space="preserve"> </w:t>
      </w:r>
      <w:r>
        <w:rPr>
          <w:sz w:val="20"/>
        </w:rPr>
        <w:t>of</w:t>
      </w:r>
      <w:r>
        <w:rPr>
          <w:spacing w:val="-1"/>
          <w:sz w:val="20"/>
        </w:rPr>
        <w:t xml:space="preserve"> </w:t>
      </w:r>
      <w:r>
        <w:rPr>
          <w:sz w:val="20"/>
        </w:rPr>
        <w:t>the</w:t>
      </w:r>
      <w:r>
        <w:rPr>
          <w:spacing w:val="-5"/>
          <w:sz w:val="20"/>
        </w:rPr>
        <w:t xml:space="preserve"> </w:t>
      </w:r>
      <w:r>
        <w:rPr>
          <w:sz w:val="20"/>
        </w:rPr>
        <w:t>season.</w:t>
      </w:r>
    </w:p>
    <w:p w14:paraId="54965626" w14:textId="77777777" w:rsidR="00A70679" w:rsidRDefault="00D735EE">
      <w:pPr>
        <w:pStyle w:val="ListParagraph"/>
        <w:numPr>
          <w:ilvl w:val="3"/>
          <w:numId w:val="9"/>
        </w:numPr>
        <w:tabs>
          <w:tab w:val="left" w:pos="1328"/>
        </w:tabs>
        <w:ind w:left="1328" w:hanging="460"/>
        <w:jc w:val="both"/>
        <w:rPr>
          <w:sz w:val="20"/>
        </w:rPr>
      </w:pPr>
      <w:bookmarkStart w:id="240" w:name="(d)_Jerseys_supplied_by_the_CMHA_are_to_"/>
      <w:bookmarkEnd w:id="240"/>
      <w:r>
        <w:rPr>
          <w:spacing w:val="-4"/>
          <w:sz w:val="20"/>
        </w:rPr>
        <w:t>Jerseys</w:t>
      </w:r>
      <w:r>
        <w:rPr>
          <w:spacing w:val="-10"/>
          <w:sz w:val="20"/>
        </w:rPr>
        <w:t xml:space="preserve"> </w:t>
      </w:r>
      <w:r>
        <w:rPr>
          <w:spacing w:val="-4"/>
          <w:sz w:val="20"/>
        </w:rPr>
        <w:t>supplied</w:t>
      </w:r>
      <w:r>
        <w:rPr>
          <w:spacing w:val="-10"/>
          <w:sz w:val="20"/>
        </w:rPr>
        <w:t xml:space="preserve"> </w:t>
      </w:r>
      <w:r>
        <w:rPr>
          <w:spacing w:val="-4"/>
          <w:sz w:val="20"/>
        </w:rPr>
        <w:t>by</w:t>
      </w:r>
      <w:r>
        <w:rPr>
          <w:spacing w:val="-10"/>
          <w:sz w:val="20"/>
        </w:rPr>
        <w:t xml:space="preserve"> </w:t>
      </w:r>
      <w:r>
        <w:rPr>
          <w:spacing w:val="-4"/>
          <w:sz w:val="20"/>
        </w:rPr>
        <w:t>the</w:t>
      </w:r>
      <w:r>
        <w:rPr>
          <w:spacing w:val="-10"/>
          <w:sz w:val="20"/>
        </w:rPr>
        <w:t xml:space="preserve"> </w:t>
      </w:r>
      <w:r>
        <w:rPr>
          <w:spacing w:val="-4"/>
          <w:sz w:val="20"/>
        </w:rPr>
        <w:t>CMHA</w:t>
      </w:r>
      <w:r>
        <w:rPr>
          <w:spacing w:val="-10"/>
          <w:sz w:val="20"/>
        </w:rPr>
        <w:t xml:space="preserve"> </w:t>
      </w:r>
      <w:r>
        <w:rPr>
          <w:spacing w:val="-4"/>
          <w:sz w:val="20"/>
        </w:rPr>
        <w:t>are</w:t>
      </w:r>
      <w:r>
        <w:rPr>
          <w:spacing w:val="-10"/>
          <w:sz w:val="20"/>
        </w:rPr>
        <w:t xml:space="preserve"> </w:t>
      </w:r>
      <w:r>
        <w:rPr>
          <w:spacing w:val="-4"/>
          <w:sz w:val="20"/>
        </w:rPr>
        <w:t>to</w:t>
      </w:r>
      <w:r>
        <w:rPr>
          <w:spacing w:val="-10"/>
          <w:sz w:val="20"/>
        </w:rPr>
        <w:t xml:space="preserve"> </w:t>
      </w:r>
      <w:r>
        <w:rPr>
          <w:spacing w:val="-4"/>
          <w:sz w:val="20"/>
        </w:rPr>
        <w:t>be</w:t>
      </w:r>
      <w:r>
        <w:rPr>
          <w:spacing w:val="-10"/>
          <w:sz w:val="20"/>
        </w:rPr>
        <w:t xml:space="preserve"> </w:t>
      </w:r>
      <w:r>
        <w:rPr>
          <w:spacing w:val="-4"/>
          <w:sz w:val="20"/>
        </w:rPr>
        <w:t>used</w:t>
      </w:r>
      <w:r>
        <w:rPr>
          <w:spacing w:val="-10"/>
          <w:sz w:val="20"/>
        </w:rPr>
        <w:t xml:space="preserve"> </w:t>
      </w:r>
      <w:r>
        <w:rPr>
          <w:spacing w:val="-4"/>
          <w:sz w:val="20"/>
        </w:rPr>
        <w:t>for</w:t>
      </w:r>
      <w:r>
        <w:rPr>
          <w:spacing w:val="-9"/>
          <w:sz w:val="20"/>
        </w:rPr>
        <w:t xml:space="preserve"> </w:t>
      </w:r>
      <w:r>
        <w:rPr>
          <w:spacing w:val="-4"/>
          <w:sz w:val="20"/>
        </w:rPr>
        <w:t>games</w:t>
      </w:r>
      <w:r>
        <w:rPr>
          <w:spacing w:val="-3"/>
          <w:sz w:val="20"/>
        </w:rPr>
        <w:t xml:space="preserve"> </w:t>
      </w:r>
      <w:r>
        <w:rPr>
          <w:spacing w:val="-4"/>
          <w:sz w:val="20"/>
        </w:rPr>
        <w:t>only</w:t>
      </w:r>
      <w:r>
        <w:rPr>
          <w:spacing w:val="-9"/>
          <w:sz w:val="20"/>
        </w:rPr>
        <w:t xml:space="preserve"> </w:t>
      </w:r>
      <w:r>
        <w:rPr>
          <w:spacing w:val="-4"/>
          <w:sz w:val="20"/>
        </w:rPr>
        <w:t>(not</w:t>
      </w:r>
      <w:r>
        <w:rPr>
          <w:spacing w:val="-6"/>
          <w:sz w:val="20"/>
        </w:rPr>
        <w:t xml:space="preserve"> </w:t>
      </w:r>
      <w:r>
        <w:rPr>
          <w:spacing w:val="-4"/>
          <w:sz w:val="20"/>
        </w:rPr>
        <w:t>practices).</w:t>
      </w:r>
    </w:p>
    <w:p w14:paraId="2673D8A2" w14:textId="77777777" w:rsidR="00A70679" w:rsidRDefault="00D735EE">
      <w:pPr>
        <w:pStyle w:val="ListParagraph"/>
        <w:numPr>
          <w:ilvl w:val="3"/>
          <w:numId w:val="9"/>
        </w:numPr>
        <w:tabs>
          <w:tab w:val="left" w:pos="1328"/>
        </w:tabs>
        <w:spacing w:before="120"/>
        <w:ind w:left="1328" w:right="144" w:hanging="461"/>
        <w:jc w:val="both"/>
        <w:rPr>
          <w:sz w:val="20"/>
        </w:rPr>
      </w:pPr>
      <w:bookmarkStart w:id="241" w:name="(e)_When_equipment_supplied_by_the_CMHA_"/>
      <w:bookmarkEnd w:id="241"/>
      <w:r>
        <w:rPr>
          <w:sz w:val="20"/>
        </w:rPr>
        <w:t>When</w:t>
      </w:r>
      <w:r>
        <w:rPr>
          <w:spacing w:val="-13"/>
          <w:sz w:val="20"/>
        </w:rPr>
        <w:t xml:space="preserve"> </w:t>
      </w:r>
      <w:r>
        <w:rPr>
          <w:sz w:val="20"/>
        </w:rPr>
        <w:t>equipment</w:t>
      </w:r>
      <w:r>
        <w:rPr>
          <w:spacing w:val="-11"/>
          <w:sz w:val="20"/>
        </w:rPr>
        <w:t xml:space="preserve"> </w:t>
      </w:r>
      <w:r>
        <w:rPr>
          <w:sz w:val="20"/>
        </w:rPr>
        <w:t>supplied</w:t>
      </w:r>
      <w:r>
        <w:rPr>
          <w:spacing w:val="-13"/>
          <w:sz w:val="20"/>
        </w:rPr>
        <w:t xml:space="preserve"> </w:t>
      </w:r>
      <w:r>
        <w:rPr>
          <w:sz w:val="20"/>
        </w:rPr>
        <w:t>by</w:t>
      </w:r>
      <w:r>
        <w:rPr>
          <w:spacing w:val="-12"/>
          <w:sz w:val="20"/>
        </w:rPr>
        <w:t xml:space="preserve"> </w:t>
      </w:r>
      <w:r>
        <w:rPr>
          <w:sz w:val="20"/>
        </w:rPr>
        <w:t>the</w:t>
      </w:r>
      <w:r>
        <w:rPr>
          <w:spacing w:val="-13"/>
          <w:sz w:val="20"/>
        </w:rPr>
        <w:t xml:space="preserve"> </w:t>
      </w:r>
      <w:r>
        <w:rPr>
          <w:sz w:val="20"/>
        </w:rPr>
        <w:t>CMHA</w:t>
      </w:r>
      <w:r>
        <w:rPr>
          <w:spacing w:val="-12"/>
          <w:sz w:val="20"/>
        </w:rPr>
        <w:t xml:space="preserve"> </w:t>
      </w:r>
      <w:r>
        <w:rPr>
          <w:sz w:val="20"/>
        </w:rPr>
        <w:t>is</w:t>
      </w:r>
      <w:r>
        <w:rPr>
          <w:spacing w:val="-12"/>
          <w:sz w:val="20"/>
        </w:rPr>
        <w:t xml:space="preserve"> </w:t>
      </w:r>
      <w:r>
        <w:rPr>
          <w:sz w:val="20"/>
        </w:rPr>
        <w:t>lost</w:t>
      </w:r>
      <w:r>
        <w:rPr>
          <w:spacing w:val="-11"/>
          <w:sz w:val="20"/>
        </w:rPr>
        <w:t xml:space="preserve"> </w:t>
      </w:r>
      <w:r>
        <w:rPr>
          <w:sz w:val="20"/>
        </w:rPr>
        <w:t>or</w:t>
      </w:r>
      <w:r>
        <w:rPr>
          <w:spacing w:val="-12"/>
          <w:sz w:val="20"/>
        </w:rPr>
        <w:t xml:space="preserve"> </w:t>
      </w:r>
      <w:r>
        <w:rPr>
          <w:sz w:val="20"/>
        </w:rPr>
        <w:t>damaged,</w:t>
      </w:r>
      <w:r>
        <w:rPr>
          <w:spacing w:val="-11"/>
          <w:sz w:val="20"/>
        </w:rPr>
        <w:t xml:space="preserve"> </w:t>
      </w:r>
      <w:r>
        <w:rPr>
          <w:sz w:val="20"/>
        </w:rPr>
        <w:t>the</w:t>
      </w:r>
      <w:r>
        <w:rPr>
          <w:spacing w:val="-13"/>
          <w:sz w:val="20"/>
        </w:rPr>
        <w:t xml:space="preserve"> </w:t>
      </w:r>
      <w:r>
        <w:rPr>
          <w:sz w:val="20"/>
        </w:rPr>
        <w:t>person</w:t>
      </w:r>
      <w:r>
        <w:rPr>
          <w:spacing w:val="-13"/>
          <w:sz w:val="20"/>
        </w:rPr>
        <w:t xml:space="preserve"> </w:t>
      </w:r>
      <w:r>
        <w:rPr>
          <w:sz w:val="20"/>
        </w:rPr>
        <w:t>who</w:t>
      </w:r>
      <w:r>
        <w:rPr>
          <w:spacing w:val="-13"/>
          <w:sz w:val="20"/>
        </w:rPr>
        <w:t xml:space="preserve"> </w:t>
      </w:r>
      <w:r>
        <w:rPr>
          <w:sz w:val="20"/>
        </w:rPr>
        <w:t>signed</w:t>
      </w:r>
      <w:r>
        <w:rPr>
          <w:spacing w:val="-13"/>
          <w:sz w:val="20"/>
        </w:rPr>
        <w:t xml:space="preserve"> </w:t>
      </w:r>
      <w:r>
        <w:rPr>
          <w:sz w:val="20"/>
        </w:rPr>
        <w:t>for</w:t>
      </w:r>
      <w:r>
        <w:rPr>
          <w:spacing w:val="-12"/>
          <w:sz w:val="20"/>
        </w:rPr>
        <w:t xml:space="preserve"> </w:t>
      </w:r>
      <w:r>
        <w:rPr>
          <w:sz w:val="20"/>
        </w:rPr>
        <w:t>it</w:t>
      </w:r>
      <w:r>
        <w:rPr>
          <w:spacing w:val="-11"/>
          <w:sz w:val="20"/>
        </w:rPr>
        <w:t xml:space="preserve"> </w:t>
      </w:r>
      <w:r>
        <w:rPr>
          <w:sz w:val="20"/>
        </w:rPr>
        <w:t>must</w:t>
      </w:r>
      <w:r>
        <w:rPr>
          <w:spacing w:val="-14"/>
          <w:sz w:val="20"/>
        </w:rPr>
        <w:t xml:space="preserve"> </w:t>
      </w:r>
      <w:r>
        <w:rPr>
          <w:sz w:val="20"/>
        </w:rPr>
        <w:t>report</w:t>
      </w:r>
      <w:r>
        <w:rPr>
          <w:spacing w:val="-11"/>
          <w:sz w:val="20"/>
        </w:rPr>
        <w:t xml:space="preserve"> </w:t>
      </w:r>
      <w:r>
        <w:rPr>
          <w:sz w:val="20"/>
        </w:rPr>
        <w:t>the loss</w:t>
      </w:r>
      <w:r>
        <w:rPr>
          <w:spacing w:val="-11"/>
          <w:sz w:val="20"/>
        </w:rPr>
        <w:t xml:space="preserve"> </w:t>
      </w:r>
      <w:r>
        <w:rPr>
          <w:sz w:val="20"/>
        </w:rPr>
        <w:t>or</w:t>
      </w:r>
      <w:r>
        <w:rPr>
          <w:spacing w:val="-11"/>
          <w:sz w:val="20"/>
        </w:rPr>
        <w:t xml:space="preserve"> </w:t>
      </w:r>
      <w:r>
        <w:rPr>
          <w:sz w:val="20"/>
        </w:rPr>
        <w:t>damage</w:t>
      </w:r>
      <w:r>
        <w:rPr>
          <w:spacing w:val="-13"/>
          <w:sz w:val="20"/>
        </w:rPr>
        <w:t xml:space="preserve"> </w:t>
      </w:r>
      <w:r>
        <w:rPr>
          <w:sz w:val="20"/>
        </w:rPr>
        <w:t>to</w:t>
      </w:r>
      <w:r>
        <w:rPr>
          <w:spacing w:val="-13"/>
          <w:sz w:val="20"/>
        </w:rPr>
        <w:t xml:space="preserve"> </w:t>
      </w:r>
      <w:r>
        <w:rPr>
          <w:sz w:val="20"/>
        </w:rPr>
        <w:t>the</w:t>
      </w:r>
      <w:r>
        <w:rPr>
          <w:spacing w:val="-13"/>
          <w:sz w:val="20"/>
        </w:rPr>
        <w:t xml:space="preserve"> </w:t>
      </w:r>
      <w:r>
        <w:rPr>
          <w:sz w:val="20"/>
        </w:rPr>
        <w:t>Director</w:t>
      </w:r>
      <w:r>
        <w:rPr>
          <w:spacing w:val="-11"/>
          <w:sz w:val="20"/>
        </w:rPr>
        <w:t xml:space="preserve"> </w:t>
      </w:r>
      <w:r>
        <w:rPr>
          <w:sz w:val="20"/>
        </w:rPr>
        <w:t>of</w:t>
      </w:r>
      <w:r>
        <w:rPr>
          <w:spacing w:val="-9"/>
          <w:sz w:val="20"/>
        </w:rPr>
        <w:t xml:space="preserve"> </w:t>
      </w:r>
      <w:r>
        <w:rPr>
          <w:sz w:val="20"/>
        </w:rPr>
        <w:t>Equipment</w:t>
      </w:r>
      <w:r>
        <w:rPr>
          <w:spacing w:val="-9"/>
          <w:sz w:val="20"/>
        </w:rPr>
        <w:t xml:space="preserve"> </w:t>
      </w:r>
      <w:r>
        <w:rPr>
          <w:sz w:val="20"/>
        </w:rPr>
        <w:t>immediately.</w:t>
      </w:r>
    </w:p>
    <w:p w14:paraId="454A76C0" w14:textId="77777777" w:rsidR="00A70679" w:rsidRDefault="00D735EE">
      <w:pPr>
        <w:pStyle w:val="ListParagraph"/>
        <w:numPr>
          <w:ilvl w:val="3"/>
          <w:numId w:val="9"/>
        </w:numPr>
        <w:tabs>
          <w:tab w:val="left" w:pos="1328"/>
        </w:tabs>
        <w:ind w:left="1328" w:hanging="460"/>
        <w:jc w:val="both"/>
        <w:rPr>
          <w:sz w:val="20"/>
        </w:rPr>
      </w:pPr>
      <w:bookmarkStart w:id="242" w:name="(f)_CMHA_colors_will_be_red,_black_and_w"/>
      <w:bookmarkEnd w:id="242"/>
      <w:r>
        <w:rPr>
          <w:spacing w:val="-6"/>
          <w:sz w:val="20"/>
        </w:rPr>
        <w:t>CMHA</w:t>
      </w:r>
      <w:r>
        <w:rPr>
          <w:spacing w:val="-3"/>
          <w:sz w:val="20"/>
        </w:rPr>
        <w:t xml:space="preserve"> </w:t>
      </w:r>
      <w:r>
        <w:rPr>
          <w:spacing w:val="-6"/>
          <w:sz w:val="20"/>
        </w:rPr>
        <w:t>colors</w:t>
      </w:r>
      <w:r>
        <w:rPr>
          <w:sz w:val="20"/>
        </w:rPr>
        <w:t xml:space="preserve"> </w:t>
      </w:r>
      <w:r>
        <w:rPr>
          <w:spacing w:val="-6"/>
          <w:sz w:val="20"/>
        </w:rPr>
        <w:t>will</w:t>
      </w:r>
      <w:r>
        <w:rPr>
          <w:spacing w:val="3"/>
          <w:sz w:val="20"/>
        </w:rPr>
        <w:t xml:space="preserve"> </w:t>
      </w:r>
      <w:r>
        <w:rPr>
          <w:spacing w:val="-6"/>
          <w:sz w:val="20"/>
        </w:rPr>
        <w:t>be</w:t>
      </w:r>
      <w:r>
        <w:rPr>
          <w:spacing w:val="-2"/>
          <w:sz w:val="20"/>
        </w:rPr>
        <w:t xml:space="preserve"> </w:t>
      </w:r>
      <w:r>
        <w:rPr>
          <w:spacing w:val="-6"/>
          <w:sz w:val="20"/>
        </w:rPr>
        <w:t>red,</w:t>
      </w:r>
      <w:r>
        <w:rPr>
          <w:spacing w:val="2"/>
          <w:sz w:val="20"/>
        </w:rPr>
        <w:t xml:space="preserve"> </w:t>
      </w:r>
      <w:r>
        <w:rPr>
          <w:spacing w:val="-6"/>
          <w:sz w:val="20"/>
        </w:rPr>
        <w:t>black</w:t>
      </w:r>
      <w:r>
        <w:rPr>
          <w:spacing w:val="-1"/>
          <w:sz w:val="20"/>
        </w:rPr>
        <w:t xml:space="preserve"> </w:t>
      </w:r>
      <w:r>
        <w:rPr>
          <w:spacing w:val="-6"/>
          <w:sz w:val="20"/>
        </w:rPr>
        <w:t>and</w:t>
      </w:r>
      <w:r>
        <w:rPr>
          <w:spacing w:val="-2"/>
          <w:sz w:val="20"/>
        </w:rPr>
        <w:t xml:space="preserve"> </w:t>
      </w:r>
      <w:r>
        <w:rPr>
          <w:spacing w:val="-6"/>
          <w:sz w:val="20"/>
        </w:rPr>
        <w:t>white.</w:t>
      </w:r>
      <w:r>
        <w:rPr>
          <w:spacing w:val="2"/>
          <w:sz w:val="20"/>
        </w:rPr>
        <w:t xml:space="preserve"> </w:t>
      </w:r>
      <w:r>
        <w:rPr>
          <w:spacing w:val="-6"/>
          <w:sz w:val="20"/>
        </w:rPr>
        <w:t>Reasons</w:t>
      </w:r>
      <w:r>
        <w:rPr>
          <w:sz w:val="20"/>
        </w:rPr>
        <w:t xml:space="preserve"> </w:t>
      </w:r>
      <w:r>
        <w:rPr>
          <w:spacing w:val="-6"/>
          <w:sz w:val="20"/>
        </w:rPr>
        <w:t>for</w:t>
      </w:r>
      <w:r>
        <w:rPr>
          <w:spacing w:val="-1"/>
          <w:sz w:val="20"/>
        </w:rPr>
        <w:t xml:space="preserve"> </w:t>
      </w:r>
      <w:r>
        <w:rPr>
          <w:spacing w:val="-6"/>
          <w:sz w:val="20"/>
        </w:rPr>
        <w:t>the</w:t>
      </w:r>
      <w:r>
        <w:rPr>
          <w:spacing w:val="-2"/>
          <w:sz w:val="20"/>
        </w:rPr>
        <w:t xml:space="preserve"> </w:t>
      </w:r>
      <w:r>
        <w:rPr>
          <w:spacing w:val="-6"/>
          <w:sz w:val="20"/>
        </w:rPr>
        <w:t>definite</w:t>
      </w:r>
      <w:r>
        <w:rPr>
          <w:spacing w:val="-3"/>
          <w:sz w:val="20"/>
        </w:rPr>
        <w:t xml:space="preserve"> </w:t>
      </w:r>
      <w:r>
        <w:rPr>
          <w:spacing w:val="-6"/>
          <w:sz w:val="20"/>
        </w:rPr>
        <w:t>color</w:t>
      </w:r>
      <w:r>
        <w:rPr>
          <w:sz w:val="20"/>
        </w:rPr>
        <w:t xml:space="preserve"> </w:t>
      </w:r>
      <w:r>
        <w:rPr>
          <w:spacing w:val="-6"/>
          <w:sz w:val="20"/>
        </w:rPr>
        <w:t>decision</w:t>
      </w:r>
      <w:r>
        <w:rPr>
          <w:spacing w:val="-2"/>
          <w:sz w:val="20"/>
        </w:rPr>
        <w:t xml:space="preserve"> </w:t>
      </w:r>
      <w:r>
        <w:rPr>
          <w:spacing w:val="-6"/>
          <w:sz w:val="20"/>
        </w:rPr>
        <w:t>are:</w:t>
      </w:r>
    </w:p>
    <w:p w14:paraId="54BA6A8E" w14:textId="77777777" w:rsidR="00A70679" w:rsidRDefault="00D735EE">
      <w:pPr>
        <w:pStyle w:val="ListParagraph"/>
        <w:numPr>
          <w:ilvl w:val="0"/>
          <w:numId w:val="8"/>
        </w:numPr>
        <w:tabs>
          <w:tab w:val="left" w:pos="1770"/>
        </w:tabs>
        <w:rPr>
          <w:sz w:val="20"/>
        </w:rPr>
      </w:pPr>
      <w:r>
        <w:rPr>
          <w:spacing w:val="-6"/>
          <w:sz w:val="20"/>
        </w:rPr>
        <w:t>Crossfield</w:t>
      </w:r>
      <w:r>
        <w:rPr>
          <w:spacing w:val="-3"/>
          <w:sz w:val="20"/>
        </w:rPr>
        <w:t xml:space="preserve"> </w:t>
      </w:r>
      <w:r>
        <w:rPr>
          <w:spacing w:val="-6"/>
          <w:sz w:val="20"/>
        </w:rPr>
        <w:t>teams</w:t>
      </w:r>
      <w:r>
        <w:rPr>
          <w:spacing w:val="1"/>
          <w:sz w:val="20"/>
        </w:rPr>
        <w:t xml:space="preserve"> </w:t>
      </w:r>
      <w:r>
        <w:rPr>
          <w:spacing w:val="-6"/>
          <w:sz w:val="20"/>
        </w:rPr>
        <w:t>are</w:t>
      </w:r>
      <w:r>
        <w:rPr>
          <w:spacing w:val="-1"/>
          <w:sz w:val="20"/>
        </w:rPr>
        <w:t xml:space="preserve"> </w:t>
      </w:r>
      <w:r>
        <w:rPr>
          <w:spacing w:val="-6"/>
          <w:sz w:val="20"/>
        </w:rPr>
        <w:t>easily</w:t>
      </w:r>
      <w:r>
        <w:rPr>
          <w:spacing w:val="2"/>
          <w:sz w:val="20"/>
        </w:rPr>
        <w:t xml:space="preserve"> </w:t>
      </w:r>
      <w:r>
        <w:rPr>
          <w:spacing w:val="-6"/>
          <w:sz w:val="20"/>
        </w:rPr>
        <w:t>identifiable</w:t>
      </w:r>
    </w:p>
    <w:p w14:paraId="0E96BC61" w14:textId="77777777" w:rsidR="00A70679" w:rsidRDefault="00D735EE">
      <w:pPr>
        <w:pStyle w:val="ListParagraph"/>
        <w:numPr>
          <w:ilvl w:val="0"/>
          <w:numId w:val="8"/>
        </w:numPr>
        <w:tabs>
          <w:tab w:val="left" w:pos="1770"/>
        </w:tabs>
        <w:spacing w:before="58"/>
        <w:rPr>
          <w:sz w:val="20"/>
        </w:rPr>
      </w:pPr>
      <w:r>
        <w:rPr>
          <w:spacing w:val="-4"/>
          <w:sz w:val="20"/>
        </w:rPr>
        <w:t>It</w:t>
      </w:r>
      <w:r>
        <w:rPr>
          <w:spacing w:val="-6"/>
          <w:sz w:val="20"/>
        </w:rPr>
        <w:t xml:space="preserve"> </w:t>
      </w:r>
      <w:r>
        <w:rPr>
          <w:spacing w:val="-4"/>
          <w:sz w:val="20"/>
        </w:rPr>
        <w:t>is</w:t>
      </w:r>
      <w:r>
        <w:rPr>
          <w:spacing w:val="-8"/>
          <w:sz w:val="20"/>
        </w:rPr>
        <w:t xml:space="preserve"> </w:t>
      </w:r>
      <w:r>
        <w:rPr>
          <w:spacing w:val="-4"/>
          <w:sz w:val="20"/>
        </w:rPr>
        <w:t>easy</w:t>
      </w:r>
      <w:r>
        <w:rPr>
          <w:spacing w:val="-7"/>
          <w:sz w:val="20"/>
        </w:rPr>
        <w:t xml:space="preserve"> </w:t>
      </w:r>
      <w:r>
        <w:rPr>
          <w:spacing w:val="-4"/>
          <w:sz w:val="20"/>
        </w:rPr>
        <w:t>to</w:t>
      </w:r>
      <w:r>
        <w:rPr>
          <w:spacing w:val="-10"/>
          <w:sz w:val="20"/>
        </w:rPr>
        <w:t xml:space="preserve"> </w:t>
      </w:r>
      <w:r>
        <w:rPr>
          <w:spacing w:val="-4"/>
          <w:sz w:val="20"/>
        </w:rPr>
        <w:t>mix</w:t>
      </w:r>
      <w:r>
        <w:rPr>
          <w:spacing w:val="-7"/>
          <w:sz w:val="20"/>
        </w:rPr>
        <w:t xml:space="preserve"> </w:t>
      </w:r>
      <w:r>
        <w:rPr>
          <w:spacing w:val="-4"/>
          <w:sz w:val="20"/>
        </w:rPr>
        <w:t>and</w:t>
      </w:r>
      <w:r>
        <w:rPr>
          <w:spacing w:val="-10"/>
          <w:sz w:val="20"/>
        </w:rPr>
        <w:t xml:space="preserve"> </w:t>
      </w:r>
      <w:r>
        <w:rPr>
          <w:spacing w:val="-4"/>
          <w:sz w:val="20"/>
        </w:rPr>
        <w:t>match</w:t>
      </w:r>
      <w:r>
        <w:rPr>
          <w:spacing w:val="-9"/>
          <w:sz w:val="20"/>
        </w:rPr>
        <w:t xml:space="preserve"> </w:t>
      </w:r>
      <w:r>
        <w:rPr>
          <w:spacing w:val="-4"/>
          <w:sz w:val="20"/>
        </w:rPr>
        <w:t>jerseys</w:t>
      </w:r>
      <w:r>
        <w:rPr>
          <w:spacing w:val="-8"/>
          <w:sz w:val="20"/>
        </w:rPr>
        <w:t xml:space="preserve"> </w:t>
      </w:r>
      <w:r>
        <w:rPr>
          <w:spacing w:val="-4"/>
          <w:sz w:val="20"/>
        </w:rPr>
        <w:t>when</w:t>
      </w:r>
      <w:r>
        <w:rPr>
          <w:spacing w:val="-9"/>
          <w:sz w:val="20"/>
        </w:rPr>
        <w:t xml:space="preserve"> </w:t>
      </w:r>
      <w:r>
        <w:rPr>
          <w:spacing w:val="-4"/>
          <w:sz w:val="20"/>
        </w:rPr>
        <w:t>they</w:t>
      </w:r>
      <w:r>
        <w:rPr>
          <w:spacing w:val="-8"/>
          <w:sz w:val="20"/>
        </w:rPr>
        <w:t xml:space="preserve"> </w:t>
      </w:r>
      <w:r>
        <w:rPr>
          <w:spacing w:val="-4"/>
          <w:sz w:val="20"/>
        </w:rPr>
        <w:t>are</w:t>
      </w:r>
      <w:r>
        <w:rPr>
          <w:spacing w:val="-9"/>
          <w:sz w:val="20"/>
        </w:rPr>
        <w:t xml:space="preserve"> </w:t>
      </w:r>
      <w:r>
        <w:rPr>
          <w:spacing w:val="-4"/>
          <w:sz w:val="20"/>
        </w:rPr>
        <w:t>all</w:t>
      </w:r>
      <w:r>
        <w:rPr>
          <w:spacing w:val="-10"/>
          <w:sz w:val="20"/>
        </w:rPr>
        <w:t xml:space="preserve"> </w:t>
      </w:r>
      <w:r>
        <w:rPr>
          <w:spacing w:val="-4"/>
          <w:sz w:val="20"/>
        </w:rPr>
        <w:t>of</w:t>
      </w:r>
      <w:r>
        <w:rPr>
          <w:spacing w:val="-5"/>
          <w:sz w:val="20"/>
        </w:rPr>
        <w:t xml:space="preserve"> </w:t>
      </w:r>
      <w:r>
        <w:rPr>
          <w:spacing w:val="-4"/>
          <w:sz w:val="20"/>
        </w:rPr>
        <w:t>the</w:t>
      </w:r>
      <w:r>
        <w:rPr>
          <w:spacing w:val="-10"/>
          <w:sz w:val="20"/>
        </w:rPr>
        <w:t xml:space="preserve"> </w:t>
      </w:r>
      <w:r>
        <w:rPr>
          <w:spacing w:val="-4"/>
          <w:sz w:val="20"/>
        </w:rPr>
        <w:t>same</w:t>
      </w:r>
      <w:r>
        <w:rPr>
          <w:spacing w:val="-9"/>
          <w:sz w:val="20"/>
        </w:rPr>
        <w:t xml:space="preserve"> </w:t>
      </w:r>
      <w:r>
        <w:rPr>
          <w:spacing w:val="-4"/>
          <w:sz w:val="20"/>
        </w:rPr>
        <w:t>color.</w:t>
      </w:r>
    </w:p>
    <w:p w14:paraId="47C59334" w14:textId="77777777" w:rsidR="00A70679" w:rsidRDefault="00D735EE">
      <w:pPr>
        <w:pStyle w:val="ListParagraph"/>
        <w:numPr>
          <w:ilvl w:val="0"/>
          <w:numId w:val="8"/>
        </w:numPr>
        <w:tabs>
          <w:tab w:val="left" w:pos="1770"/>
        </w:tabs>
        <w:spacing w:before="58"/>
        <w:ind w:right="596"/>
        <w:rPr>
          <w:sz w:val="20"/>
        </w:rPr>
      </w:pPr>
      <w:r>
        <w:rPr>
          <w:spacing w:val="-4"/>
          <w:sz w:val="20"/>
        </w:rPr>
        <w:t>Crossfield</w:t>
      </w:r>
      <w:r>
        <w:rPr>
          <w:spacing w:val="-9"/>
          <w:sz w:val="20"/>
        </w:rPr>
        <w:t xml:space="preserve"> </w:t>
      </w:r>
      <w:r>
        <w:rPr>
          <w:spacing w:val="-4"/>
          <w:sz w:val="20"/>
        </w:rPr>
        <w:t>players</w:t>
      </w:r>
      <w:r>
        <w:rPr>
          <w:spacing w:val="-7"/>
          <w:sz w:val="20"/>
        </w:rPr>
        <w:t xml:space="preserve"> </w:t>
      </w:r>
      <w:r>
        <w:rPr>
          <w:spacing w:val="-4"/>
          <w:sz w:val="20"/>
        </w:rPr>
        <w:t>have</w:t>
      </w:r>
      <w:r>
        <w:rPr>
          <w:spacing w:val="-9"/>
          <w:sz w:val="20"/>
        </w:rPr>
        <w:t xml:space="preserve"> </w:t>
      </w:r>
      <w:r>
        <w:rPr>
          <w:spacing w:val="-4"/>
          <w:sz w:val="20"/>
        </w:rPr>
        <w:t>been</w:t>
      </w:r>
      <w:r>
        <w:rPr>
          <w:spacing w:val="-9"/>
          <w:sz w:val="20"/>
        </w:rPr>
        <w:t xml:space="preserve"> </w:t>
      </w:r>
      <w:r>
        <w:rPr>
          <w:spacing w:val="-4"/>
          <w:sz w:val="20"/>
        </w:rPr>
        <w:t>purchasing</w:t>
      </w:r>
      <w:r>
        <w:rPr>
          <w:spacing w:val="-9"/>
          <w:sz w:val="20"/>
        </w:rPr>
        <w:t xml:space="preserve"> </w:t>
      </w:r>
      <w:r>
        <w:rPr>
          <w:spacing w:val="-4"/>
          <w:sz w:val="20"/>
        </w:rPr>
        <w:t>equipment</w:t>
      </w:r>
      <w:r>
        <w:rPr>
          <w:spacing w:val="-5"/>
          <w:sz w:val="20"/>
        </w:rPr>
        <w:t xml:space="preserve"> </w:t>
      </w:r>
      <w:r>
        <w:rPr>
          <w:spacing w:val="-4"/>
          <w:sz w:val="20"/>
        </w:rPr>
        <w:t>to</w:t>
      </w:r>
      <w:r>
        <w:rPr>
          <w:spacing w:val="-9"/>
          <w:sz w:val="20"/>
        </w:rPr>
        <w:t xml:space="preserve"> </w:t>
      </w:r>
      <w:r>
        <w:rPr>
          <w:spacing w:val="-4"/>
          <w:sz w:val="20"/>
        </w:rPr>
        <w:t>match</w:t>
      </w:r>
      <w:r>
        <w:rPr>
          <w:spacing w:val="-9"/>
          <w:sz w:val="20"/>
        </w:rPr>
        <w:t xml:space="preserve"> </w:t>
      </w:r>
      <w:r>
        <w:rPr>
          <w:spacing w:val="-4"/>
          <w:sz w:val="20"/>
        </w:rPr>
        <w:t>our</w:t>
      </w:r>
      <w:r>
        <w:rPr>
          <w:spacing w:val="-7"/>
          <w:sz w:val="20"/>
        </w:rPr>
        <w:t xml:space="preserve"> </w:t>
      </w:r>
      <w:r>
        <w:rPr>
          <w:spacing w:val="-4"/>
          <w:sz w:val="20"/>
        </w:rPr>
        <w:t>colors</w:t>
      </w:r>
      <w:r>
        <w:rPr>
          <w:spacing w:val="-7"/>
          <w:sz w:val="20"/>
        </w:rPr>
        <w:t xml:space="preserve"> </w:t>
      </w:r>
      <w:r>
        <w:rPr>
          <w:spacing w:val="-4"/>
          <w:sz w:val="20"/>
        </w:rPr>
        <w:t>(gloves,</w:t>
      </w:r>
      <w:r>
        <w:rPr>
          <w:spacing w:val="-5"/>
          <w:sz w:val="20"/>
        </w:rPr>
        <w:t xml:space="preserve"> </w:t>
      </w:r>
      <w:r>
        <w:rPr>
          <w:spacing w:val="-4"/>
          <w:sz w:val="20"/>
        </w:rPr>
        <w:t>helmets,</w:t>
      </w:r>
      <w:r>
        <w:rPr>
          <w:spacing w:val="-5"/>
          <w:sz w:val="20"/>
        </w:rPr>
        <w:t xml:space="preserve"> </w:t>
      </w:r>
      <w:r>
        <w:rPr>
          <w:spacing w:val="-4"/>
          <w:sz w:val="20"/>
        </w:rPr>
        <w:t xml:space="preserve">pants, </w:t>
      </w:r>
      <w:r>
        <w:rPr>
          <w:sz w:val="20"/>
        </w:rPr>
        <w:t>goalie pads, etc.).</w:t>
      </w:r>
    </w:p>
    <w:p w14:paraId="01AD140D" w14:textId="77777777" w:rsidR="00A70679" w:rsidRDefault="00D735EE">
      <w:pPr>
        <w:pStyle w:val="ListParagraph"/>
        <w:numPr>
          <w:ilvl w:val="0"/>
          <w:numId w:val="8"/>
        </w:numPr>
        <w:tabs>
          <w:tab w:val="left" w:pos="1770"/>
        </w:tabs>
        <w:spacing w:before="63"/>
        <w:rPr>
          <w:sz w:val="20"/>
        </w:rPr>
      </w:pPr>
      <w:r>
        <w:rPr>
          <w:spacing w:val="-6"/>
          <w:sz w:val="20"/>
        </w:rPr>
        <w:t>The</w:t>
      </w:r>
      <w:r>
        <w:rPr>
          <w:spacing w:val="-3"/>
          <w:sz w:val="20"/>
        </w:rPr>
        <w:t xml:space="preserve"> </w:t>
      </w:r>
      <w:r>
        <w:rPr>
          <w:spacing w:val="-6"/>
          <w:sz w:val="20"/>
        </w:rPr>
        <w:t>CMHA</w:t>
      </w:r>
      <w:r>
        <w:rPr>
          <w:sz w:val="20"/>
        </w:rPr>
        <w:t xml:space="preserve"> </w:t>
      </w:r>
      <w:r>
        <w:rPr>
          <w:spacing w:val="-6"/>
          <w:sz w:val="20"/>
        </w:rPr>
        <w:t>logo</w:t>
      </w:r>
      <w:r>
        <w:rPr>
          <w:spacing w:val="-2"/>
          <w:sz w:val="20"/>
        </w:rPr>
        <w:t xml:space="preserve"> </w:t>
      </w:r>
      <w:r>
        <w:rPr>
          <w:spacing w:val="-6"/>
          <w:sz w:val="20"/>
        </w:rPr>
        <w:t>is</w:t>
      </w:r>
      <w:r>
        <w:rPr>
          <w:sz w:val="20"/>
        </w:rPr>
        <w:t xml:space="preserve"> </w:t>
      </w:r>
      <w:r>
        <w:rPr>
          <w:spacing w:val="-6"/>
          <w:sz w:val="20"/>
        </w:rPr>
        <w:t>copyrighted</w:t>
      </w:r>
      <w:r>
        <w:rPr>
          <w:spacing w:val="-2"/>
          <w:sz w:val="20"/>
        </w:rPr>
        <w:t xml:space="preserve"> </w:t>
      </w:r>
      <w:r>
        <w:rPr>
          <w:spacing w:val="-6"/>
          <w:sz w:val="20"/>
        </w:rPr>
        <w:t>and</w:t>
      </w:r>
      <w:r>
        <w:rPr>
          <w:spacing w:val="-3"/>
          <w:sz w:val="20"/>
        </w:rPr>
        <w:t xml:space="preserve"> </w:t>
      </w:r>
      <w:r>
        <w:rPr>
          <w:spacing w:val="-6"/>
          <w:sz w:val="20"/>
        </w:rPr>
        <w:t>must</w:t>
      </w:r>
      <w:r>
        <w:rPr>
          <w:spacing w:val="3"/>
          <w:sz w:val="20"/>
        </w:rPr>
        <w:t xml:space="preserve"> </w:t>
      </w:r>
      <w:r>
        <w:rPr>
          <w:spacing w:val="-6"/>
          <w:sz w:val="20"/>
        </w:rPr>
        <w:t>be</w:t>
      </w:r>
      <w:r>
        <w:rPr>
          <w:spacing w:val="-3"/>
          <w:sz w:val="20"/>
        </w:rPr>
        <w:t xml:space="preserve"> </w:t>
      </w:r>
      <w:r>
        <w:rPr>
          <w:spacing w:val="-6"/>
          <w:sz w:val="20"/>
        </w:rPr>
        <w:t>presented</w:t>
      </w:r>
      <w:r>
        <w:rPr>
          <w:spacing w:val="-2"/>
          <w:sz w:val="20"/>
        </w:rPr>
        <w:t xml:space="preserve"> </w:t>
      </w:r>
      <w:r>
        <w:rPr>
          <w:spacing w:val="-6"/>
          <w:sz w:val="20"/>
        </w:rPr>
        <w:t>in</w:t>
      </w:r>
      <w:r>
        <w:rPr>
          <w:spacing w:val="-2"/>
          <w:sz w:val="20"/>
        </w:rPr>
        <w:t xml:space="preserve"> </w:t>
      </w:r>
      <w:r>
        <w:rPr>
          <w:spacing w:val="-6"/>
          <w:sz w:val="20"/>
        </w:rPr>
        <w:t>their</w:t>
      </w:r>
      <w:r>
        <w:rPr>
          <w:sz w:val="20"/>
        </w:rPr>
        <w:t xml:space="preserve"> </w:t>
      </w:r>
      <w:r>
        <w:rPr>
          <w:spacing w:val="-6"/>
          <w:sz w:val="20"/>
        </w:rPr>
        <w:t>colors.</w:t>
      </w:r>
    </w:p>
    <w:p w14:paraId="67E6E840" w14:textId="77777777" w:rsidR="00A70679" w:rsidRDefault="00D735EE">
      <w:pPr>
        <w:pStyle w:val="ListParagraph"/>
        <w:numPr>
          <w:ilvl w:val="3"/>
          <w:numId w:val="9"/>
        </w:numPr>
        <w:tabs>
          <w:tab w:val="left" w:pos="1328"/>
        </w:tabs>
        <w:spacing w:before="58"/>
        <w:ind w:left="1328" w:right="353" w:hanging="461"/>
        <w:rPr>
          <w:sz w:val="20"/>
        </w:rPr>
      </w:pPr>
      <w:bookmarkStart w:id="243" w:name="(g)_All_Crossfield_teams_should_be_suppl"/>
      <w:bookmarkEnd w:id="243"/>
      <w:r>
        <w:rPr>
          <w:spacing w:val="-4"/>
          <w:sz w:val="20"/>
        </w:rPr>
        <w:t>All</w:t>
      </w:r>
      <w:r>
        <w:rPr>
          <w:spacing w:val="-8"/>
          <w:sz w:val="20"/>
        </w:rPr>
        <w:t xml:space="preserve"> </w:t>
      </w:r>
      <w:r>
        <w:rPr>
          <w:spacing w:val="-4"/>
          <w:sz w:val="20"/>
        </w:rPr>
        <w:t>Crossfield</w:t>
      </w:r>
      <w:r>
        <w:rPr>
          <w:spacing w:val="-8"/>
          <w:sz w:val="20"/>
        </w:rPr>
        <w:t xml:space="preserve"> </w:t>
      </w:r>
      <w:r>
        <w:rPr>
          <w:spacing w:val="-4"/>
          <w:sz w:val="20"/>
        </w:rPr>
        <w:t>teams</w:t>
      </w:r>
      <w:r>
        <w:rPr>
          <w:spacing w:val="-6"/>
          <w:sz w:val="20"/>
        </w:rPr>
        <w:t xml:space="preserve"> </w:t>
      </w:r>
      <w:r>
        <w:rPr>
          <w:spacing w:val="-4"/>
          <w:sz w:val="20"/>
        </w:rPr>
        <w:t>should</w:t>
      </w:r>
      <w:r>
        <w:rPr>
          <w:spacing w:val="-8"/>
          <w:sz w:val="20"/>
        </w:rPr>
        <w:t xml:space="preserve"> </w:t>
      </w:r>
      <w:r>
        <w:rPr>
          <w:spacing w:val="-4"/>
          <w:sz w:val="20"/>
        </w:rPr>
        <w:t>be</w:t>
      </w:r>
      <w:r>
        <w:rPr>
          <w:spacing w:val="-8"/>
          <w:sz w:val="20"/>
        </w:rPr>
        <w:t xml:space="preserve"> </w:t>
      </w:r>
      <w:r>
        <w:rPr>
          <w:spacing w:val="-4"/>
          <w:sz w:val="20"/>
        </w:rPr>
        <w:t>supplied</w:t>
      </w:r>
      <w:r>
        <w:rPr>
          <w:spacing w:val="-8"/>
          <w:sz w:val="20"/>
        </w:rPr>
        <w:t xml:space="preserve"> </w:t>
      </w:r>
      <w:r>
        <w:rPr>
          <w:spacing w:val="-4"/>
          <w:sz w:val="20"/>
        </w:rPr>
        <w:t>with</w:t>
      </w:r>
      <w:r>
        <w:rPr>
          <w:spacing w:val="-8"/>
          <w:sz w:val="20"/>
        </w:rPr>
        <w:t xml:space="preserve"> </w:t>
      </w:r>
      <w:r>
        <w:rPr>
          <w:spacing w:val="-4"/>
          <w:sz w:val="20"/>
        </w:rPr>
        <w:t>home</w:t>
      </w:r>
      <w:r>
        <w:rPr>
          <w:spacing w:val="-8"/>
          <w:sz w:val="20"/>
        </w:rPr>
        <w:t xml:space="preserve"> </w:t>
      </w:r>
      <w:r>
        <w:rPr>
          <w:spacing w:val="-4"/>
          <w:sz w:val="20"/>
        </w:rPr>
        <w:t>and away</w:t>
      </w:r>
      <w:r>
        <w:rPr>
          <w:spacing w:val="-6"/>
          <w:sz w:val="20"/>
        </w:rPr>
        <w:t xml:space="preserve"> </w:t>
      </w:r>
      <w:r>
        <w:rPr>
          <w:spacing w:val="-4"/>
          <w:sz w:val="20"/>
        </w:rPr>
        <w:t>jerseys. Custom</w:t>
      </w:r>
      <w:r>
        <w:rPr>
          <w:spacing w:val="-6"/>
          <w:sz w:val="20"/>
        </w:rPr>
        <w:t xml:space="preserve"> </w:t>
      </w:r>
      <w:r>
        <w:rPr>
          <w:spacing w:val="-4"/>
          <w:sz w:val="20"/>
        </w:rPr>
        <w:t>jerseys</w:t>
      </w:r>
      <w:r>
        <w:rPr>
          <w:spacing w:val="-6"/>
          <w:sz w:val="20"/>
        </w:rPr>
        <w:t xml:space="preserve"> </w:t>
      </w:r>
      <w:r>
        <w:rPr>
          <w:spacing w:val="-4"/>
          <w:sz w:val="20"/>
        </w:rPr>
        <w:t>are</w:t>
      </w:r>
      <w:r>
        <w:rPr>
          <w:spacing w:val="-8"/>
          <w:sz w:val="20"/>
        </w:rPr>
        <w:t xml:space="preserve"> </w:t>
      </w:r>
      <w:r>
        <w:rPr>
          <w:spacing w:val="-4"/>
          <w:sz w:val="20"/>
        </w:rPr>
        <w:t>not allowed</w:t>
      </w:r>
      <w:r>
        <w:rPr>
          <w:spacing w:val="-8"/>
          <w:sz w:val="20"/>
        </w:rPr>
        <w:t xml:space="preserve"> </w:t>
      </w:r>
      <w:r>
        <w:rPr>
          <w:spacing w:val="-4"/>
          <w:sz w:val="20"/>
        </w:rPr>
        <w:t xml:space="preserve">for </w:t>
      </w:r>
      <w:r>
        <w:rPr>
          <w:sz w:val="20"/>
        </w:rPr>
        <w:t>game</w:t>
      </w:r>
      <w:r>
        <w:rPr>
          <w:spacing w:val="-5"/>
          <w:sz w:val="20"/>
        </w:rPr>
        <w:t xml:space="preserve"> </w:t>
      </w:r>
      <w:r>
        <w:rPr>
          <w:sz w:val="20"/>
        </w:rPr>
        <w:t>play.</w:t>
      </w:r>
    </w:p>
    <w:p w14:paraId="2068BB91" w14:textId="77777777" w:rsidR="00A70679" w:rsidRDefault="00D735EE">
      <w:pPr>
        <w:pStyle w:val="ListParagraph"/>
        <w:numPr>
          <w:ilvl w:val="3"/>
          <w:numId w:val="9"/>
        </w:numPr>
        <w:tabs>
          <w:tab w:val="left" w:pos="1328"/>
        </w:tabs>
        <w:ind w:left="1328" w:hanging="460"/>
        <w:rPr>
          <w:sz w:val="20"/>
        </w:rPr>
      </w:pPr>
      <w:bookmarkStart w:id="244" w:name="(h)_All_requests_for_equipment,_on_ice_t"/>
      <w:bookmarkEnd w:id="244"/>
      <w:r>
        <w:rPr>
          <w:spacing w:val="-6"/>
          <w:sz w:val="20"/>
        </w:rPr>
        <w:t>All</w:t>
      </w:r>
      <w:r>
        <w:rPr>
          <w:spacing w:val="-4"/>
          <w:sz w:val="20"/>
        </w:rPr>
        <w:t xml:space="preserve"> </w:t>
      </w:r>
      <w:r>
        <w:rPr>
          <w:spacing w:val="-6"/>
          <w:sz w:val="20"/>
        </w:rPr>
        <w:t>requests</w:t>
      </w:r>
      <w:r>
        <w:rPr>
          <w:spacing w:val="1"/>
          <w:sz w:val="20"/>
        </w:rPr>
        <w:t xml:space="preserve"> </w:t>
      </w:r>
      <w:r>
        <w:rPr>
          <w:spacing w:val="-6"/>
          <w:sz w:val="20"/>
        </w:rPr>
        <w:t>for</w:t>
      </w:r>
      <w:r>
        <w:rPr>
          <w:spacing w:val="1"/>
          <w:sz w:val="20"/>
        </w:rPr>
        <w:t xml:space="preserve"> </w:t>
      </w:r>
      <w:r>
        <w:rPr>
          <w:spacing w:val="-6"/>
          <w:sz w:val="20"/>
        </w:rPr>
        <w:t>equipment,</w:t>
      </w:r>
      <w:r>
        <w:rPr>
          <w:spacing w:val="3"/>
          <w:sz w:val="20"/>
        </w:rPr>
        <w:t xml:space="preserve"> </w:t>
      </w:r>
      <w:r>
        <w:rPr>
          <w:spacing w:val="-6"/>
          <w:sz w:val="20"/>
        </w:rPr>
        <w:t>on</w:t>
      </w:r>
      <w:r>
        <w:rPr>
          <w:spacing w:val="-1"/>
          <w:sz w:val="20"/>
        </w:rPr>
        <w:t xml:space="preserve"> </w:t>
      </w:r>
      <w:r>
        <w:rPr>
          <w:spacing w:val="-6"/>
          <w:sz w:val="20"/>
        </w:rPr>
        <w:t>ice</w:t>
      </w:r>
      <w:r>
        <w:rPr>
          <w:spacing w:val="-1"/>
          <w:sz w:val="20"/>
        </w:rPr>
        <w:t xml:space="preserve"> </w:t>
      </w:r>
      <w:r>
        <w:rPr>
          <w:spacing w:val="-6"/>
          <w:sz w:val="20"/>
        </w:rPr>
        <w:t>training,</w:t>
      </w:r>
      <w:r>
        <w:rPr>
          <w:spacing w:val="3"/>
          <w:sz w:val="20"/>
        </w:rPr>
        <w:t xml:space="preserve"> </w:t>
      </w:r>
      <w:r>
        <w:rPr>
          <w:spacing w:val="-6"/>
          <w:sz w:val="20"/>
        </w:rPr>
        <w:t>additional</w:t>
      </w:r>
      <w:r>
        <w:rPr>
          <w:spacing w:val="-1"/>
          <w:sz w:val="20"/>
        </w:rPr>
        <w:t xml:space="preserve"> </w:t>
      </w:r>
      <w:r>
        <w:rPr>
          <w:spacing w:val="-6"/>
          <w:sz w:val="20"/>
        </w:rPr>
        <w:t>spend</w:t>
      </w:r>
      <w:r>
        <w:rPr>
          <w:spacing w:val="-2"/>
          <w:sz w:val="20"/>
        </w:rPr>
        <w:t xml:space="preserve"> </w:t>
      </w:r>
      <w:r>
        <w:rPr>
          <w:spacing w:val="-6"/>
          <w:sz w:val="20"/>
        </w:rPr>
        <w:t>must</w:t>
      </w:r>
      <w:r>
        <w:rPr>
          <w:spacing w:val="4"/>
          <w:sz w:val="20"/>
        </w:rPr>
        <w:t xml:space="preserve"> </w:t>
      </w:r>
      <w:r>
        <w:rPr>
          <w:spacing w:val="-6"/>
          <w:sz w:val="20"/>
        </w:rPr>
        <w:t>be</w:t>
      </w:r>
      <w:r>
        <w:rPr>
          <w:spacing w:val="-2"/>
          <w:sz w:val="20"/>
        </w:rPr>
        <w:t xml:space="preserve"> </w:t>
      </w:r>
      <w:r>
        <w:rPr>
          <w:spacing w:val="-6"/>
          <w:sz w:val="20"/>
        </w:rPr>
        <w:t>submitted</w:t>
      </w:r>
      <w:r>
        <w:rPr>
          <w:spacing w:val="-1"/>
          <w:sz w:val="20"/>
        </w:rPr>
        <w:t xml:space="preserve"> </w:t>
      </w:r>
      <w:r>
        <w:rPr>
          <w:spacing w:val="-6"/>
          <w:sz w:val="20"/>
        </w:rPr>
        <w:t>to</w:t>
      </w:r>
      <w:r>
        <w:rPr>
          <w:spacing w:val="-2"/>
          <w:sz w:val="20"/>
        </w:rPr>
        <w:t xml:space="preserve"> </w:t>
      </w:r>
      <w:r>
        <w:rPr>
          <w:spacing w:val="-6"/>
          <w:sz w:val="20"/>
        </w:rPr>
        <w:t>board</w:t>
      </w:r>
      <w:r>
        <w:rPr>
          <w:spacing w:val="-1"/>
          <w:sz w:val="20"/>
        </w:rPr>
        <w:t xml:space="preserve"> </w:t>
      </w:r>
      <w:r>
        <w:rPr>
          <w:spacing w:val="-6"/>
          <w:sz w:val="20"/>
        </w:rPr>
        <w:t>for</w:t>
      </w:r>
      <w:r>
        <w:rPr>
          <w:spacing w:val="1"/>
          <w:sz w:val="20"/>
        </w:rPr>
        <w:t xml:space="preserve"> </w:t>
      </w:r>
      <w:r>
        <w:rPr>
          <w:spacing w:val="-6"/>
          <w:sz w:val="20"/>
        </w:rPr>
        <w:t>approval</w:t>
      </w:r>
      <w:r>
        <w:rPr>
          <w:spacing w:val="-1"/>
          <w:sz w:val="20"/>
        </w:rPr>
        <w:t xml:space="preserve"> </w:t>
      </w:r>
      <w:r>
        <w:rPr>
          <w:spacing w:val="-6"/>
          <w:sz w:val="20"/>
        </w:rPr>
        <w:t>over</w:t>
      </w:r>
    </w:p>
    <w:p w14:paraId="6CF06BC3" w14:textId="77777777" w:rsidR="00A70679" w:rsidRDefault="00D735EE">
      <w:pPr>
        <w:pStyle w:val="BodyText"/>
        <w:ind w:left="1328"/>
      </w:pPr>
      <w:r>
        <w:rPr>
          <w:spacing w:val="-6"/>
        </w:rPr>
        <w:t>$100.00</w:t>
      </w:r>
      <w:r>
        <w:rPr>
          <w:spacing w:val="-2"/>
        </w:rPr>
        <w:t xml:space="preserve"> spend.</w:t>
      </w:r>
    </w:p>
    <w:p w14:paraId="5E62F99F" w14:textId="77777777" w:rsidR="00A70679" w:rsidRDefault="00A70679">
      <w:pPr>
        <w:pStyle w:val="BodyText"/>
        <w:spacing w:before="26"/>
        <w:ind w:left="0"/>
      </w:pPr>
    </w:p>
    <w:p w14:paraId="160F2441" w14:textId="77777777" w:rsidR="00A70679" w:rsidRDefault="00D735EE">
      <w:pPr>
        <w:pStyle w:val="Heading2"/>
        <w:numPr>
          <w:ilvl w:val="1"/>
          <w:numId w:val="9"/>
        </w:numPr>
        <w:tabs>
          <w:tab w:val="left" w:pos="867"/>
        </w:tabs>
        <w:ind w:left="867" w:hanging="719"/>
        <w:rPr>
          <w:sz w:val="24"/>
        </w:rPr>
      </w:pPr>
      <w:bookmarkStart w:id="245" w:name="11.8_Referees"/>
      <w:bookmarkEnd w:id="245"/>
      <w:r>
        <w:rPr>
          <w:spacing w:val="-2"/>
        </w:rPr>
        <w:t>Referees</w:t>
      </w:r>
    </w:p>
    <w:p w14:paraId="5DEE7CC5" w14:textId="77777777" w:rsidR="00A70679" w:rsidRDefault="00D735EE">
      <w:pPr>
        <w:pStyle w:val="ListParagraph"/>
        <w:numPr>
          <w:ilvl w:val="2"/>
          <w:numId w:val="9"/>
        </w:numPr>
        <w:tabs>
          <w:tab w:val="left" w:pos="864"/>
        </w:tabs>
        <w:spacing w:before="145"/>
        <w:ind w:left="864" w:hanging="717"/>
        <w:rPr>
          <w:sz w:val="20"/>
        </w:rPr>
      </w:pPr>
      <w:bookmarkStart w:id="246" w:name="11.8.1_To_be_a_qualified_Referee_the_ind"/>
      <w:bookmarkEnd w:id="246"/>
      <w:r>
        <w:rPr>
          <w:sz w:val="20"/>
        </w:rPr>
        <w:t>To</w:t>
      </w:r>
      <w:r>
        <w:rPr>
          <w:spacing w:val="-6"/>
          <w:sz w:val="20"/>
        </w:rPr>
        <w:t xml:space="preserve"> </w:t>
      </w:r>
      <w:r>
        <w:rPr>
          <w:sz w:val="20"/>
        </w:rPr>
        <w:t>be</w:t>
      </w:r>
      <w:r>
        <w:rPr>
          <w:spacing w:val="-5"/>
          <w:sz w:val="20"/>
        </w:rPr>
        <w:t xml:space="preserve"> </w:t>
      </w:r>
      <w:r>
        <w:rPr>
          <w:sz w:val="20"/>
        </w:rPr>
        <w:t>a</w:t>
      </w:r>
      <w:r>
        <w:rPr>
          <w:spacing w:val="-6"/>
          <w:sz w:val="20"/>
        </w:rPr>
        <w:t xml:space="preserve"> </w:t>
      </w:r>
      <w:r>
        <w:rPr>
          <w:sz w:val="20"/>
        </w:rPr>
        <w:t>qualified</w:t>
      </w:r>
      <w:r>
        <w:rPr>
          <w:spacing w:val="-5"/>
          <w:sz w:val="20"/>
        </w:rPr>
        <w:t xml:space="preserve"> </w:t>
      </w:r>
      <w:r>
        <w:rPr>
          <w:sz w:val="20"/>
        </w:rPr>
        <w:t>Referee</w:t>
      </w:r>
      <w:r>
        <w:rPr>
          <w:spacing w:val="-6"/>
          <w:sz w:val="20"/>
        </w:rPr>
        <w:t xml:space="preserve"> </w:t>
      </w:r>
      <w:r>
        <w:rPr>
          <w:sz w:val="20"/>
        </w:rPr>
        <w:t>the</w:t>
      </w:r>
      <w:r>
        <w:rPr>
          <w:spacing w:val="-5"/>
          <w:sz w:val="20"/>
        </w:rPr>
        <w:t xml:space="preserve"> </w:t>
      </w:r>
      <w:r>
        <w:rPr>
          <w:sz w:val="20"/>
        </w:rPr>
        <w:t>individual</w:t>
      </w:r>
      <w:r>
        <w:rPr>
          <w:spacing w:val="-5"/>
          <w:sz w:val="20"/>
        </w:rPr>
        <w:t xml:space="preserve"> </w:t>
      </w:r>
      <w:r>
        <w:rPr>
          <w:spacing w:val="-4"/>
          <w:sz w:val="20"/>
        </w:rPr>
        <w:t>must:</w:t>
      </w:r>
    </w:p>
    <w:p w14:paraId="21358362" w14:textId="77777777" w:rsidR="00A70679" w:rsidRDefault="00D735EE">
      <w:pPr>
        <w:pStyle w:val="ListParagraph"/>
        <w:numPr>
          <w:ilvl w:val="3"/>
          <w:numId w:val="9"/>
        </w:numPr>
        <w:tabs>
          <w:tab w:val="left" w:pos="1319"/>
        </w:tabs>
        <w:spacing w:before="130"/>
        <w:ind w:hanging="451"/>
        <w:rPr>
          <w:sz w:val="20"/>
        </w:rPr>
      </w:pPr>
      <w:bookmarkStart w:id="247" w:name="(a)_be_thirteen_(13)_years_of_age_or_old"/>
      <w:bookmarkEnd w:id="247"/>
      <w:r>
        <w:rPr>
          <w:spacing w:val="-4"/>
          <w:sz w:val="20"/>
        </w:rPr>
        <w:t>be</w:t>
      </w:r>
      <w:r>
        <w:rPr>
          <w:spacing w:val="-10"/>
          <w:sz w:val="20"/>
        </w:rPr>
        <w:t xml:space="preserve"> </w:t>
      </w:r>
      <w:r>
        <w:rPr>
          <w:spacing w:val="-4"/>
          <w:sz w:val="20"/>
        </w:rPr>
        <w:t>thirteen</w:t>
      </w:r>
      <w:r>
        <w:rPr>
          <w:spacing w:val="-10"/>
          <w:sz w:val="20"/>
        </w:rPr>
        <w:t xml:space="preserve"> </w:t>
      </w:r>
      <w:r>
        <w:rPr>
          <w:spacing w:val="-4"/>
          <w:sz w:val="20"/>
        </w:rPr>
        <w:t>(13)</w:t>
      </w:r>
      <w:r>
        <w:rPr>
          <w:spacing w:val="-10"/>
          <w:sz w:val="20"/>
        </w:rPr>
        <w:t xml:space="preserve"> </w:t>
      </w:r>
      <w:r>
        <w:rPr>
          <w:spacing w:val="-4"/>
          <w:sz w:val="20"/>
        </w:rPr>
        <w:t>years</w:t>
      </w:r>
      <w:r>
        <w:rPr>
          <w:spacing w:val="-10"/>
          <w:sz w:val="20"/>
        </w:rPr>
        <w:t xml:space="preserve"> </w:t>
      </w:r>
      <w:r>
        <w:rPr>
          <w:spacing w:val="-4"/>
          <w:sz w:val="20"/>
        </w:rPr>
        <w:t>of</w:t>
      </w:r>
      <w:r>
        <w:rPr>
          <w:spacing w:val="-7"/>
          <w:sz w:val="20"/>
        </w:rPr>
        <w:t xml:space="preserve"> </w:t>
      </w:r>
      <w:r>
        <w:rPr>
          <w:spacing w:val="-4"/>
          <w:sz w:val="20"/>
        </w:rPr>
        <w:t>age</w:t>
      </w:r>
      <w:r>
        <w:rPr>
          <w:spacing w:val="-10"/>
          <w:sz w:val="20"/>
        </w:rPr>
        <w:t xml:space="preserve"> </w:t>
      </w:r>
      <w:r>
        <w:rPr>
          <w:spacing w:val="-4"/>
          <w:sz w:val="20"/>
        </w:rPr>
        <w:t>or</w:t>
      </w:r>
      <w:r>
        <w:rPr>
          <w:spacing w:val="-8"/>
          <w:sz w:val="20"/>
        </w:rPr>
        <w:t xml:space="preserve"> </w:t>
      </w:r>
      <w:r>
        <w:rPr>
          <w:spacing w:val="-4"/>
          <w:sz w:val="20"/>
        </w:rPr>
        <w:t>older</w:t>
      </w:r>
      <w:r>
        <w:rPr>
          <w:spacing w:val="-9"/>
          <w:sz w:val="20"/>
        </w:rPr>
        <w:t xml:space="preserve"> </w:t>
      </w:r>
      <w:r>
        <w:rPr>
          <w:spacing w:val="-4"/>
          <w:sz w:val="20"/>
        </w:rPr>
        <w:t>by</w:t>
      </w:r>
      <w:r>
        <w:rPr>
          <w:spacing w:val="-9"/>
          <w:sz w:val="20"/>
        </w:rPr>
        <w:t xml:space="preserve"> </w:t>
      </w:r>
      <w:r>
        <w:rPr>
          <w:spacing w:val="-4"/>
          <w:sz w:val="20"/>
        </w:rPr>
        <w:t>January</w:t>
      </w:r>
      <w:r>
        <w:rPr>
          <w:spacing w:val="-8"/>
          <w:sz w:val="20"/>
        </w:rPr>
        <w:t xml:space="preserve"> </w:t>
      </w:r>
      <w:r>
        <w:rPr>
          <w:spacing w:val="-4"/>
          <w:sz w:val="20"/>
        </w:rPr>
        <w:t>of</w:t>
      </w:r>
      <w:r>
        <w:rPr>
          <w:spacing w:val="-7"/>
          <w:sz w:val="20"/>
        </w:rPr>
        <w:t xml:space="preserve"> </w:t>
      </w:r>
      <w:r>
        <w:rPr>
          <w:spacing w:val="-4"/>
          <w:sz w:val="20"/>
        </w:rPr>
        <w:t>the</w:t>
      </w:r>
      <w:r>
        <w:rPr>
          <w:spacing w:val="-10"/>
          <w:sz w:val="20"/>
        </w:rPr>
        <w:t xml:space="preserve"> </w:t>
      </w:r>
      <w:r>
        <w:rPr>
          <w:spacing w:val="-4"/>
          <w:sz w:val="20"/>
        </w:rPr>
        <w:t>current</w:t>
      </w:r>
      <w:r>
        <w:rPr>
          <w:spacing w:val="-6"/>
          <w:sz w:val="20"/>
        </w:rPr>
        <w:t xml:space="preserve"> </w:t>
      </w:r>
      <w:r>
        <w:rPr>
          <w:spacing w:val="-4"/>
          <w:sz w:val="20"/>
        </w:rPr>
        <w:t>season,</w:t>
      </w:r>
    </w:p>
    <w:p w14:paraId="1CFE1D12" w14:textId="77777777" w:rsidR="00A70679" w:rsidRDefault="00D735EE">
      <w:pPr>
        <w:pStyle w:val="ListParagraph"/>
        <w:numPr>
          <w:ilvl w:val="3"/>
          <w:numId w:val="9"/>
        </w:numPr>
        <w:tabs>
          <w:tab w:val="left" w:pos="1328"/>
        </w:tabs>
        <w:ind w:left="1328" w:hanging="460"/>
        <w:rPr>
          <w:sz w:val="20"/>
        </w:rPr>
      </w:pPr>
      <w:bookmarkStart w:id="248" w:name="(b)_have_successfully_completed_a_Level_"/>
      <w:bookmarkEnd w:id="248"/>
      <w:r>
        <w:rPr>
          <w:spacing w:val="-6"/>
          <w:sz w:val="20"/>
        </w:rPr>
        <w:t>have</w:t>
      </w:r>
      <w:r>
        <w:rPr>
          <w:spacing w:val="-2"/>
          <w:sz w:val="20"/>
        </w:rPr>
        <w:t xml:space="preserve"> </w:t>
      </w:r>
      <w:r>
        <w:rPr>
          <w:spacing w:val="-6"/>
          <w:sz w:val="20"/>
        </w:rPr>
        <w:t>successfully</w:t>
      </w:r>
      <w:r>
        <w:rPr>
          <w:spacing w:val="2"/>
          <w:sz w:val="20"/>
        </w:rPr>
        <w:t xml:space="preserve"> </w:t>
      </w:r>
      <w:r>
        <w:rPr>
          <w:spacing w:val="-6"/>
          <w:sz w:val="20"/>
        </w:rPr>
        <w:t>completed</w:t>
      </w:r>
      <w:r>
        <w:rPr>
          <w:spacing w:val="-2"/>
          <w:sz w:val="20"/>
        </w:rPr>
        <w:t xml:space="preserve"> </w:t>
      </w:r>
      <w:r>
        <w:rPr>
          <w:spacing w:val="-6"/>
          <w:sz w:val="20"/>
        </w:rPr>
        <w:t>a</w:t>
      </w:r>
      <w:r>
        <w:rPr>
          <w:spacing w:val="-1"/>
          <w:sz w:val="20"/>
        </w:rPr>
        <w:t xml:space="preserve"> </w:t>
      </w:r>
      <w:r>
        <w:rPr>
          <w:spacing w:val="-6"/>
          <w:sz w:val="20"/>
        </w:rPr>
        <w:t>Level</w:t>
      </w:r>
      <w:r>
        <w:rPr>
          <w:spacing w:val="-1"/>
          <w:sz w:val="20"/>
        </w:rPr>
        <w:t xml:space="preserve"> </w:t>
      </w:r>
      <w:r>
        <w:rPr>
          <w:spacing w:val="-6"/>
          <w:sz w:val="20"/>
        </w:rPr>
        <w:t>I</w:t>
      </w:r>
      <w:r>
        <w:rPr>
          <w:spacing w:val="4"/>
          <w:sz w:val="20"/>
        </w:rPr>
        <w:t xml:space="preserve"> </w:t>
      </w:r>
      <w:r>
        <w:rPr>
          <w:spacing w:val="-6"/>
          <w:sz w:val="20"/>
        </w:rPr>
        <w:t>Hockey</w:t>
      </w:r>
      <w:r>
        <w:rPr>
          <w:spacing w:val="1"/>
          <w:sz w:val="20"/>
        </w:rPr>
        <w:t xml:space="preserve"> </w:t>
      </w:r>
      <w:r>
        <w:rPr>
          <w:spacing w:val="-6"/>
          <w:sz w:val="20"/>
        </w:rPr>
        <w:t>Alberta</w:t>
      </w:r>
      <w:r>
        <w:rPr>
          <w:spacing w:val="-1"/>
          <w:sz w:val="20"/>
        </w:rPr>
        <w:t xml:space="preserve"> </w:t>
      </w:r>
      <w:r>
        <w:rPr>
          <w:spacing w:val="-6"/>
          <w:sz w:val="20"/>
        </w:rPr>
        <w:t>Referee</w:t>
      </w:r>
      <w:r>
        <w:rPr>
          <w:spacing w:val="-1"/>
          <w:sz w:val="20"/>
        </w:rPr>
        <w:t xml:space="preserve"> </w:t>
      </w:r>
      <w:r>
        <w:rPr>
          <w:spacing w:val="-6"/>
          <w:sz w:val="20"/>
        </w:rPr>
        <w:t>Clinic,</w:t>
      </w:r>
    </w:p>
    <w:p w14:paraId="5BAE068A" w14:textId="77777777" w:rsidR="00A70679" w:rsidRDefault="00D735EE">
      <w:pPr>
        <w:pStyle w:val="ListParagraph"/>
        <w:numPr>
          <w:ilvl w:val="3"/>
          <w:numId w:val="9"/>
        </w:numPr>
        <w:tabs>
          <w:tab w:val="left" w:pos="1328"/>
        </w:tabs>
        <w:spacing w:before="120"/>
        <w:ind w:left="1328" w:hanging="460"/>
        <w:rPr>
          <w:sz w:val="20"/>
        </w:rPr>
      </w:pPr>
      <w:bookmarkStart w:id="249" w:name="(c)_must_be_capable_of_handling_the_spec"/>
      <w:bookmarkEnd w:id="249"/>
      <w:r>
        <w:rPr>
          <w:spacing w:val="-4"/>
          <w:sz w:val="20"/>
        </w:rPr>
        <w:t>must</w:t>
      </w:r>
      <w:r>
        <w:rPr>
          <w:spacing w:val="-10"/>
          <w:sz w:val="20"/>
        </w:rPr>
        <w:t xml:space="preserve"> </w:t>
      </w:r>
      <w:r>
        <w:rPr>
          <w:spacing w:val="-4"/>
          <w:sz w:val="20"/>
        </w:rPr>
        <w:t>be</w:t>
      </w:r>
      <w:r>
        <w:rPr>
          <w:spacing w:val="-10"/>
          <w:sz w:val="20"/>
        </w:rPr>
        <w:t xml:space="preserve"> </w:t>
      </w:r>
      <w:r>
        <w:rPr>
          <w:spacing w:val="-4"/>
          <w:sz w:val="20"/>
        </w:rPr>
        <w:t>capable</w:t>
      </w:r>
      <w:r>
        <w:rPr>
          <w:spacing w:val="-10"/>
          <w:sz w:val="20"/>
        </w:rPr>
        <w:t xml:space="preserve"> </w:t>
      </w:r>
      <w:r>
        <w:rPr>
          <w:spacing w:val="-4"/>
          <w:sz w:val="20"/>
        </w:rPr>
        <w:t>of</w:t>
      </w:r>
      <w:r>
        <w:rPr>
          <w:spacing w:val="-10"/>
          <w:sz w:val="20"/>
        </w:rPr>
        <w:t xml:space="preserve"> </w:t>
      </w:r>
      <w:r>
        <w:rPr>
          <w:spacing w:val="-4"/>
          <w:sz w:val="20"/>
        </w:rPr>
        <w:t>handling</w:t>
      </w:r>
      <w:r>
        <w:rPr>
          <w:spacing w:val="-10"/>
          <w:sz w:val="20"/>
        </w:rPr>
        <w:t xml:space="preserve"> </w:t>
      </w:r>
      <w:r>
        <w:rPr>
          <w:spacing w:val="-4"/>
          <w:sz w:val="20"/>
        </w:rPr>
        <w:t>the</w:t>
      </w:r>
      <w:r>
        <w:rPr>
          <w:spacing w:val="-10"/>
          <w:sz w:val="20"/>
        </w:rPr>
        <w:t xml:space="preserve"> </w:t>
      </w:r>
      <w:r>
        <w:rPr>
          <w:spacing w:val="-4"/>
          <w:sz w:val="20"/>
        </w:rPr>
        <w:t>specific</w:t>
      </w:r>
      <w:r>
        <w:rPr>
          <w:spacing w:val="-10"/>
          <w:sz w:val="20"/>
        </w:rPr>
        <w:t xml:space="preserve"> </w:t>
      </w:r>
      <w:r>
        <w:rPr>
          <w:spacing w:val="-4"/>
          <w:sz w:val="20"/>
        </w:rPr>
        <w:t>level</w:t>
      </w:r>
      <w:r>
        <w:rPr>
          <w:spacing w:val="-10"/>
          <w:sz w:val="20"/>
        </w:rPr>
        <w:t xml:space="preserve"> </w:t>
      </w:r>
      <w:r>
        <w:rPr>
          <w:spacing w:val="-4"/>
          <w:sz w:val="20"/>
        </w:rPr>
        <w:t>of</w:t>
      </w:r>
      <w:r>
        <w:rPr>
          <w:spacing w:val="-8"/>
          <w:sz w:val="20"/>
        </w:rPr>
        <w:t xml:space="preserve"> </w:t>
      </w:r>
      <w:r>
        <w:rPr>
          <w:spacing w:val="-4"/>
          <w:sz w:val="20"/>
        </w:rPr>
        <w:t>hockey,</w:t>
      </w:r>
    </w:p>
    <w:p w14:paraId="3E3DD584" w14:textId="77777777" w:rsidR="00A70679" w:rsidRDefault="00D735EE">
      <w:pPr>
        <w:pStyle w:val="ListParagraph"/>
        <w:numPr>
          <w:ilvl w:val="2"/>
          <w:numId w:val="9"/>
        </w:numPr>
        <w:tabs>
          <w:tab w:val="left" w:pos="864"/>
        </w:tabs>
        <w:spacing w:before="140"/>
        <w:ind w:left="864" w:hanging="717"/>
        <w:rPr>
          <w:sz w:val="20"/>
        </w:rPr>
      </w:pPr>
      <w:bookmarkStart w:id="250" w:name="11.8.2_Games_will_be_refereed_strictly_i"/>
      <w:bookmarkEnd w:id="250"/>
      <w:r>
        <w:rPr>
          <w:sz w:val="20"/>
        </w:rPr>
        <w:t>Games</w:t>
      </w:r>
      <w:r>
        <w:rPr>
          <w:spacing w:val="-4"/>
          <w:sz w:val="20"/>
        </w:rPr>
        <w:t xml:space="preserve"> </w:t>
      </w:r>
      <w:r>
        <w:rPr>
          <w:sz w:val="20"/>
        </w:rPr>
        <w:t>will</w:t>
      </w:r>
      <w:r>
        <w:rPr>
          <w:spacing w:val="-5"/>
          <w:sz w:val="20"/>
        </w:rPr>
        <w:t xml:space="preserve"> </w:t>
      </w:r>
      <w:r>
        <w:rPr>
          <w:sz w:val="20"/>
        </w:rPr>
        <w:t>be</w:t>
      </w:r>
      <w:r>
        <w:rPr>
          <w:spacing w:val="-5"/>
          <w:sz w:val="20"/>
        </w:rPr>
        <w:t xml:space="preserve"> </w:t>
      </w:r>
      <w:r>
        <w:rPr>
          <w:sz w:val="20"/>
        </w:rPr>
        <w:t>refereed</w:t>
      </w:r>
      <w:r>
        <w:rPr>
          <w:spacing w:val="-5"/>
          <w:sz w:val="20"/>
        </w:rPr>
        <w:t xml:space="preserve"> </w:t>
      </w:r>
      <w:r>
        <w:rPr>
          <w:sz w:val="20"/>
        </w:rPr>
        <w:t>strictly</w:t>
      </w:r>
      <w:r>
        <w:rPr>
          <w:spacing w:val="-3"/>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pacing w:val="-2"/>
          <w:sz w:val="20"/>
        </w:rPr>
        <w:t>rules.</w:t>
      </w:r>
    </w:p>
    <w:p w14:paraId="65350CAE" w14:textId="77777777" w:rsidR="00A70679" w:rsidRDefault="00D735EE">
      <w:pPr>
        <w:pStyle w:val="ListParagraph"/>
        <w:numPr>
          <w:ilvl w:val="2"/>
          <w:numId w:val="9"/>
        </w:numPr>
        <w:tabs>
          <w:tab w:val="left" w:pos="864"/>
          <w:tab w:val="left" w:pos="867"/>
        </w:tabs>
        <w:spacing w:before="149" w:line="271" w:lineRule="auto"/>
        <w:ind w:right="144"/>
        <w:jc w:val="both"/>
        <w:rPr>
          <w:sz w:val="20"/>
        </w:rPr>
      </w:pPr>
      <w:bookmarkStart w:id="251" w:name="11.8.3_To_referee_certain_levels_the_ref"/>
      <w:bookmarkEnd w:id="251"/>
      <w:r>
        <w:rPr>
          <w:sz w:val="20"/>
        </w:rPr>
        <w:t>To referee certain levels the referee must successfully complete Level II or III, and f) for younger referees the individual must be two (2) years older than the players or teamed with a more experienced referee.</w:t>
      </w:r>
    </w:p>
    <w:p w14:paraId="3F346659" w14:textId="77777777" w:rsidR="00A70679" w:rsidRDefault="00D735EE">
      <w:pPr>
        <w:pStyle w:val="ListParagraph"/>
        <w:numPr>
          <w:ilvl w:val="2"/>
          <w:numId w:val="9"/>
        </w:numPr>
        <w:tabs>
          <w:tab w:val="left" w:pos="864"/>
          <w:tab w:val="left" w:pos="867"/>
        </w:tabs>
        <w:spacing w:before="123" w:line="271" w:lineRule="auto"/>
        <w:ind w:right="144"/>
        <w:jc w:val="both"/>
        <w:rPr>
          <w:sz w:val="20"/>
        </w:rPr>
      </w:pPr>
      <w:bookmarkStart w:id="252" w:name="11.8.4_U9_referee_role_will_be_considere"/>
      <w:bookmarkEnd w:id="252"/>
      <w:r>
        <w:rPr>
          <w:sz w:val="20"/>
        </w:rPr>
        <w:t>U9 referee role will be considered more senior than U11 linesman, and it is preferred that they line a game prior to refereeing.</w:t>
      </w:r>
    </w:p>
    <w:p w14:paraId="584736D4" w14:textId="77777777" w:rsidR="00A70679" w:rsidRDefault="00D735EE">
      <w:pPr>
        <w:pStyle w:val="ListParagraph"/>
        <w:numPr>
          <w:ilvl w:val="2"/>
          <w:numId w:val="9"/>
        </w:numPr>
        <w:tabs>
          <w:tab w:val="left" w:pos="864"/>
          <w:tab w:val="left" w:pos="867"/>
        </w:tabs>
        <w:spacing w:before="119" w:line="271" w:lineRule="auto"/>
        <w:ind w:right="139"/>
        <w:jc w:val="both"/>
        <w:rPr>
          <w:sz w:val="20"/>
        </w:rPr>
      </w:pPr>
      <w:bookmarkStart w:id="253" w:name="11.8.5_All_referees_shall_provide_their_"/>
      <w:bookmarkEnd w:id="253"/>
      <w:r>
        <w:rPr>
          <w:sz w:val="20"/>
        </w:rPr>
        <w:t>All</w:t>
      </w:r>
      <w:r>
        <w:rPr>
          <w:spacing w:val="-8"/>
          <w:sz w:val="20"/>
        </w:rPr>
        <w:t xml:space="preserve"> </w:t>
      </w:r>
      <w:r>
        <w:rPr>
          <w:sz w:val="20"/>
        </w:rPr>
        <w:t>referees</w:t>
      </w:r>
      <w:r>
        <w:rPr>
          <w:spacing w:val="-10"/>
          <w:sz w:val="20"/>
        </w:rPr>
        <w:t xml:space="preserve"> </w:t>
      </w:r>
      <w:r>
        <w:rPr>
          <w:sz w:val="20"/>
        </w:rPr>
        <w:t>shall</w:t>
      </w:r>
      <w:r>
        <w:rPr>
          <w:spacing w:val="-8"/>
          <w:sz w:val="20"/>
        </w:rPr>
        <w:t xml:space="preserve"> </w:t>
      </w:r>
      <w:r>
        <w:rPr>
          <w:sz w:val="20"/>
        </w:rPr>
        <w:t>provide</w:t>
      </w:r>
      <w:r>
        <w:rPr>
          <w:spacing w:val="-8"/>
          <w:sz w:val="20"/>
        </w:rPr>
        <w:t xml:space="preserve"> </w:t>
      </w:r>
      <w:r>
        <w:rPr>
          <w:sz w:val="20"/>
        </w:rPr>
        <w:t>their</w:t>
      </w:r>
      <w:r>
        <w:rPr>
          <w:spacing w:val="-6"/>
          <w:sz w:val="20"/>
        </w:rPr>
        <w:t xml:space="preserve"> </w:t>
      </w:r>
      <w:r>
        <w:rPr>
          <w:sz w:val="20"/>
        </w:rPr>
        <w:t>own</w:t>
      </w:r>
      <w:r>
        <w:rPr>
          <w:spacing w:val="-12"/>
          <w:sz w:val="20"/>
        </w:rPr>
        <w:t xml:space="preserve"> </w:t>
      </w:r>
      <w:r>
        <w:rPr>
          <w:sz w:val="20"/>
        </w:rPr>
        <w:t>equipment.</w:t>
      </w:r>
      <w:r>
        <w:rPr>
          <w:spacing w:val="-5"/>
          <w:sz w:val="20"/>
        </w:rPr>
        <w:t xml:space="preserve"> </w:t>
      </w:r>
      <w:r>
        <w:rPr>
          <w:sz w:val="20"/>
        </w:rPr>
        <w:t>Referees</w:t>
      </w:r>
      <w:r>
        <w:rPr>
          <w:spacing w:val="-6"/>
          <w:sz w:val="20"/>
        </w:rPr>
        <w:t xml:space="preserve"> </w:t>
      </w:r>
      <w:r>
        <w:rPr>
          <w:sz w:val="20"/>
        </w:rPr>
        <w:t>will</w:t>
      </w:r>
      <w:r>
        <w:rPr>
          <w:spacing w:val="-8"/>
          <w:sz w:val="20"/>
        </w:rPr>
        <w:t xml:space="preserve"> </w:t>
      </w:r>
      <w:r>
        <w:rPr>
          <w:sz w:val="20"/>
        </w:rPr>
        <w:t>pay</w:t>
      </w:r>
      <w:r>
        <w:rPr>
          <w:spacing w:val="-10"/>
          <w:sz w:val="20"/>
        </w:rPr>
        <w:t xml:space="preserve"> </w:t>
      </w:r>
      <w:r>
        <w:rPr>
          <w:sz w:val="20"/>
        </w:rPr>
        <w:t>the</w:t>
      </w:r>
      <w:r>
        <w:rPr>
          <w:spacing w:val="-12"/>
          <w:sz w:val="20"/>
        </w:rPr>
        <w:t xml:space="preserve"> </w:t>
      </w:r>
      <w:r>
        <w:rPr>
          <w:sz w:val="20"/>
        </w:rPr>
        <w:t>cost</w:t>
      </w:r>
      <w:r>
        <w:rPr>
          <w:spacing w:val="-8"/>
          <w:sz w:val="20"/>
        </w:rPr>
        <w:t xml:space="preserve"> </w:t>
      </w:r>
      <w:r>
        <w:rPr>
          <w:sz w:val="20"/>
        </w:rPr>
        <w:t>of</w:t>
      </w:r>
      <w:r>
        <w:rPr>
          <w:spacing w:val="-8"/>
          <w:sz w:val="20"/>
        </w:rPr>
        <w:t xml:space="preserve"> </w:t>
      </w:r>
      <w:r>
        <w:rPr>
          <w:sz w:val="20"/>
        </w:rPr>
        <w:t>their</w:t>
      </w:r>
      <w:r>
        <w:rPr>
          <w:spacing w:val="-10"/>
          <w:sz w:val="20"/>
        </w:rPr>
        <w:t xml:space="preserve"> </w:t>
      </w:r>
      <w:r>
        <w:rPr>
          <w:sz w:val="20"/>
        </w:rPr>
        <w:t>Referee</w:t>
      </w:r>
      <w:r>
        <w:rPr>
          <w:spacing w:val="-8"/>
          <w:sz w:val="20"/>
        </w:rPr>
        <w:t xml:space="preserve"> </w:t>
      </w:r>
      <w:r>
        <w:rPr>
          <w:sz w:val="20"/>
        </w:rPr>
        <w:t>Clinics.</w:t>
      </w:r>
      <w:r>
        <w:rPr>
          <w:spacing w:val="-8"/>
          <w:sz w:val="20"/>
        </w:rPr>
        <w:t xml:space="preserve"> </w:t>
      </w:r>
      <w:r>
        <w:rPr>
          <w:sz w:val="20"/>
        </w:rPr>
        <w:t>The</w:t>
      </w:r>
      <w:r>
        <w:rPr>
          <w:spacing w:val="-12"/>
          <w:sz w:val="20"/>
        </w:rPr>
        <w:t xml:space="preserve"> </w:t>
      </w:r>
      <w:r>
        <w:rPr>
          <w:sz w:val="20"/>
        </w:rPr>
        <w:t>CMHA will reimburse them if they pass their Clinic with a mark of not less than 50% and after they have refereed five (5) games for the CMHA.</w:t>
      </w:r>
    </w:p>
    <w:p w14:paraId="3F0F3C55" w14:textId="77777777" w:rsidR="00A70679" w:rsidRDefault="00A70679">
      <w:pPr>
        <w:spacing w:line="271" w:lineRule="auto"/>
        <w:jc w:val="both"/>
        <w:rPr>
          <w:sz w:val="20"/>
        </w:rPr>
        <w:sectPr w:rsidR="00A70679">
          <w:pgSz w:w="12240" w:h="15840"/>
          <w:pgMar w:top="980" w:right="860" w:bottom="680" w:left="860" w:header="579" w:footer="496" w:gutter="0"/>
          <w:cols w:space="720"/>
        </w:sectPr>
      </w:pPr>
    </w:p>
    <w:p w14:paraId="468A5023" w14:textId="77777777" w:rsidR="00A70679" w:rsidRDefault="00D735EE">
      <w:pPr>
        <w:pStyle w:val="ListParagraph"/>
        <w:numPr>
          <w:ilvl w:val="2"/>
          <w:numId w:val="9"/>
        </w:numPr>
        <w:tabs>
          <w:tab w:val="left" w:pos="864"/>
        </w:tabs>
        <w:spacing w:before="177"/>
        <w:ind w:left="864" w:hanging="717"/>
        <w:rPr>
          <w:sz w:val="20"/>
        </w:rPr>
      </w:pPr>
      <w:bookmarkStart w:id="254" w:name="11.8.6_Referees_will_be_paid_according_t"/>
      <w:bookmarkEnd w:id="254"/>
      <w:r>
        <w:rPr>
          <w:sz w:val="20"/>
        </w:rPr>
        <w:lastRenderedPageBreak/>
        <w:t>Referees</w:t>
      </w:r>
      <w:r>
        <w:rPr>
          <w:spacing w:val="-4"/>
          <w:sz w:val="20"/>
        </w:rPr>
        <w:t xml:space="preserve"> </w:t>
      </w:r>
      <w:r>
        <w:rPr>
          <w:sz w:val="20"/>
        </w:rPr>
        <w:t>will</w:t>
      </w:r>
      <w:r>
        <w:rPr>
          <w:spacing w:val="-4"/>
          <w:sz w:val="20"/>
        </w:rPr>
        <w:t xml:space="preserve"> </w:t>
      </w:r>
      <w:r>
        <w:rPr>
          <w:sz w:val="20"/>
        </w:rPr>
        <w:t>be</w:t>
      </w:r>
      <w:r>
        <w:rPr>
          <w:spacing w:val="-5"/>
          <w:sz w:val="20"/>
        </w:rPr>
        <w:t xml:space="preserve"> </w:t>
      </w:r>
      <w:r>
        <w:rPr>
          <w:sz w:val="20"/>
        </w:rPr>
        <w:t>paid</w:t>
      </w:r>
      <w:r>
        <w:rPr>
          <w:spacing w:val="-5"/>
          <w:sz w:val="20"/>
        </w:rPr>
        <w:t xml:space="preserve"> </w:t>
      </w:r>
      <w:r>
        <w:rPr>
          <w:sz w:val="20"/>
        </w:rPr>
        <w:t>according</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fee</w:t>
      </w:r>
      <w:r>
        <w:rPr>
          <w:spacing w:val="-5"/>
          <w:sz w:val="20"/>
        </w:rPr>
        <w:t xml:space="preserve"> </w:t>
      </w:r>
      <w:r>
        <w:rPr>
          <w:sz w:val="20"/>
        </w:rPr>
        <w:t>schedule</w:t>
      </w:r>
      <w:r>
        <w:rPr>
          <w:spacing w:val="-5"/>
          <w:sz w:val="20"/>
        </w:rPr>
        <w:t xml:space="preserve"> </w:t>
      </w:r>
      <w:r>
        <w:rPr>
          <w:sz w:val="20"/>
        </w:rPr>
        <w:t>set</w:t>
      </w:r>
      <w:r>
        <w:rPr>
          <w:spacing w:val="-6"/>
          <w:sz w:val="20"/>
        </w:rPr>
        <w:t xml:space="preserve"> </w:t>
      </w:r>
      <w:r>
        <w:rPr>
          <w:sz w:val="20"/>
        </w:rPr>
        <w:t>forth</w:t>
      </w:r>
      <w:r>
        <w:rPr>
          <w:spacing w:val="-5"/>
          <w:sz w:val="20"/>
        </w:rPr>
        <w:t xml:space="preserve"> </w:t>
      </w:r>
      <w:r>
        <w:rPr>
          <w:sz w:val="20"/>
        </w:rPr>
        <w:t>by</w:t>
      </w:r>
      <w:r>
        <w:rPr>
          <w:spacing w:val="-3"/>
          <w:sz w:val="20"/>
        </w:rPr>
        <w:t xml:space="preserve"> </w:t>
      </w:r>
      <w:r>
        <w:rPr>
          <w:sz w:val="20"/>
        </w:rPr>
        <w:t>Hockey</w:t>
      </w:r>
      <w:r>
        <w:rPr>
          <w:spacing w:val="-3"/>
          <w:sz w:val="20"/>
        </w:rPr>
        <w:t xml:space="preserve"> </w:t>
      </w:r>
      <w:r>
        <w:rPr>
          <w:spacing w:val="-2"/>
          <w:sz w:val="20"/>
        </w:rPr>
        <w:t>Alberta.</w:t>
      </w:r>
    </w:p>
    <w:p w14:paraId="43311E97" w14:textId="77777777" w:rsidR="00A70679" w:rsidRDefault="00D735EE">
      <w:pPr>
        <w:pStyle w:val="ListParagraph"/>
        <w:numPr>
          <w:ilvl w:val="2"/>
          <w:numId w:val="9"/>
        </w:numPr>
        <w:tabs>
          <w:tab w:val="left" w:pos="864"/>
          <w:tab w:val="left" w:pos="867"/>
        </w:tabs>
        <w:spacing w:before="149" w:line="271" w:lineRule="auto"/>
        <w:ind w:right="140"/>
        <w:jc w:val="both"/>
        <w:rPr>
          <w:sz w:val="20"/>
        </w:rPr>
      </w:pPr>
      <w:bookmarkStart w:id="255" w:name="11.8.7_Complaints_about_the_quality_of_r"/>
      <w:bookmarkEnd w:id="255"/>
      <w:r>
        <w:rPr>
          <w:sz w:val="20"/>
        </w:rPr>
        <w:t>Complaints about the</w:t>
      </w:r>
      <w:r>
        <w:rPr>
          <w:spacing w:val="-2"/>
          <w:sz w:val="20"/>
        </w:rPr>
        <w:t xml:space="preserve"> </w:t>
      </w:r>
      <w:r>
        <w:rPr>
          <w:sz w:val="20"/>
        </w:rPr>
        <w:t>quality of</w:t>
      </w:r>
      <w:r>
        <w:rPr>
          <w:spacing w:val="-4"/>
          <w:sz w:val="20"/>
        </w:rPr>
        <w:t xml:space="preserve"> </w:t>
      </w:r>
      <w:r>
        <w:rPr>
          <w:sz w:val="20"/>
        </w:rPr>
        <w:t>refereeing</w:t>
      </w:r>
      <w:r>
        <w:rPr>
          <w:spacing w:val="-2"/>
          <w:sz w:val="20"/>
        </w:rPr>
        <w:t xml:space="preserve"> </w:t>
      </w:r>
      <w:r>
        <w:rPr>
          <w:sz w:val="20"/>
        </w:rPr>
        <w:t>must be</w:t>
      </w:r>
      <w:r>
        <w:rPr>
          <w:spacing w:val="-7"/>
          <w:sz w:val="20"/>
        </w:rPr>
        <w:t xml:space="preserve"> </w:t>
      </w:r>
      <w:r>
        <w:rPr>
          <w:sz w:val="20"/>
        </w:rPr>
        <w:t>in</w:t>
      </w:r>
      <w:r>
        <w:rPr>
          <w:spacing w:val="-2"/>
          <w:sz w:val="20"/>
        </w:rPr>
        <w:t xml:space="preserve"> </w:t>
      </w:r>
      <w:r>
        <w:rPr>
          <w:sz w:val="20"/>
        </w:rPr>
        <w:t>writing</w:t>
      </w:r>
      <w:r>
        <w:rPr>
          <w:spacing w:val="-2"/>
          <w:sz w:val="20"/>
        </w:rPr>
        <w:t xml:space="preserve"> </w:t>
      </w:r>
      <w:r>
        <w:rPr>
          <w:sz w:val="20"/>
        </w:rPr>
        <w:t>and</w:t>
      </w:r>
      <w:r>
        <w:rPr>
          <w:spacing w:val="-2"/>
          <w:sz w:val="20"/>
        </w:rPr>
        <w:t xml:space="preserve"> </w:t>
      </w:r>
      <w:r>
        <w:rPr>
          <w:sz w:val="20"/>
        </w:rPr>
        <w:t>forwarded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Director of</w:t>
      </w:r>
      <w:r>
        <w:rPr>
          <w:spacing w:val="-4"/>
          <w:sz w:val="20"/>
        </w:rPr>
        <w:t xml:space="preserve"> </w:t>
      </w:r>
      <w:r>
        <w:rPr>
          <w:sz w:val="20"/>
        </w:rPr>
        <w:t>Referees.</w:t>
      </w:r>
      <w:r>
        <w:rPr>
          <w:spacing w:val="-4"/>
          <w:sz w:val="20"/>
        </w:rPr>
        <w:t xml:space="preserve"> </w:t>
      </w:r>
      <w:r>
        <w:rPr>
          <w:sz w:val="20"/>
        </w:rPr>
        <w:t>The Director of Referee will respond in writing to all legitimate complaints at his/her discretion.</w:t>
      </w:r>
    </w:p>
    <w:p w14:paraId="4E6F5275" w14:textId="77777777" w:rsidR="00A70679" w:rsidRDefault="00A70679">
      <w:pPr>
        <w:pStyle w:val="BodyText"/>
        <w:spacing w:before="10"/>
        <w:ind w:left="0"/>
      </w:pPr>
    </w:p>
    <w:p w14:paraId="1FBB36E9" w14:textId="77777777" w:rsidR="00A70679" w:rsidRDefault="00D735EE">
      <w:pPr>
        <w:pStyle w:val="Heading2"/>
        <w:numPr>
          <w:ilvl w:val="1"/>
          <w:numId w:val="9"/>
        </w:numPr>
        <w:tabs>
          <w:tab w:val="left" w:pos="867"/>
        </w:tabs>
        <w:ind w:left="867" w:hanging="720"/>
        <w:rPr>
          <w:sz w:val="24"/>
        </w:rPr>
      </w:pPr>
      <w:bookmarkStart w:id="256" w:name="11.9_Background_checks_(mandatory_submis"/>
      <w:bookmarkEnd w:id="256"/>
      <w:r>
        <w:t>Background</w:t>
      </w:r>
      <w:r>
        <w:rPr>
          <w:spacing w:val="-7"/>
        </w:rPr>
        <w:t xml:space="preserve"> </w:t>
      </w:r>
      <w:r>
        <w:t>checks</w:t>
      </w:r>
      <w:r>
        <w:rPr>
          <w:spacing w:val="-8"/>
        </w:rPr>
        <w:t xml:space="preserve"> </w:t>
      </w:r>
      <w:r>
        <w:t>(mandatory</w:t>
      </w:r>
      <w:r>
        <w:rPr>
          <w:spacing w:val="-8"/>
        </w:rPr>
        <w:t xml:space="preserve"> </w:t>
      </w:r>
      <w:r>
        <w:rPr>
          <w:spacing w:val="-2"/>
        </w:rPr>
        <w:t>submission)</w:t>
      </w:r>
    </w:p>
    <w:p w14:paraId="6C364B67" w14:textId="77777777" w:rsidR="00A70679" w:rsidRDefault="00D735EE">
      <w:pPr>
        <w:pStyle w:val="ListParagraph"/>
        <w:numPr>
          <w:ilvl w:val="2"/>
          <w:numId w:val="9"/>
        </w:numPr>
        <w:tabs>
          <w:tab w:val="left" w:pos="864"/>
          <w:tab w:val="left" w:pos="868"/>
        </w:tabs>
        <w:spacing w:before="145" w:line="271" w:lineRule="auto"/>
        <w:ind w:left="868" w:right="144" w:hanging="721"/>
        <w:jc w:val="both"/>
        <w:rPr>
          <w:sz w:val="20"/>
        </w:rPr>
      </w:pPr>
      <w:bookmarkStart w:id="257" w:name="11.9.1_All_individuals_aged_18_years_of_"/>
      <w:bookmarkEnd w:id="257"/>
      <w:r>
        <w:rPr>
          <w:sz w:val="20"/>
        </w:rPr>
        <w:t>All individuals aged 18 years of age or older by</w:t>
      </w:r>
      <w:r>
        <w:rPr>
          <w:spacing w:val="-1"/>
          <w:sz w:val="20"/>
        </w:rPr>
        <w:t xml:space="preserve"> </w:t>
      </w:r>
      <w:r>
        <w:rPr>
          <w:sz w:val="20"/>
        </w:rPr>
        <w:t>December 31</w:t>
      </w:r>
      <w:r>
        <w:rPr>
          <w:sz w:val="20"/>
          <w:vertAlign w:val="superscript"/>
        </w:rPr>
        <w:t>st</w:t>
      </w:r>
      <w:r>
        <w:rPr>
          <w:sz w:val="20"/>
        </w:rPr>
        <w:t xml:space="preserve"> that are interested in any </w:t>
      </w:r>
      <w:r>
        <w:rPr>
          <w:b/>
          <w:sz w:val="20"/>
        </w:rPr>
        <w:t xml:space="preserve">Board, Coaching and or Team Manager </w:t>
      </w:r>
      <w:r>
        <w:rPr>
          <w:sz w:val="20"/>
        </w:rPr>
        <w:t>position shall ensure that a valid Criminal Record Check and Vulnerable Sector Check is submitted to the Coaching Coordinator prior to the team’s first ice time.</w:t>
      </w:r>
    </w:p>
    <w:p w14:paraId="79F7A88C" w14:textId="77777777" w:rsidR="00A70679" w:rsidRDefault="00D735EE">
      <w:pPr>
        <w:pStyle w:val="ListParagraph"/>
        <w:numPr>
          <w:ilvl w:val="2"/>
          <w:numId w:val="9"/>
        </w:numPr>
        <w:tabs>
          <w:tab w:val="left" w:pos="864"/>
          <w:tab w:val="left" w:pos="867"/>
        </w:tabs>
        <w:spacing w:before="123" w:line="271" w:lineRule="auto"/>
        <w:ind w:right="136"/>
        <w:jc w:val="both"/>
        <w:rPr>
          <w:sz w:val="20"/>
        </w:rPr>
      </w:pPr>
      <w:bookmarkStart w:id="258" w:name="11.9.2_No_individual_that_is_required_to"/>
      <w:bookmarkEnd w:id="258"/>
      <w:r>
        <w:rPr>
          <w:sz w:val="20"/>
        </w:rPr>
        <w:t>No</w:t>
      </w:r>
      <w:r>
        <w:rPr>
          <w:spacing w:val="-11"/>
          <w:sz w:val="20"/>
        </w:rPr>
        <w:t xml:space="preserve"> </w:t>
      </w:r>
      <w:r>
        <w:rPr>
          <w:sz w:val="20"/>
        </w:rPr>
        <w:t>individual</w:t>
      </w:r>
      <w:r>
        <w:rPr>
          <w:spacing w:val="-11"/>
          <w:sz w:val="20"/>
        </w:rPr>
        <w:t xml:space="preserve"> </w:t>
      </w:r>
      <w:r>
        <w:rPr>
          <w:sz w:val="20"/>
        </w:rPr>
        <w:t>that</w:t>
      </w:r>
      <w:r>
        <w:rPr>
          <w:spacing w:val="-7"/>
          <w:sz w:val="20"/>
        </w:rPr>
        <w:t xml:space="preserve"> </w:t>
      </w:r>
      <w:r>
        <w:rPr>
          <w:sz w:val="20"/>
        </w:rPr>
        <w:t>is</w:t>
      </w:r>
      <w:r>
        <w:rPr>
          <w:spacing w:val="-9"/>
          <w:sz w:val="20"/>
        </w:rPr>
        <w:t xml:space="preserve"> </w:t>
      </w:r>
      <w:r>
        <w:rPr>
          <w:sz w:val="20"/>
        </w:rPr>
        <w:t>required</w:t>
      </w:r>
      <w:r>
        <w:rPr>
          <w:spacing w:val="-11"/>
          <w:sz w:val="20"/>
        </w:rPr>
        <w:t xml:space="preserve"> </w:t>
      </w:r>
      <w:r>
        <w:rPr>
          <w:sz w:val="20"/>
        </w:rPr>
        <w:t>to</w:t>
      </w:r>
      <w:r>
        <w:rPr>
          <w:spacing w:val="-11"/>
          <w:sz w:val="20"/>
        </w:rPr>
        <w:t xml:space="preserve"> </w:t>
      </w:r>
      <w:r>
        <w:rPr>
          <w:sz w:val="20"/>
        </w:rPr>
        <w:t>have</w:t>
      </w:r>
      <w:r>
        <w:rPr>
          <w:spacing w:val="-11"/>
          <w:sz w:val="20"/>
        </w:rPr>
        <w:t xml:space="preserve"> </w:t>
      </w:r>
      <w:r>
        <w:rPr>
          <w:sz w:val="20"/>
        </w:rPr>
        <w:t>a</w:t>
      </w:r>
      <w:r>
        <w:rPr>
          <w:spacing w:val="-11"/>
          <w:sz w:val="20"/>
        </w:rPr>
        <w:t xml:space="preserve"> </w:t>
      </w:r>
      <w:r>
        <w:rPr>
          <w:sz w:val="20"/>
        </w:rPr>
        <w:t>Background</w:t>
      </w:r>
      <w:r>
        <w:rPr>
          <w:spacing w:val="-11"/>
          <w:sz w:val="20"/>
        </w:rPr>
        <w:t xml:space="preserve"> </w:t>
      </w:r>
      <w:r>
        <w:rPr>
          <w:sz w:val="20"/>
        </w:rPr>
        <w:t>Check</w:t>
      </w:r>
      <w:r>
        <w:rPr>
          <w:spacing w:val="-9"/>
          <w:sz w:val="20"/>
        </w:rPr>
        <w:t xml:space="preserve"> </w:t>
      </w:r>
      <w:r>
        <w:rPr>
          <w:sz w:val="20"/>
        </w:rPr>
        <w:t>shall</w:t>
      </w:r>
      <w:r>
        <w:rPr>
          <w:spacing w:val="-11"/>
          <w:sz w:val="20"/>
        </w:rPr>
        <w:t xml:space="preserve"> </w:t>
      </w:r>
      <w:r>
        <w:rPr>
          <w:sz w:val="20"/>
        </w:rPr>
        <w:t>be</w:t>
      </w:r>
      <w:r>
        <w:rPr>
          <w:spacing w:val="-11"/>
          <w:sz w:val="20"/>
        </w:rPr>
        <w:t xml:space="preserve"> </w:t>
      </w:r>
      <w:r>
        <w:rPr>
          <w:sz w:val="20"/>
        </w:rPr>
        <w:t>permitted</w:t>
      </w:r>
      <w:r>
        <w:rPr>
          <w:spacing w:val="-11"/>
          <w:sz w:val="20"/>
        </w:rPr>
        <w:t xml:space="preserve"> </w:t>
      </w:r>
      <w:r>
        <w:rPr>
          <w:sz w:val="20"/>
        </w:rPr>
        <w:t>on</w:t>
      </w:r>
      <w:r>
        <w:rPr>
          <w:spacing w:val="-11"/>
          <w:sz w:val="20"/>
        </w:rPr>
        <w:t xml:space="preserve"> </w:t>
      </w:r>
      <w:r>
        <w:rPr>
          <w:sz w:val="20"/>
        </w:rPr>
        <w:t>the</w:t>
      </w:r>
      <w:r>
        <w:rPr>
          <w:spacing w:val="-11"/>
          <w:sz w:val="20"/>
        </w:rPr>
        <w:t xml:space="preserve"> </w:t>
      </w:r>
      <w:r>
        <w:rPr>
          <w:sz w:val="20"/>
        </w:rPr>
        <w:t>ice</w:t>
      </w:r>
      <w:r>
        <w:rPr>
          <w:spacing w:val="-11"/>
          <w:sz w:val="20"/>
        </w:rPr>
        <w:t xml:space="preserve"> </w:t>
      </w:r>
      <w:r>
        <w:rPr>
          <w:sz w:val="20"/>
        </w:rPr>
        <w:t>or</w:t>
      </w:r>
      <w:r>
        <w:rPr>
          <w:spacing w:val="-9"/>
          <w:sz w:val="20"/>
        </w:rPr>
        <w:t xml:space="preserve"> </w:t>
      </w:r>
      <w:r>
        <w:rPr>
          <w:sz w:val="20"/>
        </w:rPr>
        <w:t>alone</w:t>
      </w:r>
      <w:r>
        <w:rPr>
          <w:spacing w:val="-11"/>
          <w:sz w:val="20"/>
        </w:rPr>
        <w:t xml:space="preserve"> </w:t>
      </w:r>
      <w:r>
        <w:rPr>
          <w:sz w:val="20"/>
        </w:rPr>
        <w:t>in</w:t>
      </w:r>
      <w:r>
        <w:rPr>
          <w:spacing w:val="-11"/>
          <w:sz w:val="20"/>
        </w:rPr>
        <w:t xml:space="preserve"> </w:t>
      </w:r>
      <w:r>
        <w:rPr>
          <w:sz w:val="20"/>
        </w:rPr>
        <w:t>a</w:t>
      </w:r>
      <w:r>
        <w:rPr>
          <w:spacing w:val="-11"/>
          <w:sz w:val="20"/>
        </w:rPr>
        <w:t xml:space="preserve"> </w:t>
      </w:r>
      <w:r>
        <w:rPr>
          <w:sz w:val="20"/>
        </w:rPr>
        <w:t xml:space="preserve">dressing room with a player prior to receiving approval that their Background Checks have been accepted by the </w:t>
      </w:r>
      <w:r>
        <w:rPr>
          <w:spacing w:val="-2"/>
          <w:sz w:val="20"/>
        </w:rPr>
        <w:t>CMHA.</w:t>
      </w:r>
    </w:p>
    <w:p w14:paraId="2D0A05E9" w14:textId="77777777" w:rsidR="00A70679" w:rsidRDefault="00D735EE">
      <w:pPr>
        <w:pStyle w:val="ListParagraph"/>
        <w:numPr>
          <w:ilvl w:val="2"/>
          <w:numId w:val="9"/>
        </w:numPr>
        <w:tabs>
          <w:tab w:val="left" w:pos="864"/>
        </w:tabs>
        <w:spacing w:before="118"/>
        <w:ind w:left="864" w:hanging="717"/>
        <w:rPr>
          <w:sz w:val="20"/>
        </w:rPr>
      </w:pPr>
      <w:bookmarkStart w:id="259" w:name="11.9.3_Criminal_Record_and_Vulnerable_Se"/>
      <w:bookmarkEnd w:id="259"/>
      <w:r>
        <w:rPr>
          <w:sz w:val="20"/>
        </w:rPr>
        <w:t>Criminal</w:t>
      </w:r>
      <w:r>
        <w:rPr>
          <w:spacing w:val="-9"/>
          <w:sz w:val="20"/>
        </w:rPr>
        <w:t xml:space="preserve"> </w:t>
      </w:r>
      <w:r>
        <w:rPr>
          <w:sz w:val="20"/>
        </w:rPr>
        <w:t>Record</w:t>
      </w:r>
      <w:r>
        <w:rPr>
          <w:spacing w:val="-7"/>
          <w:sz w:val="20"/>
        </w:rPr>
        <w:t xml:space="preserve"> </w:t>
      </w:r>
      <w:r>
        <w:rPr>
          <w:sz w:val="20"/>
        </w:rPr>
        <w:t>and</w:t>
      </w:r>
      <w:r>
        <w:rPr>
          <w:spacing w:val="-6"/>
          <w:sz w:val="20"/>
        </w:rPr>
        <w:t xml:space="preserve"> </w:t>
      </w:r>
      <w:r>
        <w:rPr>
          <w:sz w:val="20"/>
        </w:rPr>
        <w:t>Vulnerable</w:t>
      </w:r>
      <w:r>
        <w:rPr>
          <w:spacing w:val="-7"/>
          <w:sz w:val="20"/>
        </w:rPr>
        <w:t xml:space="preserve"> </w:t>
      </w:r>
      <w:r>
        <w:rPr>
          <w:sz w:val="20"/>
        </w:rPr>
        <w:t>Sector</w:t>
      </w:r>
      <w:r>
        <w:rPr>
          <w:spacing w:val="-5"/>
          <w:sz w:val="20"/>
        </w:rPr>
        <w:t xml:space="preserve"> </w:t>
      </w:r>
      <w:r>
        <w:rPr>
          <w:sz w:val="20"/>
        </w:rPr>
        <w:t>Checks</w:t>
      </w:r>
      <w:r>
        <w:rPr>
          <w:spacing w:val="-5"/>
          <w:sz w:val="20"/>
        </w:rPr>
        <w:t xml:space="preserve"> </w:t>
      </w:r>
      <w:r>
        <w:rPr>
          <w:sz w:val="20"/>
        </w:rPr>
        <w:t>shall</w:t>
      </w:r>
      <w:r>
        <w:rPr>
          <w:spacing w:val="-6"/>
          <w:sz w:val="20"/>
        </w:rPr>
        <w:t xml:space="preserve"> </w:t>
      </w:r>
      <w:r>
        <w:rPr>
          <w:sz w:val="20"/>
        </w:rPr>
        <w:t>be</w:t>
      </w:r>
      <w:r>
        <w:rPr>
          <w:spacing w:val="-7"/>
          <w:sz w:val="20"/>
        </w:rPr>
        <w:t xml:space="preserve"> </w:t>
      </w:r>
      <w:r>
        <w:rPr>
          <w:sz w:val="20"/>
        </w:rPr>
        <w:t>renewed</w:t>
      </w:r>
      <w:r>
        <w:rPr>
          <w:spacing w:val="-7"/>
          <w:sz w:val="20"/>
        </w:rPr>
        <w:t xml:space="preserve"> </w:t>
      </w:r>
      <w:r>
        <w:rPr>
          <w:sz w:val="20"/>
        </w:rPr>
        <w:t>every</w:t>
      </w:r>
      <w:r>
        <w:rPr>
          <w:spacing w:val="-4"/>
          <w:sz w:val="20"/>
        </w:rPr>
        <w:t xml:space="preserve"> </w:t>
      </w:r>
      <w:r>
        <w:rPr>
          <w:spacing w:val="-2"/>
          <w:sz w:val="20"/>
        </w:rPr>
        <w:t>year.</w:t>
      </w:r>
    </w:p>
    <w:p w14:paraId="749189A4" w14:textId="77777777" w:rsidR="00A70679" w:rsidRDefault="00D735EE">
      <w:pPr>
        <w:pStyle w:val="ListParagraph"/>
        <w:numPr>
          <w:ilvl w:val="2"/>
          <w:numId w:val="9"/>
        </w:numPr>
        <w:tabs>
          <w:tab w:val="left" w:pos="864"/>
          <w:tab w:val="left" w:pos="867"/>
        </w:tabs>
        <w:spacing w:before="149" w:line="271" w:lineRule="auto"/>
        <w:ind w:right="139"/>
        <w:jc w:val="both"/>
        <w:rPr>
          <w:sz w:val="20"/>
        </w:rPr>
      </w:pPr>
      <w:bookmarkStart w:id="260" w:name="11.9.4_The_CMHA_shall_ensure_that_approp"/>
      <w:bookmarkEnd w:id="260"/>
      <w:r>
        <w:rPr>
          <w:sz w:val="20"/>
        </w:rPr>
        <w:t>The</w:t>
      </w:r>
      <w:r>
        <w:rPr>
          <w:spacing w:val="-8"/>
          <w:sz w:val="20"/>
        </w:rPr>
        <w:t xml:space="preserve"> </w:t>
      </w:r>
      <w:r>
        <w:rPr>
          <w:sz w:val="20"/>
        </w:rPr>
        <w:t>CMHA</w:t>
      </w:r>
      <w:r>
        <w:rPr>
          <w:spacing w:val="-11"/>
          <w:sz w:val="20"/>
        </w:rPr>
        <w:t xml:space="preserve"> </w:t>
      </w:r>
      <w:r>
        <w:rPr>
          <w:sz w:val="20"/>
        </w:rPr>
        <w:t>shall</w:t>
      </w:r>
      <w:r>
        <w:rPr>
          <w:spacing w:val="-8"/>
          <w:sz w:val="20"/>
        </w:rPr>
        <w:t xml:space="preserve"> </w:t>
      </w:r>
      <w:r>
        <w:rPr>
          <w:sz w:val="20"/>
        </w:rPr>
        <w:t>ensure</w:t>
      </w:r>
      <w:r>
        <w:rPr>
          <w:spacing w:val="-13"/>
          <w:sz w:val="20"/>
        </w:rPr>
        <w:t xml:space="preserve"> </w:t>
      </w:r>
      <w:r>
        <w:rPr>
          <w:sz w:val="20"/>
        </w:rPr>
        <w:t>that</w:t>
      </w:r>
      <w:r>
        <w:rPr>
          <w:spacing w:val="-9"/>
          <w:sz w:val="20"/>
        </w:rPr>
        <w:t xml:space="preserve"> </w:t>
      </w:r>
      <w:r>
        <w:rPr>
          <w:sz w:val="20"/>
        </w:rPr>
        <w:t>appropriate</w:t>
      </w:r>
      <w:r>
        <w:rPr>
          <w:spacing w:val="-8"/>
          <w:sz w:val="20"/>
        </w:rPr>
        <w:t xml:space="preserve"> </w:t>
      </w:r>
      <w:r>
        <w:rPr>
          <w:sz w:val="20"/>
        </w:rPr>
        <w:t>documentation</w:t>
      </w:r>
      <w:r>
        <w:rPr>
          <w:spacing w:val="-8"/>
          <w:sz w:val="20"/>
        </w:rPr>
        <w:t xml:space="preserve"> </w:t>
      </w:r>
      <w:r>
        <w:rPr>
          <w:sz w:val="20"/>
        </w:rPr>
        <w:t>is</w:t>
      </w:r>
      <w:r>
        <w:rPr>
          <w:spacing w:val="-11"/>
          <w:sz w:val="20"/>
        </w:rPr>
        <w:t xml:space="preserve"> </w:t>
      </w:r>
      <w:r>
        <w:rPr>
          <w:sz w:val="20"/>
        </w:rPr>
        <w:t>developed</w:t>
      </w:r>
      <w:r>
        <w:rPr>
          <w:spacing w:val="-8"/>
          <w:sz w:val="20"/>
        </w:rPr>
        <w:t xml:space="preserve"> </w:t>
      </w:r>
      <w:r>
        <w:rPr>
          <w:sz w:val="20"/>
        </w:rPr>
        <w:t>to</w:t>
      </w:r>
      <w:r>
        <w:rPr>
          <w:spacing w:val="-8"/>
          <w:sz w:val="20"/>
        </w:rPr>
        <w:t xml:space="preserve"> </w:t>
      </w:r>
      <w:r>
        <w:rPr>
          <w:sz w:val="20"/>
        </w:rPr>
        <w:t>support</w:t>
      </w:r>
      <w:r>
        <w:rPr>
          <w:spacing w:val="-14"/>
          <w:sz w:val="20"/>
        </w:rPr>
        <w:t xml:space="preserve"> </w:t>
      </w:r>
      <w:r>
        <w:rPr>
          <w:sz w:val="20"/>
        </w:rPr>
        <w:t>the</w:t>
      </w:r>
      <w:r>
        <w:rPr>
          <w:spacing w:val="-8"/>
          <w:sz w:val="20"/>
        </w:rPr>
        <w:t xml:space="preserve"> </w:t>
      </w:r>
      <w:r>
        <w:rPr>
          <w:sz w:val="20"/>
        </w:rPr>
        <w:t>individual</w:t>
      </w:r>
      <w:r>
        <w:rPr>
          <w:spacing w:val="-8"/>
          <w:sz w:val="20"/>
        </w:rPr>
        <w:t xml:space="preserve"> </w:t>
      </w:r>
      <w:r>
        <w:rPr>
          <w:sz w:val="20"/>
        </w:rPr>
        <w:t>in</w:t>
      </w:r>
      <w:r>
        <w:rPr>
          <w:spacing w:val="-8"/>
          <w:sz w:val="20"/>
        </w:rPr>
        <w:t xml:space="preserve"> </w:t>
      </w:r>
      <w:r>
        <w:rPr>
          <w:sz w:val="20"/>
        </w:rPr>
        <w:t>their</w:t>
      </w:r>
      <w:r>
        <w:rPr>
          <w:spacing w:val="-6"/>
          <w:sz w:val="20"/>
        </w:rPr>
        <w:t xml:space="preserve"> </w:t>
      </w:r>
      <w:r>
        <w:rPr>
          <w:sz w:val="20"/>
        </w:rPr>
        <w:t>pursuit to</w:t>
      </w:r>
      <w:r>
        <w:rPr>
          <w:spacing w:val="-2"/>
          <w:sz w:val="20"/>
        </w:rPr>
        <w:t xml:space="preserve"> </w:t>
      </w:r>
      <w:r>
        <w:rPr>
          <w:sz w:val="20"/>
        </w:rPr>
        <w:t>obtain</w:t>
      </w:r>
      <w:r>
        <w:rPr>
          <w:spacing w:val="-2"/>
          <w:sz w:val="20"/>
        </w:rPr>
        <w:t xml:space="preserve"> </w:t>
      </w:r>
      <w:r>
        <w:rPr>
          <w:sz w:val="20"/>
        </w:rPr>
        <w:t>the</w:t>
      </w:r>
      <w:r>
        <w:rPr>
          <w:spacing w:val="-2"/>
          <w:sz w:val="20"/>
        </w:rPr>
        <w:t xml:space="preserve"> </w:t>
      </w:r>
      <w:r>
        <w:rPr>
          <w:sz w:val="20"/>
        </w:rPr>
        <w:t>required</w:t>
      </w:r>
      <w:r>
        <w:rPr>
          <w:spacing w:val="-2"/>
          <w:sz w:val="20"/>
        </w:rPr>
        <w:t xml:space="preserve"> </w:t>
      </w:r>
      <w:r>
        <w:rPr>
          <w:sz w:val="20"/>
        </w:rPr>
        <w:t>Background</w:t>
      </w:r>
      <w:r>
        <w:rPr>
          <w:spacing w:val="-2"/>
          <w:sz w:val="20"/>
        </w:rPr>
        <w:t xml:space="preserve"> </w:t>
      </w:r>
      <w:r>
        <w:rPr>
          <w:sz w:val="20"/>
        </w:rPr>
        <w:t>Checks and</w:t>
      </w:r>
      <w:r>
        <w:rPr>
          <w:spacing w:val="-2"/>
          <w:sz w:val="20"/>
        </w:rPr>
        <w:t xml:space="preserve"> </w:t>
      </w:r>
      <w:r>
        <w:rPr>
          <w:sz w:val="20"/>
        </w:rPr>
        <w:t>will</w:t>
      </w:r>
      <w:r>
        <w:rPr>
          <w:spacing w:val="-2"/>
          <w:sz w:val="20"/>
        </w:rPr>
        <w:t xml:space="preserve"> </w:t>
      </w:r>
      <w:r>
        <w:rPr>
          <w:sz w:val="20"/>
        </w:rPr>
        <w:t>reimburse</w:t>
      </w:r>
      <w:r>
        <w:rPr>
          <w:spacing w:val="-2"/>
          <w:sz w:val="20"/>
        </w:rPr>
        <w:t xml:space="preserve"> </w:t>
      </w:r>
      <w:r>
        <w:rPr>
          <w:sz w:val="20"/>
        </w:rPr>
        <w:t>individuals in</w:t>
      </w:r>
      <w:r>
        <w:rPr>
          <w:spacing w:val="-2"/>
          <w:sz w:val="20"/>
        </w:rPr>
        <w:t xml:space="preserve"> </w:t>
      </w:r>
      <w:r>
        <w:rPr>
          <w:sz w:val="20"/>
        </w:rPr>
        <w:t>the</w:t>
      </w:r>
      <w:r>
        <w:rPr>
          <w:spacing w:val="-2"/>
          <w:sz w:val="20"/>
        </w:rPr>
        <w:t xml:space="preserve"> </w:t>
      </w:r>
      <w:r>
        <w:rPr>
          <w:sz w:val="20"/>
        </w:rPr>
        <w:t>event that a</w:t>
      </w:r>
      <w:r>
        <w:rPr>
          <w:spacing w:val="-2"/>
          <w:sz w:val="20"/>
        </w:rPr>
        <w:t xml:space="preserve"> </w:t>
      </w:r>
      <w:r>
        <w:rPr>
          <w:sz w:val="20"/>
        </w:rPr>
        <w:t>cost is</w:t>
      </w:r>
      <w:r>
        <w:rPr>
          <w:spacing w:val="-5"/>
          <w:sz w:val="20"/>
        </w:rPr>
        <w:t xml:space="preserve"> </w:t>
      </w:r>
      <w:r>
        <w:rPr>
          <w:sz w:val="20"/>
        </w:rPr>
        <w:t>incurred.</w:t>
      </w:r>
    </w:p>
    <w:p w14:paraId="0E5A5C28" w14:textId="77777777" w:rsidR="00A70679" w:rsidRDefault="00D735EE">
      <w:pPr>
        <w:pStyle w:val="ListParagraph"/>
        <w:numPr>
          <w:ilvl w:val="2"/>
          <w:numId w:val="9"/>
        </w:numPr>
        <w:tabs>
          <w:tab w:val="left" w:pos="864"/>
          <w:tab w:val="left" w:pos="867"/>
        </w:tabs>
        <w:spacing w:before="124" w:line="271" w:lineRule="auto"/>
        <w:ind w:right="142"/>
        <w:jc w:val="both"/>
        <w:rPr>
          <w:sz w:val="20"/>
        </w:rPr>
      </w:pPr>
      <w:bookmarkStart w:id="261" w:name="11.9.5_In_the_event_that_a_Background_Ch"/>
      <w:bookmarkEnd w:id="261"/>
      <w:r>
        <w:rPr>
          <w:sz w:val="20"/>
        </w:rPr>
        <w:t>In</w:t>
      </w:r>
      <w:r>
        <w:rPr>
          <w:spacing w:val="-1"/>
          <w:sz w:val="20"/>
        </w:rPr>
        <w:t xml:space="preserve"> </w:t>
      </w:r>
      <w:r>
        <w:rPr>
          <w:sz w:val="20"/>
        </w:rPr>
        <w:t>the</w:t>
      </w:r>
      <w:r>
        <w:rPr>
          <w:spacing w:val="-1"/>
          <w:sz w:val="20"/>
        </w:rPr>
        <w:t xml:space="preserve"> </w:t>
      </w:r>
      <w:r>
        <w:rPr>
          <w:sz w:val="20"/>
        </w:rPr>
        <w:t>event</w:t>
      </w:r>
      <w:r>
        <w:rPr>
          <w:spacing w:val="-3"/>
          <w:sz w:val="20"/>
        </w:rPr>
        <w:t xml:space="preserve"> </w:t>
      </w:r>
      <w:r>
        <w:rPr>
          <w:sz w:val="20"/>
        </w:rPr>
        <w:t>that a</w:t>
      </w:r>
      <w:r>
        <w:rPr>
          <w:spacing w:val="-6"/>
          <w:sz w:val="20"/>
        </w:rPr>
        <w:t xml:space="preserve"> </w:t>
      </w:r>
      <w:r>
        <w:rPr>
          <w:sz w:val="20"/>
        </w:rPr>
        <w:t>Background</w:t>
      </w:r>
      <w:r>
        <w:rPr>
          <w:spacing w:val="-1"/>
          <w:sz w:val="20"/>
        </w:rPr>
        <w:t xml:space="preserve"> </w:t>
      </w:r>
      <w:r>
        <w:rPr>
          <w:sz w:val="20"/>
        </w:rPr>
        <w:t>Check is submitted</w:t>
      </w:r>
      <w:r>
        <w:rPr>
          <w:spacing w:val="-6"/>
          <w:sz w:val="20"/>
        </w:rPr>
        <w:t xml:space="preserve"> </w:t>
      </w:r>
      <w:r>
        <w:rPr>
          <w:sz w:val="20"/>
        </w:rPr>
        <w:t>that</w:t>
      </w:r>
      <w:r>
        <w:rPr>
          <w:spacing w:val="-3"/>
          <w:sz w:val="20"/>
        </w:rPr>
        <w:t xml:space="preserve"> </w:t>
      </w:r>
      <w:r>
        <w:rPr>
          <w:sz w:val="20"/>
        </w:rPr>
        <w:t>demonstrates a</w:t>
      </w:r>
      <w:r>
        <w:rPr>
          <w:spacing w:val="-1"/>
          <w:sz w:val="20"/>
        </w:rPr>
        <w:t xml:space="preserve"> </w:t>
      </w:r>
      <w:r>
        <w:rPr>
          <w:sz w:val="20"/>
        </w:rPr>
        <w:t>positive</w:t>
      </w:r>
      <w:r>
        <w:rPr>
          <w:spacing w:val="-6"/>
          <w:sz w:val="20"/>
        </w:rPr>
        <w:t xml:space="preserve"> </w:t>
      </w:r>
      <w:r>
        <w:rPr>
          <w:sz w:val="20"/>
        </w:rPr>
        <w:t>check,</w:t>
      </w:r>
      <w:r>
        <w:rPr>
          <w:spacing w:val="-3"/>
          <w:sz w:val="20"/>
        </w:rPr>
        <w:t xml:space="preserve"> </w:t>
      </w:r>
      <w:r>
        <w:rPr>
          <w:sz w:val="20"/>
        </w:rPr>
        <w:t>the</w:t>
      </w:r>
      <w:r>
        <w:rPr>
          <w:spacing w:val="-1"/>
          <w:sz w:val="20"/>
        </w:rPr>
        <w:t xml:space="preserve"> </w:t>
      </w:r>
      <w:r>
        <w:rPr>
          <w:sz w:val="20"/>
        </w:rPr>
        <w:t>Board</w:t>
      </w:r>
      <w:r>
        <w:rPr>
          <w:spacing w:val="-1"/>
          <w:sz w:val="20"/>
        </w:rPr>
        <w:t xml:space="preserve"> </w:t>
      </w:r>
      <w:r>
        <w:rPr>
          <w:sz w:val="20"/>
        </w:rPr>
        <w:t>may</w:t>
      </w:r>
      <w:r>
        <w:rPr>
          <w:spacing w:val="-4"/>
          <w:sz w:val="20"/>
        </w:rPr>
        <w:t xml:space="preserve"> </w:t>
      </w:r>
      <w:r>
        <w:rPr>
          <w:sz w:val="20"/>
        </w:rPr>
        <w:t>seek additional</w:t>
      </w:r>
      <w:r>
        <w:rPr>
          <w:spacing w:val="-11"/>
          <w:sz w:val="20"/>
        </w:rPr>
        <w:t xml:space="preserve"> </w:t>
      </w:r>
      <w:r>
        <w:rPr>
          <w:sz w:val="20"/>
        </w:rPr>
        <w:t>clarity</w:t>
      </w:r>
      <w:r>
        <w:rPr>
          <w:spacing w:val="-10"/>
          <w:sz w:val="20"/>
        </w:rPr>
        <w:t xml:space="preserve"> </w:t>
      </w:r>
      <w:r>
        <w:rPr>
          <w:sz w:val="20"/>
        </w:rPr>
        <w:t>from</w:t>
      </w:r>
      <w:r>
        <w:rPr>
          <w:spacing w:val="-10"/>
          <w:sz w:val="20"/>
        </w:rPr>
        <w:t xml:space="preserve"> </w:t>
      </w:r>
      <w:r>
        <w:rPr>
          <w:sz w:val="20"/>
        </w:rPr>
        <w:t>the</w:t>
      </w:r>
      <w:r>
        <w:rPr>
          <w:spacing w:val="-11"/>
          <w:sz w:val="20"/>
        </w:rPr>
        <w:t xml:space="preserve"> </w:t>
      </w:r>
      <w:r>
        <w:rPr>
          <w:sz w:val="20"/>
        </w:rPr>
        <w:t>individual</w:t>
      </w:r>
      <w:r>
        <w:rPr>
          <w:spacing w:val="-11"/>
          <w:sz w:val="20"/>
        </w:rPr>
        <w:t xml:space="preserve"> </w:t>
      </w:r>
      <w:r>
        <w:rPr>
          <w:sz w:val="20"/>
        </w:rPr>
        <w:t>surrounding</w:t>
      </w:r>
      <w:r>
        <w:rPr>
          <w:spacing w:val="-11"/>
          <w:sz w:val="20"/>
        </w:rPr>
        <w:t xml:space="preserve"> </w:t>
      </w:r>
      <w:r>
        <w:rPr>
          <w:sz w:val="20"/>
        </w:rPr>
        <w:t>the</w:t>
      </w:r>
      <w:r>
        <w:rPr>
          <w:spacing w:val="-11"/>
          <w:sz w:val="20"/>
        </w:rPr>
        <w:t xml:space="preserve"> </w:t>
      </w:r>
      <w:r>
        <w:rPr>
          <w:sz w:val="20"/>
        </w:rPr>
        <w:t>details</w:t>
      </w:r>
      <w:r>
        <w:rPr>
          <w:spacing w:val="-10"/>
          <w:sz w:val="20"/>
        </w:rPr>
        <w:t xml:space="preserve"> </w:t>
      </w:r>
      <w:r>
        <w:rPr>
          <w:sz w:val="20"/>
        </w:rPr>
        <w:t>of</w:t>
      </w:r>
      <w:r>
        <w:rPr>
          <w:spacing w:val="-8"/>
          <w:sz w:val="20"/>
        </w:rPr>
        <w:t xml:space="preserve"> </w:t>
      </w:r>
      <w:r>
        <w:rPr>
          <w:sz w:val="20"/>
        </w:rPr>
        <w:t>the</w:t>
      </w:r>
      <w:r>
        <w:rPr>
          <w:spacing w:val="-11"/>
          <w:sz w:val="20"/>
        </w:rPr>
        <w:t xml:space="preserve"> </w:t>
      </w:r>
      <w:r>
        <w:rPr>
          <w:sz w:val="20"/>
        </w:rPr>
        <w:t>positive</w:t>
      </w:r>
      <w:r>
        <w:rPr>
          <w:spacing w:val="-11"/>
          <w:sz w:val="20"/>
        </w:rPr>
        <w:t xml:space="preserve"> </w:t>
      </w:r>
      <w:r>
        <w:rPr>
          <w:sz w:val="20"/>
        </w:rPr>
        <w:t>check.</w:t>
      </w:r>
      <w:r>
        <w:rPr>
          <w:spacing w:val="-8"/>
          <w:sz w:val="20"/>
        </w:rPr>
        <w:t xml:space="preserve"> </w:t>
      </w:r>
      <w:r>
        <w:rPr>
          <w:sz w:val="20"/>
        </w:rPr>
        <w:t>The</w:t>
      </w:r>
      <w:r>
        <w:rPr>
          <w:spacing w:val="-11"/>
          <w:sz w:val="20"/>
        </w:rPr>
        <w:t xml:space="preserve"> </w:t>
      </w:r>
      <w:r>
        <w:rPr>
          <w:sz w:val="20"/>
        </w:rPr>
        <w:t>individual</w:t>
      </w:r>
      <w:r>
        <w:rPr>
          <w:spacing w:val="-11"/>
          <w:sz w:val="20"/>
        </w:rPr>
        <w:t xml:space="preserve"> </w:t>
      </w:r>
      <w:r>
        <w:rPr>
          <w:sz w:val="20"/>
        </w:rPr>
        <w:t>may,</w:t>
      </w:r>
      <w:r>
        <w:rPr>
          <w:spacing w:val="-8"/>
          <w:sz w:val="20"/>
        </w:rPr>
        <w:t xml:space="preserve"> </w:t>
      </w:r>
      <w:r>
        <w:rPr>
          <w:sz w:val="20"/>
        </w:rPr>
        <w:t>for</w:t>
      </w:r>
      <w:r>
        <w:rPr>
          <w:spacing w:val="-10"/>
          <w:sz w:val="20"/>
        </w:rPr>
        <w:t xml:space="preserve"> </w:t>
      </w:r>
      <w:r>
        <w:rPr>
          <w:sz w:val="20"/>
        </w:rPr>
        <w:t>their personal privacy, choose to withdraw their application rather than proceed with further evaluation steps.</w:t>
      </w:r>
    </w:p>
    <w:p w14:paraId="3B8E1C82" w14:textId="77777777" w:rsidR="00A70679" w:rsidRDefault="00D735EE">
      <w:pPr>
        <w:pStyle w:val="ListParagraph"/>
        <w:numPr>
          <w:ilvl w:val="2"/>
          <w:numId w:val="9"/>
        </w:numPr>
        <w:tabs>
          <w:tab w:val="left" w:pos="864"/>
          <w:tab w:val="left" w:pos="867"/>
        </w:tabs>
        <w:spacing w:before="118" w:line="271" w:lineRule="auto"/>
        <w:ind w:right="144"/>
        <w:jc w:val="both"/>
        <w:rPr>
          <w:sz w:val="20"/>
        </w:rPr>
      </w:pPr>
      <w:bookmarkStart w:id="262" w:name="11.9.6_In_the_event_that_a_Background_Ch"/>
      <w:bookmarkEnd w:id="262"/>
      <w:r>
        <w:rPr>
          <w:sz w:val="20"/>
        </w:rPr>
        <w:t>In the event that a Background Check is flagged based on 9.5, the Coach Coordinator shall establish a Review Board consisting of three (3) Board Members. Any decision of the Review Board may be appealed in accordance with the Crossfield Minor Hockey Association’s Handbook and Bylaws.</w:t>
      </w:r>
    </w:p>
    <w:p w14:paraId="55E886FC" w14:textId="77777777" w:rsidR="00A70679" w:rsidRDefault="00A70679">
      <w:pPr>
        <w:pStyle w:val="BodyText"/>
        <w:spacing w:before="8"/>
        <w:ind w:left="0"/>
      </w:pPr>
    </w:p>
    <w:p w14:paraId="548F50A1" w14:textId="77777777" w:rsidR="00A70679" w:rsidRDefault="00D735EE">
      <w:pPr>
        <w:pStyle w:val="Heading2"/>
        <w:numPr>
          <w:ilvl w:val="1"/>
          <w:numId w:val="9"/>
        </w:numPr>
        <w:tabs>
          <w:tab w:val="left" w:pos="865"/>
        </w:tabs>
        <w:spacing w:before="1"/>
        <w:ind w:left="865" w:hanging="717"/>
        <w:rPr>
          <w:sz w:val="24"/>
        </w:rPr>
      </w:pPr>
      <w:bookmarkStart w:id="263" w:name="11.10_Female_Players"/>
      <w:bookmarkEnd w:id="263"/>
      <w:r>
        <w:t>Female</w:t>
      </w:r>
      <w:r>
        <w:rPr>
          <w:spacing w:val="-4"/>
        </w:rPr>
        <w:t xml:space="preserve"> </w:t>
      </w:r>
      <w:r>
        <w:rPr>
          <w:spacing w:val="-2"/>
        </w:rPr>
        <w:t>Players</w:t>
      </w:r>
    </w:p>
    <w:p w14:paraId="19151D96" w14:textId="77777777" w:rsidR="00A70679" w:rsidRDefault="00D735EE">
      <w:pPr>
        <w:pStyle w:val="ListParagraph"/>
        <w:numPr>
          <w:ilvl w:val="2"/>
          <w:numId w:val="9"/>
        </w:numPr>
        <w:tabs>
          <w:tab w:val="left" w:pos="863"/>
          <w:tab w:val="left" w:pos="867"/>
        </w:tabs>
        <w:spacing w:before="145" w:line="271" w:lineRule="auto"/>
        <w:ind w:right="138"/>
        <w:jc w:val="both"/>
        <w:rPr>
          <w:sz w:val="20"/>
        </w:rPr>
      </w:pPr>
      <w:bookmarkStart w:id="264" w:name="11.10.1_All_female_players_shall_be_prov"/>
      <w:bookmarkEnd w:id="264"/>
      <w:r>
        <w:rPr>
          <w:sz w:val="20"/>
        </w:rPr>
        <w:t xml:space="preserve">All female players shall be provided with a suitable private </w:t>
      </w:r>
      <w:r>
        <w:rPr>
          <w:sz w:val="20"/>
        </w:rPr>
        <w:t>dressing room, both at home and away arenas. Female</w:t>
      </w:r>
      <w:r>
        <w:rPr>
          <w:spacing w:val="-9"/>
          <w:sz w:val="20"/>
        </w:rPr>
        <w:t xml:space="preserve"> </w:t>
      </w:r>
      <w:r>
        <w:rPr>
          <w:sz w:val="20"/>
        </w:rPr>
        <w:t>players</w:t>
      </w:r>
      <w:r>
        <w:rPr>
          <w:spacing w:val="-5"/>
          <w:sz w:val="20"/>
        </w:rPr>
        <w:t xml:space="preserve"> </w:t>
      </w:r>
      <w:r>
        <w:rPr>
          <w:sz w:val="20"/>
        </w:rPr>
        <w:t>at</w:t>
      </w:r>
      <w:r>
        <w:rPr>
          <w:spacing w:val="-8"/>
          <w:sz w:val="20"/>
        </w:rPr>
        <w:t xml:space="preserve"> </w:t>
      </w:r>
      <w:r>
        <w:rPr>
          <w:sz w:val="20"/>
        </w:rPr>
        <w:t>U11</w:t>
      </w:r>
      <w:r>
        <w:rPr>
          <w:spacing w:val="-7"/>
          <w:sz w:val="20"/>
        </w:rPr>
        <w:t xml:space="preserve"> </w:t>
      </w:r>
      <w:r>
        <w:rPr>
          <w:sz w:val="20"/>
        </w:rPr>
        <w:t>level</w:t>
      </w:r>
      <w:r>
        <w:rPr>
          <w:spacing w:val="-7"/>
          <w:sz w:val="20"/>
        </w:rPr>
        <w:t xml:space="preserve"> </w:t>
      </w:r>
      <w:r>
        <w:rPr>
          <w:sz w:val="20"/>
        </w:rPr>
        <w:t>or</w:t>
      </w:r>
      <w:r>
        <w:rPr>
          <w:spacing w:val="-10"/>
          <w:sz w:val="20"/>
        </w:rPr>
        <w:t xml:space="preserve"> </w:t>
      </w:r>
      <w:r>
        <w:rPr>
          <w:sz w:val="20"/>
        </w:rPr>
        <w:t>below</w:t>
      </w:r>
      <w:r>
        <w:rPr>
          <w:spacing w:val="-7"/>
          <w:sz w:val="20"/>
        </w:rPr>
        <w:t xml:space="preserve"> </w:t>
      </w:r>
      <w:r>
        <w:rPr>
          <w:sz w:val="20"/>
        </w:rPr>
        <w:t>can</w:t>
      </w:r>
      <w:r>
        <w:rPr>
          <w:spacing w:val="-12"/>
          <w:sz w:val="20"/>
        </w:rPr>
        <w:t xml:space="preserve"> </w:t>
      </w:r>
      <w:r>
        <w:rPr>
          <w:sz w:val="20"/>
        </w:rPr>
        <w:t>change</w:t>
      </w:r>
      <w:r>
        <w:rPr>
          <w:spacing w:val="-7"/>
          <w:sz w:val="20"/>
        </w:rPr>
        <w:t xml:space="preserve"> </w:t>
      </w:r>
      <w:r>
        <w:rPr>
          <w:sz w:val="20"/>
        </w:rPr>
        <w:t>in</w:t>
      </w:r>
      <w:r>
        <w:rPr>
          <w:spacing w:val="-7"/>
          <w:sz w:val="20"/>
        </w:rPr>
        <w:t xml:space="preserve"> </w:t>
      </w:r>
      <w:r>
        <w:rPr>
          <w:sz w:val="20"/>
        </w:rPr>
        <w:t>the</w:t>
      </w:r>
      <w:r>
        <w:rPr>
          <w:spacing w:val="-14"/>
          <w:sz w:val="20"/>
        </w:rPr>
        <w:t xml:space="preserve"> </w:t>
      </w:r>
      <w:r>
        <w:rPr>
          <w:sz w:val="20"/>
        </w:rPr>
        <w:t>same</w:t>
      </w:r>
      <w:r>
        <w:rPr>
          <w:spacing w:val="-7"/>
          <w:sz w:val="20"/>
        </w:rPr>
        <w:t xml:space="preserve"> </w:t>
      </w:r>
      <w:r>
        <w:rPr>
          <w:sz w:val="20"/>
        </w:rPr>
        <w:t>dressing</w:t>
      </w:r>
      <w:r>
        <w:rPr>
          <w:spacing w:val="-7"/>
          <w:sz w:val="20"/>
        </w:rPr>
        <w:t xml:space="preserve"> </w:t>
      </w:r>
      <w:r>
        <w:rPr>
          <w:sz w:val="20"/>
        </w:rPr>
        <w:t>room</w:t>
      </w:r>
      <w:r>
        <w:rPr>
          <w:spacing w:val="-10"/>
          <w:sz w:val="20"/>
        </w:rPr>
        <w:t xml:space="preserve"> </w:t>
      </w:r>
      <w:r>
        <w:rPr>
          <w:sz w:val="20"/>
        </w:rPr>
        <w:t>as</w:t>
      </w:r>
      <w:r>
        <w:rPr>
          <w:spacing w:val="-10"/>
          <w:sz w:val="20"/>
        </w:rPr>
        <w:t xml:space="preserve"> </w:t>
      </w:r>
      <w:r>
        <w:rPr>
          <w:sz w:val="20"/>
        </w:rPr>
        <w:t>the</w:t>
      </w:r>
      <w:r>
        <w:rPr>
          <w:spacing w:val="-12"/>
          <w:sz w:val="20"/>
        </w:rPr>
        <w:t xml:space="preserve"> </w:t>
      </w:r>
      <w:r>
        <w:rPr>
          <w:sz w:val="20"/>
        </w:rPr>
        <w:t>male</w:t>
      </w:r>
      <w:r>
        <w:rPr>
          <w:spacing w:val="-7"/>
          <w:sz w:val="20"/>
        </w:rPr>
        <w:t xml:space="preserve"> </w:t>
      </w:r>
      <w:r>
        <w:rPr>
          <w:sz w:val="20"/>
        </w:rPr>
        <w:t>players</w:t>
      </w:r>
      <w:r>
        <w:rPr>
          <w:spacing w:val="-5"/>
          <w:sz w:val="20"/>
        </w:rPr>
        <w:t xml:space="preserve"> </w:t>
      </w:r>
      <w:r>
        <w:rPr>
          <w:sz w:val="20"/>
        </w:rPr>
        <w:t>if</w:t>
      </w:r>
      <w:r>
        <w:rPr>
          <w:spacing w:val="-8"/>
          <w:sz w:val="20"/>
        </w:rPr>
        <w:t xml:space="preserve"> </w:t>
      </w:r>
      <w:r>
        <w:rPr>
          <w:sz w:val="20"/>
        </w:rPr>
        <w:t>they</w:t>
      </w:r>
      <w:r>
        <w:rPr>
          <w:spacing w:val="-10"/>
          <w:sz w:val="20"/>
        </w:rPr>
        <w:t xml:space="preserve"> </w:t>
      </w:r>
      <w:r>
        <w:rPr>
          <w:sz w:val="20"/>
        </w:rPr>
        <w:t xml:space="preserve">wish as long as there are always two (2) adults present in the dressing room. The Coach must ensure all </w:t>
      </w:r>
      <w:r>
        <w:rPr>
          <w:sz w:val="20"/>
        </w:rPr>
        <w:t>male players are appropriately dressed before and after the</w:t>
      </w:r>
      <w:r>
        <w:rPr>
          <w:spacing w:val="-7"/>
          <w:sz w:val="20"/>
        </w:rPr>
        <w:t xml:space="preserve"> </w:t>
      </w:r>
      <w:r>
        <w:rPr>
          <w:sz w:val="20"/>
        </w:rPr>
        <w:t>game or practice so</w:t>
      </w:r>
      <w:r>
        <w:rPr>
          <w:spacing w:val="-2"/>
          <w:sz w:val="20"/>
        </w:rPr>
        <w:t xml:space="preserve"> </w:t>
      </w:r>
      <w:r>
        <w:rPr>
          <w:sz w:val="20"/>
        </w:rPr>
        <w:t>the</w:t>
      </w:r>
      <w:r>
        <w:rPr>
          <w:spacing w:val="-2"/>
          <w:sz w:val="20"/>
        </w:rPr>
        <w:t xml:space="preserve"> </w:t>
      </w:r>
      <w:r>
        <w:rPr>
          <w:sz w:val="20"/>
        </w:rPr>
        <w:t>female player may enter the dressing room for team activities.</w:t>
      </w:r>
    </w:p>
    <w:p w14:paraId="5A1CC8F3" w14:textId="77777777" w:rsidR="00A70679" w:rsidRDefault="00A70679">
      <w:pPr>
        <w:pStyle w:val="BodyText"/>
        <w:spacing w:before="26"/>
        <w:ind w:left="0"/>
      </w:pPr>
    </w:p>
    <w:p w14:paraId="1D55FABB" w14:textId="77777777" w:rsidR="00A70679" w:rsidRDefault="00D735EE">
      <w:pPr>
        <w:pStyle w:val="Heading2"/>
        <w:numPr>
          <w:ilvl w:val="1"/>
          <w:numId w:val="9"/>
        </w:numPr>
        <w:tabs>
          <w:tab w:val="left" w:pos="864"/>
        </w:tabs>
        <w:ind w:left="864" w:hanging="717"/>
      </w:pPr>
      <w:bookmarkStart w:id="265" w:name="11.11_Dressing_Room(s)"/>
      <w:bookmarkEnd w:id="265"/>
      <w:r>
        <w:t>Dressing</w:t>
      </w:r>
      <w:r>
        <w:rPr>
          <w:spacing w:val="-1"/>
        </w:rPr>
        <w:t xml:space="preserve"> </w:t>
      </w:r>
      <w:r>
        <w:rPr>
          <w:spacing w:val="-2"/>
        </w:rPr>
        <w:t>Room(s)</w:t>
      </w:r>
    </w:p>
    <w:p w14:paraId="0680935B" w14:textId="77777777" w:rsidR="00A70679" w:rsidRDefault="00D735EE">
      <w:pPr>
        <w:pStyle w:val="ListParagraph"/>
        <w:numPr>
          <w:ilvl w:val="2"/>
          <w:numId w:val="9"/>
        </w:numPr>
        <w:tabs>
          <w:tab w:val="left" w:pos="863"/>
        </w:tabs>
        <w:spacing w:before="150"/>
        <w:ind w:left="863" w:hanging="716"/>
        <w:rPr>
          <w:sz w:val="20"/>
        </w:rPr>
      </w:pPr>
      <w:bookmarkStart w:id="266" w:name="11.11.1_There_must_be_a_minimum_of_2_adu"/>
      <w:bookmarkEnd w:id="266"/>
      <w:r>
        <w:rPr>
          <w:sz w:val="20"/>
        </w:rPr>
        <w:t>There</w:t>
      </w:r>
      <w:r>
        <w:rPr>
          <w:spacing w:val="-11"/>
          <w:sz w:val="20"/>
        </w:rPr>
        <w:t xml:space="preserve"> </w:t>
      </w:r>
      <w:r>
        <w:rPr>
          <w:sz w:val="20"/>
        </w:rPr>
        <w:t>must</w:t>
      </w:r>
      <w:r>
        <w:rPr>
          <w:spacing w:val="-10"/>
          <w:sz w:val="20"/>
        </w:rPr>
        <w:t xml:space="preserve"> </w:t>
      </w:r>
      <w:r>
        <w:rPr>
          <w:sz w:val="20"/>
        </w:rPr>
        <w:t>be</w:t>
      </w:r>
      <w:r>
        <w:rPr>
          <w:spacing w:val="-9"/>
          <w:sz w:val="20"/>
        </w:rPr>
        <w:t xml:space="preserve"> </w:t>
      </w:r>
      <w:r>
        <w:rPr>
          <w:sz w:val="20"/>
        </w:rPr>
        <w:t>a</w:t>
      </w:r>
      <w:r>
        <w:rPr>
          <w:spacing w:val="-13"/>
          <w:sz w:val="20"/>
        </w:rPr>
        <w:t xml:space="preserve"> </w:t>
      </w:r>
      <w:r>
        <w:rPr>
          <w:sz w:val="20"/>
        </w:rPr>
        <w:t>minimum</w:t>
      </w:r>
      <w:r>
        <w:rPr>
          <w:spacing w:val="-7"/>
          <w:sz w:val="20"/>
        </w:rPr>
        <w:t xml:space="preserve"> </w:t>
      </w:r>
      <w:r>
        <w:rPr>
          <w:sz w:val="20"/>
        </w:rPr>
        <w:t>of</w:t>
      </w:r>
      <w:r>
        <w:rPr>
          <w:spacing w:val="-10"/>
          <w:sz w:val="20"/>
        </w:rPr>
        <w:t xml:space="preserve"> </w:t>
      </w:r>
      <w:r>
        <w:rPr>
          <w:sz w:val="20"/>
        </w:rPr>
        <w:t>2</w:t>
      </w:r>
      <w:r>
        <w:rPr>
          <w:spacing w:val="-8"/>
          <w:sz w:val="20"/>
        </w:rPr>
        <w:t xml:space="preserve"> </w:t>
      </w:r>
      <w:r>
        <w:rPr>
          <w:sz w:val="20"/>
        </w:rPr>
        <w:t>adults</w:t>
      </w:r>
      <w:r>
        <w:rPr>
          <w:spacing w:val="-12"/>
          <w:sz w:val="20"/>
        </w:rPr>
        <w:t xml:space="preserve"> </w:t>
      </w:r>
      <w:r>
        <w:rPr>
          <w:sz w:val="20"/>
        </w:rPr>
        <w:t>at</w:t>
      </w:r>
      <w:r>
        <w:rPr>
          <w:spacing w:val="-6"/>
          <w:sz w:val="20"/>
        </w:rPr>
        <w:t xml:space="preserve"> </w:t>
      </w:r>
      <w:r>
        <w:rPr>
          <w:sz w:val="20"/>
        </w:rPr>
        <w:t>any</w:t>
      </w:r>
      <w:r>
        <w:rPr>
          <w:spacing w:val="-12"/>
          <w:sz w:val="20"/>
        </w:rPr>
        <w:t xml:space="preserve"> </w:t>
      </w:r>
      <w:r>
        <w:rPr>
          <w:sz w:val="20"/>
        </w:rPr>
        <w:t>given</w:t>
      </w:r>
      <w:r>
        <w:rPr>
          <w:spacing w:val="-8"/>
          <w:sz w:val="20"/>
        </w:rPr>
        <w:t xml:space="preserve"> </w:t>
      </w:r>
      <w:r>
        <w:rPr>
          <w:sz w:val="20"/>
        </w:rPr>
        <w:t>time</w:t>
      </w:r>
      <w:r>
        <w:rPr>
          <w:spacing w:val="-14"/>
          <w:sz w:val="20"/>
        </w:rPr>
        <w:t xml:space="preserve"> </w:t>
      </w:r>
      <w:r>
        <w:rPr>
          <w:sz w:val="20"/>
        </w:rPr>
        <w:t>with</w:t>
      </w:r>
      <w:r>
        <w:rPr>
          <w:spacing w:val="-8"/>
          <w:sz w:val="20"/>
        </w:rPr>
        <w:t xml:space="preserve"> </w:t>
      </w:r>
      <w:r>
        <w:rPr>
          <w:sz w:val="20"/>
        </w:rPr>
        <w:t>and</w:t>
      </w:r>
      <w:r>
        <w:rPr>
          <w:spacing w:val="-9"/>
          <w:sz w:val="20"/>
        </w:rPr>
        <w:t xml:space="preserve"> </w:t>
      </w:r>
      <w:r>
        <w:rPr>
          <w:sz w:val="20"/>
        </w:rPr>
        <w:t>player(s)</w:t>
      </w:r>
      <w:r>
        <w:rPr>
          <w:spacing w:val="-7"/>
          <w:sz w:val="20"/>
        </w:rPr>
        <w:t xml:space="preserve"> </w:t>
      </w:r>
      <w:r>
        <w:rPr>
          <w:sz w:val="20"/>
        </w:rPr>
        <w:t>in</w:t>
      </w:r>
      <w:r>
        <w:rPr>
          <w:spacing w:val="-9"/>
          <w:sz w:val="20"/>
        </w:rPr>
        <w:t xml:space="preserve"> </w:t>
      </w:r>
      <w:r>
        <w:rPr>
          <w:sz w:val="20"/>
        </w:rPr>
        <w:t>a</w:t>
      </w:r>
      <w:r>
        <w:rPr>
          <w:spacing w:val="-9"/>
          <w:sz w:val="20"/>
        </w:rPr>
        <w:t xml:space="preserve"> </w:t>
      </w:r>
      <w:r>
        <w:rPr>
          <w:sz w:val="20"/>
        </w:rPr>
        <w:t>dressing</w:t>
      </w:r>
      <w:r>
        <w:rPr>
          <w:spacing w:val="-8"/>
          <w:sz w:val="20"/>
        </w:rPr>
        <w:t xml:space="preserve"> </w:t>
      </w:r>
      <w:r>
        <w:rPr>
          <w:sz w:val="20"/>
        </w:rPr>
        <w:t>room</w:t>
      </w:r>
      <w:r>
        <w:rPr>
          <w:spacing w:val="-7"/>
          <w:sz w:val="20"/>
        </w:rPr>
        <w:t xml:space="preserve"> </w:t>
      </w:r>
      <w:r>
        <w:rPr>
          <w:sz w:val="20"/>
        </w:rPr>
        <w:t>or</w:t>
      </w:r>
      <w:r>
        <w:rPr>
          <w:spacing w:val="-12"/>
          <w:sz w:val="20"/>
        </w:rPr>
        <w:t xml:space="preserve"> </w:t>
      </w:r>
      <w:r>
        <w:rPr>
          <w:sz w:val="20"/>
        </w:rPr>
        <w:t>other</w:t>
      </w:r>
      <w:r>
        <w:rPr>
          <w:spacing w:val="-11"/>
          <w:sz w:val="20"/>
        </w:rPr>
        <w:t xml:space="preserve"> </w:t>
      </w:r>
      <w:r>
        <w:rPr>
          <w:spacing w:val="-2"/>
          <w:sz w:val="20"/>
        </w:rPr>
        <w:t>facility.</w:t>
      </w:r>
    </w:p>
    <w:p w14:paraId="0DA1BF1C" w14:textId="77777777" w:rsidR="00A70679" w:rsidRDefault="00D735EE">
      <w:pPr>
        <w:pStyle w:val="ListParagraph"/>
        <w:numPr>
          <w:ilvl w:val="2"/>
          <w:numId w:val="9"/>
        </w:numPr>
        <w:tabs>
          <w:tab w:val="left" w:pos="864"/>
        </w:tabs>
        <w:spacing w:before="154"/>
        <w:ind w:left="864" w:hanging="716"/>
        <w:rPr>
          <w:sz w:val="20"/>
        </w:rPr>
      </w:pPr>
      <w:bookmarkStart w:id="267" w:name="11.11.2_Crossfield_Minor_Hockey_will_adh"/>
      <w:bookmarkEnd w:id="267"/>
      <w:r>
        <w:rPr>
          <w:sz w:val="20"/>
        </w:rPr>
        <w:t>Crossfield</w:t>
      </w:r>
      <w:r>
        <w:rPr>
          <w:spacing w:val="-8"/>
          <w:sz w:val="20"/>
        </w:rPr>
        <w:t xml:space="preserve"> </w:t>
      </w:r>
      <w:r>
        <w:rPr>
          <w:sz w:val="20"/>
        </w:rPr>
        <w:t>Minor</w:t>
      </w:r>
      <w:r>
        <w:rPr>
          <w:spacing w:val="-5"/>
          <w:sz w:val="20"/>
        </w:rPr>
        <w:t xml:space="preserve"> </w:t>
      </w:r>
      <w:r>
        <w:rPr>
          <w:sz w:val="20"/>
        </w:rPr>
        <w:t>Hockey</w:t>
      </w:r>
      <w:r>
        <w:rPr>
          <w:spacing w:val="-6"/>
          <w:sz w:val="20"/>
        </w:rPr>
        <w:t xml:space="preserve"> </w:t>
      </w:r>
      <w:r>
        <w:rPr>
          <w:sz w:val="20"/>
        </w:rPr>
        <w:t>will</w:t>
      </w:r>
      <w:r>
        <w:rPr>
          <w:spacing w:val="-7"/>
          <w:sz w:val="20"/>
        </w:rPr>
        <w:t xml:space="preserve"> </w:t>
      </w:r>
      <w:r>
        <w:rPr>
          <w:sz w:val="20"/>
        </w:rPr>
        <w:t>adhere</w:t>
      </w:r>
      <w:r>
        <w:rPr>
          <w:spacing w:val="-8"/>
          <w:sz w:val="20"/>
        </w:rPr>
        <w:t xml:space="preserve"> </w:t>
      </w:r>
      <w:r>
        <w:rPr>
          <w:sz w:val="20"/>
        </w:rPr>
        <w:t>to</w:t>
      </w:r>
      <w:r>
        <w:rPr>
          <w:spacing w:val="-7"/>
          <w:sz w:val="20"/>
        </w:rPr>
        <w:t xml:space="preserve"> </w:t>
      </w:r>
      <w:r>
        <w:rPr>
          <w:sz w:val="20"/>
        </w:rPr>
        <w:t>Hockey</w:t>
      </w:r>
      <w:r>
        <w:rPr>
          <w:spacing w:val="-6"/>
          <w:sz w:val="20"/>
        </w:rPr>
        <w:t xml:space="preserve"> </w:t>
      </w:r>
      <w:r>
        <w:rPr>
          <w:sz w:val="20"/>
        </w:rPr>
        <w:t>Canada’s</w:t>
      </w:r>
      <w:r>
        <w:rPr>
          <w:spacing w:val="-5"/>
          <w:sz w:val="20"/>
        </w:rPr>
        <w:t xml:space="preserve"> </w:t>
      </w:r>
      <w:r>
        <w:rPr>
          <w:spacing w:val="-2"/>
          <w:sz w:val="20"/>
        </w:rPr>
        <w:t>Policy:</w:t>
      </w:r>
    </w:p>
    <w:p w14:paraId="112D5FBB" w14:textId="77777777" w:rsidR="00A70679" w:rsidRDefault="00D735EE">
      <w:pPr>
        <w:pStyle w:val="BodyText"/>
        <w:spacing w:before="149" w:line="271" w:lineRule="auto"/>
        <w:ind w:left="868" w:right="3102"/>
      </w:pPr>
      <w:r>
        <w:t>Reference</w:t>
      </w:r>
      <w:r>
        <w:rPr>
          <w:spacing w:val="-14"/>
        </w:rPr>
        <w:t xml:space="preserve"> </w:t>
      </w:r>
      <w:r>
        <w:t>Website:</w:t>
      </w:r>
      <w:r>
        <w:rPr>
          <w:spacing w:val="-14"/>
        </w:rPr>
        <w:t xml:space="preserve"> </w:t>
      </w:r>
      <w:hyperlink r:id="rId11">
        <w:r w:rsidR="00A70679">
          <w:rPr>
            <w:color w:val="0562C1"/>
            <w:u w:val="single" w:color="0562C1"/>
          </w:rPr>
          <w:t>https://cdn.hockeycanada.ca/hockey-canada/Hockey-</w:t>
        </w:r>
      </w:hyperlink>
      <w:r>
        <w:rPr>
          <w:color w:val="0562C1"/>
        </w:rPr>
        <w:t xml:space="preserve"> </w:t>
      </w:r>
      <w:hyperlink r:id="rId12">
        <w:r w:rsidR="00A70679">
          <w:rPr>
            <w:color w:val="0562C1"/>
            <w:spacing w:val="-2"/>
            <w:u w:val="single" w:color="0562C1"/>
          </w:rPr>
          <w:t>Programs/Safety/Downloads/dressing-room-policy-e.pdf</w:t>
        </w:r>
      </w:hyperlink>
    </w:p>
    <w:p w14:paraId="14BE3226" w14:textId="77777777" w:rsidR="00A70679" w:rsidRDefault="00A70679">
      <w:pPr>
        <w:pStyle w:val="BodyText"/>
        <w:spacing w:before="98"/>
        <w:ind w:left="0"/>
        <w:rPr>
          <w:sz w:val="24"/>
        </w:rPr>
      </w:pPr>
    </w:p>
    <w:p w14:paraId="5F968B88" w14:textId="77777777" w:rsidR="00A70679" w:rsidRDefault="00D735EE">
      <w:pPr>
        <w:pStyle w:val="Heading1"/>
        <w:numPr>
          <w:ilvl w:val="0"/>
          <w:numId w:val="9"/>
        </w:numPr>
        <w:tabs>
          <w:tab w:val="left" w:pos="867"/>
          <w:tab w:val="left" w:pos="10400"/>
        </w:tabs>
        <w:ind w:left="867"/>
      </w:pPr>
      <w:bookmarkStart w:id="268" w:name="12._Mandatory_National_Liability_Insuran"/>
      <w:bookmarkStart w:id="269" w:name="_bookmark11"/>
      <w:bookmarkEnd w:id="268"/>
      <w:bookmarkEnd w:id="269"/>
      <w:r>
        <w:rPr>
          <w:color w:val="FFFFFF"/>
          <w:shd w:val="clear" w:color="auto" w:fill="C00000"/>
        </w:rPr>
        <w:t>MANDATORY</w:t>
      </w:r>
      <w:r>
        <w:rPr>
          <w:color w:val="FFFFFF"/>
          <w:spacing w:val="-6"/>
          <w:shd w:val="clear" w:color="auto" w:fill="C00000"/>
        </w:rPr>
        <w:t xml:space="preserve"> </w:t>
      </w:r>
      <w:r>
        <w:rPr>
          <w:color w:val="FFFFFF"/>
          <w:shd w:val="clear" w:color="auto" w:fill="C00000"/>
        </w:rPr>
        <w:t>NATIONAL</w:t>
      </w:r>
      <w:r>
        <w:rPr>
          <w:color w:val="FFFFFF"/>
          <w:spacing w:val="-1"/>
          <w:shd w:val="clear" w:color="auto" w:fill="C00000"/>
        </w:rPr>
        <w:t xml:space="preserve"> </w:t>
      </w:r>
      <w:r>
        <w:rPr>
          <w:color w:val="FFFFFF"/>
          <w:shd w:val="clear" w:color="auto" w:fill="C00000"/>
        </w:rPr>
        <w:t>LIABILITY</w:t>
      </w:r>
      <w:r>
        <w:rPr>
          <w:color w:val="FFFFFF"/>
          <w:spacing w:val="-5"/>
          <w:shd w:val="clear" w:color="auto" w:fill="C00000"/>
        </w:rPr>
        <w:t xml:space="preserve"> </w:t>
      </w:r>
      <w:r>
        <w:rPr>
          <w:color w:val="FFFFFF"/>
          <w:spacing w:val="-2"/>
          <w:shd w:val="clear" w:color="auto" w:fill="C00000"/>
        </w:rPr>
        <w:t>INSURANCE</w:t>
      </w:r>
      <w:r>
        <w:rPr>
          <w:color w:val="FFFFFF"/>
          <w:shd w:val="clear" w:color="auto" w:fill="C00000"/>
        </w:rPr>
        <w:tab/>
      </w:r>
    </w:p>
    <w:p w14:paraId="2D73D54C" w14:textId="77777777" w:rsidR="00A70679" w:rsidRDefault="00D735EE">
      <w:pPr>
        <w:pStyle w:val="ListParagraph"/>
        <w:numPr>
          <w:ilvl w:val="2"/>
          <w:numId w:val="7"/>
        </w:numPr>
        <w:tabs>
          <w:tab w:val="left" w:pos="864"/>
          <w:tab w:val="left" w:pos="867"/>
        </w:tabs>
        <w:spacing w:before="151" w:line="271" w:lineRule="auto"/>
        <w:ind w:right="141"/>
        <w:rPr>
          <w:sz w:val="20"/>
        </w:rPr>
      </w:pPr>
      <w:bookmarkStart w:id="270" w:name="12.1.1_Liability_insurance_is_provided_f"/>
      <w:bookmarkEnd w:id="270"/>
      <w:r>
        <w:rPr>
          <w:sz w:val="20"/>
        </w:rPr>
        <w:t>Liability</w:t>
      </w:r>
      <w:r>
        <w:rPr>
          <w:spacing w:val="66"/>
          <w:sz w:val="20"/>
        </w:rPr>
        <w:t xml:space="preserve"> </w:t>
      </w:r>
      <w:r>
        <w:rPr>
          <w:sz w:val="20"/>
        </w:rPr>
        <w:t>insurance</w:t>
      </w:r>
      <w:r>
        <w:rPr>
          <w:spacing w:val="64"/>
          <w:sz w:val="20"/>
        </w:rPr>
        <w:t xml:space="preserve"> </w:t>
      </w:r>
      <w:r>
        <w:rPr>
          <w:sz w:val="20"/>
        </w:rPr>
        <w:t>is</w:t>
      </w:r>
      <w:r>
        <w:rPr>
          <w:spacing w:val="66"/>
          <w:sz w:val="20"/>
        </w:rPr>
        <w:t xml:space="preserve"> </w:t>
      </w:r>
      <w:r>
        <w:rPr>
          <w:sz w:val="20"/>
        </w:rPr>
        <w:t>provided</w:t>
      </w:r>
      <w:r>
        <w:rPr>
          <w:spacing w:val="64"/>
          <w:sz w:val="20"/>
        </w:rPr>
        <w:t xml:space="preserve"> </w:t>
      </w:r>
      <w:r>
        <w:rPr>
          <w:sz w:val="20"/>
        </w:rPr>
        <w:t>for</w:t>
      </w:r>
      <w:r>
        <w:rPr>
          <w:spacing w:val="66"/>
          <w:sz w:val="20"/>
        </w:rPr>
        <w:t xml:space="preserve"> </w:t>
      </w:r>
      <w:r>
        <w:rPr>
          <w:sz w:val="20"/>
        </w:rPr>
        <w:t>all</w:t>
      </w:r>
      <w:r>
        <w:rPr>
          <w:spacing w:val="65"/>
          <w:sz w:val="20"/>
        </w:rPr>
        <w:t xml:space="preserve"> </w:t>
      </w:r>
      <w:r>
        <w:rPr>
          <w:sz w:val="20"/>
        </w:rPr>
        <w:t>Hockey</w:t>
      </w:r>
      <w:r>
        <w:rPr>
          <w:spacing w:val="66"/>
          <w:sz w:val="20"/>
        </w:rPr>
        <w:t xml:space="preserve"> </w:t>
      </w:r>
      <w:r>
        <w:rPr>
          <w:sz w:val="20"/>
        </w:rPr>
        <w:t>Alberta</w:t>
      </w:r>
      <w:r>
        <w:rPr>
          <w:spacing w:val="64"/>
          <w:sz w:val="20"/>
        </w:rPr>
        <w:t xml:space="preserve"> </w:t>
      </w:r>
      <w:r>
        <w:rPr>
          <w:sz w:val="20"/>
        </w:rPr>
        <w:t>players,</w:t>
      </w:r>
      <w:r>
        <w:rPr>
          <w:spacing w:val="40"/>
          <w:sz w:val="20"/>
        </w:rPr>
        <w:t xml:space="preserve"> </w:t>
      </w:r>
      <w:r>
        <w:rPr>
          <w:sz w:val="20"/>
        </w:rPr>
        <w:t>teams,</w:t>
      </w:r>
      <w:r>
        <w:rPr>
          <w:spacing w:val="40"/>
          <w:sz w:val="20"/>
        </w:rPr>
        <w:t xml:space="preserve"> </w:t>
      </w:r>
      <w:r>
        <w:rPr>
          <w:sz w:val="20"/>
        </w:rPr>
        <w:t>coaches,</w:t>
      </w:r>
      <w:r>
        <w:rPr>
          <w:spacing w:val="40"/>
          <w:sz w:val="20"/>
        </w:rPr>
        <w:t xml:space="preserve"> </w:t>
      </w:r>
      <w:r>
        <w:rPr>
          <w:sz w:val="20"/>
        </w:rPr>
        <w:t>managers,</w:t>
      </w:r>
      <w:r>
        <w:rPr>
          <w:spacing w:val="80"/>
          <w:sz w:val="20"/>
        </w:rPr>
        <w:t xml:space="preserve"> </w:t>
      </w:r>
      <w:r>
        <w:rPr>
          <w:sz w:val="20"/>
        </w:rPr>
        <w:t>referees, administrators and minor officials operating under the umbrella of Hockey Alberta and the CAHA.</w:t>
      </w:r>
    </w:p>
    <w:p w14:paraId="4FCA85DF" w14:textId="77777777" w:rsidR="00A70679" w:rsidRDefault="00D735EE">
      <w:pPr>
        <w:pStyle w:val="ListParagraph"/>
        <w:numPr>
          <w:ilvl w:val="2"/>
          <w:numId w:val="7"/>
        </w:numPr>
        <w:tabs>
          <w:tab w:val="left" w:pos="864"/>
          <w:tab w:val="left" w:pos="867"/>
        </w:tabs>
        <w:spacing w:before="118" w:line="271" w:lineRule="auto"/>
        <w:ind w:right="146"/>
        <w:rPr>
          <w:sz w:val="20"/>
        </w:rPr>
      </w:pPr>
      <w:bookmarkStart w:id="271" w:name="12.1.2_Deviations_from_Hockey_Alberta_By"/>
      <w:bookmarkEnd w:id="271"/>
      <w:r>
        <w:rPr>
          <w:sz w:val="20"/>
        </w:rPr>
        <w:t>Deviations from Hockey Alberta Bylaws and Regulations are not permitted as this may negate insurance</w:t>
      </w:r>
      <w:r>
        <w:rPr>
          <w:spacing w:val="80"/>
          <w:sz w:val="20"/>
        </w:rPr>
        <w:t xml:space="preserve"> </w:t>
      </w:r>
      <w:r>
        <w:rPr>
          <w:spacing w:val="-2"/>
          <w:sz w:val="20"/>
        </w:rPr>
        <w:t>coverage.</w:t>
      </w:r>
    </w:p>
    <w:p w14:paraId="277E9DDF" w14:textId="77777777" w:rsidR="00A70679" w:rsidRDefault="00A70679">
      <w:pPr>
        <w:pStyle w:val="BodyText"/>
        <w:spacing w:before="98"/>
        <w:ind w:left="0"/>
        <w:rPr>
          <w:sz w:val="24"/>
        </w:rPr>
      </w:pPr>
    </w:p>
    <w:p w14:paraId="3F7B3008" w14:textId="77777777" w:rsidR="00A70679" w:rsidRDefault="00D735EE">
      <w:pPr>
        <w:pStyle w:val="Heading1"/>
        <w:numPr>
          <w:ilvl w:val="0"/>
          <w:numId w:val="9"/>
        </w:numPr>
        <w:tabs>
          <w:tab w:val="left" w:pos="867"/>
          <w:tab w:val="left" w:pos="10400"/>
        </w:tabs>
        <w:ind w:left="867"/>
      </w:pPr>
      <w:bookmarkStart w:id="272" w:name="13._Guidelines_–_Coaches_and_Managers"/>
      <w:bookmarkStart w:id="273" w:name="_bookmark12"/>
      <w:bookmarkEnd w:id="272"/>
      <w:bookmarkEnd w:id="273"/>
      <w:r>
        <w:rPr>
          <w:color w:val="FFFFFF"/>
          <w:shd w:val="clear" w:color="auto" w:fill="C00000"/>
        </w:rPr>
        <w:t>GUIDELINES</w:t>
      </w:r>
      <w:r>
        <w:rPr>
          <w:color w:val="FFFFFF"/>
          <w:spacing w:val="-6"/>
          <w:shd w:val="clear" w:color="auto" w:fill="C00000"/>
        </w:rPr>
        <w:t xml:space="preserve"> </w:t>
      </w:r>
      <w:r>
        <w:rPr>
          <w:color w:val="FFFFFF"/>
          <w:shd w:val="clear" w:color="auto" w:fill="C00000"/>
        </w:rPr>
        <w:t>–</w:t>
      </w:r>
      <w:r>
        <w:rPr>
          <w:color w:val="FFFFFF"/>
          <w:spacing w:val="-2"/>
          <w:shd w:val="clear" w:color="auto" w:fill="C00000"/>
        </w:rPr>
        <w:t xml:space="preserve"> </w:t>
      </w:r>
      <w:r>
        <w:rPr>
          <w:color w:val="FFFFFF"/>
          <w:shd w:val="clear" w:color="auto" w:fill="C00000"/>
        </w:rPr>
        <w:t>COACHES</w:t>
      </w:r>
      <w:r>
        <w:rPr>
          <w:color w:val="FFFFFF"/>
          <w:spacing w:val="-5"/>
          <w:shd w:val="clear" w:color="auto" w:fill="C00000"/>
        </w:rPr>
        <w:t xml:space="preserve"> </w:t>
      </w:r>
      <w:r>
        <w:rPr>
          <w:color w:val="FFFFFF"/>
          <w:shd w:val="clear" w:color="auto" w:fill="C00000"/>
        </w:rPr>
        <w:t>AND</w:t>
      </w:r>
      <w:r>
        <w:rPr>
          <w:color w:val="FFFFFF"/>
          <w:spacing w:val="-3"/>
          <w:shd w:val="clear" w:color="auto" w:fill="C00000"/>
        </w:rPr>
        <w:t xml:space="preserve"> </w:t>
      </w:r>
      <w:r>
        <w:rPr>
          <w:color w:val="FFFFFF"/>
          <w:spacing w:val="-2"/>
          <w:shd w:val="clear" w:color="auto" w:fill="C00000"/>
        </w:rPr>
        <w:t>MANAGERS</w:t>
      </w:r>
      <w:r>
        <w:rPr>
          <w:color w:val="FFFFFF"/>
          <w:shd w:val="clear" w:color="auto" w:fill="C00000"/>
        </w:rPr>
        <w:tab/>
      </w:r>
    </w:p>
    <w:p w14:paraId="73EE6956" w14:textId="77777777" w:rsidR="00A70679" w:rsidRDefault="00D735EE">
      <w:pPr>
        <w:pStyle w:val="Heading2"/>
        <w:numPr>
          <w:ilvl w:val="1"/>
          <w:numId w:val="9"/>
        </w:numPr>
        <w:tabs>
          <w:tab w:val="left" w:pos="867"/>
        </w:tabs>
        <w:spacing w:before="267"/>
        <w:ind w:left="867" w:hanging="720"/>
        <w:rPr>
          <w:sz w:val="24"/>
        </w:rPr>
      </w:pPr>
      <w:bookmarkStart w:id="274" w:name="13.1_Coaches"/>
      <w:bookmarkEnd w:id="274"/>
      <w:r>
        <w:rPr>
          <w:spacing w:val="-2"/>
        </w:rPr>
        <w:t>Coaches</w:t>
      </w:r>
    </w:p>
    <w:p w14:paraId="1C4BFE8E" w14:textId="77777777" w:rsidR="00A70679" w:rsidRDefault="00D735EE">
      <w:pPr>
        <w:pStyle w:val="ListParagraph"/>
        <w:numPr>
          <w:ilvl w:val="2"/>
          <w:numId w:val="9"/>
        </w:numPr>
        <w:tabs>
          <w:tab w:val="left" w:pos="864"/>
        </w:tabs>
        <w:spacing w:before="150"/>
        <w:ind w:left="864" w:hanging="717"/>
        <w:rPr>
          <w:sz w:val="20"/>
        </w:rPr>
      </w:pPr>
      <w:bookmarkStart w:id="275" w:name="13.1.1_Coaches_must_complete_all_certifi"/>
      <w:bookmarkEnd w:id="275"/>
      <w:r>
        <w:rPr>
          <w:sz w:val="20"/>
        </w:rPr>
        <w:t>Coaches</w:t>
      </w:r>
      <w:r>
        <w:rPr>
          <w:spacing w:val="-7"/>
          <w:sz w:val="20"/>
        </w:rPr>
        <w:t xml:space="preserve"> </w:t>
      </w:r>
      <w:r>
        <w:rPr>
          <w:sz w:val="20"/>
        </w:rPr>
        <w:t>must</w:t>
      </w:r>
      <w:r>
        <w:rPr>
          <w:spacing w:val="-3"/>
          <w:sz w:val="20"/>
        </w:rPr>
        <w:t xml:space="preserve"> </w:t>
      </w:r>
      <w:r>
        <w:rPr>
          <w:sz w:val="20"/>
        </w:rPr>
        <w:t>complete</w:t>
      </w:r>
      <w:r>
        <w:rPr>
          <w:spacing w:val="-10"/>
          <w:sz w:val="20"/>
        </w:rPr>
        <w:t xml:space="preserve"> </w:t>
      </w:r>
      <w:r>
        <w:rPr>
          <w:sz w:val="20"/>
        </w:rPr>
        <w:t>all</w:t>
      </w:r>
      <w:r>
        <w:rPr>
          <w:spacing w:val="-6"/>
          <w:sz w:val="20"/>
        </w:rPr>
        <w:t xml:space="preserve"> </w:t>
      </w:r>
      <w:r>
        <w:rPr>
          <w:sz w:val="20"/>
        </w:rPr>
        <w:t>certifications</w:t>
      </w:r>
      <w:r>
        <w:rPr>
          <w:spacing w:val="-4"/>
          <w:sz w:val="20"/>
        </w:rPr>
        <w:t xml:space="preserve"> </w:t>
      </w:r>
      <w:r>
        <w:rPr>
          <w:sz w:val="20"/>
        </w:rPr>
        <w:t>required</w:t>
      </w:r>
      <w:r>
        <w:rPr>
          <w:spacing w:val="-6"/>
          <w:sz w:val="20"/>
        </w:rPr>
        <w:t xml:space="preserve"> </w:t>
      </w:r>
      <w:r>
        <w:rPr>
          <w:sz w:val="20"/>
        </w:rPr>
        <w:t>by</w:t>
      </w:r>
      <w:r>
        <w:rPr>
          <w:spacing w:val="-4"/>
          <w:sz w:val="20"/>
        </w:rPr>
        <w:t xml:space="preserve"> </w:t>
      </w:r>
      <w:r>
        <w:rPr>
          <w:sz w:val="20"/>
        </w:rPr>
        <w:t>Hockey</w:t>
      </w:r>
      <w:r>
        <w:rPr>
          <w:spacing w:val="-5"/>
          <w:sz w:val="20"/>
        </w:rPr>
        <w:t xml:space="preserve"> </w:t>
      </w:r>
      <w:r>
        <w:rPr>
          <w:sz w:val="20"/>
        </w:rPr>
        <w:t>Alberta</w:t>
      </w:r>
      <w:r>
        <w:rPr>
          <w:spacing w:val="-5"/>
          <w:sz w:val="20"/>
        </w:rPr>
        <w:t xml:space="preserve"> </w:t>
      </w:r>
      <w:r>
        <w:rPr>
          <w:sz w:val="20"/>
        </w:rPr>
        <w:t>to</w:t>
      </w:r>
      <w:r>
        <w:rPr>
          <w:spacing w:val="-11"/>
          <w:sz w:val="20"/>
        </w:rPr>
        <w:t xml:space="preserve"> </w:t>
      </w:r>
      <w:r>
        <w:rPr>
          <w:sz w:val="20"/>
        </w:rPr>
        <w:t>coach</w:t>
      </w:r>
      <w:r>
        <w:rPr>
          <w:spacing w:val="-6"/>
          <w:sz w:val="20"/>
        </w:rPr>
        <w:t xml:space="preserve"> </w:t>
      </w:r>
      <w:r>
        <w:rPr>
          <w:sz w:val="20"/>
        </w:rPr>
        <w:t>for</w:t>
      </w:r>
      <w:r>
        <w:rPr>
          <w:spacing w:val="-8"/>
          <w:sz w:val="20"/>
        </w:rPr>
        <w:t xml:space="preserve"> </w:t>
      </w:r>
      <w:r>
        <w:rPr>
          <w:sz w:val="20"/>
        </w:rPr>
        <w:t>Crossfield</w:t>
      </w:r>
      <w:r>
        <w:rPr>
          <w:spacing w:val="-6"/>
          <w:sz w:val="20"/>
        </w:rPr>
        <w:t xml:space="preserve"> </w:t>
      </w:r>
      <w:r>
        <w:rPr>
          <w:sz w:val="20"/>
        </w:rPr>
        <w:t>Minor</w:t>
      </w:r>
      <w:r>
        <w:rPr>
          <w:spacing w:val="-4"/>
          <w:sz w:val="20"/>
        </w:rPr>
        <w:t xml:space="preserve"> </w:t>
      </w:r>
      <w:r>
        <w:rPr>
          <w:spacing w:val="-2"/>
          <w:sz w:val="20"/>
        </w:rPr>
        <w:t>Hockey.</w:t>
      </w:r>
    </w:p>
    <w:p w14:paraId="2A71603C" w14:textId="77777777" w:rsidR="00A70679" w:rsidRDefault="00A70679">
      <w:pPr>
        <w:rPr>
          <w:sz w:val="20"/>
        </w:rPr>
        <w:sectPr w:rsidR="00A70679">
          <w:pgSz w:w="12240" w:h="15840"/>
          <w:pgMar w:top="980" w:right="860" w:bottom="680" w:left="860" w:header="579" w:footer="496" w:gutter="0"/>
          <w:cols w:space="720"/>
        </w:sectPr>
      </w:pPr>
    </w:p>
    <w:p w14:paraId="5A859EAF" w14:textId="77777777" w:rsidR="00A70679" w:rsidRDefault="00D735EE">
      <w:pPr>
        <w:pStyle w:val="ListParagraph"/>
        <w:numPr>
          <w:ilvl w:val="2"/>
          <w:numId w:val="9"/>
        </w:numPr>
        <w:tabs>
          <w:tab w:val="left" w:pos="864"/>
        </w:tabs>
        <w:spacing w:before="177"/>
        <w:ind w:left="864" w:hanging="717"/>
        <w:jc w:val="both"/>
        <w:rPr>
          <w:sz w:val="20"/>
        </w:rPr>
      </w:pPr>
      <w:bookmarkStart w:id="276" w:name="13.1.2_In_U9,_players_are_encouraged_to_"/>
      <w:bookmarkEnd w:id="276"/>
      <w:r>
        <w:rPr>
          <w:sz w:val="20"/>
        </w:rPr>
        <w:lastRenderedPageBreak/>
        <w:t>In</w:t>
      </w:r>
      <w:r>
        <w:rPr>
          <w:spacing w:val="-5"/>
          <w:sz w:val="20"/>
        </w:rPr>
        <w:t xml:space="preserve"> </w:t>
      </w:r>
      <w:r>
        <w:rPr>
          <w:sz w:val="20"/>
        </w:rPr>
        <w:t>U9,</w:t>
      </w:r>
      <w:r>
        <w:rPr>
          <w:spacing w:val="-2"/>
          <w:sz w:val="20"/>
        </w:rPr>
        <w:t xml:space="preserve"> </w:t>
      </w:r>
      <w:r>
        <w:rPr>
          <w:sz w:val="20"/>
        </w:rPr>
        <w:t>players</w:t>
      </w:r>
      <w:r>
        <w:rPr>
          <w:spacing w:val="-3"/>
          <w:sz w:val="20"/>
        </w:rPr>
        <w:t xml:space="preserve"> </w:t>
      </w:r>
      <w:r>
        <w:rPr>
          <w:sz w:val="20"/>
        </w:rPr>
        <w:t>are</w:t>
      </w:r>
      <w:r>
        <w:rPr>
          <w:spacing w:val="-10"/>
          <w:sz w:val="20"/>
        </w:rPr>
        <w:t xml:space="preserve"> </w:t>
      </w:r>
      <w:r>
        <w:rPr>
          <w:sz w:val="20"/>
        </w:rPr>
        <w:t>encouraged</w:t>
      </w:r>
      <w:r>
        <w:rPr>
          <w:spacing w:val="-4"/>
          <w:sz w:val="20"/>
        </w:rPr>
        <w:t xml:space="preserve"> </w:t>
      </w:r>
      <w:r>
        <w:rPr>
          <w:sz w:val="20"/>
        </w:rPr>
        <w:t>to</w:t>
      </w:r>
      <w:r>
        <w:rPr>
          <w:spacing w:val="-5"/>
          <w:sz w:val="20"/>
        </w:rPr>
        <w:t xml:space="preserve"> </w:t>
      </w:r>
      <w:r>
        <w:rPr>
          <w:sz w:val="20"/>
        </w:rPr>
        <w:t>try</w:t>
      </w:r>
      <w:r>
        <w:rPr>
          <w:spacing w:val="-8"/>
          <w:sz w:val="20"/>
        </w:rPr>
        <w:t xml:space="preserve"> </w:t>
      </w:r>
      <w:r>
        <w:rPr>
          <w:sz w:val="20"/>
        </w:rPr>
        <w:t>every</w:t>
      </w:r>
      <w:r>
        <w:rPr>
          <w:spacing w:val="-3"/>
          <w:sz w:val="20"/>
        </w:rPr>
        <w:t xml:space="preserve"> </w:t>
      </w:r>
      <w:r>
        <w:rPr>
          <w:sz w:val="20"/>
        </w:rPr>
        <w:t>position</w:t>
      </w:r>
      <w:r>
        <w:rPr>
          <w:spacing w:val="-5"/>
          <w:sz w:val="20"/>
        </w:rPr>
        <w:t xml:space="preserve"> </w:t>
      </w:r>
      <w:r>
        <w:rPr>
          <w:sz w:val="20"/>
        </w:rPr>
        <w:t>on</w:t>
      </w:r>
      <w:r>
        <w:rPr>
          <w:spacing w:val="-9"/>
          <w:sz w:val="20"/>
        </w:rPr>
        <w:t xml:space="preserve"> </w:t>
      </w:r>
      <w:r>
        <w:rPr>
          <w:sz w:val="20"/>
        </w:rPr>
        <w:t>an</w:t>
      </w:r>
      <w:r>
        <w:rPr>
          <w:spacing w:val="-5"/>
          <w:sz w:val="20"/>
        </w:rPr>
        <w:t xml:space="preserve"> </w:t>
      </w:r>
      <w:r>
        <w:rPr>
          <w:sz w:val="20"/>
        </w:rPr>
        <w:t>equal</w:t>
      </w:r>
      <w:r>
        <w:rPr>
          <w:spacing w:val="-5"/>
          <w:sz w:val="20"/>
        </w:rPr>
        <w:t xml:space="preserve"> </w:t>
      </w:r>
      <w:r>
        <w:rPr>
          <w:sz w:val="20"/>
        </w:rPr>
        <w:t>opportunity</w:t>
      </w:r>
      <w:r>
        <w:rPr>
          <w:spacing w:val="-2"/>
          <w:sz w:val="20"/>
        </w:rPr>
        <w:t xml:space="preserve"> basis.</w:t>
      </w:r>
    </w:p>
    <w:p w14:paraId="532584F4" w14:textId="77777777" w:rsidR="00A70679" w:rsidRDefault="00D735EE">
      <w:pPr>
        <w:pStyle w:val="ListParagraph"/>
        <w:numPr>
          <w:ilvl w:val="2"/>
          <w:numId w:val="9"/>
        </w:numPr>
        <w:tabs>
          <w:tab w:val="left" w:pos="864"/>
          <w:tab w:val="left" w:pos="867"/>
        </w:tabs>
        <w:spacing w:before="149" w:line="271" w:lineRule="auto"/>
        <w:ind w:right="142"/>
        <w:jc w:val="both"/>
        <w:rPr>
          <w:sz w:val="20"/>
        </w:rPr>
      </w:pPr>
      <w:bookmarkStart w:id="277" w:name="13.1.3_In_U9,_all_players_shall_be_provi"/>
      <w:bookmarkEnd w:id="277"/>
      <w:r>
        <w:rPr>
          <w:sz w:val="20"/>
        </w:rPr>
        <w:t>In U9, all players shall be provided the</w:t>
      </w:r>
      <w:r>
        <w:rPr>
          <w:spacing w:val="-2"/>
          <w:sz w:val="20"/>
        </w:rPr>
        <w:t xml:space="preserve"> </w:t>
      </w:r>
      <w:r>
        <w:rPr>
          <w:sz w:val="20"/>
        </w:rPr>
        <w:t>opportunity to play goaltender in at least one game, and prior to</w:t>
      </w:r>
      <w:r>
        <w:rPr>
          <w:spacing w:val="-2"/>
          <w:sz w:val="20"/>
        </w:rPr>
        <w:t xml:space="preserve"> </w:t>
      </w:r>
      <w:r>
        <w:rPr>
          <w:sz w:val="20"/>
        </w:rPr>
        <w:t>any goaltender playing twice.</w:t>
      </w:r>
    </w:p>
    <w:p w14:paraId="616A5543" w14:textId="77777777" w:rsidR="00A70679" w:rsidRDefault="00D735EE">
      <w:pPr>
        <w:pStyle w:val="ListParagraph"/>
        <w:numPr>
          <w:ilvl w:val="2"/>
          <w:numId w:val="9"/>
        </w:numPr>
        <w:tabs>
          <w:tab w:val="left" w:pos="864"/>
          <w:tab w:val="left" w:pos="867"/>
        </w:tabs>
        <w:spacing w:before="124" w:line="271" w:lineRule="auto"/>
        <w:ind w:right="136"/>
        <w:jc w:val="both"/>
        <w:rPr>
          <w:sz w:val="20"/>
        </w:rPr>
      </w:pPr>
      <w:bookmarkStart w:id="278" w:name="13.1.4_The_Coach_is_responsible_for_enfo"/>
      <w:bookmarkEnd w:id="278"/>
      <w:r>
        <w:rPr>
          <w:sz w:val="20"/>
        </w:rPr>
        <w:t>The Coach is responsible for enforcing rules and discipline of his/her team. The Coach is to become thoroughly acquainted with league and association rules, regulations and schedules. The Coach will abide by all CMHA, CAHL, Hockey Alberta rules and regulations.</w:t>
      </w:r>
    </w:p>
    <w:p w14:paraId="4755D643" w14:textId="77777777" w:rsidR="00A70679" w:rsidRDefault="00D735EE">
      <w:pPr>
        <w:pStyle w:val="ListParagraph"/>
        <w:numPr>
          <w:ilvl w:val="2"/>
          <w:numId w:val="9"/>
        </w:numPr>
        <w:tabs>
          <w:tab w:val="left" w:pos="864"/>
          <w:tab w:val="left" w:pos="867"/>
        </w:tabs>
        <w:spacing w:before="118" w:line="271" w:lineRule="auto"/>
        <w:ind w:right="143"/>
        <w:jc w:val="both"/>
        <w:rPr>
          <w:sz w:val="20"/>
        </w:rPr>
      </w:pPr>
      <w:bookmarkStart w:id="279" w:name="13.1.5_The_Coach_will_arrange_a_team/par"/>
      <w:bookmarkEnd w:id="279"/>
      <w:r>
        <w:rPr>
          <w:sz w:val="20"/>
        </w:rPr>
        <w:t>The Coach will arrange a</w:t>
      </w:r>
      <w:r>
        <w:rPr>
          <w:spacing w:val="-2"/>
          <w:sz w:val="20"/>
        </w:rPr>
        <w:t xml:space="preserve"> </w:t>
      </w:r>
      <w:r>
        <w:rPr>
          <w:sz w:val="20"/>
        </w:rPr>
        <w:t>team/parent meeting at the</w:t>
      </w:r>
      <w:r>
        <w:rPr>
          <w:spacing w:val="-2"/>
          <w:sz w:val="20"/>
        </w:rPr>
        <w:t xml:space="preserve"> </w:t>
      </w:r>
      <w:r>
        <w:rPr>
          <w:sz w:val="20"/>
        </w:rPr>
        <w:t>beginning of the season</w:t>
      </w:r>
      <w:r>
        <w:rPr>
          <w:spacing w:val="-2"/>
          <w:sz w:val="20"/>
        </w:rPr>
        <w:t xml:space="preserve"> </w:t>
      </w:r>
      <w:r>
        <w:rPr>
          <w:sz w:val="20"/>
        </w:rPr>
        <w:t>to</w:t>
      </w:r>
      <w:r>
        <w:rPr>
          <w:spacing w:val="-2"/>
          <w:sz w:val="20"/>
        </w:rPr>
        <w:t xml:space="preserve"> </w:t>
      </w:r>
      <w:r>
        <w:rPr>
          <w:sz w:val="20"/>
        </w:rPr>
        <w:t>agree on objectives, goals and expectations for the season (i.e. number of games, tournaments, etc...).</w:t>
      </w:r>
    </w:p>
    <w:p w14:paraId="4309A9E6" w14:textId="77777777" w:rsidR="00A70679" w:rsidRDefault="00D735EE">
      <w:pPr>
        <w:pStyle w:val="ListParagraph"/>
        <w:numPr>
          <w:ilvl w:val="2"/>
          <w:numId w:val="9"/>
        </w:numPr>
        <w:tabs>
          <w:tab w:val="left" w:pos="864"/>
          <w:tab w:val="left" w:pos="867"/>
        </w:tabs>
        <w:spacing w:before="118" w:line="273" w:lineRule="auto"/>
        <w:ind w:right="140"/>
        <w:jc w:val="both"/>
        <w:rPr>
          <w:sz w:val="20"/>
        </w:rPr>
      </w:pPr>
      <w:bookmarkStart w:id="280" w:name="13.1.6_The_Coach_will_attend_all_practic"/>
      <w:bookmarkEnd w:id="280"/>
      <w:r>
        <w:rPr>
          <w:sz w:val="20"/>
        </w:rPr>
        <w:t>The Coach will attend all</w:t>
      </w:r>
      <w:r>
        <w:rPr>
          <w:spacing w:val="-2"/>
          <w:sz w:val="20"/>
        </w:rPr>
        <w:t xml:space="preserve"> </w:t>
      </w:r>
      <w:r>
        <w:rPr>
          <w:sz w:val="20"/>
        </w:rPr>
        <w:t>practices and games.</w:t>
      </w:r>
      <w:r>
        <w:rPr>
          <w:spacing w:val="-4"/>
          <w:sz w:val="20"/>
        </w:rPr>
        <w:t xml:space="preserve"> </w:t>
      </w:r>
      <w:r>
        <w:rPr>
          <w:sz w:val="20"/>
        </w:rPr>
        <w:t>If unable to</w:t>
      </w:r>
      <w:r>
        <w:rPr>
          <w:spacing w:val="-2"/>
          <w:sz w:val="20"/>
        </w:rPr>
        <w:t xml:space="preserve"> </w:t>
      </w:r>
      <w:r>
        <w:rPr>
          <w:sz w:val="20"/>
        </w:rPr>
        <w:t>attend,</w:t>
      </w:r>
      <w:r>
        <w:rPr>
          <w:spacing w:val="-4"/>
          <w:sz w:val="20"/>
        </w:rPr>
        <w:t xml:space="preserve"> </w:t>
      </w:r>
      <w:r>
        <w:rPr>
          <w:sz w:val="20"/>
        </w:rPr>
        <w:t>the Coach is</w:t>
      </w:r>
      <w:r>
        <w:rPr>
          <w:spacing w:val="-4"/>
          <w:sz w:val="20"/>
        </w:rPr>
        <w:t xml:space="preserve"> </w:t>
      </w:r>
      <w:r>
        <w:rPr>
          <w:sz w:val="20"/>
        </w:rPr>
        <w:t>to arrange</w:t>
      </w:r>
      <w:r>
        <w:rPr>
          <w:spacing w:val="-2"/>
          <w:sz w:val="20"/>
        </w:rPr>
        <w:t xml:space="preserve"> </w:t>
      </w:r>
      <w:r>
        <w:rPr>
          <w:sz w:val="20"/>
        </w:rPr>
        <w:t>for his Assistant or</w:t>
      </w:r>
      <w:r>
        <w:rPr>
          <w:spacing w:val="-14"/>
          <w:sz w:val="20"/>
        </w:rPr>
        <w:t xml:space="preserve"> </w:t>
      </w:r>
      <w:r>
        <w:rPr>
          <w:sz w:val="20"/>
        </w:rPr>
        <w:t>someone</w:t>
      </w:r>
      <w:r>
        <w:rPr>
          <w:spacing w:val="-14"/>
          <w:sz w:val="20"/>
        </w:rPr>
        <w:t xml:space="preserve"> </w:t>
      </w:r>
      <w:r>
        <w:rPr>
          <w:sz w:val="20"/>
        </w:rPr>
        <w:t>else</w:t>
      </w:r>
      <w:r>
        <w:rPr>
          <w:spacing w:val="-14"/>
          <w:sz w:val="20"/>
        </w:rPr>
        <w:t xml:space="preserve"> </w:t>
      </w:r>
      <w:r>
        <w:rPr>
          <w:sz w:val="20"/>
        </w:rPr>
        <w:t>to</w:t>
      </w:r>
      <w:r>
        <w:rPr>
          <w:spacing w:val="-14"/>
          <w:sz w:val="20"/>
        </w:rPr>
        <w:t xml:space="preserve"> </w:t>
      </w:r>
      <w:r>
        <w:rPr>
          <w:sz w:val="20"/>
        </w:rPr>
        <w:t>take</w:t>
      </w:r>
      <w:r>
        <w:rPr>
          <w:spacing w:val="-14"/>
          <w:sz w:val="20"/>
        </w:rPr>
        <w:t xml:space="preserve"> </w:t>
      </w:r>
      <w:r>
        <w:rPr>
          <w:sz w:val="20"/>
        </w:rPr>
        <w:t>their</w:t>
      </w:r>
      <w:r>
        <w:rPr>
          <w:spacing w:val="-14"/>
          <w:sz w:val="20"/>
        </w:rPr>
        <w:t xml:space="preserve"> </w:t>
      </w:r>
      <w:r>
        <w:rPr>
          <w:sz w:val="20"/>
        </w:rPr>
        <w:t>place.</w:t>
      </w:r>
      <w:r>
        <w:rPr>
          <w:spacing w:val="-14"/>
          <w:sz w:val="20"/>
        </w:rPr>
        <w:t xml:space="preserve"> </w:t>
      </w:r>
      <w:r>
        <w:rPr>
          <w:sz w:val="20"/>
        </w:rPr>
        <w:t>The</w:t>
      </w:r>
      <w:r>
        <w:rPr>
          <w:spacing w:val="-14"/>
          <w:sz w:val="20"/>
        </w:rPr>
        <w:t xml:space="preserve"> </w:t>
      </w:r>
      <w:r>
        <w:rPr>
          <w:sz w:val="20"/>
        </w:rPr>
        <w:t>Coach</w:t>
      </w:r>
      <w:r>
        <w:rPr>
          <w:spacing w:val="-14"/>
          <w:sz w:val="20"/>
        </w:rPr>
        <w:t xml:space="preserve"> </w:t>
      </w:r>
      <w:r>
        <w:rPr>
          <w:sz w:val="20"/>
        </w:rPr>
        <w:t>shall</w:t>
      </w:r>
      <w:r>
        <w:rPr>
          <w:spacing w:val="-13"/>
          <w:sz w:val="20"/>
        </w:rPr>
        <w:t xml:space="preserve"> </w:t>
      </w:r>
      <w:r>
        <w:rPr>
          <w:sz w:val="20"/>
        </w:rPr>
        <w:t>supervise,</w:t>
      </w:r>
      <w:r>
        <w:rPr>
          <w:spacing w:val="-14"/>
          <w:sz w:val="20"/>
        </w:rPr>
        <w:t xml:space="preserve"> </w:t>
      </w:r>
      <w:r>
        <w:rPr>
          <w:sz w:val="20"/>
        </w:rPr>
        <w:t>and</w:t>
      </w:r>
      <w:r>
        <w:rPr>
          <w:spacing w:val="-14"/>
          <w:sz w:val="20"/>
        </w:rPr>
        <w:t xml:space="preserve"> </w:t>
      </w:r>
      <w:r>
        <w:rPr>
          <w:sz w:val="20"/>
        </w:rPr>
        <w:t>be</w:t>
      </w:r>
      <w:r>
        <w:rPr>
          <w:spacing w:val="-14"/>
          <w:sz w:val="20"/>
        </w:rPr>
        <w:t xml:space="preserve"> </w:t>
      </w:r>
      <w:r>
        <w:rPr>
          <w:sz w:val="20"/>
        </w:rPr>
        <w:t>responsible</w:t>
      </w:r>
      <w:r>
        <w:rPr>
          <w:spacing w:val="-14"/>
          <w:sz w:val="20"/>
        </w:rPr>
        <w:t xml:space="preserve"> </w:t>
      </w:r>
      <w:r>
        <w:rPr>
          <w:sz w:val="20"/>
        </w:rPr>
        <w:t>for,</w:t>
      </w:r>
      <w:r>
        <w:rPr>
          <w:spacing w:val="-14"/>
          <w:sz w:val="20"/>
        </w:rPr>
        <w:t xml:space="preserve"> </w:t>
      </w:r>
      <w:r>
        <w:rPr>
          <w:sz w:val="20"/>
        </w:rPr>
        <w:t>the</w:t>
      </w:r>
      <w:r>
        <w:rPr>
          <w:spacing w:val="-14"/>
          <w:sz w:val="20"/>
        </w:rPr>
        <w:t xml:space="preserve"> </w:t>
      </w:r>
      <w:r>
        <w:rPr>
          <w:sz w:val="20"/>
        </w:rPr>
        <w:t>conduct</w:t>
      </w:r>
      <w:r>
        <w:rPr>
          <w:spacing w:val="-14"/>
          <w:sz w:val="20"/>
        </w:rPr>
        <w:t xml:space="preserve"> </w:t>
      </w:r>
      <w:r>
        <w:rPr>
          <w:sz w:val="20"/>
        </w:rPr>
        <w:t>of</w:t>
      </w:r>
      <w:r>
        <w:rPr>
          <w:spacing w:val="-14"/>
          <w:sz w:val="20"/>
        </w:rPr>
        <w:t xml:space="preserve"> </w:t>
      </w:r>
      <w:r>
        <w:rPr>
          <w:sz w:val="20"/>
        </w:rPr>
        <w:t>players and team officials during practices, games and team functions.</w:t>
      </w:r>
    </w:p>
    <w:p w14:paraId="64C7A30F" w14:textId="77777777" w:rsidR="00A70679" w:rsidRDefault="00D735EE">
      <w:pPr>
        <w:pStyle w:val="ListParagraph"/>
        <w:numPr>
          <w:ilvl w:val="2"/>
          <w:numId w:val="9"/>
        </w:numPr>
        <w:tabs>
          <w:tab w:val="left" w:pos="864"/>
        </w:tabs>
        <w:spacing w:before="116"/>
        <w:ind w:left="864" w:hanging="717"/>
        <w:jc w:val="both"/>
        <w:rPr>
          <w:sz w:val="20"/>
        </w:rPr>
      </w:pPr>
      <w:bookmarkStart w:id="281" w:name="13.1.7_The_Coach_will_develop_an_effecti"/>
      <w:bookmarkEnd w:id="281"/>
      <w:r>
        <w:rPr>
          <w:sz w:val="20"/>
        </w:rPr>
        <w:t>The</w:t>
      </w:r>
      <w:r>
        <w:rPr>
          <w:spacing w:val="-6"/>
          <w:sz w:val="20"/>
        </w:rPr>
        <w:t xml:space="preserve"> </w:t>
      </w:r>
      <w:r>
        <w:rPr>
          <w:sz w:val="20"/>
        </w:rPr>
        <w:t>Coach</w:t>
      </w:r>
      <w:r>
        <w:rPr>
          <w:spacing w:val="-7"/>
          <w:sz w:val="20"/>
        </w:rPr>
        <w:t xml:space="preserve"> </w:t>
      </w:r>
      <w:r>
        <w:rPr>
          <w:sz w:val="20"/>
        </w:rPr>
        <w:t>will</w:t>
      </w:r>
      <w:r>
        <w:rPr>
          <w:spacing w:val="-6"/>
          <w:sz w:val="20"/>
        </w:rPr>
        <w:t xml:space="preserve"> </w:t>
      </w:r>
      <w:r>
        <w:rPr>
          <w:sz w:val="20"/>
        </w:rPr>
        <w:t>develop</w:t>
      </w:r>
      <w:r>
        <w:rPr>
          <w:spacing w:val="-6"/>
          <w:sz w:val="20"/>
        </w:rPr>
        <w:t xml:space="preserve"> </w:t>
      </w:r>
      <w:r>
        <w:rPr>
          <w:sz w:val="20"/>
        </w:rPr>
        <w:t>an</w:t>
      </w:r>
      <w:r>
        <w:rPr>
          <w:spacing w:val="-6"/>
          <w:sz w:val="20"/>
        </w:rPr>
        <w:t xml:space="preserve"> </w:t>
      </w:r>
      <w:r>
        <w:rPr>
          <w:sz w:val="20"/>
        </w:rPr>
        <w:t>effective</w:t>
      </w:r>
      <w:r>
        <w:rPr>
          <w:spacing w:val="-6"/>
          <w:sz w:val="20"/>
        </w:rPr>
        <w:t xml:space="preserve"> </w:t>
      </w:r>
      <w:r>
        <w:rPr>
          <w:sz w:val="20"/>
        </w:rPr>
        <w:t>working</w:t>
      </w:r>
      <w:r>
        <w:rPr>
          <w:spacing w:val="-6"/>
          <w:sz w:val="20"/>
        </w:rPr>
        <w:t xml:space="preserve"> </w:t>
      </w:r>
      <w:r>
        <w:rPr>
          <w:sz w:val="20"/>
        </w:rPr>
        <w:t>relationship</w:t>
      </w:r>
      <w:r>
        <w:rPr>
          <w:spacing w:val="-6"/>
          <w:sz w:val="20"/>
        </w:rPr>
        <w:t xml:space="preserve"> </w:t>
      </w:r>
      <w:r>
        <w:rPr>
          <w:sz w:val="20"/>
        </w:rPr>
        <w:t>with</w:t>
      </w:r>
      <w:r>
        <w:rPr>
          <w:spacing w:val="-6"/>
          <w:sz w:val="20"/>
        </w:rPr>
        <w:t xml:space="preserve"> </w:t>
      </w:r>
      <w:r>
        <w:rPr>
          <w:sz w:val="20"/>
        </w:rPr>
        <w:t>the</w:t>
      </w:r>
      <w:r>
        <w:rPr>
          <w:spacing w:val="-10"/>
          <w:sz w:val="20"/>
        </w:rPr>
        <w:t xml:space="preserve"> </w:t>
      </w:r>
      <w:r>
        <w:rPr>
          <w:sz w:val="20"/>
        </w:rPr>
        <w:t>Team</w:t>
      </w:r>
      <w:r>
        <w:rPr>
          <w:spacing w:val="-4"/>
          <w:sz w:val="20"/>
        </w:rPr>
        <w:t xml:space="preserve"> </w:t>
      </w:r>
      <w:r>
        <w:rPr>
          <w:sz w:val="20"/>
        </w:rPr>
        <w:t>Manager</w:t>
      </w:r>
      <w:r>
        <w:rPr>
          <w:spacing w:val="-4"/>
          <w:sz w:val="20"/>
        </w:rPr>
        <w:t xml:space="preserve"> </w:t>
      </w:r>
      <w:r>
        <w:rPr>
          <w:sz w:val="20"/>
        </w:rPr>
        <w:t>and</w:t>
      </w:r>
      <w:r>
        <w:rPr>
          <w:spacing w:val="-6"/>
          <w:sz w:val="20"/>
        </w:rPr>
        <w:t xml:space="preserve"> </w:t>
      </w:r>
      <w:r>
        <w:rPr>
          <w:sz w:val="20"/>
        </w:rPr>
        <w:t>Coaching</w:t>
      </w:r>
      <w:r>
        <w:rPr>
          <w:spacing w:val="-6"/>
          <w:sz w:val="20"/>
        </w:rPr>
        <w:t xml:space="preserve"> </w:t>
      </w:r>
      <w:r>
        <w:rPr>
          <w:spacing w:val="-2"/>
          <w:sz w:val="20"/>
        </w:rPr>
        <w:t>Assistants.</w:t>
      </w:r>
    </w:p>
    <w:p w14:paraId="59C773BA" w14:textId="77777777" w:rsidR="00A70679" w:rsidRDefault="00D735EE">
      <w:pPr>
        <w:pStyle w:val="ListParagraph"/>
        <w:numPr>
          <w:ilvl w:val="2"/>
          <w:numId w:val="9"/>
        </w:numPr>
        <w:tabs>
          <w:tab w:val="left" w:pos="864"/>
          <w:tab w:val="left" w:pos="867"/>
        </w:tabs>
        <w:spacing w:before="149" w:line="271" w:lineRule="auto"/>
        <w:ind w:right="150"/>
        <w:rPr>
          <w:sz w:val="20"/>
        </w:rPr>
      </w:pPr>
      <w:bookmarkStart w:id="282" w:name="13.1.8_The_Coach_should_become_aware_of_"/>
      <w:bookmarkEnd w:id="282"/>
      <w:r>
        <w:rPr>
          <w:sz w:val="20"/>
        </w:rPr>
        <w:t>The</w:t>
      </w:r>
      <w:r>
        <w:rPr>
          <w:spacing w:val="-15"/>
          <w:sz w:val="20"/>
        </w:rPr>
        <w:t xml:space="preserve"> </w:t>
      </w:r>
      <w:r>
        <w:rPr>
          <w:sz w:val="20"/>
        </w:rPr>
        <w:t>Coach</w:t>
      </w:r>
      <w:r>
        <w:rPr>
          <w:spacing w:val="-15"/>
          <w:sz w:val="20"/>
        </w:rPr>
        <w:t xml:space="preserve"> </w:t>
      </w:r>
      <w:r>
        <w:rPr>
          <w:sz w:val="20"/>
        </w:rPr>
        <w:t>should</w:t>
      </w:r>
      <w:r>
        <w:rPr>
          <w:spacing w:val="-15"/>
          <w:sz w:val="20"/>
        </w:rPr>
        <w:t xml:space="preserve"> </w:t>
      </w:r>
      <w:r>
        <w:rPr>
          <w:sz w:val="20"/>
        </w:rPr>
        <w:t>become</w:t>
      </w:r>
      <w:r>
        <w:rPr>
          <w:spacing w:val="-15"/>
          <w:sz w:val="20"/>
        </w:rPr>
        <w:t xml:space="preserve"> </w:t>
      </w:r>
      <w:r>
        <w:rPr>
          <w:sz w:val="20"/>
        </w:rPr>
        <w:t>aware</w:t>
      </w:r>
      <w:r>
        <w:rPr>
          <w:spacing w:val="-14"/>
          <w:sz w:val="20"/>
        </w:rPr>
        <w:t xml:space="preserve"> </w:t>
      </w:r>
      <w:r>
        <w:rPr>
          <w:sz w:val="20"/>
        </w:rPr>
        <w:t>of</w:t>
      </w:r>
      <w:r>
        <w:rPr>
          <w:spacing w:val="-14"/>
          <w:sz w:val="20"/>
        </w:rPr>
        <w:t xml:space="preserve"> </w:t>
      </w:r>
      <w:r>
        <w:rPr>
          <w:sz w:val="20"/>
        </w:rPr>
        <w:t>any</w:t>
      </w:r>
      <w:r>
        <w:rPr>
          <w:spacing w:val="-14"/>
          <w:sz w:val="20"/>
        </w:rPr>
        <w:t xml:space="preserve"> </w:t>
      </w:r>
      <w:r>
        <w:rPr>
          <w:sz w:val="20"/>
        </w:rPr>
        <w:t>medical</w:t>
      </w:r>
      <w:r>
        <w:rPr>
          <w:spacing w:val="-15"/>
          <w:sz w:val="20"/>
        </w:rPr>
        <w:t xml:space="preserve"> </w:t>
      </w:r>
      <w:r>
        <w:rPr>
          <w:sz w:val="20"/>
        </w:rPr>
        <w:t>problems</w:t>
      </w:r>
      <w:r>
        <w:rPr>
          <w:spacing w:val="-14"/>
          <w:sz w:val="20"/>
        </w:rPr>
        <w:t xml:space="preserve"> </w:t>
      </w:r>
      <w:r>
        <w:rPr>
          <w:sz w:val="20"/>
        </w:rPr>
        <w:t>with</w:t>
      </w:r>
      <w:r>
        <w:rPr>
          <w:spacing w:val="-15"/>
          <w:sz w:val="20"/>
        </w:rPr>
        <w:t xml:space="preserve"> </w:t>
      </w:r>
      <w:r>
        <w:rPr>
          <w:sz w:val="20"/>
        </w:rPr>
        <w:t>players</w:t>
      </w:r>
      <w:r>
        <w:rPr>
          <w:spacing w:val="-14"/>
          <w:sz w:val="20"/>
        </w:rPr>
        <w:t xml:space="preserve"> </w:t>
      </w:r>
      <w:r>
        <w:rPr>
          <w:sz w:val="20"/>
        </w:rPr>
        <w:t>and</w:t>
      </w:r>
      <w:r>
        <w:rPr>
          <w:spacing w:val="-15"/>
          <w:sz w:val="20"/>
        </w:rPr>
        <w:t xml:space="preserve"> </w:t>
      </w:r>
      <w:r>
        <w:rPr>
          <w:sz w:val="20"/>
        </w:rPr>
        <w:t>will</w:t>
      </w:r>
      <w:r>
        <w:rPr>
          <w:spacing w:val="-15"/>
          <w:sz w:val="20"/>
        </w:rPr>
        <w:t xml:space="preserve"> </w:t>
      </w:r>
      <w:r>
        <w:rPr>
          <w:sz w:val="20"/>
        </w:rPr>
        <w:t>encourage</w:t>
      </w:r>
      <w:r>
        <w:rPr>
          <w:spacing w:val="-15"/>
          <w:sz w:val="20"/>
        </w:rPr>
        <w:t xml:space="preserve"> </w:t>
      </w:r>
      <w:r>
        <w:rPr>
          <w:sz w:val="20"/>
        </w:rPr>
        <w:t>medical</w:t>
      </w:r>
      <w:r>
        <w:rPr>
          <w:spacing w:val="-15"/>
          <w:sz w:val="20"/>
        </w:rPr>
        <w:t xml:space="preserve"> </w:t>
      </w:r>
      <w:r>
        <w:rPr>
          <w:sz w:val="20"/>
        </w:rPr>
        <w:t xml:space="preserve">treatment when required. It is encouraged for each team to have a Coach or Trainer </w:t>
      </w:r>
      <w:r>
        <w:rPr>
          <w:sz w:val="20"/>
        </w:rPr>
        <w:t>with first aid certification.</w:t>
      </w:r>
    </w:p>
    <w:p w14:paraId="53AF9B62" w14:textId="77777777" w:rsidR="00A70679" w:rsidRDefault="00D735EE">
      <w:pPr>
        <w:pStyle w:val="ListParagraph"/>
        <w:numPr>
          <w:ilvl w:val="2"/>
          <w:numId w:val="9"/>
        </w:numPr>
        <w:tabs>
          <w:tab w:val="left" w:pos="864"/>
          <w:tab w:val="left" w:pos="867"/>
        </w:tabs>
        <w:spacing w:before="119" w:line="276" w:lineRule="auto"/>
        <w:ind w:right="145"/>
        <w:rPr>
          <w:sz w:val="20"/>
        </w:rPr>
      </w:pPr>
      <w:bookmarkStart w:id="283" w:name="13.1.9_The_Coach_will_be_responsible_for"/>
      <w:bookmarkEnd w:id="283"/>
      <w:r>
        <w:rPr>
          <w:sz w:val="20"/>
        </w:rPr>
        <w:t xml:space="preserve">The Coach will be responsible for all CMHA equipment and report the condition of same to the Equipment </w:t>
      </w:r>
      <w:r>
        <w:rPr>
          <w:spacing w:val="-2"/>
          <w:sz w:val="20"/>
        </w:rPr>
        <w:t>Coordinator.</w:t>
      </w:r>
    </w:p>
    <w:p w14:paraId="12E8DF43" w14:textId="77777777" w:rsidR="00A70679" w:rsidRDefault="00D735EE">
      <w:pPr>
        <w:pStyle w:val="ListParagraph"/>
        <w:numPr>
          <w:ilvl w:val="2"/>
          <w:numId w:val="9"/>
        </w:numPr>
        <w:tabs>
          <w:tab w:val="left" w:pos="863"/>
          <w:tab w:val="left" w:pos="867"/>
        </w:tabs>
        <w:spacing w:before="114" w:line="271" w:lineRule="auto"/>
        <w:ind w:right="144"/>
        <w:rPr>
          <w:sz w:val="20"/>
        </w:rPr>
      </w:pPr>
      <w:bookmarkStart w:id="284" w:name="13.1.10_Before_players_are_allowed_on_th"/>
      <w:bookmarkEnd w:id="284"/>
      <w:r>
        <w:rPr>
          <w:sz w:val="20"/>
        </w:rPr>
        <w:t>Before players are</w:t>
      </w:r>
      <w:r>
        <w:rPr>
          <w:spacing w:val="-2"/>
          <w:sz w:val="20"/>
        </w:rPr>
        <w:t xml:space="preserve"> </w:t>
      </w:r>
      <w:r>
        <w:rPr>
          <w:sz w:val="20"/>
        </w:rPr>
        <w:t>allowed on the ice, the</w:t>
      </w:r>
      <w:r>
        <w:rPr>
          <w:spacing w:val="-2"/>
          <w:sz w:val="20"/>
        </w:rPr>
        <w:t xml:space="preserve"> </w:t>
      </w:r>
      <w:r>
        <w:rPr>
          <w:sz w:val="20"/>
        </w:rPr>
        <w:t>Coach or his designate will be present on</w:t>
      </w:r>
      <w:r>
        <w:rPr>
          <w:spacing w:val="-2"/>
          <w:sz w:val="20"/>
        </w:rPr>
        <w:t xml:space="preserve"> </w:t>
      </w:r>
      <w:r>
        <w:rPr>
          <w:sz w:val="20"/>
        </w:rPr>
        <w:t>the ice</w:t>
      </w:r>
      <w:r>
        <w:rPr>
          <w:spacing w:val="-2"/>
          <w:sz w:val="20"/>
        </w:rPr>
        <w:t xml:space="preserve"> </w:t>
      </w:r>
      <w:r>
        <w:rPr>
          <w:sz w:val="20"/>
        </w:rPr>
        <w:t>to</w:t>
      </w:r>
      <w:r>
        <w:rPr>
          <w:spacing w:val="-2"/>
          <w:sz w:val="20"/>
        </w:rPr>
        <w:t xml:space="preserve"> </w:t>
      </w:r>
      <w:r>
        <w:rPr>
          <w:sz w:val="20"/>
        </w:rPr>
        <w:t>supervise all players and ensure all gates are shut.</w:t>
      </w:r>
    </w:p>
    <w:p w14:paraId="0AC9CCF5" w14:textId="77777777" w:rsidR="00A70679" w:rsidRDefault="00D735EE">
      <w:pPr>
        <w:pStyle w:val="ListParagraph"/>
        <w:numPr>
          <w:ilvl w:val="2"/>
          <w:numId w:val="9"/>
        </w:numPr>
        <w:tabs>
          <w:tab w:val="left" w:pos="863"/>
          <w:tab w:val="left" w:pos="867"/>
        </w:tabs>
        <w:spacing w:before="119" w:line="271" w:lineRule="auto"/>
        <w:ind w:right="139"/>
        <w:rPr>
          <w:sz w:val="20"/>
        </w:rPr>
      </w:pPr>
      <w:bookmarkStart w:id="285" w:name="13.1.11_Should_a_junior_coach_be_request"/>
      <w:bookmarkEnd w:id="285"/>
      <w:r>
        <w:rPr>
          <w:sz w:val="20"/>
        </w:rPr>
        <w:t>Should</w:t>
      </w:r>
      <w:r>
        <w:rPr>
          <w:spacing w:val="-2"/>
          <w:sz w:val="20"/>
        </w:rPr>
        <w:t xml:space="preserve"> </w:t>
      </w:r>
      <w:r>
        <w:rPr>
          <w:sz w:val="20"/>
        </w:rPr>
        <w:t>a</w:t>
      </w:r>
      <w:r>
        <w:rPr>
          <w:spacing w:val="-2"/>
          <w:sz w:val="20"/>
        </w:rPr>
        <w:t xml:space="preserve"> </w:t>
      </w:r>
      <w:r>
        <w:rPr>
          <w:sz w:val="20"/>
        </w:rPr>
        <w:t>junior coach</w:t>
      </w:r>
      <w:r>
        <w:rPr>
          <w:spacing w:val="-2"/>
          <w:sz w:val="20"/>
        </w:rPr>
        <w:t xml:space="preserve"> </w:t>
      </w:r>
      <w:r>
        <w:rPr>
          <w:sz w:val="20"/>
        </w:rPr>
        <w:t>be</w:t>
      </w:r>
      <w:r>
        <w:rPr>
          <w:spacing w:val="-2"/>
          <w:sz w:val="20"/>
        </w:rPr>
        <w:t xml:space="preserve"> </w:t>
      </w:r>
      <w:r>
        <w:rPr>
          <w:sz w:val="20"/>
        </w:rPr>
        <w:t>requested,</w:t>
      </w:r>
      <w:r>
        <w:rPr>
          <w:spacing w:val="-4"/>
          <w:sz w:val="20"/>
        </w:rPr>
        <w:t xml:space="preserve"> </w:t>
      </w:r>
      <w:r>
        <w:rPr>
          <w:sz w:val="20"/>
        </w:rPr>
        <w:t>this</w:t>
      </w:r>
      <w:r>
        <w:rPr>
          <w:spacing w:val="-5"/>
          <w:sz w:val="20"/>
        </w:rPr>
        <w:t xml:space="preserve"> </w:t>
      </w:r>
      <w:r>
        <w:rPr>
          <w:sz w:val="20"/>
        </w:rPr>
        <w:t>request</w:t>
      </w:r>
      <w:r>
        <w:rPr>
          <w:spacing w:val="-4"/>
          <w:sz w:val="20"/>
        </w:rPr>
        <w:t xml:space="preserve"> </w:t>
      </w:r>
      <w:r>
        <w:rPr>
          <w:sz w:val="20"/>
        </w:rPr>
        <w:t>must</w:t>
      </w:r>
      <w:r>
        <w:rPr>
          <w:spacing w:val="-7"/>
          <w:sz w:val="20"/>
        </w:rPr>
        <w:t xml:space="preserve"> </w:t>
      </w:r>
      <w:r>
        <w:rPr>
          <w:sz w:val="20"/>
        </w:rPr>
        <w:t>be</w:t>
      </w:r>
      <w:r>
        <w:rPr>
          <w:spacing w:val="-2"/>
          <w:sz w:val="20"/>
        </w:rPr>
        <w:t xml:space="preserve"> </w:t>
      </w:r>
      <w:r>
        <w:rPr>
          <w:sz w:val="20"/>
        </w:rPr>
        <w:t>sent</w:t>
      </w:r>
      <w:r>
        <w:rPr>
          <w:spacing w:val="-4"/>
          <w:sz w:val="20"/>
        </w:rPr>
        <w:t xml:space="preserve"> </w:t>
      </w:r>
      <w:r>
        <w:rPr>
          <w:sz w:val="20"/>
        </w:rPr>
        <w:t>to</w:t>
      </w:r>
      <w:r>
        <w:rPr>
          <w:spacing w:val="-7"/>
          <w:sz w:val="20"/>
        </w:rPr>
        <w:t xml:space="preserve"> </w:t>
      </w:r>
      <w:r>
        <w:rPr>
          <w:sz w:val="20"/>
        </w:rPr>
        <w:t>the</w:t>
      </w:r>
      <w:r>
        <w:rPr>
          <w:spacing w:val="-2"/>
          <w:sz w:val="20"/>
        </w:rPr>
        <w:t xml:space="preserve"> </w:t>
      </w:r>
      <w:r>
        <w:rPr>
          <w:sz w:val="20"/>
        </w:rPr>
        <w:t>Board</w:t>
      </w:r>
      <w:r>
        <w:rPr>
          <w:spacing w:val="-7"/>
          <w:sz w:val="20"/>
        </w:rPr>
        <w:t xml:space="preserve"> </w:t>
      </w:r>
      <w:r>
        <w:rPr>
          <w:sz w:val="20"/>
        </w:rPr>
        <w:t>of Directors</w:t>
      </w:r>
      <w:r>
        <w:rPr>
          <w:spacing w:val="-5"/>
          <w:sz w:val="20"/>
        </w:rPr>
        <w:t xml:space="preserve"> </w:t>
      </w:r>
      <w:r>
        <w:rPr>
          <w:sz w:val="20"/>
        </w:rPr>
        <w:t>for</w:t>
      </w:r>
      <w:r>
        <w:rPr>
          <w:spacing w:val="-5"/>
          <w:sz w:val="20"/>
        </w:rPr>
        <w:t xml:space="preserve"> </w:t>
      </w:r>
      <w:r>
        <w:rPr>
          <w:sz w:val="20"/>
        </w:rPr>
        <w:t>Approval</w:t>
      </w:r>
      <w:r>
        <w:rPr>
          <w:spacing w:val="-2"/>
          <w:sz w:val="20"/>
        </w:rPr>
        <w:t xml:space="preserve"> </w:t>
      </w:r>
      <w:r>
        <w:rPr>
          <w:sz w:val="20"/>
        </w:rPr>
        <w:t>prior</w:t>
      </w:r>
      <w:r>
        <w:rPr>
          <w:spacing w:val="-5"/>
          <w:sz w:val="20"/>
        </w:rPr>
        <w:t xml:space="preserve"> </w:t>
      </w:r>
      <w:r>
        <w:rPr>
          <w:sz w:val="20"/>
        </w:rPr>
        <w:t>to being added to team list.</w:t>
      </w:r>
    </w:p>
    <w:p w14:paraId="7AC88EA5" w14:textId="77777777" w:rsidR="00A70679" w:rsidRDefault="00A70679">
      <w:pPr>
        <w:pStyle w:val="BodyText"/>
        <w:spacing w:before="4"/>
        <w:ind w:left="0"/>
      </w:pPr>
    </w:p>
    <w:p w14:paraId="7B154041" w14:textId="77777777" w:rsidR="00A70679" w:rsidRDefault="00D735EE">
      <w:pPr>
        <w:pStyle w:val="Heading2"/>
        <w:numPr>
          <w:ilvl w:val="1"/>
          <w:numId w:val="9"/>
        </w:numPr>
        <w:tabs>
          <w:tab w:val="left" w:pos="866"/>
        </w:tabs>
        <w:spacing w:before="1"/>
        <w:ind w:left="866" w:hanging="718"/>
        <w:jc w:val="both"/>
        <w:rPr>
          <w:sz w:val="24"/>
        </w:rPr>
      </w:pPr>
      <w:bookmarkStart w:id="286" w:name="13.2_Team_Managers"/>
      <w:bookmarkEnd w:id="286"/>
      <w:r>
        <w:t>Team</w:t>
      </w:r>
      <w:r>
        <w:rPr>
          <w:spacing w:val="-2"/>
        </w:rPr>
        <w:t xml:space="preserve"> Managers</w:t>
      </w:r>
    </w:p>
    <w:p w14:paraId="794F089A" w14:textId="77777777" w:rsidR="00A70679" w:rsidRDefault="00D735EE">
      <w:pPr>
        <w:pStyle w:val="ListParagraph"/>
        <w:numPr>
          <w:ilvl w:val="2"/>
          <w:numId w:val="9"/>
        </w:numPr>
        <w:tabs>
          <w:tab w:val="left" w:pos="864"/>
          <w:tab w:val="left" w:pos="867"/>
        </w:tabs>
        <w:spacing w:before="150" w:line="271" w:lineRule="auto"/>
        <w:ind w:right="141"/>
        <w:jc w:val="both"/>
        <w:rPr>
          <w:sz w:val="20"/>
        </w:rPr>
      </w:pPr>
      <w:bookmarkStart w:id="287" w:name="13.2.1_The_Manager_is_responsible_to_hel"/>
      <w:bookmarkEnd w:id="287"/>
      <w:r>
        <w:rPr>
          <w:sz w:val="20"/>
        </w:rPr>
        <w:t>The Manager is</w:t>
      </w:r>
      <w:r>
        <w:rPr>
          <w:spacing w:val="-1"/>
          <w:sz w:val="20"/>
        </w:rPr>
        <w:t xml:space="preserve"> </w:t>
      </w:r>
      <w:r>
        <w:rPr>
          <w:sz w:val="20"/>
        </w:rPr>
        <w:t>responsible to help the</w:t>
      </w:r>
      <w:r>
        <w:rPr>
          <w:spacing w:val="-3"/>
          <w:sz w:val="20"/>
        </w:rPr>
        <w:t xml:space="preserve"> </w:t>
      </w:r>
      <w:r>
        <w:rPr>
          <w:sz w:val="20"/>
        </w:rPr>
        <w:t>coach by</w:t>
      </w:r>
      <w:r>
        <w:rPr>
          <w:spacing w:val="-1"/>
          <w:sz w:val="20"/>
        </w:rPr>
        <w:t xml:space="preserve"> </w:t>
      </w:r>
      <w:r>
        <w:rPr>
          <w:sz w:val="20"/>
        </w:rPr>
        <w:t xml:space="preserve">enforcing the </w:t>
      </w:r>
      <w:r>
        <w:rPr>
          <w:sz w:val="20"/>
        </w:rPr>
        <w:t>rules, discipline and behavior of the parents and the team.</w:t>
      </w:r>
    </w:p>
    <w:p w14:paraId="6809FA0C" w14:textId="77777777" w:rsidR="00A70679" w:rsidRDefault="00D735EE">
      <w:pPr>
        <w:pStyle w:val="ListParagraph"/>
        <w:numPr>
          <w:ilvl w:val="2"/>
          <w:numId w:val="9"/>
        </w:numPr>
        <w:tabs>
          <w:tab w:val="left" w:pos="864"/>
          <w:tab w:val="left" w:pos="867"/>
        </w:tabs>
        <w:spacing w:before="119" w:line="271" w:lineRule="auto"/>
        <w:ind w:right="136"/>
        <w:jc w:val="both"/>
        <w:rPr>
          <w:sz w:val="20"/>
        </w:rPr>
      </w:pPr>
      <w:bookmarkStart w:id="288" w:name="13.2.2_The_Manager_is_responsible_for_en"/>
      <w:bookmarkEnd w:id="288"/>
      <w:r>
        <w:rPr>
          <w:sz w:val="20"/>
        </w:rPr>
        <w:t>The Manager is responsible for ensuring that adequate notification (forty-eight (48) hours minimum) of a game time is given to the Director of Referees The Manager will also contact the Director of Referees and Director of Ice Scheduling when cancelling games and/or ice times. The manger is not permitted to secure referees or ice without utilizing the appropriate director from the board.</w:t>
      </w:r>
    </w:p>
    <w:p w14:paraId="61CA932C" w14:textId="77777777" w:rsidR="00A70679" w:rsidRDefault="00D735EE">
      <w:pPr>
        <w:pStyle w:val="ListParagraph"/>
        <w:numPr>
          <w:ilvl w:val="2"/>
          <w:numId w:val="9"/>
        </w:numPr>
        <w:tabs>
          <w:tab w:val="left" w:pos="864"/>
          <w:tab w:val="left" w:pos="867"/>
        </w:tabs>
        <w:spacing w:before="122" w:line="271" w:lineRule="auto"/>
        <w:ind w:right="140"/>
        <w:jc w:val="both"/>
        <w:rPr>
          <w:sz w:val="20"/>
        </w:rPr>
      </w:pPr>
      <w:bookmarkStart w:id="289" w:name="13.2.3_The_Manager_will_utilize_all_ice_"/>
      <w:bookmarkEnd w:id="289"/>
      <w:r>
        <w:rPr>
          <w:sz w:val="20"/>
        </w:rPr>
        <w:t>The Manager will utilize all ice time and report to the Director of Ice Scheduling immediately if the team is unable to use the scheduled ice (this ensures time for another team to use the ice time). If the ice time (practice or game) is not cancelled two (2) days prior, the team may be charged for the ice time not used.</w:t>
      </w:r>
    </w:p>
    <w:p w14:paraId="337CDFA5" w14:textId="77777777" w:rsidR="00A70679" w:rsidRDefault="00D735EE">
      <w:pPr>
        <w:pStyle w:val="ListParagraph"/>
        <w:numPr>
          <w:ilvl w:val="2"/>
          <w:numId w:val="9"/>
        </w:numPr>
        <w:tabs>
          <w:tab w:val="left" w:pos="864"/>
          <w:tab w:val="left" w:pos="867"/>
        </w:tabs>
        <w:spacing w:before="118" w:line="273" w:lineRule="auto"/>
        <w:ind w:right="138"/>
        <w:jc w:val="both"/>
        <w:rPr>
          <w:sz w:val="20"/>
        </w:rPr>
      </w:pPr>
      <w:bookmarkStart w:id="290" w:name="13.2.4_The_Manager_is_responsible_for_be"/>
      <w:bookmarkEnd w:id="290"/>
      <w:r>
        <w:rPr>
          <w:sz w:val="20"/>
        </w:rPr>
        <w:t>The</w:t>
      </w:r>
      <w:r>
        <w:rPr>
          <w:spacing w:val="-4"/>
          <w:sz w:val="20"/>
        </w:rPr>
        <w:t xml:space="preserve"> </w:t>
      </w:r>
      <w:r>
        <w:rPr>
          <w:sz w:val="20"/>
        </w:rPr>
        <w:t>Manager</w:t>
      </w:r>
      <w:r>
        <w:rPr>
          <w:spacing w:val="-2"/>
          <w:sz w:val="20"/>
        </w:rPr>
        <w:t xml:space="preserve"> </w:t>
      </w:r>
      <w:r>
        <w:rPr>
          <w:sz w:val="20"/>
        </w:rPr>
        <w:t>is</w:t>
      </w:r>
      <w:r>
        <w:rPr>
          <w:spacing w:val="-7"/>
          <w:sz w:val="20"/>
        </w:rPr>
        <w:t xml:space="preserve"> </w:t>
      </w:r>
      <w:r>
        <w:rPr>
          <w:sz w:val="20"/>
        </w:rPr>
        <w:t>responsible</w:t>
      </w:r>
      <w:r>
        <w:rPr>
          <w:spacing w:val="-4"/>
          <w:sz w:val="20"/>
        </w:rPr>
        <w:t xml:space="preserve"> </w:t>
      </w:r>
      <w:r>
        <w:rPr>
          <w:sz w:val="20"/>
        </w:rPr>
        <w:t>for</w:t>
      </w:r>
      <w:r>
        <w:rPr>
          <w:spacing w:val="-7"/>
          <w:sz w:val="20"/>
        </w:rPr>
        <w:t xml:space="preserve"> </w:t>
      </w:r>
      <w:r>
        <w:rPr>
          <w:sz w:val="20"/>
        </w:rPr>
        <w:t>becoming</w:t>
      </w:r>
      <w:r>
        <w:rPr>
          <w:spacing w:val="-4"/>
          <w:sz w:val="20"/>
        </w:rPr>
        <w:t xml:space="preserve"> </w:t>
      </w:r>
      <w:r>
        <w:rPr>
          <w:sz w:val="20"/>
        </w:rPr>
        <w:t>thoroughly</w:t>
      </w:r>
      <w:r>
        <w:rPr>
          <w:spacing w:val="-2"/>
          <w:sz w:val="20"/>
        </w:rPr>
        <w:t xml:space="preserve"> </w:t>
      </w:r>
      <w:r>
        <w:rPr>
          <w:sz w:val="20"/>
        </w:rPr>
        <w:t>acquainted</w:t>
      </w:r>
      <w:r>
        <w:rPr>
          <w:spacing w:val="-4"/>
          <w:sz w:val="20"/>
        </w:rPr>
        <w:t xml:space="preserve"> </w:t>
      </w:r>
      <w:r>
        <w:rPr>
          <w:sz w:val="20"/>
        </w:rPr>
        <w:t>and</w:t>
      </w:r>
      <w:r>
        <w:rPr>
          <w:spacing w:val="-4"/>
          <w:sz w:val="20"/>
        </w:rPr>
        <w:t xml:space="preserve"> </w:t>
      </w:r>
      <w:r>
        <w:rPr>
          <w:sz w:val="20"/>
        </w:rPr>
        <w:t>abiding</w:t>
      </w:r>
      <w:r>
        <w:rPr>
          <w:spacing w:val="-4"/>
          <w:sz w:val="20"/>
        </w:rPr>
        <w:t xml:space="preserve"> </w:t>
      </w:r>
      <w:r>
        <w:rPr>
          <w:sz w:val="20"/>
        </w:rPr>
        <w:t>by</w:t>
      </w:r>
      <w:r>
        <w:rPr>
          <w:spacing w:val="-2"/>
          <w:sz w:val="20"/>
        </w:rPr>
        <w:t xml:space="preserve"> </w:t>
      </w:r>
      <w:r>
        <w:rPr>
          <w:sz w:val="20"/>
        </w:rPr>
        <w:t>the</w:t>
      </w:r>
      <w:r>
        <w:rPr>
          <w:spacing w:val="-4"/>
          <w:sz w:val="20"/>
        </w:rPr>
        <w:t xml:space="preserve"> </w:t>
      </w:r>
      <w:r>
        <w:rPr>
          <w:sz w:val="20"/>
        </w:rPr>
        <w:t>rules</w:t>
      </w:r>
      <w:r>
        <w:rPr>
          <w:spacing w:val="-7"/>
          <w:sz w:val="20"/>
        </w:rPr>
        <w:t xml:space="preserve"> </w:t>
      </w:r>
      <w:r>
        <w:rPr>
          <w:sz w:val="20"/>
        </w:rPr>
        <w:t>and</w:t>
      </w:r>
      <w:r>
        <w:rPr>
          <w:spacing w:val="-4"/>
          <w:sz w:val="20"/>
        </w:rPr>
        <w:t xml:space="preserve"> </w:t>
      </w:r>
      <w:r>
        <w:rPr>
          <w:sz w:val="20"/>
        </w:rPr>
        <w:t>regulations</w:t>
      </w:r>
      <w:r>
        <w:rPr>
          <w:spacing w:val="-2"/>
          <w:sz w:val="20"/>
        </w:rPr>
        <w:t xml:space="preserve"> </w:t>
      </w:r>
      <w:r>
        <w:rPr>
          <w:sz w:val="20"/>
        </w:rPr>
        <w:t>of the CMHA, Hockey Alberta and CAHL and must ensure all game sheets and reports are filled out correctly and sent to the appropriate persons.</w:t>
      </w:r>
    </w:p>
    <w:p w14:paraId="589C7C8E" w14:textId="77777777" w:rsidR="00A70679" w:rsidRDefault="00D735EE">
      <w:pPr>
        <w:pStyle w:val="ListParagraph"/>
        <w:numPr>
          <w:ilvl w:val="2"/>
          <w:numId w:val="9"/>
        </w:numPr>
        <w:tabs>
          <w:tab w:val="left" w:pos="864"/>
          <w:tab w:val="left" w:pos="867"/>
        </w:tabs>
        <w:spacing w:before="116" w:line="271" w:lineRule="auto"/>
        <w:ind w:right="142"/>
        <w:jc w:val="both"/>
        <w:rPr>
          <w:sz w:val="20"/>
        </w:rPr>
      </w:pPr>
      <w:bookmarkStart w:id="291" w:name="13.2.5_The_Manager_will_make_any_necessa"/>
      <w:bookmarkEnd w:id="291"/>
      <w:r>
        <w:rPr>
          <w:sz w:val="20"/>
        </w:rPr>
        <w:t>The Manager will make any necessary transportation arrangements and ensure all Hockey Alberta travel permits are obtained if required.</w:t>
      </w:r>
    </w:p>
    <w:p w14:paraId="06633599" w14:textId="77777777" w:rsidR="00A70679" w:rsidRDefault="00D735EE">
      <w:pPr>
        <w:pStyle w:val="ListParagraph"/>
        <w:numPr>
          <w:ilvl w:val="2"/>
          <w:numId w:val="9"/>
        </w:numPr>
        <w:tabs>
          <w:tab w:val="left" w:pos="864"/>
          <w:tab w:val="left" w:pos="867"/>
        </w:tabs>
        <w:spacing w:before="118" w:line="271" w:lineRule="auto"/>
        <w:ind w:right="144"/>
        <w:jc w:val="both"/>
        <w:rPr>
          <w:sz w:val="20"/>
        </w:rPr>
      </w:pPr>
      <w:bookmarkStart w:id="292" w:name="13.2.6_The_Manager_will_compile_a_direct"/>
      <w:bookmarkEnd w:id="292"/>
      <w:r>
        <w:rPr>
          <w:sz w:val="20"/>
        </w:rPr>
        <w:t>The</w:t>
      </w:r>
      <w:r>
        <w:rPr>
          <w:spacing w:val="-14"/>
          <w:sz w:val="20"/>
        </w:rPr>
        <w:t xml:space="preserve"> </w:t>
      </w:r>
      <w:r>
        <w:rPr>
          <w:sz w:val="20"/>
        </w:rPr>
        <w:t>Manager</w:t>
      </w:r>
      <w:r>
        <w:rPr>
          <w:spacing w:val="-14"/>
          <w:sz w:val="20"/>
        </w:rPr>
        <w:t xml:space="preserve"> </w:t>
      </w:r>
      <w:r>
        <w:rPr>
          <w:sz w:val="20"/>
        </w:rPr>
        <w:t>will</w:t>
      </w:r>
      <w:r>
        <w:rPr>
          <w:spacing w:val="-14"/>
          <w:sz w:val="20"/>
        </w:rPr>
        <w:t xml:space="preserve"> </w:t>
      </w:r>
      <w:r>
        <w:rPr>
          <w:sz w:val="20"/>
        </w:rPr>
        <w:t>compile</w:t>
      </w:r>
      <w:r>
        <w:rPr>
          <w:spacing w:val="-14"/>
          <w:sz w:val="20"/>
        </w:rPr>
        <w:t xml:space="preserve"> </w:t>
      </w:r>
      <w:r>
        <w:rPr>
          <w:sz w:val="20"/>
        </w:rPr>
        <w:t>a</w:t>
      </w:r>
      <w:r>
        <w:rPr>
          <w:spacing w:val="-14"/>
          <w:sz w:val="20"/>
        </w:rPr>
        <w:t xml:space="preserve"> </w:t>
      </w:r>
      <w:r>
        <w:rPr>
          <w:sz w:val="20"/>
        </w:rPr>
        <w:t>directory</w:t>
      </w:r>
      <w:r>
        <w:rPr>
          <w:spacing w:val="-14"/>
          <w:sz w:val="20"/>
        </w:rPr>
        <w:t xml:space="preserve"> </w:t>
      </w:r>
      <w:r>
        <w:rPr>
          <w:sz w:val="20"/>
        </w:rPr>
        <w:t>of</w:t>
      </w:r>
      <w:r>
        <w:rPr>
          <w:spacing w:val="-14"/>
          <w:sz w:val="20"/>
        </w:rPr>
        <w:t xml:space="preserve"> </w:t>
      </w:r>
      <w:r>
        <w:rPr>
          <w:sz w:val="20"/>
        </w:rPr>
        <w:t>players'</w:t>
      </w:r>
      <w:r>
        <w:rPr>
          <w:spacing w:val="-14"/>
          <w:sz w:val="20"/>
        </w:rPr>
        <w:t xml:space="preserve"> </w:t>
      </w:r>
      <w:r>
        <w:rPr>
          <w:sz w:val="20"/>
        </w:rPr>
        <w:t>information</w:t>
      </w:r>
      <w:r>
        <w:rPr>
          <w:spacing w:val="-14"/>
          <w:sz w:val="20"/>
        </w:rPr>
        <w:t xml:space="preserve"> </w:t>
      </w:r>
      <w:r>
        <w:rPr>
          <w:sz w:val="20"/>
        </w:rPr>
        <w:t>including</w:t>
      </w:r>
      <w:r>
        <w:rPr>
          <w:spacing w:val="-13"/>
          <w:sz w:val="20"/>
        </w:rPr>
        <w:t xml:space="preserve"> </w:t>
      </w:r>
      <w:r>
        <w:rPr>
          <w:sz w:val="20"/>
        </w:rPr>
        <w:t>names,</w:t>
      </w:r>
      <w:r>
        <w:rPr>
          <w:spacing w:val="-14"/>
          <w:sz w:val="20"/>
        </w:rPr>
        <w:t xml:space="preserve"> </w:t>
      </w:r>
      <w:r>
        <w:rPr>
          <w:sz w:val="20"/>
        </w:rPr>
        <w:t>addresses,</w:t>
      </w:r>
      <w:r>
        <w:rPr>
          <w:spacing w:val="-14"/>
          <w:sz w:val="20"/>
        </w:rPr>
        <w:t xml:space="preserve"> </w:t>
      </w:r>
      <w:r>
        <w:rPr>
          <w:sz w:val="20"/>
        </w:rPr>
        <w:t>telephone</w:t>
      </w:r>
      <w:r>
        <w:rPr>
          <w:spacing w:val="-14"/>
          <w:sz w:val="20"/>
        </w:rPr>
        <w:t xml:space="preserve"> </w:t>
      </w:r>
      <w:r>
        <w:rPr>
          <w:sz w:val="20"/>
        </w:rPr>
        <w:t>numbers, parents' names, and note any special medical problems.</w:t>
      </w:r>
    </w:p>
    <w:p w14:paraId="270BD22D" w14:textId="77777777" w:rsidR="00A70679" w:rsidRDefault="00D735EE">
      <w:pPr>
        <w:pStyle w:val="ListParagraph"/>
        <w:numPr>
          <w:ilvl w:val="2"/>
          <w:numId w:val="9"/>
        </w:numPr>
        <w:tabs>
          <w:tab w:val="left" w:pos="864"/>
        </w:tabs>
        <w:spacing w:before="124"/>
        <w:ind w:left="864" w:hanging="717"/>
        <w:jc w:val="both"/>
        <w:rPr>
          <w:sz w:val="20"/>
        </w:rPr>
      </w:pPr>
      <w:bookmarkStart w:id="293" w:name="13.2.7_The_Manager_will_notify_players_o"/>
      <w:bookmarkEnd w:id="293"/>
      <w:r>
        <w:rPr>
          <w:sz w:val="20"/>
        </w:rPr>
        <w:t>The</w:t>
      </w:r>
      <w:r>
        <w:rPr>
          <w:spacing w:val="-6"/>
          <w:sz w:val="20"/>
        </w:rPr>
        <w:t xml:space="preserve"> </w:t>
      </w:r>
      <w:r>
        <w:rPr>
          <w:sz w:val="20"/>
        </w:rPr>
        <w:t>Manager</w:t>
      </w:r>
      <w:r>
        <w:rPr>
          <w:spacing w:val="-3"/>
          <w:sz w:val="20"/>
        </w:rPr>
        <w:t xml:space="preserve"> </w:t>
      </w:r>
      <w:r>
        <w:rPr>
          <w:sz w:val="20"/>
        </w:rPr>
        <w:t>will</w:t>
      </w:r>
      <w:r>
        <w:rPr>
          <w:spacing w:val="-5"/>
          <w:sz w:val="20"/>
        </w:rPr>
        <w:t xml:space="preserve"> </w:t>
      </w:r>
      <w:r>
        <w:rPr>
          <w:sz w:val="20"/>
        </w:rPr>
        <w:t>notify</w:t>
      </w:r>
      <w:r>
        <w:rPr>
          <w:spacing w:val="-4"/>
          <w:sz w:val="20"/>
        </w:rPr>
        <w:t xml:space="preserve"> </w:t>
      </w:r>
      <w:r>
        <w:rPr>
          <w:sz w:val="20"/>
        </w:rPr>
        <w:t>players</w:t>
      </w:r>
      <w:r>
        <w:rPr>
          <w:spacing w:val="-3"/>
          <w:sz w:val="20"/>
        </w:rPr>
        <w:t xml:space="preserve"> </w:t>
      </w:r>
      <w:r>
        <w:rPr>
          <w:sz w:val="20"/>
        </w:rPr>
        <w:t>of</w:t>
      </w:r>
      <w:r>
        <w:rPr>
          <w:spacing w:val="-7"/>
          <w:sz w:val="20"/>
        </w:rPr>
        <w:t xml:space="preserve"> </w:t>
      </w:r>
      <w:r>
        <w:rPr>
          <w:sz w:val="20"/>
        </w:rPr>
        <w:t>practice</w:t>
      </w:r>
      <w:r>
        <w:rPr>
          <w:spacing w:val="-10"/>
          <w:sz w:val="20"/>
        </w:rPr>
        <w:t xml:space="preserve"> </w:t>
      </w:r>
      <w:r>
        <w:rPr>
          <w:sz w:val="20"/>
        </w:rPr>
        <w:t>times</w:t>
      </w:r>
      <w:r>
        <w:rPr>
          <w:spacing w:val="-4"/>
          <w:sz w:val="20"/>
        </w:rPr>
        <w:t xml:space="preserve"> </w:t>
      </w:r>
      <w:r>
        <w:rPr>
          <w:sz w:val="20"/>
        </w:rPr>
        <w:t>and</w:t>
      </w:r>
      <w:r>
        <w:rPr>
          <w:spacing w:val="-5"/>
          <w:sz w:val="20"/>
        </w:rPr>
        <w:t xml:space="preserve"> </w:t>
      </w:r>
      <w:r>
        <w:rPr>
          <w:sz w:val="20"/>
        </w:rPr>
        <w:t>location,</w:t>
      </w:r>
      <w:r>
        <w:rPr>
          <w:spacing w:val="-2"/>
          <w:sz w:val="20"/>
        </w:rPr>
        <w:t xml:space="preserve"> </w:t>
      </w:r>
      <w:r>
        <w:rPr>
          <w:sz w:val="20"/>
        </w:rPr>
        <w:t>giving</w:t>
      </w:r>
      <w:r>
        <w:rPr>
          <w:spacing w:val="-6"/>
          <w:sz w:val="20"/>
        </w:rPr>
        <w:t xml:space="preserve"> </w:t>
      </w:r>
      <w:r>
        <w:rPr>
          <w:sz w:val="20"/>
        </w:rPr>
        <w:t>as</w:t>
      </w:r>
      <w:r>
        <w:rPr>
          <w:spacing w:val="-3"/>
          <w:sz w:val="20"/>
        </w:rPr>
        <w:t xml:space="preserve"> </w:t>
      </w:r>
      <w:r>
        <w:rPr>
          <w:sz w:val="20"/>
        </w:rPr>
        <w:t>much</w:t>
      </w:r>
      <w:r>
        <w:rPr>
          <w:spacing w:val="-5"/>
          <w:sz w:val="20"/>
        </w:rPr>
        <w:t xml:space="preserve"> </w:t>
      </w:r>
      <w:r>
        <w:rPr>
          <w:sz w:val="20"/>
        </w:rPr>
        <w:t>notice</w:t>
      </w:r>
      <w:r>
        <w:rPr>
          <w:spacing w:val="-6"/>
          <w:sz w:val="20"/>
        </w:rPr>
        <w:t xml:space="preserve"> </w:t>
      </w:r>
      <w:r>
        <w:rPr>
          <w:sz w:val="20"/>
        </w:rPr>
        <w:t>as</w:t>
      </w:r>
      <w:r>
        <w:rPr>
          <w:spacing w:val="-7"/>
          <w:sz w:val="20"/>
        </w:rPr>
        <w:t xml:space="preserve"> </w:t>
      </w:r>
      <w:r>
        <w:rPr>
          <w:spacing w:val="-2"/>
          <w:sz w:val="20"/>
        </w:rPr>
        <w:t>possible.</w:t>
      </w:r>
    </w:p>
    <w:p w14:paraId="0B8AC68B" w14:textId="77777777" w:rsidR="00A70679" w:rsidRDefault="00D735EE">
      <w:pPr>
        <w:pStyle w:val="ListParagraph"/>
        <w:numPr>
          <w:ilvl w:val="2"/>
          <w:numId w:val="9"/>
        </w:numPr>
        <w:tabs>
          <w:tab w:val="left" w:pos="864"/>
          <w:tab w:val="left" w:pos="867"/>
        </w:tabs>
        <w:spacing w:before="149" w:line="271" w:lineRule="auto"/>
        <w:ind w:right="139"/>
        <w:jc w:val="both"/>
        <w:rPr>
          <w:sz w:val="20"/>
        </w:rPr>
      </w:pPr>
      <w:bookmarkStart w:id="294" w:name="13.2.8_The_Manager_will_arrange_for_exhi"/>
      <w:bookmarkEnd w:id="294"/>
      <w:r>
        <w:rPr>
          <w:sz w:val="20"/>
        </w:rPr>
        <w:t>The</w:t>
      </w:r>
      <w:r>
        <w:rPr>
          <w:spacing w:val="-8"/>
          <w:sz w:val="20"/>
        </w:rPr>
        <w:t xml:space="preserve"> </w:t>
      </w:r>
      <w:r>
        <w:rPr>
          <w:sz w:val="20"/>
        </w:rPr>
        <w:t>Manager</w:t>
      </w:r>
      <w:r>
        <w:rPr>
          <w:spacing w:val="-6"/>
          <w:sz w:val="20"/>
        </w:rPr>
        <w:t xml:space="preserve"> </w:t>
      </w:r>
      <w:r>
        <w:rPr>
          <w:sz w:val="20"/>
        </w:rPr>
        <w:t>will</w:t>
      </w:r>
      <w:r>
        <w:rPr>
          <w:spacing w:val="-8"/>
          <w:sz w:val="20"/>
        </w:rPr>
        <w:t xml:space="preserve"> </w:t>
      </w:r>
      <w:r>
        <w:rPr>
          <w:sz w:val="20"/>
        </w:rPr>
        <w:t>arrange</w:t>
      </w:r>
      <w:r>
        <w:rPr>
          <w:spacing w:val="-8"/>
          <w:sz w:val="20"/>
        </w:rPr>
        <w:t xml:space="preserve"> </w:t>
      </w:r>
      <w:r>
        <w:rPr>
          <w:sz w:val="20"/>
        </w:rPr>
        <w:t>for</w:t>
      </w:r>
      <w:r>
        <w:rPr>
          <w:spacing w:val="-11"/>
          <w:sz w:val="20"/>
        </w:rPr>
        <w:t xml:space="preserve"> </w:t>
      </w:r>
      <w:r>
        <w:rPr>
          <w:sz w:val="20"/>
        </w:rPr>
        <w:t>exhibition</w:t>
      </w:r>
      <w:r>
        <w:rPr>
          <w:spacing w:val="-8"/>
          <w:sz w:val="20"/>
        </w:rPr>
        <w:t xml:space="preserve"> </w:t>
      </w:r>
      <w:r>
        <w:rPr>
          <w:sz w:val="20"/>
        </w:rPr>
        <w:t>games</w:t>
      </w:r>
      <w:r>
        <w:rPr>
          <w:spacing w:val="-6"/>
          <w:sz w:val="20"/>
        </w:rPr>
        <w:t xml:space="preserve"> </w:t>
      </w:r>
      <w:r>
        <w:rPr>
          <w:sz w:val="20"/>
        </w:rPr>
        <w:t>both</w:t>
      </w:r>
      <w:r>
        <w:rPr>
          <w:spacing w:val="-8"/>
          <w:sz w:val="20"/>
        </w:rPr>
        <w:t xml:space="preserve"> </w:t>
      </w:r>
      <w:r>
        <w:rPr>
          <w:sz w:val="20"/>
        </w:rPr>
        <w:t>home</w:t>
      </w:r>
      <w:r>
        <w:rPr>
          <w:spacing w:val="-8"/>
          <w:sz w:val="20"/>
        </w:rPr>
        <w:t xml:space="preserve"> </w:t>
      </w:r>
      <w:r>
        <w:rPr>
          <w:sz w:val="20"/>
        </w:rPr>
        <w:t>and</w:t>
      </w:r>
      <w:r>
        <w:rPr>
          <w:spacing w:val="-8"/>
          <w:sz w:val="20"/>
        </w:rPr>
        <w:t xml:space="preserve"> </w:t>
      </w:r>
      <w:r>
        <w:rPr>
          <w:sz w:val="20"/>
        </w:rPr>
        <w:t>away.</w:t>
      </w:r>
      <w:r>
        <w:rPr>
          <w:spacing w:val="-9"/>
          <w:sz w:val="20"/>
        </w:rPr>
        <w:t xml:space="preserve"> </w:t>
      </w:r>
      <w:r>
        <w:rPr>
          <w:sz w:val="20"/>
        </w:rPr>
        <w:t>League</w:t>
      </w:r>
      <w:r>
        <w:rPr>
          <w:spacing w:val="-8"/>
          <w:sz w:val="20"/>
        </w:rPr>
        <w:t xml:space="preserve"> </w:t>
      </w:r>
      <w:r>
        <w:rPr>
          <w:sz w:val="20"/>
        </w:rPr>
        <w:t>commitments</w:t>
      </w:r>
      <w:r>
        <w:rPr>
          <w:spacing w:val="-11"/>
          <w:sz w:val="20"/>
        </w:rPr>
        <w:t xml:space="preserve"> </w:t>
      </w:r>
      <w:r>
        <w:rPr>
          <w:sz w:val="20"/>
        </w:rPr>
        <w:t>take</w:t>
      </w:r>
      <w:r>
        <w:rPr>
          <w:spacing w:val="-8"/>
          <w:sz w:val="20"/>
        </w:rPr>
        <w:t xml:space="preserve"> </w:t>
      </w:r>
      <w:r>
        <w:rPr>
          <w:sz w:val="20"/>
        </w:rPr>
        <w:t xml:space="preserve">precedence over </w:t>
      </w:r>
      <w:r>
        <w:rPr>
          <w:sz w:val="20"/>
        </w:rPr>
        <w:t>exhibition games.</w:t>
      </w:r>
    </w:p>
    <w:p w14:paraId="65EF6CD4" w14:textId="77777777" w:rsidR="00A70679" w:rsidRDefault="00D735EE">
      <w:pPr>
        <w:pStyle w:val="ListParagraph"/>
        <w:numPr>
          <w:ilvl w:val="2"/>
          <w:numId w:val="9"/>
        </w:numPr>
        <w:tabs>
          <w:tab w:val="left" w:pos="864"/>
          <w:tab w:val="left" w:pos="868"/>
        </w:tabs>
        <w:spacing w:before="118" w:line="271" w:lineRule="auto"/>
        <w:ind w:left="868" w:right="138" w:hanging="721"/>
        <w:jc w:val="both"/>
        <w:rPr>
          <w:sz w:val="20"/>
        </w:rPr>
      </w:pPr>
      <w:bookmarkStart w:id="295" w:name="13.2.9_When_playing_any_out-of-town_team"/>
      <w:bookmarkEnd w:id="295"/>
      <w:r>
        <w:rPr>
          <w:sz w:val="20"/>
        </w:rPr>
        <w:t>When</w:t>
      </w:r>
      <w:r>
        <w:rPr>
          <w:spacing w:val="-11"/>
          <w:sz w:val="20"/>
        </w:rPr>
        <w:t xml:space="preserve"> </w:t>
      </w:r>
      <w:r>
        <w:rPr>
          <w:sz w:val="20"/>
        </w:rPr>
        <w:t>playing</w:t>
      </w:r>
      <w:r>
        <w:rPr>
          <w:spacing w:val="-11"/>
          <w:sz w:val="20"/>
        </w:rPr>
        <w:t xml:space="preserve"> </w:t>
      </w:r>
      <w:r>
        <w:rPr>
          <w:sz w:val="20"/>
        </w:rPr>
        <w:t>any</w:t>
      </w:r>
      <w:r>
        <w:rPr>
          <w:spacing w:val="-9"/>
          <w:sz w:val="20"/>
        </w:rPr>
        <w:t xml:space="preserve"> </w:t>
      </w:r>
      <w:r>
        <w:rPr>
          <w:sz w:val="20"/>
        </w:rPr>
        <w:t>out-of-town</w:t>
      </w:r>
      <w:r>
        <w:rPr>
          <w:spacing w:val="-11"/>
          <w:sz w:val="20"/>
        </w:rPr>
        <w:t xml:space="preserve"> </w:t>
      </w:r>
      <w:r>
        <w:rPr>
          <w:sz w:val="20"/>
        </w:rPr>
        <w:t>team,</w:t>
      </w:r>
      <w:r>
        <w:rPr>
          <w:spacing w:val="-7"/>
          <w:sz w:val="20"/>
        </w:rPr>
        <w:t xml:space="preserve"> </w:t>
      </w:r>
      <w:r>
        <w:rPr>
          <w:sz w:val="20"/>
        </w:rPr>
        <w:t>the</w:t>
      </w:r>
      <w:r>
        <w:rPr>
          <w:spacing w:val="-11"/>
          <w:sz w:val="20"/>
        </w:rPr>
        <w:t xml:space="preserve"> </w:t>
      </w:r>
      <w:r>
        <w:rPr>
          <w:sz w:val="20"/>
        </w:rPr>
        <w:t>Manager</w:t>
      </w:r>
      <w:r>
        <w:rPr>
          <w:spacing w:val="-9"/>
          <w:sz w:val="20"/>
        </w:rPr>
        <w:t xml:space="preserve"> </w:t>
      </w:r>
      <w:r>
        <w:rPr>
          <w:sz w:val="20"/>
        </w:rPr>
        <w:t>will</w:t>
      </w:r>
      <w:r>
        <w:rPr>
          <w:spacing w:val="-11"/>
          <w:sz w:val="20"/>
        </w:rPr>
        <w:t xml:space="preserve"> </w:t>
      </w:r>
      <w:r>
        <w:rPr>
          <w:sz w:val="20"/>
        </w:rPr>
        <w:t>ensure</w:t>
      </w:r>
      <w:r>
        <w:rPr>
          <w:spacing w:val="-11"/>
          <w:sz w:val="20"/>
        </w:rPr>
        <w:t xml:space="preserve"> </w:t>
      </w:r>
      <w:r>
        <w:rPr>
          <w:sz w:val="20"/>
        </w:rPr>
        <w:t>that</w:t>
      </w:r>
      <w:r>
        <w:rPr>
          <w:spacing w:val="-7"/>
          <w:sz w:val="20"/>
        </w:rPr>
        <w:t xml:space="preserve"> </w:t>
      </w:r>
      <w:r>
        <w:rPr>
          <w:sz w:val="20"/>
        </w:rPr>
        <w:t>the</w:t>
      </w:r>
      <w:r>
        <w:rPr>
          <w:spacing w:val="-11"/>
          <w:sz w:val="20"/>
        </w:rPr>
        <w:t xml:space="preserve"> </w:t>
      </w:r>
      <w:r>
        <w:rPr>
          <w:sz w:val="20"/>
        </w:rPr>
        <w:t>team</w:t>
      </w:r>
      <w:r>
        <w:rPr>
          <w:spacing w:val="-9"/>
          <w:sz w:val="20"/>
        </w:rPr>
        <w:t xml:space="preserve"> </w:t>
      </w:r>
      <w:r>
        <w:rPr>
          <w:sz w:val="20"/>
        </w:rPr>
        <w:t>is</w:t>
      </w:r>
      <w:r>
        <w:rPr>
          <w:spacing w:val="-9"/>
          <w:sz w:val="20"/>
        </w:rPr>
        <w:t xml:space="preserve"> </w:t>
      </w:r>
      <w:r>
        <w:rPr>
          <w:sz w:val="20"/>
        </w:rPr>
        <w:t>properly</w:t>
      </w:r>
      <w:r>
        <w:rPr>
          <w:spacing w:val="-9"/>
          <w:sz w:val="20"/>
        </w:rPr>
        <w:t xml:space="preserve"> </w:t>
      </w:r>
      <w:r>
        <w:rPr>
          <w:sz w:val="20"/>
        </w:rPr>
        <w:t>carded</w:t>
      </w:r>
      <w:r>
        <w:rPr>
          <w:spacing w:val="-11"/>
          <w:sz w:val="20"/>
        </w:rPr>
        <w:t xml:space="preserve"> </w:t>
      </w:r>
      <w:r>
        <w:rPr>
          <w:sz w:val="20"/>
        </w:rPr>
        <w:t>or</w:t>
      </w:r>
      <w:r>
        <w:rPr>
          <w:spacing w:val="-9"/>
          <w:sz w:val="20"/>
        </w:rPr>
        <w:t xml:space="preserve"> </w:t>
      </w:r>
      <w:r>
        <w:rPr>
          <w:sz w:val="20"/>
        </w:rPr>
        <w:t>sheeted</w:t>
      </w:r>
      <w:r>
        <w:rPr>
          <w:spacing w:val="-11"/>
          <w:sz w:val="20"/>
        </w:rPr>
        <w:t xml:space="preserve"> </w:t>
      </w:r>
      <w:r>
        <w:rPr>
          <w:sz w:val="20"/>
        </w:rPr>
        <w:t xml:space="preserve">due to insurance. Before entering a tournament, the Hockey Alberta sanction number must be obtained. To lay </w:t>
      </w:r>
      <w:r>
        <w:rPr>
          <w:sz w:val="20"/>
        </w:rPr>
        <w:t>out-of-province teams, special permission must be obtained from the CMHA and Hockey Alberta.</w:t>
      </w:r>
    </w:p>
    <w:p w14:paraId="2D2EF2E8" w14:textId="77777777" w:rsidR="00A70679" w:rsidRDefault="00A70679">
      <w:pPr>
        <w:spacing w:line="271" w:lineRule="auto"/>
        <w:jc w:val="both"/>
        <w:rPr>
          <w:sz w:val="20"/>
        </w:rPr>
        <w:sectPr w:rsidR="00A70679">
          <w:pgSz w:w="12240" w:h="15840"/>
          <w:pgMar w:top="980" w:right="860" w:bottom="680" w:left="860" w:header="579" w:footer="496" w:gutter="0"/>
          <w:cols w:space="720"/>
        </w:sectPr>
      </w:pPr>
    </w:p>
    <w:p w14:paraId="7D298BB7" w14:textId="77777777" w:rsidR="00A70679" w:rsidRDefault="00D735EE">
      <w:pPr>
        <w:pStyle w:val="ListParagraph"/>
        <w:numPr>
          <w:ilvl w:val="2"/>
          <w:numId w:val="9"/>
        </w:numPr>
        <w:tabs>
          <w:tab w:val="left" w:pos="863"/>
          <w:tab w:val="left" w:pos="867"/>
        </w:tabs>
        <w:spacing w:before="177" w:line="271" w:lineRule="auto"/>
        <w:ind w:right="139"/>
        <w:rPr>
          <w:sz w:val="20"/>
        </w:rPr>
      </w:pPr>
      <w:bookmarkStart w:id="296" w:name="13.2.10_The_Manager_will_arrange_for_a_t"/>
      <w:bookmarkEnd w:id="296"/>
      <w:r>
        <w:rPr>
          <w:sz w:val="20"/>
        </w:rPr>
        <w:lastRenderedPageBreak/>
        <w:t>The</w:t>
      </w:r>
      <w:r>
        <w:rPr>
          <w:spacing w:val="-3"/>
          <w:sz w:val="20"/>
        </w:rPr>
        <w:t xml:space="preserve"> </w:t>
      </w:r>
      <w:r>
        <w:rPr>
          <w:sz w:val="20"/>
        </w:rPr>
        <w:t>Manager</w:t>
      </w:r>
      <w:r>
        <w:rPr>
          <w:spacing w:val="-1"/>
          <w:sz w:val="20"/>
        </w:rPr>
        <w:t xml:space="preserve"> </w:t>
      </w:r>
      <w:r>
        <w:rPr>
          <w:sz w:val="20"/>
        </w:rPr>
        <w:t>will</w:t>
      </w:r>
      <w:r>
        <w:rPr>
          <w:spacing w:val="-3"/>
          <w:sz w:val="20"/>
        </w:rPr>
        <w:t xml:space="preserve"> </w:t>
      </w:r>
      <w:r>
        <w:rPr>
          <w:sz w:val="20"/>
        </w:rPr>
        <w:t>arrange</w:t>
      </w:r>
      <w:r>
        <w:rPr>
          <w:spacing w:val="-8"/>
          <w:sz w:val="20"/>
        </w:rPr>
        <w:t xml:space="preserve"> </w:t>
      </w:r>
      <w:r>
        <w:rPr>
          <w:sz w:val="20"/>
        </w:rPr>
        <w:t>for</w:t>
      </w:r>
      <w:r>
        <w:rPr>
          <w:spacing w:val="-1"/>
          <w:sz w:val="20"/>
        </w:rPr>
        <w:t xml:space="preserve"> </w:t>
      </w:r>
      <w:r>
        <w:rPr>
          <w:sz w:val="20"/>
        </w:rPr>
        <w:t>a</w:t>
      </w:r>
      <w:r>
        <w:rPr>
          <w:spacing w:val="-8"/>
          <w:sz w:val="20"/>
        </w:rPr>
        <w:t xml:space="preserve"> </w:t>
      </w:r>
      <w:r>
        <w:rPr>
          <w:sz w:val="20"/>
        </w:rPr>
        <w:t>timekeeper, scorekeeper</w:t>
      </w:r>
      <w:r>
        <w:rPr>
          <w:spacing w:val="-1"/>
          <w:sz w:val="20"/>
        </w:rPr>
        <w:t xml:space="preserve"> </w:t>
      </w:r>
      <w:r>
        <w:rPr>
          <w:sz w:val="20"/>
        </w:rPr>
        <w:t>and</w:t>
      </w:r>
      <w:r>
        <w:rPr>
          <w:spacing w:val="-3"/>
          <w:sz w:val="20"/>
        </w:rPr>
        <w:t xml:space="preserve"> </w:t>
      </w:r>
      <w:r>
        <w:rPr>
          <w:sz w:val="20"/>
        </w:rPr>
        <w:t>penalty</w:t>
      </w:r>
      <w:r>
        <w:rPr>
          <w:spacing w:val="-6"/>
          <w:sz w:val="20"/>
        </w:rPr>
        <w:t xml:space="preserve"> </w:t>
      </w:r>
      <w:r>
        <w:rPr>
          <w:sz w:val="20"/>
        </w:rPr>
        <w:t>box</w:t>
      </w:r>
      <w:r>
        <w:rPr>
          <w:spacing w:val="-1"/>
          <w:sz w:val="20"/>
        </w:rPr>
        <w:t xml:space="preserve"> </w:t>
      </w:r>
      <w:r>
        <w:rPr>
          <w:sz w:val="20"/>
        </w:rPr>
        <w:t>supervisors</w:t>
      </w:r>
      <w:r>
        <w:rPr>
          <w:spacing w:val="-6"/>
          <w:sz w:val="20"/>
        </w:rPr>
        <w:t xml:space="preserve"> </w:t>
      </w:r>
      <w:r>
        <w:rPr>
          <w:sz w:val="20"/>
        </w:rPr>
        <w:t>for</w:t>
      </w:r>
      <w:r>
        <w:rPr>
          <w:spacing w:val="-6"/>
          <w:sz w:val="20"/>
        </w:rPr>
        <w:t xml:space="preserve"> </w:t>
      </w:r>
      <w:r>
        <w:rPr>
          <w:sz w:val="20"/>
        </w:rPr>
        <w:t>each</w:t>
      </w:r>
      <w:r>
        <w:rPr>
          <w:spacing w:val="-3"/>
          <w:sz w:val="20"/>
        </w:rPr>
        <w:t xml:space="preserve"> </w:t>
      </w:r>
      <w:r>
        <w:rPr>
          <w:sz w:val="20"/>
        </w:rPr>
        <w:t>game.</w:t>
      </w:r>
      <w:r>
        <w:rPr>
          <w:spacing w:val="-5"/>
          <w:sz w:val="20"/>
        </w:rPr>
        <w:t xml:space="preserve"> </w:t>
      </w:r>
      <w:r>
        <w:rPr>
          <w:sz w:val="20"/>
        </w:rPr>
        <w:t>These persons are considered Minor Game Officials and must conduct themselves in an unbiased manner.</w:t>
      </w:r>
    </w:p>
    <w:p w14:paraId="3DE1D8BA" w14:textId="77777777" w:rsidR="00A70679" w:rsidRDefault="00D735EE">
      <w:pPr>
        <w:pStyle w:val="ListParagraph"/>
        <w:numPr>
          <w:ilvl w:val="2"/>
          <w:numId w:val="9"/>
        </w:numPr>
        <w:tabs>
          <w:tab w:val="left" w:pos="863"/>
          <w:tab w:val="left" w:pos="867"/>
        </w:tabs>
        <w:spacing w:before="119" w:line="276" w:lineRule="auto"/>
        <w:ind w:right="143"/>
        <w:rPr>
          <w:sz w:val="20"/>
        </w:rPr>
      </w:pPr>
      <w:bookmarkStart w:id="297" w:name="13.2.11_The_Manager_will_ensure_all_new_"/>
      <w:bookmarkEnd w:id="297"/>
      <w:r>
        <w:rPr>
          <w:sz w:val="20"/>
        </w:rPr>
        <w:t>The Manager will ensure all new players are registered with the CMHA registrar before any ice activity. All players must be carded or team sheeted by the deadline.</w:t>
      </w:r>
    </w:p>
    <w:p w14:paraId="1C442AF8" w14:textId="77777777" w:rsidR="00A70679" w:rsidRDefault="00D735EE">
      <w:pPr>
        <w:pStyle w:val="ListParagraph"/>
        <w:numPr>
          <w:ilvl w:val="2"/>
          <w:numId w:val="9"/>
        </w:numPr>
        <w:tabs>
          <w:tab w:val="left" w:pos="863"/>
        </w:tabs>
        <w:spacing w:before="114"/>
        <w:ind w:left="863" w:hanging="716"/>
        <w:rPr>
          <w:sz w:val="20"/>
        </w:rPr>
      </w:pPr>
      <w:bookmarkStart w:id="298" w:name="13.2.12_While_attending_tournaments_the_"/>
      <w:bookmarkEnd w:id="298"/>
      <w:r>
        <w:rPr>
          <w:sz w:val="20"/>
        </w:rPr>
        <w:t>While</w:t>
      </w:r>
      <w:r>
        <w:rPr>
          <w:spacing w:val="-8"/>
          <w:sz w:val="20"/>
        </w:rPr>
        <w:t xml:space="preserve"> </w:t>
      </w:r>
      <w:r>
        <w:rPr>
          <w:sz w:val="20"/>
        </w:rPr>
        <w:t>attending</w:t>
      </w:r>
      <w:r>
        <w:rPr>
          <w:spacing w:val="-7"/>
          <w:sz w:val="20"/>
        </w:rPr>
        <w:t xml:space="preserve"> </w:t>
      </w:r>
      <w:r>
        <w:rPr>
          <w:sz w:val="20"/>
        </w:rPr>
        <w:t>tournaments</w:t>
      </w:r>
      <w:r>
        <w:rPr>
          <w:spacing w:val="-10"/>
          <w:sz w:val="20"/>
        </w:rPr>
        <w:t xml:space="preserve"> </w:t>
      </w:r>
      <w:r>
        <w:rPr>
          <w:sz w:val="20"/>
        </w:rPr>
        <w:t>the</w:t>
      </w:r>
      <w:r>
        <w:rPr>
          <w:spacing w:val="-7"/>
          <w:sz w:val="20"/>
        </w:rPr>
        <w:t xml:space="preserve"> </w:t>
      </w:r>
      <w:r>
        <w:rPr>
          <w:sz w:val="20"/>
        </w:rPr>
        <w:t>Manager</w:t>
      </w:r>
      <w:r>
        <w:rPr>
          <w:spacing w:val="-5"/>
          <w:sz w:val="20"/>
        </w:rPr>
        <w:t xml:space="preserve"> </w:t>
      </w:r>
      <w:r>
        <w:rPr>
          <w:spacing w:val="-2"/>
          <w:sz w:val="20"/>
        </w:rPr>
        <w:t>will:</w:t>
      </w:r>
    </w:p>
    <w:p w14:paraId="7E3125EF" w14:textId="77777777" w:rsidR="00A70679" w:rsidRDefault="00D735EE">
      <w:pPr>
        <w:pStyle w:val="ListParagraph"/>
        <w:numPr>
          <w:ilvl w:val="3"/>
          <w:numId w:val="9"/>
        </w:numPr>
        <w:tabs>
          <w:tab w:val="left" w:pos="1319"/>
        </w:tabs>
        <w:spacing w:before="130"/>
        <w:ind w:right="611" w:hanging="452"/>
        <w:rPr>
          <w:sz w:val="20"/>
        </w:rPr>
      </w:pPr>
      <w:bookmarkStart w:id="299" w:name="(a)_Make_sure_to_have_all_player_cards_o"/>
      <w:bookmarkEnd w:id="299"/>
      <w:r>
        <w:rPr>
          <w:spacing w:val="-4"/>
          <w:sz w:val="20"/>
        </w:rPr>
        <w:t>Make</w:t>
      </w:r>
      <w:r>
        <w:rPr>
          <w:spacing w:val="-9"/>
          <w:sz w:val="20"/>
        </w:rPr>
        <w:t xml:space="preserve"> </w:t>
      </w:r>
      <w:r>
        <w:rPr>
          <w:spacing w:val="-4"/>
          <w:sz w:val="20"/>
        </w:rPr>
        <w:t>sure</w:t>
      </w:r>
      <w:r>
        <w:rPr>
          <w:spacing w:val="-9"/>
          <w:sz w:val="20"/>
        </w:rPr>
        <w:t xml:space="preserve"> </w:t>
      </w:r>
      <w:r>
        <w:rPr>
          <w:spacing w:val="-4"/>
          <w:sz w:val="20"/>
        </w:rPr>
        <w:t>to</w:t>
      </w:r>
      <w:r>
        <w:rPr>
          <w:spacing w:val="-9"/>
          <w:sz w:val="20"/>
        </w:rPr>
        <w:t xml:space="preserve"> </w:t>
      </w:r>
      <w:r>
        <w:rPr>
          <w:spacing w:val="-4"/>
          <w:sz w:val="20"/>
        </w:rPr>
        <w:t>have</w:t>
      </w:r>
      <w:r>
        <w:rPr>
          <w:spacing w:val="-9"/>
          <w:sz w:val="20"/>
        </w:rPr>
        <w:t xml:space="preserve"> </w:t>
      </w:r>
      <w:r>
        <w:rPr>
          <w:spacing w:val="-4"/>
          <w:sz w:val="20"/>
        </w:rPr>
        <w:t>all player</w:t>
      </w:r>
      <w:r>
        <w:rPr>
          <w:spacing w:val="-7"/>
          <w:sz w:val="20"/>
        </w:rPr>
        <w:t xml:space="preserve"> </w:t>
      </w:r>
      <w:r>
        <w:rPr>
          <w:spacing w:val="-4"/>
          <w:sz w:val="20"/>
        </w:rPr>
        <w:t>cards</w:t>
      </w:r>
      <w:r>
        <w:rPr>
          <w:spacing w:val="-7"/>
          <w:sz w:val="20"/>
        </w:rPr>
        <w:t xml:space="preserve"> </w:t>
      </w:r>
      <w:r>
        <w:rPr>
          <w:spacing w:val="-4"/>
          <w:sz w:val="20"/>
        </w:rPr>
        <w:t>or</w:t>
      </w:r>
      <w:r>
        <w:rPr>
          <w:spacing w:val="-7"/>
          <w:sz w:val="20"/>
        </w:rPr>
        <w:t xml:space="preserve"> </w:t>
      </w:r>
      <w:r>
        <w:rPr>
          <w:spacing w:val="-4"/>
          <w:sz w:val="20"/>
        </w:rPr>
        <w:t>team</w:t>
      </w:r>
      <w:r>
        <w:rPr>
          <w:spacing w:val="-7"/>
          <w:sz w:val="20"/>
        </w:rPr>
        <w:t xml:space="preserve"> </w:t>
      </w:r>
      <w:r>
        <w:rPr>
          <w:spacing w:val="-4"/>
          <w:sz w:val="20"/>
        </w:rPr>
        <w:t>sheets</w:t>
      </w:r>
      <w:r>
        <w:rPr>
          <w:spacing w:val="-7"/>
          <w:sz w:val="20"/>
        </w:rPr>
        <w:t xml:space="preserve"> </w:t>
      </w:r>
      <w:r>
        <w:rPr>
          <w:spacing w:val="-4"/>
          <w:sz w:val="20"/>
        </w:rPr>
        <w:t>with</w:t>
      </w:r>
      <w:r>
        <w:rPr>
          <w:spacing w:val="-9"/>
          <w:sz w:val="20"/>
        </w:rPr>
        <w:t xml:space="preserve"> </w:t>
      </w:r>
      <w:r>
        <w:rPr>
          <w:spacing w:val="-4"/>
          <w:sz w:val="20"/>
        </w:rPr>
        <w:t>him/her</w:t>
      </w:r>
      <w:r>
        <w:rPr>
          <w:spacing w:val="-7"/>
          <w:sz w:val="20"/>
        </w:rPr>
        <w:t xml:space="preserve"> </w:t>
      </w:r>
      <w:r>
        <w:rPr>
          <w:spacing w:val="-4"/>
          <w:sz w:val="20"/>
        </w:rPr>
        <w:t>at</w:t>
      </w:r>
      <w:r>
        <w:rPr>
          <w:spacing w:val="-5"/>
          <w:sz w:val="20"/>
        </w:rPr>
        <w:t xml:space="preserve"> </w:t>
      </w:r>
      <w:r>
        <w:rPr>
          <w:spacing w:val="-4"/>
          <w:sz w:val="20"/>
        </w:rPr>
        <w:t>all</w:t>
      </w:r>
      <w:r>
        <w:rPr>
          <w:spacing w:val="-9"/>
          <w:sz w:val="20"/>
        </w:rPr>
        <w:t xml:space="preserve"> </w:t>
      </w:r>
      <w:r>
        <w:rPr>
          <w:spacing w:val="-4"/>
          <w:sz w:val="20"/>
        </w:rPr>
        <w:t>times,</w:t>
      </w:r>
      <w:r>
        <w:rPr>
          <w:spacing w:val="-5"/>
          <w:sz w:val="20"/>
        </w:rPr>
        <w:t xml:space="preserve"> </w:t>
      </w:r>
      <w:r>
        <w:rPr>
          <w:spacing w:val="-4"/>
          <w:sz w:val="20"/>
        </w:rPr>
        <w:t>once</w:t>
      </w:r>
      <w:r>
        <w:rPr>
          <w:spacing w:val="-9"/>
          <w:sz w:val="20"/>
        </w:rPr>
        <w:t xml:space="preserve"> </w:t>
      </w:r>
      <w:r>
        <w:rPr>
          <w:spacing w:val="-4"/>
          <w:sz w:val="20"/>
        </w:rPr>
        <w:t>approved by</w:t>
      </w:r>
      <w:r>
        <w:rPr>
          <w:spacing w:val="-7"/>
          <w:sz w:val="20"/>
        </w:rPr>
        <w:t xml:space="preserve"> </w:t>
      </w:r>
      <w:r>
        <w:rPr>
          <w:spacing w:val="-4"/>
          <w:sz w:val="20"/>
        </w:rPr>
        <w:t xml:space="preserve">Hockey </w:t>
      </w:r>
      <w:r>
        <w:rPr>
          <w:spacing w:val="-2"/>
          <w:sz w:val="20"/>
        </w:rPr>
        <w:t>Alberta</w:t>
      </w:r>
    </w:p>
    <w:p w14:paraId="3E894AB8" w14:textId="77777777" w:rsidR="00A70679" w:rsidRDefault="00D735EE">
      <w:pPr>
        <w:pStyle w:val="ListParagraph"/>
        <w:numPr>
          <w:ilvl w:val="3"/>
          <w:numId w:val="9"/>
        </w:numPr>
        <w:tabs>
          <w:tab w:val="left" w:pos="1328"/>
        </w:tabs>
        <w:ind w:left="1328" w:hanging="460"/>
        <w:rPr>
          <w:sz w:val="20"/>
        </w:rPr>
      </w:pPr>
      <w:bookmarkStart w:id="300" w:name="(b)_Assist_the_Coach_with_the_team_while"/>
      <w:bookmarkEnd w:id="300"/>
      <w:r>
        <w:rPr>
          <w:spacing w:val="-4"/>
          <w:sz w:val="20"/>
        </w:rPr>
        <w:t>Assist</w:t>
      </w:r>
      <w:r>
        <w:rPr>
          <w:spacing w:val="-10"/>
          <w:sz w:val="20"/>
        </w:rPr>
        <w:t xml:space="preserve"> </w:t>
      </w:r>
      <w:r>
        <w:rPr>
          <w:spacing w:val="-4"/>
          <w:sz w:val="20"/>
        </w:rPr>
        <w:t>the</w:t>
      </w:r>
      <w:r>
        <w:rPr>
          <w:spacing w:val="-10"/>
          <w:sz w:val="20"/>
        </w:rPr>
        <w:t xml:space="preserve"> </w:t>
      </w:r>
      <w:r>
        <w:rPr>
          <w:spacing w:val="-4"/>
          <w:sz w:val="20"/>
        </w:rPr>
        <w:t>Coach</w:t>
      </w:r>
      <w:r>
        <w:rPr>
          <w:spacing w:val="-10"/>
          <w:sz w:val="20"/>
        </w:rPr>
        <w:t xml:space="preserve"> </w:t>
      </w:r>
      <w:r>
        <w:rPr>
          <w:spacing w:val="-4"/>
          <w:sz w:val="20"/>
        </w:rPr>
        <w:t>with</w:t>
      </w:r>
      <w:r>
        <w:rPr>
          <w:spacing w:val="-10"/>
          <w:sz w:val="20"/>
        </w:rPr>
        <w:t xml:space="preserve"> </w:t>
      </w:r>
      <w:r>
        <w:rPr>
          <w:spacing w:val="-4"/>
          <w:sz w:val="20"/>
        </w:rPr>
        <w:t>the</w:t>
      </w:r>
      <w:r>
        <w:rPr>
          <w:spacing w:val="-10"/>
          <w:sz w:val="20"/>
        </w:rPr>
        <w:t xml:space="preserve"> </w:t>
      </w:r>
      <w:r>
        <w:rPr>
          <w:spacing w:val="-4"/>
          <w:sz w:val="20"/>
        </w:rPr>
        <w:t>team</w:t>
      </w:r>
      <w:r>
        <w:rPr>
          <w:spacing w:val="-10"/>
          <w:sz w:val="20"/>
        </w:rPr>
        <w:t xml:space="preserve"> </w:t>
      </w:r>
      <w:r>
        <w:rPr>
          <w:spacing w:val="-4"/>
          <w:sz w:val="20"/>
        </w:rPr>
        <w:t>while</w:t>
      </w:r>
      <w:r>
        <w:rPr>
          <w:spacing w:val="-6"/>
          <w:sz w:val="20"/>
        </w:rPr>
        <w:t xml:space="preserve"> </w:t>
      </w:r>
      <w:r>
        <w:rPr>
          <w:spacing w:val="-4"/>
          <w:sz w:val="20"/>
        </w:rPr>
        <w:t>off</w:t>
      </w:r>
      <w:r>
        <w:rPr>
          <w:spacing w:val="-6"/>
          <w:sz w:val="20"/>
        </w:rPr>
        <w:t xml:space="preserve"> </w:t>
      </w:r>
      <w:r>
        <w:rPr>
          <w:spacing w:val="-4"/>
          <w:sz w:val="20"/>
        </w:rPr>
        <w:t>the</w:t>
      </w:r>
      <w:r>
        <w:rPr>
          <w:spacing w:val="-10"/>
          <w:sz w:val="20"/>
        </w:rPr>
        <w:t xml:space="preserve"> </w:t>
      </w:r>
      <w:r>
        <w:rPr>
          <w:spacing w:val="-5"/>
          <w:sz w:val="20"/>
        </w:rPr>
        <w:t>ice</w:t>
      </w:r>
    </w:p>
    <w:p w14:paraId="3404494A" w14:textId="77777777" w:rsidR="00A70679" w:rsidRDefault="00D735EE">
      <w:pPr>
        <w:pStyle w:val="ListParagraph"/>
        <w:numPr>
          <w:ilvl w:val="3"/>
          <w:numId w:val="9"/>
        </w:numPr>
        <w:tabs>
          <w:tab w:val="left" w:pos="1328"/>
        </w:tabs>
        <w:spacing w:before="120"/>
        <w:ind w:left="1328" w:hanging="460"/>
        <w:rPr>
          <w:sz w:val="20"/>
        </w:rPr>
      </w:pPr>
      <w:bookmarkStart w:id="301" w:name="(c)_Check_dressing_rooms_to_ensure_they_"/>
      <w:bookmarkEnd w:id="301"/>
      <w:r>
        <w:rPr>
          <w:spacing w:val="-4"/>
          <w:sz w:val="20"/>
        </w:rPr>
        <w:t>Check</w:t>
      </w:r>
      <w:r>
        <w:rPr>
          <w:spacing w:val="-10"/>
          <w:sz w:val="20"/>
        </w:rPr>
        <w:t xml:space="preserve"> </w:t>
      </w:r>
      <w:r>
        <w:rPr>
          <w:spacing w:val="-4"/>
          <w:sz w:val="20"/>
        </w:rPr>
        <w:t>dressing</w:t>
      </w:r>
      <w:r>
        <w:rPr>
          <w:spacing w:val="-10"/>
          <w:sz w:val="20"/>
        </w:rPr>
        <w:t xml:space="preserve"> </w:t>
      </w:r>
      <w:r>
        <w:rPr>
          <w:spacing w:val="-4"/>
          <w:sz w:val="20"/>
        </w:rPr>
        <w:t>rooms</w:t>
      </w:r>
      <w:r>
        <w:rPr>
          <w:spacing w:val="-10"/>
          <w:sz w:val="20"/>
        </w:rPr>
        <w:t xml:space="preserve"> </w:t>
      </w:r>
      <w:r>
        <w:rPr>
          <w:spacing w:val="-4"/>
          <w:sz w:val="20"/>
        </w:rPr>
        <w:t>to</w:t>
      </w:r>
      <w:r>
        <w:rPr>
          <w:spacing w:val="-10"/>
          <w:sz w:val="20"/>
        </w:rPr>
        <w:t xml:space="preserve"> </w:t>
      </w:r>
      <w:r>
        <w:rPr>
          <w:spacing w:val="-4"/>
          <w:sz w:val="20"/>
        </w:rPr>
        <w:t>ensure</w:t>
      </w:r>
      <w:r>
        <w:rPr>
          <w:spacing w:val="-10"/>
          <w:sz w:val="20"/>
        </w:rPr>
        <w:t xml:space="preserve"> </w:t>
      </w:r>
      <w:r>
        <w:rPr>
          <w:spacing w:val="-4"/>
          <w:sz w:val="20"/>
        </w:rPr>
        <w:t>they</w:t>
      </w:r>
      <w:r>
        <w:rPr>
          <w:spacing w:val="-10"/>
          <w:sz w:val="20"/>
        </w:rPr>
        <w:t xml:space="preserve"> </w:t>
      </w:r>
      <w:r>
        <w:rPr>
          <w:spacing w:val="-4"/>
          <w:sz w:val="20"/>
        </w:rPr>
        <w:t>are</w:t>
      </w:r>
      <w:r>
        <w:rPr>
          <w:spacing w:val="-10"/>
          <w:sz w:val="20"/>
        </w:rPr>
        <w:t xml:space="preserve"> </w:t>
      </w:r>
      <w:r>
        <w:rPr>
          <w:spacing w:val="-4"/>
          <w:sz w:val="20"/>
        </w:rPr>
        <w:t>left</w:t>
      </w:r>
      <w:r>
        <w:rPr>
          <w:spacing w:val="-8"/>
          <w:sz w:val="20"/>
        </w:rPr>
        <w:t xml:space="preserve"> </w:t>
      </w:r>
      <w:r>
        <w:rPr>
          <w:spacing w:val="-4"/>
          <w:sz w:val="20"/>
        </w:rPr>
        <w:t>clean</w:t>
      </w:r>
    </w:p>
    <w:p w14:paraId="237C6A8F" w14:textId="77777777" w:rsidR="00A70679" w:rsidRDefault="00D735EE">
      <w:pPr>
        <w:pStyle w:val="ListParagraph"/>
        <w:numPr>
          <w:ilvl w:val="2"/>
          <w:numId w:val="9"/>
        </w:numPr>
        <w:tabs>
          <w:tab w:val="left" w:pos="863"/>
          <w:tab w:val="left" w:pos="867"/>
        </w:tabs>
        <w:spacing w:before="135" w:line="276" w:lineRule="auto"/>
        <w:ind w:right="147"/>
        <w:jc w:val="both"/>
        <w:rPr>
          <w:sz w:val="20"/>
        </w:rPr>
      </w:pPr>
      <w:bookmarkStart w:id="302" w:name="13.2.13_The_Manager_will_act_as_a_liaiso"/>
      <w:bookmarkEnd w:id="302"/>
      <w:r>
        <w:rPr>
          <w:sz w:val="20"/>
        </w:rPr>
        <w:t xml:space="preserve">The Manager will act as a liaison </w:t>
      </w:r>
      <w:r>
        <w:rPr>
          <w:sz w:val="20"/>
        </w:rPr>
        <w:t>between the team and any sponsors. Once the team is established the Manager is responsible for the financial status of the team.</w:t>
      </w:r>
    </w:p>
    <w:p w14:paraId="7710BF25" w14:textId="77777777" w:rsidR="00A70679" w:rsidRDefault="00D735EE">
      <w:pPr>
        <w:pStyle w:val="ListParagraph"/>
        <w:numPr>
          <w:ilvl w:val="2"/>
          <w:numId w:val="9"/>
        </w:numPr>
        <w:tabs>
          <w:tab w:val="left" w:pos="863"/>
          <w:tab w:val="left" w:pos="867"/>
        </w:tabs>
        <w:spacing w:before="114" w:line="271" w:lineRule="auto"/>
        <w:ind w:right="141"/>
        <w:jc w:val="both"/>
        <w:rPr>
          <w:sz w:val="20"/>
        </w:rPr>
      </w:pPr>
      <w:bookmarkStart w:id="303" w:name="13.2.14_If_the_team_is_fundraising_throu"/>
      <w:bookmarkEnd w:id="303"/>
      <w:r>
        <w:rPr>
          <w:sz w:val="20"/>
        </w:rPr>
        <w:t>If the team is fundraising through 50/50 draws or other means considered to be a gaming activity by the Alberta Gaming and Liquor Commission, the Manager is responsible for ensuring the team has the appropriate gaming licenses. The CMHA</w:t>
      </w:r>
      <w:r>
        <w:rPr>
          <w:spacing w:val="-1"/>
          <w:sz w:val="20"/>
        </w:rPr>
        <w:t xml:space="preserve"> </w:t>
      </w:r>
      <w:r>
        <w:rPr>
          <w:sz w:val="20"/>
        </w:rPr>
        <w:t>will not apply</w:t>
      </w:r>
      <w:r>
        <w:rPr>
          <w:spacing w:val="-1"/>
          <w:sz w:val="20"/>
        </w:rPr>
        <w:t xml:space="preserve"> </w:t>
      </w:r>
      <w:r>
        <w:rPr>
          <w:sz w:val="20"/>
        </w:rPr>
        <w:t>for or</w:t>
      </w:r>
      <w:r>
        <w:rPr>
          <w:spacing w:val="-1"/>
          <w:sz w:val="20"/>
        </w:rPr>
        <w:t xml:space="preserve"> </w:t>
      </w:r>
      <w:r>
        <w:rPr>
          <w:sz w:val="20"/>
        </w:rPr>
        <w:t>possess</w:t>
      </w:r>
      <w:r>
        <w:rPr>
          <w:spacing w:val="-1"/>
          <w:sz w:val="20"/>
        </w:rPr>
        <w:t xml:space="preserve"> </w:t>
      </w:r>
      <w:r>
        <w:rPr>
          <w:sz w:val="20"/>
        </w:rPr>
        <w:t>an</w:t>
      </w:r>
      <w:r>
        <w:rPr>
          <w:spacing w:val="-3"/>
          <w:sz w:val="20"/>
        </w:rPr>
        <w:t xml:space="preserve"> </w:t>
      </w:r>
      <w:r>
        <w:rPr>
          <w:sz w:val="20"/>
        </w:rPr>
        <w:t>association license and</w:t>
      </w:r>
      <w:r>
        <w:rPr>
          <w:spacing w:val="-3"/>
          <w:sz w:val="20"/>
        </w:rPr>
        <w:t xml:space="preserve"> </w:t>
      </w:r>
      <w:r>
        <w:rPr>
          <w:sz w:val="20"/>
        </w:rPr>
        <w:t>will not be liable for any fines or penalties teams may incur for not having the appropriate licenses.</w:t>
      </w:r>
    </w:p>
    <w:p w14:paraId="5881EE6B" w14:textId="77777777" w:rsidR="00A70679" w:rsidRDefault="00D735EE">
      <w:pPr>
        <w:pStyle w:val="ListParagraph"/>
        <w:numPr>
          <w:ilvl w:val="2"/>
          <w:numId w:val="9"/>
        </w:numPr>
        <w:tabs>
          <w:tab w:val="left" w:pos="863"/>
          <w:tab w:val="left" w:pos="867"/>
        </w:tabs>
        <w:spacing w:before="117" w:line="276" w:lineRule="auto"/>
        <w:ind w:right="139"/>
        <w:jc w:val="both"/>
        <w:rPr>
          <w:sz w:val="20"/>
        </w:rPr>
      </w:pPr>
      <w:bookmarkStart w:id="304" w:name="13.2.15_The_Manager_will_handle_all_prob"/>
      <w:bookmarkEnd w:id="304"/>
      <w:r>
        <w:rPr>
          <w:sz w:val="20"/>
        </w:rPr>
        <w:t>The Manager will handle all problems to the best of his/her ability and if necessary, approach the CMHA Board for assistance when he/she deems necessary.</w:t>
      </w:r>
    </w:p>
    <w:p w14:paraId="0BA46201" w14:textId="77777777" w:rsidR="00A70679" w:rsidRDefault="00D735EE">
      <w:pPr>
        <w:pStyle w:val="ListParagraph"/>
        <w:numPr>
          <w:ilvl w:val="2"/>
          <w:numId w:val="9"/>
        </w:numPr>
        <w:tabs>
          <w:tab w:val="left" w:pos="863"/>
          <w:tab w:val="left" w:pos="867"/>
        </w:tabs>
        <w:spacing w:before="115" w:line="271" w:lineRule="auto"/>
        <w:ind w:right="147"/>
        <w:jc w:val="both"/>
        <w:rPr>
          <w:sz w:val="20"/>
        </w:rPr>
      </w:pPr>
      <w:bookmarkStart w:id="305" w:name="13.2.16_The_Manager_will_advise_all_pare"/>
      <w:bookmarkEnd w:id="305"/>
      <w:r>
        <w:rPr>
          <w:sz w:val="20"/>
        </w:rPr>
        <w:t>The Manager will advise all parents and players that, under no circumstances, is CMHA equipment to be used outside of approved CMHA functions.</w:t>
      </w:r>
    </w:p>
    <w:p w14:paraId="3C507FC1" w14:textId="77777777" w:rsidR="00A70679" w:rsidRDefault="00A70679">
      <w:pPr>
        <w:pStyle w:val="BodyText"/>
        <w:spacing w:before="4"/>
        <w:ind w:left="0"/>
      </w:pPr>
    </w:p>
    <w:p w14:paraId="7741DC36" w14:textId="77777777" w:rsidR="00A70679" w:rsidRDefault="00D735EE">
      <w:pPr>
        <w:pStyle w:val="Heading2"/>
        <w:numPr>
          <w:ilvl w:val="1"/>
          <w:numId w:val="9"/>
        </w:numPr>
        <w:tabs>
          <w:tab w:val="left" w:pos="867"/>
        </w:tabs>
        <w:ind w:left="867" w:hanging="719"/>
        <w:rPr>
          <w:sz w:val="24"/>
        </w:rPr>
      </w:pPr>
      <w:bookmarkStart w:id="306" w:name="13.3_Other_Team_Volunteers"/>
      <w:bookmarkEnd w:id="306"/>
      <w:r>
        <w:t>Other</w:t>
      </w:r>
      <w:r>
        <w:rPr>
          <w:spacing w:val="-2"/>
        </w:rPr>
        <w:t xml:space="preserve"> </w:t>
      </w:r>
      <w:r>
        <w:t>Team</w:t>
      </w:r>
      <w:r>
        <w:rPr>
          <w:spacing w:val="-5"/>
        </w:rPr>
        <w:t xml:space="preserve"> </w:t>
      </w:r>
      <w:r>
        <w:rPr>
          <w:spacing w:val="-2"/>
        </w:rPr>
        <w:t>Volunteers</w:t>
      </w:r>
    </w:p>
    <w:p w14:paraId="34AA004D" w14:textId="77777777" w:rsidR="00A70679" w:rsidRDefault="00D735EE">
      <w:pPr>
        <w:pStyle w:val="ListParagraph"/>
        <w:numPr>
          <w:ilvl w:val="2"/>
          <w:numId w:val="9"/>
        </w:numPr>
        <w:tabs>
          <w:tab w:val="left" w:pos="864"/>
          <w:tab w:val="left" w:pos="867"/>
        </w:tabs>
        <w:spacing w:before="151" w:line="271" w:lineRule="auto"/>
        <w:ind w:right="135"/>
        <w:rPr>
          <w:sz w:val="20"/>
        </w:rPr>
      </w:pPr>
      <w:bookmarkStart w:id="307" w:name="13.3.1_Each_team_may_decide_to_appoint_i"/>
      <w:bookmarkEnd w:id="307"/>
      <w:r>
        <w:rPr>
          <w:sz w:val="20"/>
        </w:rPr>
        <w:t xml:space="preserve">Each team may decide to appoint individuals to other positions to assist in carrying out the workload, such </w:t>
      </w:r>
      <w:r>
        <w:rPr>
          <w:spacing w:val="-4"/>
          <w:sz w:val="20"/>
        </w:rPr>
        <w:t>as:</w:t>
      </w:r>
    </w:p>
    <w:p w14:paraId="78DA4709" w14:textId="77777777" w:rsidR="00A70679" w:rsidRDefault="00D735EE">
      <w:pPr>
        <w:pStyle w:val="ListParagraph"/>
        <w:numPr>
          <w:ilvl w:val="0"/>
          <w:numId w:val="6"/>
        </w:numPr>
        <w:tabs>
          <w:tab w:val="left" w:pos="1227"/>
        </w:tabs>
        <w:spacing w:before="99"/>
        <w:ind w:left="1227" w:hanging="364"/>
        <w:rPr>
          <w:sz w:val="20"/>
        </w:rPr>
      </w:pPr>
      <w:r>
        <w:rPr>
          <w:spacing w:val="-6"/>
          <w:sz w:val="20"/>
        </w:rPr>
        <w:t>Tournament</w:t>
      </w:r>
      <w:r>
        <w:rPr>
          <w:spacing w:val="3"/>
          <w:sz w:val="20"/>
        </w:rPr>
        <w:t xml:space="preserve"> </w:t>
      </w:r>
      <w:r>
        <w:rPr>
          <w:spacing w:val="-2"/>
          <w:sz w:val="20"/>
        </w:rPr>
        <w:t>Coordinator</w:t>
      </w:r>
    </w:p>
    <w:p w14:paraId="68E425E5" w14:textId="77777777" w:rsidR="00A70679" w:rsidRDefault="00D735EE">
      <w:pPr>
        <w:pStyle w:val="ListParagraph"/>
        <w:numPr>
          <w:ilvl w:val="0"/>
          <w:numId w:val="6"/>
        </w:numPr>
        <w:tabs>
          <w:tab w:val="left" w:pos="1227"/>
        </w:tabs>
        <w:spacing w:before="58"/>
        <w:ind w:left="1227" w:hanging="364"/>
        <w:rPr>
          <w:sz w:val="20"/>
        </w:rPr>
      </w:pPr>
      <w:r>
        <w:rPr>
          <w:spacing w:val="-2"/>
          <w:sz w:val="20"/>
        </w:rPr>
        <w:t>Treasurer</w:t>
      </w:r>
    </w:p>
    <w:p w14:paraId="138EA52D" w14:textId="77777777" w:rsidR="00A70679" w:rsidRDefault="00D735EE">
      <w:pPr>
        <w:pStyle w:val="ListParagraph"/>
        <w:numPr>
          <w:ilvl w:val="0"/>
          <w:numId w:val="6"/>
        </w:numPr>
        <w:tabs>
          <w:tab w:val="left" w:pos="1227"/>
        </w:tabs>
        <w:spacing w:before="63"/>
        <w:ind w:left="1227" w:hanging="364"/>
        <w:rPr>
          <w:sz w:val="20"/>
        </w:rPr>
      </w:pPr>
      <w:r>
        <w:rPr>
          <w:spacing w:val="-2"/>
          <w:sz w:val="20"/>
        </w:rPr>
        <w:t>Fundraiser</w:t>
      </w:r>
    </w:p>
    <w:p w14:paraId="626360CC" w14:textId="77777777" w:rsidR="00A70679" w:rsidRDefault="00D735EE">
      <w:pPr>
        <w:pStyle w:val="ListParagraph"/>
        <w:numPr>
          <w:ilvl w:val="0"/>
          <w:numId w:val="6"/>
        </w:numPr>
        <w:tabs>
          <w:tab w:val="left" w:pos="1227"/>
        </w:tabs>
        <w:spacing w:before="58"/>
        <w:ind w:left="1227" w:hanging="364"/>
        <w:rPr>
          <w:sz w:val="20"/>
        </w:rPr>
      </w:pPr>
      <w:r>
        <w:rPr>
          <w:spacing w:val="-6"/>
          <w:sz w:val="20"/>
        </w:rPr>
        <w:t>Phone</w:t>
      </w:r>
      <w:r>
        <w:rPr>
          <w:spacing w:val="-8"/>
          <w:sz w:val="20"/>
        </w:rPr>
        <w:t xml:space="preserve"> </w:t>
      </w:r>
      <w:r>
        <w:rPr>
          <w:spacing w:val="-2"/>
          <w:sz w:val="20"/>
        </w:rPr>
        <w:t>Person</w:t>
      </w:r>
    </w:p>
    <w:p w14:paraId="19856DD2" w14:textId="77777777" w:rsidR="00A70679" w:rsidRDefault="00D735EE">
      <w:pPr>
        <w:pStyle w:val="ListParagraph"/>
        <w:numPr>
          <w:ilvl w:val="0"/>
          <w:numId w:val="6"/>
        </w:numPr>
        <w:tabs>
          <w:tab w:val="left" w:pos="1227"/>
        </w:tabs>
        <w:spacing w:before="63"/>
        <w:ind w:left="1227" w:hanging="364"/>
        <w:rPr>
          <w:sz w:val="20"/>
        </w:rPr>
      </w:pPr>
      <w:r>
        <w:rPr>
          <w:spacing w:val="-6"/>
          <w:sz w:val="20"/>
        </w:rPr>
        <w:t>Minor</w:t>
      </w:r>
      <w:r>
        <w:rPr>
          <w:spacing w:val="-2"/>
          <w:sz w:val="20"/>
        </w:rPr>
        <w:t xml:space="preserve"> </w:t>
      </w:r>
      <w:r>
        <w:rPr>
          <w:spacing w:val="-6"/>
          <w:sz w:val="20"/>
        </w:rPr>
        <w:t>Game</w:t>
      </w:r>
      <w:r>
        <w:rPr>
          <w:spacing w:val="-4"/>
          <w:sz w:val="20"/>
        </w:rPr>
        <w:t xml:space="preserve"> </w:t>
      </w:r>
      <w:r>
        <w:rPr>
          <w:spacing w:val="-6"/>
          <w:sz w:val="20"/>
        </w:rPr>
        <w:t>Officials</w:t>
      </w:r>
    </w:p>
    <w:p w14:paraId="2ED2C07F" w14:textId="77777777" w:rsidR="00A70679" w:rsidRDefault="00D735EE">
      <w:pPr>
        <w:pStyle w:val="ListParagraph"/>
        <w:numPr>
          <w:ilvl w:val="0"/>
          <w:numId w:val="6"/>
        </w:numPr>
        <w:tabs>
          <w:tab w:val="left" w:pos="1227"/>
        </w:tabs>
        <w:spacing w:before="58"/>
        <w:ind w:left="1227" w:hanging="364"/>
        <w:rPr>
          <w:sz w:val="20"/>
        </w:rPr>
      </w:pPr>
      <w:r>
        <w:rPr>
          <w:spacing w:val="-6"/>
          <w:sz w:val="20"/>
        </w:rPr>
        <w:t>Special</w:t>
      </w:r>
      <w:r>
        <w:rPr>
          <w:spacing w:val="-2"/>
          <w:sz w:val="20"/>
        </w:rPr>
        <w:t xml:space="preserve"> </w:t>
      </w:r>
      <w:r>
        <w:rPr>
          <w:spacing w:val="-6"/>
          <w:sz w:val="20"/>
        </w:rPr>
        <w:t>Events</w:t>
      </w:r>
      <w:r>
        <w:rPr>
          <w:spacing w:val="1"/>
          <w:sz w:val="20"/>
        </w:rPr>
        <w:t xml:space="preserve"> </w:t>
      </w:r>
      <w:r>
        <w:rPr>
          <w:spacing w:val="-6"/>
          <w:sz w:val="20"/>
        </w:rPr>
        <w:t>Coordinator</w:t>
      </w:r>
    </w:p>
    <w:p w14:paraId="662F8C3F" w14:textId="77777777" w:rsidR="00A70679" w:rsidRDefault="00D735EE">
      <w:pPr>
        <w:pStyle w:val="ListParagraph"/>
        <w:numPr>
          <w:ilvl w:val="0"/>
          <w:numId w:val="6"/>
        </w:numPr>
        <w:tabs>
          <w:tab w:val="left" w:pos="1227"/>
        </w:tabs>
        <w:spacing w:before="58"/>
        <w:ind w:left="1227" w:hanging="364"/>
        <w:rPr>
          <w:sz w:val="20"/>
        </w:rPr>
      </w:pPr>
      <w:r>
        <w:rPr>
          <w:spacing w:val="-5"/>
          <w:sz w:val="20"/>
        </w:rPr>
        <w:t>Data</w:t>
      </w:r>
      <w:r>
        <w:rPr>
          <w:spacing w:val="-10"/>
          <w:sz w:val="20"/>
        </w:rPr>
        <w:t xml:space="preserve"> </w:t>
      </w:r>
      <w:r>
        <w:rPr>
          <w:spacing w:val="-2"/>
          <w:sz w:val="20"/>
        </w:rPr>
        <w:t>Entry</w:t>
      </w:r>
    </w:p>
    <w:p w14:paraId="49242AFF" w14:textId="77777777" w:rsidR="00A70679" w:rsidRDefault="00D735EE">
      <w:pPr>
        <w:pStyle w:val="ListParagraph"/>
        <w:numPr>
          <w:ilvl w:val="2"/>
          <w:numId w:val="9"/>
        </w:numPr>
        <w:tabs>
          <w:tab w:val="left" w:pos="864"/>
          <w:tab w:val="left" w:pos="867"/>
        </w:tabs>
        <w:spacing w:before="82" w:line="271" w:lineRule="auto"/>
        <w:ind w:right="134"/>
        <w:rPr>
          <w:sz w:val="20"/>
        </w:rPr>
      </w:pPr>
      <w:bookmarkStart w:id="308" w:name="13.3.2_All_team_volunteers_must_act_in_a"/>
      <w:bookmarkEnd w:id="308"/>
      <w:r>
        <w:rPr>
          <w:sz w:val="20"/>
        </w:rPr>
        <w:t>All</w:t>
      </w:r>
      <w:r>
        <w:rPr>
          <w:spacing w:val="-3"/>
          <w:sz w:val="20"/>
        </w:rPr>
        <w:t xml:space="preserve"> </w:t>
      </w:r>
      <w:r>
        <w:rPr>
          <w:sz w:val="20"/>
        </w:rPr>
        <w:t>team</w:t>
      </w:r>
      <w:r>
        <w:rPr>
          <w:spacing w:val="-1"/>
          <w:sz w:val="20"/>
        </w:rPr>
        <w:t xml:space="preserve"> </w:t>
      </w:r>
      <w:r>
        <w:rPr>
          <w:sz w:val="20"/>
        </w:rPr>
        <w:t>volunteers</w:t>
      </w:r>
      <w:r>
        <w:rPr>
          <w:spacing w:val="-5"/>
          <w:sz w:val="20"/>
        </w:rPr>
        <w:t xml:space="preserve"> </w:t>
      </w:r>
      <w:r>
        <w:rPr>
          <w:sz w:val="20"/>
        </w:rPr>
        <w:t>must</w:t>
      </w:r>
      <w:r>
        <w:rPr>
          <w:spacing w:val="-4"/>
          <w:sz w:val="20"/>
        </w:rPr>
        <w:t xml:space="preserve"> </w:t>
      </w:r>
      <w:r>
        <w:rPr>
          <w:sz w:val="20"/>
        </w:rPr>
        <w:t>act</w:t>
      </w:r>
      <w:r>
        <w:rPr>
          <w:spacing w:val="-4"/>
          <w:sz w:val="20"/>
        </w:rPr>
        <w:t xml:space="preserve"> </w:t>
      </w:r>
      <w:r>
        <w:rPr>
          <w:sz w:val="20"/>
        </w:rPr>
        <w:t>in</w:t>
      </w:r>
      <w:r>
        <w:rPr>
          <w:spacing w:val="-3"/>
          <w:sz w:val="20"/>
        </w:rPr>
        <w:t xml:space="preserve"> </w:t>
      </w:r>
      <w:r>
        <w:rPr>
          <w:sz w:val="20"/>
        </w:rPr>
        <w:t>a</w:t>
      </w:r>
      <w:r>
        <w:rPr>
          <w:spacing w:val="-7"/>
          <w:sz w:val="20"/>
        </w:rPr>
        <w:t xml:space="preserve"> </w:t>
      </w:r>
      <w:r>
        <w:rPr>
          <w:sz w:val="20"/>
        </w:rPr>
        <w:t>manner</w:t>
      </w:r>
      <w:r>
        <w:rPr>
          <w:spacing w:val="-1"/>
          <w:sz w:val="20"/>
        </w:rPr>
        <w:t xml:space="preserve"> </w:t>
      </w:r>
      <w:r>
        <w:rPr>
          <w:sz w:val="20"/>
        </w:rPr>
        <w:t>deemed</w:t>
      </w:r>
      <w:r>
        <w:rPr>
          <w:spacing w:val="-3"/>
          <w:sz w:val="20"/>
        </w:rPr>
        <w:t xml:space="preserve"> </w:t>
      </w:r>
      <w:r>
        <w:rPr>
          <w:sz w:val="20"/>
        </w:rPr>
        <w:t>appropriate</w:t>
      </w:r>
      <w:r>
        <w:rPr>
          <w:spacing w:val="-3"/>
          <w:sz w:val="20"/>
        </w:rPr>
        <w:t xml:space="preserve"> </w:t>
      </w:r>
      <w:r>
        <w:rPr>
          <w:sz w:val="20"/>
        </w:rPr>
        <w:t>by</w:t>
      </w:r>
      <w:r>
        <w:rPr>
          <w:spacing w:val="-1"/>
          <w:sz w:val="20"/>
        </w:rPr>
        <w:t xml:space="preserve"> </w:t>
      </w:r>
      <w:r>
        <w:rPr>
          <w:sz w:val="20"/>
        </w:rPr>
        <w:t>the</w:t>
      </w:r>
      <w:r>
        <w:rPr>
          <w:spacing w:val="-3"/>
          <w:sz w:val="20"/>
        </w:rPr>
        <w:t xml:space="preserve"> </w:t>
      </w:r>
      <w:r>
        <w:rPr>
          <w:sz w:val="20"/>
        </w:rPr>
        <w:t>CMHA</w:t>
      </w:r>
      <w:r>
        <w:rPr>
          <w:spacing w:val="-1"/>
          <w:sz w:val="20"/>
        </w:rPr>
        <w:t xml:space="preserve"> </w:t>
      </w:r>
      <w:r>
        <w:rPr>
          <w:sz w:val="20"/>
        </w:rPr>
        <w:t>Rules</w:t>
      </w:r>
      <w:r>
        <w:rPr>
          <w:spacing w:val="-1"/>
          <w:sz w:val="20"/>
        </w:rPr>
        <w:t xml:space="preserve"> </w:t>
      </w:r>
      <w:r>
        <w:rPr>
          <w:sz w:val="20"/>
        </w:rPr>
        <w:t>and</w:t>
      </w:r>
      <w:r>
        <w:rPr>
          <w:spacing w:val="-3"/>
          <w:sz w:val="20"/>
        </w:rPr>
        <w:t xml:space="preserve"> </w:t>
      </w:r>
      <w:r>
        <w:rPr>
          <w:sz w:val="20"/>
        </w:rPr>
        <w:t>Regulations</w:t>
      </w:r>
      <w:r>
        <w:rPr>
          <w:spacing w:val="-1"/>
          <w:sz w:val="20"/>
        </w:rPr>
        <w:t xml:space="preserve"> </w:t>
      </w:r>
      <w:r>
        <w:rPr>
          <w:sz w:val="20"/>
        </w:rPr>
        <w:t>and</w:t>
      </w:r>
      <w:r>
        <w:rPr>
          <w:spacing w:val="-3"/>
          <w:sz w:val="20"/>
        </w:rPr>
        <w:t xml:space="preserve"> </w:t>
      </w:r>
      <w:r>
        <w:rPr>
          <w:sz w:val="20"/>
        </w:rPr>
        <w:t>are also subject to the Codes of Conduct.</w:t>
      </w:r>
    </w:p>
    <w:p w14:paraId="0B9257E0" w14:textId="77777777" w:rsidR="00A70679" w:rsidRDefault="00A70679">
      <w:pPr>
        <w:pStyle w:val="BodyText"/>
        <w:spacing w:before="5"/>
        <w:ind w:left="0"/>
      </w:pPr>
    </w:p>
    <w:p w14:paraId="0841DAAF" w14:textId="77777777" w:rsidR="00A70679" w:rsidRDefault="00D735EE">
      <w:pPr>
        <w:pStyle w:val="Heading2"/>
        <w:numPr>
          <w:ilvl w:val="1"/>
          <w:numId w:val="9"/>
        </w:numPr>
        <w:tabs>
          <w:tab w:val="left" w:pos="867"/>
        </w:tabs>
        <w:ind w:left="867" w:hanging="719"/>
        <w:rPr>
          <w:sz w:val="24"/>
        </w:rPr>
      </w:pPr>
      <w:bookmarkStart w:id="309" w:name="13.4_Team_Bank_Account"/>
      <w:bookmarkEnd w:id="309"/>
      <w:r>
        <w:t>Team</w:t>
      </w:r>
      <w:r>
        <w:rPr>
          <w:spacing w:val="-2"/>
        </w:rPr>
        <w:t xml:space="preserve"> </w:t>
      </w:r>
      <w:r>
        <w:t>Bank</w:t>
      </w:r>
      <w:r>
        <w:rPr>
          <w:spacing w:val="-1"/>
        </w:rPr>
        <w:t xml:space="preserve"> </w:t>
      </w:r>
      <w:r>
        <w:rPr>
          <w:spacing w:val="-2"/>
        </w:rPr>
        <w:t>Account</w:t>
      </w:r>
    </w:p>
    <w:p w14:paraId="616F28CA" w14:textId="77777777" w:rsidR="00A70679" w:rsidRDefault="00D735EE">
      <w:pPr>
        <w:pStyle w:val="ListParagraph"/>
        <w:numPr>
          <w:ilvl w:val="2"/>
          <w:numId w:val="9"/>
        </w:numPr>
        <w:tabs>
          <w:tab w:val="left" w:pos="864"/>
          <w:tab w:val="left" w:pos="867"/>
        </w:tabs>
        <w:spacing w:before="150" w:line="271" w:lineRule="auto"/>
        <w:ind w:right="147"/>
        <w:rPr>
          <w:sz w:val="20"/>
        </w:rPr>
      </w:pPr>
      <w:bookmarkStart w:id="310" w:name="13.4.1_Each_team_is_responsible_for_appo"/>
      <w:bookmarkEnd w:id="310"/>
      <w:r>
        <w:rPr>
          <w:sz w:val="20"/>
        </w:rPr>
        <w:t>Each</w:t>
      </w:r>
      <w:r>
        <w:rPr>
          <w:spacing w:val="-15"/>
          <w:sz w:val="20"/>
        </w:rPr>
        <w:t xml:space="preserve"> </w:t>
      </w:r>
      <w:r>
        <w:rPr>
          <w:sz w:val="20"/>
        </w:rPr>
        <w:t>team</w:t>
      </w:r>
      <w:r>
        <w:rPr>
          <w:spacing w:val="-14"/>
          <w:sz w:val="20"/>
        </w:rPr>
        <w:t xml:space="preserve"> </w:t>
      </w:r>
      <w:r>
        <w:rPr>
          <w:sz w:val="20"/>
        </w:rPr>
        <w:t>is</w:t>
      </w:r>
      <w:r>
        <w:rPr>
          <w:spacing w:val="-14"/>
          <w:sz w:val="20"/>
        </w:rPr>
        <w:t xml:space="preserve"> </w:t>
      </w:r>
      <w:r>
        <w:rPr>
          <w:sz w:val="20"/>
        </w:rPr>
        <w:t>responsible</w:t>
      </w:r>
      <w:r>
        <w:rPr>
          <w:spacing w:val="-15"/>
          <w:sz w:val="20"/>
        </w:rPr>
        <w:t xml:space="preserve"> </w:t>
      </w:r>
      <w:r>
        <w:rPr>
          <w:sz w:val="20"/>
        </w:rPr>
        <w:t>for</w:t>
      </w:r>
      <w:r>
        <w:rPr>
          <w:spacing w:val="-14"/>
          <w:sz w:val="20"/>
        </w:rPr>
        <w:t xml:space="preserve"> </w:t>
      </w:r>
      <w:r>
        <w:rPr>
          <w:sz w:val="20"/>
        </w:rPr>
        <w:t>appointing</w:t>
      </w:r>
      <w:r>
        <w:rPr>
          <w:spacing w:val="-15"/>
          <w:sz w:val="20"/>
        </w:rPr>
        <w:t xml:space="preserve"> </w:t>
      </w:r>
      <w:r>
        <w:rPr>
          <w:sz w:val="20"/>
        </w:rPr>
        <w:t>the</w:t>
      </w:r>
      <w:r>
        <w:rPr>
          <w:spacing w:val="-15"/>
          <w:sz w:val="20"/>
        </w:rPr>
        <w:t xml:space="preserve"> </w:t>
      </w:r>
      <w:r>
        <w:rPr>
          <w:sz w:val="20"/>
        </w:rPr>
        <w:t>Manager</w:t>
      </w:r>
      <w:r>
        <w:rPr>
          <w:spacing w:val="-14"/>
          <w:sz w:val="20"/>
        </w:rPr>
        <w:t xml:space="preserve"> </w:t>
      </w:r>
      <w:r>
        <w:rPr>
          <w:sz w:val="20"/>
        </w:rPr>
        <w:t>or</w:t>
      </w:r>
      <w:r>
        <w:rPr>
          <w:spacing w:val="-14"/>
          <w:sz w:val="20"/>
        </w:rPr>
        <w:t xml:space="preserve"> </w:t>
      </w:r>
      <w:r>
        <w:rPr>
          <w:sz w:val="20"/>
        </w:rPr>
        <w:t>a</w:t>
      </w:r>
      <w:r>
        <w:rPr>
          <w:spacing w:val="-15"/>
          <w:sz w:val="20"/>
        </w:rPr>
        <w:t xml:space="preserve"> </w:t>
      </w:r>
      <w:r>
        <w:rPr>
          <w:sz w:val="20"/>
        </w:rPr>
        <w:t>Treasurer</w:t>
      </w:r>
      <w:r>
        <w:rPr>
          <w:spacing w:val="-14"/>
          <w:sz w:val="20"/>
        </w:rPr>
        <w:t xml:space="preserve"> </w:t>
      </w:r>
      <w:r>
        <w:rPr>
          <w:sz w:val="20"/>
        </w:rPr>
        <w:t>that</w:t>
      </w:r>
      <w:r>
        <w:rPr>
          <w:spacing w:val="-14"/>
          <w:sz w:val="20"/>
        </w:rPr>
        <w:t xml:space="preserve"> </w:t>
      </w:r>
      <w:r>
        <w:rPr>
          <w:sz w:val="20"/>
        </w:rPr>
        <w:t>shall</w:t>
      </w:r>
      <w:r>
        <w:rPr>
          <w:spacing w:val="-15"/>
          <w:sz w:val="20"/>
        </w:rPr>
        <w:t xml:space="preserve"> </w:t>
      </w:r>
      <w:r>
        <w:rPr>
          <w:sz w:val="20"/>
        </w:rPr>
        <w:t>be</w:t>
      </w:r>
      <w:r>
        <w:rPr>
          <w:spacing w:val="-15"/>
          <w:sz w:val="20"/>
        </w:rPr>
        <w:t xml:space="preserve"> </w:t>
      </w:r>
      <w:r>
        <w:rPr>
          <w:sz w:val="20"/>
        </w:rPr>
        <w:t>responsible</w:t>
      </w:r>
      <w:r>
        <w:rPr>
          <w:spacing w:val="-15"/>
          <w:sz w:val="20"/>
        </w:rPr>
        <w:t xml:space="preserve"> </w:t>
      </w:r>
      <w:r>
        <w:rPr>
          <w:sz w:val="20"/>
        </w:rPr>
        <w:t>for</w:t>
      </w:r>
      <w:r>
        <w:rPr>
          <w:spacing w:val="-14"/>
          <w:sz w:val="20"/>
        </w:rPr>
        <w:t xml:space="preserve"> </w:t>
      </w:r>
      <w:r>
        <w:rPr>
          <w:sz w:val="20"/>
        </w:rPr>
        <w:t>the</w:t>
      </w:r>
      <w:r>
        <w:rPr>
          <w:spacing w:val="-15"/>
          <w:sz w:val="20"/>
        </w:rPr>
        <w:t xml:space="preserve"> </w:t>
      </w:r>
      <w:r>
        <w:rPr>
          <w:sz w:val="20"/>
        </w:rPr>
        <w:t>collection of revenue, payment of team expenses, and ongoing reconciliation of team funds.</w:t>
      </w:r>
    </w:p>
    <w:p w14:paraId="007CB696" w14:textId="77777777" w:rsidR="00A70679" w:rsidRDefault="00D735EE">
      <w:pPr>
        <w:pStyle w:val="ListParagraph"/>
        <w:numPr>
          <w:ilvl w:val="3"/>
          <w:numId w:val="9"/>
        </w:numPr>
        <w:tabs>
          <w:tab w:val="left" w:pos="1319"/>
        </w:tabs>
        <w:spacing w:before="100"/>
        <w:ind w:right="181" w:hanging="452"/>
        <w:rPr>
          <w:sz w:val="20"/>
        </w:rPr>
      </w:pPr>
      <w:bookmarkStart w:id="311" w:name="(a)_Each_team_has_a_bank_account_set_up_"/>
      <w:bookmarkEnd w:id="311"/>
      <w:r>
        <w:rPr>
          <w:spacing w:val="-4"/>
          <w:sz w:val="20"/>
        </w:rPr>
        <w:t>Each</w:t>
      </w:r>
      <w:r>
        <w:rPr>
          <w:spacing w:val="-8"/>
          <w:sz w:val="20"/>
        </w:rPr>
        <w:t xml:space="preserve"> </w:t>
      </w:r>
      <w:r>
        <w:rPr>
          <w:spacing w:val="-4"/>
          <w:sz w:val="20"/>
        </w:rPr>
        <w:t>team</w:t>
      </w:r>
      <w:r>
        <w:rPr>
          <w:spacing w:val="-6"/>
          <w:sz w:val="20"/>
        </w:rPr>
        <w:t xml:space="preserve"> </w:t>
      </w:r>
      <w:r>
        <w:rPr>
          <w:spacing w:val="-4"/>
          <w:sz w:val="20"/>
        </w:rPr>
        <w:t>has</w:t>
      </w:r>
      <w:r>
        <w:rPr>
          <w:spacing w:val="-6"/>
          <w:sz w:val="20"/>
        </w:rPr>
        <w:t xml:space="preserve"> </w:t>
      </w:r>
      <w:r>
        <w:rPr>
          <w:spacing w:val="-4"/>
          <w:sz w:val="20"/>
        </w:rPr>
        <w:t>a</w:t>
      </w:r>
      <w:r>
        <w:rPr>
          <w:spacing w:val="-8"/>
          <w:sz w:val="20"/>
        </w:rPr>
        <w:t xml:space="preserve"> </w:t>
      </w:r>
      <w:r>
        <w:rPr>
          <w:spacing w:val="-4"/>
          <w:sz w:val="20"/>
        </w:rPr>
        <w:t>bank</w:t>
      </w:r>
      <w:r>
        <w:rPr>
          <w:spacing w:val="-6"/>
          <w:sz w:val="20"/>
        </w:rPr>
        <w:t xml:space="preserve"> </w:t>
      </w:r>
      <w:r>
        <w:rPr>
          <w:spacing w:val="-4"/>
          <w:sz w:val="20"/>
        </w:rPr>
        <w:t>account set up</w:t>
      </w:r>
      <w:r>
        <w:rPr>
          <w:spacing w:val="-8"/>
          <w:sz w:val="20"/>
        </w:rPr>
        <w:t xml:space="preserve"> </w:t>
      </w:r>
      <w:r>
        <w:rPr>
          <w:spacing w:val="-4"/>
          <w:sz w:val="20"/>
        </w:rPr>
        <w:t>by</w:t>
      </w:r>
      <w:r>
        <w:rPr>
          <w:spacing w:val="-6"/>
          <w:sz w:val="20"/>
        </w:rPr>
        <w:t xml:space="preserve"> </w:t>
      </w:r>
      <w:r>
        <w:rPr>
          <w:spacing w:val="-4"/>
          <w:sz w:val="20"/>
        </w:rPr>
        <w:t>team</w:t>
      </w:r>
      <w:r>
        <w:rPr>
          <w:spacing w:val="-6"/>
          <w:sz w:val="20"/>
        </w:rPr>
        <w:t xml:space="preserve"> </w:t>
      </w:r>
      <w:r>
        <w:rPr>
          <w:spacing w:val="-4"/>
          <w:sz w:val="20"/>
        </w:rPr>
        <w:t>name</w:t>
      </w:r>
      <w:r>
        <w:rPr>
          <w:spacing w:val="-8"/>
          <w:sz w:val="20"/>
        </w:rPr>
        <w:t xml:space="preserve"> </w:t>
      </w:r>
      <w:r>
        <w:rPr>
          <w:spacing w:val="-4"/>
          <w:sz w:val="20"/>
        </w:rPr>
        <w:t>which</w:t>
      </w:r>
      <w:r>
        <w:rPr>
          <w:spacing w:val="-8"/>
          <w:sz w:val="20"/>
        </w:rPr>
        <w:t xml:space="preserve"> </w:t>
      </w:r>
      <w:r>
        <w:rPr>
          <w:spacing w:val="-4"/>
          <w:sz w:val="20"/>
        </w:rPr>
        <w:t>shall</w:t>
      </w:r>
      <w:r>
        <w:rPr>
          <w:spacing w:val="-8"/>
          <w:sz w:val="20"/>
        </w:rPr>
        <w:t xml:space="preserve"> </w:t>
      </w:r>
      <w:r>
        <w:rPr>
          <w:spacing w:val="-4"/>
          <w:sz w:val="20"/>
        </w:rPr>
        <w:t>be</w:t>
      </w:r>
      <w:r>
        <w:rPr>
          <w:spacing w:val="-8"/>
          <w:sz w:val="20"/>
        </w:rPr>
        <w:t xml:space="preserve"> </w:t>
      </w:r>
      <w:r>
        <w:rPr>
          <w:spacing w:val="-4"/>
          <w:sz w:val="20"/>
        </w:rPr>
        <w:t>used</w:t>
      </w:r>
      <w:r>
        <w:rPr>
          <w:spacing w:val="-8"/>
          <w:sz w:val="20"/>
        </w:rPr>
        <w:t xml:space="preserve"> </w:t>
      </w:r>
      <w:r>
        <w:rPr>
          <w:spacing w:val="-4"/>
          <w:sz w:val="20"/>
        </w:rPr>
        <w:t>for</w:t>
      </w:r>
      <w:r>
        <w:rPr>
          <w:spacing w:val="-6"/>
          <w:sz w:val="20"/>
        </w:rPr>
        <w:t xml:space="preserve"> </w:t>
      </w:r>
      <w:r>
        <w:rPr>
          <w:spacing w:val="-4"/>
          <w:sz w:val="20"/>
        </w:rPr>
        <w:t>the</w:t>
      </w:r>
      <w:r>
        <w:rPr>
          <w:spacing w:val="-8"/>
          <w:sz w:val="20"/>
        </w:rPr>
        <w:t xml:space="preserve"> </w:t>
      </w:r>
      <w:r>
        <w:rPr>
          <w:spacing w:val="-4"/>
          <w:sz w:val="20"/>
        </w:rPr>
        <w:t>deposit of all</w:t>
      </w:r>
      <w:r>
        <w:rPr>
          <w:spacing w:val="-8"/>
          <w:sz w:val="20"/>
        </w:rPr>
        <w:t xml:space="preserve"> </w:t>
      </w:r>
      <w:r>
        <w:rPr>
          <w:spacing w:val="-4"/>
          <w:sz w:val="20"/>
        </w:rPr>
        <w:t>team</w:t>
      </w:r>
      <w:r>
        <w:rPr>
          <w:spacing w:val="-6"/>
          <w:sz w:val="20"/>
        </w:rPr>
        <w:t xml:space="preserve"> </w:t>
      </w:r>
      <w:r>
        <w:rPr>
          <w:spacing w:val="-4"/>
          <w:sz w:val="20"/>
        </w:rPr>
        <w:t xml:space="preserve">related </w:t>
      </w:r>
      <w:r>
        <w:rPr>
          <w:spacing w:val="-2"/>
          <w:sz w:val="20"/>
        </w:rPr>
        <w:t>funds.</w:t>
      </w:r>
      <w:r>
        <w:rPr>
          <w:spacing w:val="-6"/>
          <w:sz w:val="20"/>
        </w:rPr>
        <w:t xml:space="preserve"> </w:t>
      </w:r>
      <w:r>
        <w:rPr>
          <w:spacing w:val="-2"/>
          <w:sz w:val="20"/>
        </w:rPr>
        <w:t>No</w:t>
      </w:r>
      <w:r>
        <w:rPr>
          <w:spacing w:val="-10"/>
          <w:sz w:val="20"/>
        </w:rPr>
        <w:t xml:space="preserve"> </w:t>
      </w:r>
      <w:r>
        <w:rPr>
          <w:spacing w:val="-2"/>
          <w:sz w:val="20"/>
        </w:rPr>
        <w:t>team</w:t>
      </w:r>
      <w:r>
        <w:rPr>
          <w:spacing w:val="-8"/>
          <w:sz w:val="20"/>
        </w:rPr>
        <w:t xml:space="preserve"> </w:t>
      </w:r>
      <w:r>
        <w:rPr>
          <w:spacing w:val="-2"/>
          <w:sz w:val="20"/>
        </w:rPr>
        <w:t>funds</w:t>
      </w:r>
      <w:r>
        <w:rPr>
          <w:spacing w:val="-8"/>
          <w:sz w:val="20"/>
        </w:rPr>
        <w:t xml:space="preserve"> </w:t>
      </w:r>
      <w:r>
        <w:rPr>
          <w:spacing w:val="-2"/>
          <w:sz w:val="20"/>
        </w:rPr>
        <w:t>shall</w:t>
      </w:r>
      <w:r>
        <w:rPr>
          <w:spacing w:val="-10"/>
          <w:sz w:val="20"/>
        </w:rPr>
        <w:t xml:space="preserve"> </w:t>
      </w:r>
      <w:r>
        <w:rPr>
          <w:spacing w:val="-2"/>
          <w:sz w:val="20"/>
        </w:rPr>
        <w:t>be</w:t>
      </w:r>
      <w:r>
        <w:rPr>
          <w:spacing w:val="-10"/>
          <w:sz w:val="20"/>
        </w:rPr>
        <w:t xml:space="preserve"> </w:t>
      </w:r>
      <w:r>
        <w:rPr>
          <w:spacing w:val="-2"/>
          <w:sz w:val="20"/>
        </w:rPr>
        <w:t>permitted</w:t>
      </w:r>
      <w:r>
        <w:rPr>
          <w:spacing w:val="-10"/>
          <w:sz w:val="20"/>
        </w:rPr>
        <w:t xml:space="preserve"> </w:t>
      </w:r>
      <w:r>
        <w:rPr>
          <w:spacing w:val="-2"/>
          <w:sz w:val="20"/>
        </w:rPr>
        <w:t>to</w:t>
      </w:r>
      <w:r>
        <w:rPr>
          <w:spacing w:val="-10"/>
          <w:sz w:val="20"/>
        </w:rPr>
        <w:t xml:space="preserve"> </w:t>
      </w:r>
      <w:r>
        <w:rPr>
          <w:spacing w:val="-2"/>
          <w:sz w:val="20"/>
        </w:rPr>
        <w:t>be</w:t>
      </w:r>
      <w:r>
        <w:rPr>
          <w:spacing w:val="-10"/>
          <w:sz w:val="20"/>
        </w:rPr>
        <w:t xml:space="preserve"> </w:t>
      </w:r>
      <w:r>
        <w:rPr>
          <w:spacing w:val="-2"/>
          <w:sz w:val="20"/>
        </w:rPr>
        <w:t>deposited</w:t>
      </w:r>
      <w:r>
        <w:rPr>
          <w:spacing w:val="-10"/>
          <w:sz w:val="20"/>
        </w:rPr>
        <w:t xml:space="preserve"> </w:t>
      </w:r>
      <w:r>
        <w:rPr>
          <w:spacing w:val="-2"/>
          <w:sz w:val="20"/>
        </w:rPr>
        <w:t>into</w:t>
      </w:r>
      <w:r>
        <w:rPr>
          <w:spacing w:val="-10"/>
          <w:sz w:val="20"/>
        </w:rPr>
        <w:t xml:space="preserve"> </w:t>
      </w:r>
      <w:r>
        <w:rPr>
          <w:spacing w:val="-2"/>
          <w:sz w:val="20"/>
        </w:rPr>
        <w:t>any</w:t>
      </w:r>
      <w:r>
        <w:rPr>
          <w:spacing w:val="-8"/>
          <w:sz w:val="20"/>
        </w:rPr>
        <w:t xml:space="preserve"> </w:t>
      </w:r>
      <w:r>
        <w:rPr>
          <w:spacing w:val="-2"/>
          <w:sz w:val="20"/>
        </w:rPr>
        <w:t>other</w:t>
      </w:r>
      <w:r>
        <w:rPr>
          <w:spacing w:val="-8"/>
          <w:sz w:val="20"/>
        </w:rPr>
        <w:t xml:space="preserve"> </w:t>
      </w:r>
      <w:r>
        <w:rPr>
          <w:spacing w:val="-2"/>
          <w:sz w:val="20"/>
        </w:rPr>
        <w:t>account.</w:t>
      </w:r>
      <w:r>
        <w:rPr>
          <w:spacing w:val="-6"/>
          <w:sz w:val="20"/>
        </w:rPr>
        <w:t xml:space="preserve"> </w:t>
      </w:r>
      <w:r>
        <w:rPr>
          <w:spacing w:val="-2"/>
          <w:sz w:val="20"/>
        </w:rPr>
        <w:t>Subsequently,</w:t>
      </w:r>
      <w:r>
        <w:rPr>
          <w:spacing w:val="-6"/>
          <w:sz w:val="20"/>
        </w:rPr>
        <w:t xml:space="preserve"> </w:t>
      </w:r>
      <w:r>
        <w:rPr>
          <w:spacing w:val="-2"/>
          <w:sz w:val="20"/>
        </w:rPr>
        <w:t xml:space="preserve">this </w:t>
      </w:r>
      <w:r>
        <w:rPr>
          <w:sz w:val="20"/>
        </w:rPr>
        <w:t>account</w:t>
      </w:r>
      <w:r>
        <w:rPr>
          <w:spacing w:val="-11"/>
          <w:sz w:val="20"/>
        </w:rPr>
        <w:t xml:space="preserve"> </w:t>
      </w:r>
      <w:r>
        <w:rPr>
          <w:sz w:val="20"/>
        </w:rPr>
        <w:t>shall</w:t>
      </w:r>
      <w:r>
        <w:rPr>
          <w:spacing w:val="-14"/>
          <w:sz w:val="20"/>
        </w:rPr>
        <w:t xml:space="preserve"> </w:t>
      </w:r>
      <w:r>
        <w:rPr>
          <w:sz w:val="20"/>
        </w:rPr>
        <w:t>also</w:t>
      </w:r>
      <w:r>
        <w:rPr>
          <w:spacing w:val="-14"/>
          <w:sz w:val="20"/>
        </w:rPr>
        <w:t xml:space="preserve"> </w:t>
      </w:r>
      <w:r>
        <w:rPr>
          <w:sz w:val="20"/>
        </w:rPr>
        <w:t>be</w:t>
      </w:r>
      <w:r>
        <w:rPr>
          <w:spacing w:val="-14"/>
          <w:sz w:val="20"/>
        </w:rPr>
        <w:t xml:space="preserve"> </w:t>
      </w:r>
      <w:r>
        <w:rPr>
          <w:sz w:val="20"/>
        </w:rPr>
        <w:t>used</w:t>
      </w:r>
      <w:r>
        <w:rPr>
          <w:spacing w:val="-14"/>
          <w:sz w:val="20"/>
        </w:rPr>
        <w:t xml:space="preserve"> </w:t>
      </w:r>
      <w:r>
        <w:rPr>
          <w:sz w:val="20"/>
        </w:rPr>
        <w:t>for</w:t>
      </w:r>
      <w:r>
        <w:rPr>
          <w:spacing w:val="-12"/>
          <w:sz w:val="20"/>
        </w:rPr>
        <w:t xml:space="preserve"> </w:t>
      </w:r>
      <w:r>
        <w:rPr>
          <w:sz w:val="20"/>
        </w:rPr>
        <w:t>the</w:t>
      </w:r>
      <w:r>
        <w:rPr>
          <w:spacing w:val="-14"/>
          <w:sz w:val="20"/>
        </w:rPr>
        <w:t xml:space="preserve"> </w:t>
      </w:r>
      <w:r>
        <w:rPr>
          <w:sz w:val="20"/>
        </w:rPr>
        <w:t>payment</w:t>
      </w:r>
      <w:r>
        <w:rPr>
          <w:spacing w:val="-10"/>
          <w:sz w:val="20"/>
        </w:rPr>
        <w:t xml:space="preserve"> </w:t>
      </w:r>
      <w:r>
        <w:rPr>
          <w:sz w:val="20"/>
        </w:rPr>
        <w:t>of</w:t>
      </w:r>
      <w:r>
        <w:rPr>
          <w:spacing w:val="-11"/>
          <w:sz w:val="20"/>
        </w:rPr>
        <w:t xml:space="preserve"> </w:t>
      </w:r>
      <w:r>
        <w:rPr>
          <w:sz w:val="20"/>
        </w:rPr>
        <w:t>team</w:t>
      </w:r>
      <w:r>
        <w:rPr>
          <w:spacing w:val="-12"/>
          <w:sz w:val="20"/>
        </w:rPr>
        <w:t xml:space="preserve"> </w:t>
      </w:r>
      <w:r>
        <w:rPr>
          <w:sz w:val="20"/>
        </w:rPr>
        <w:t>related</w:t>
      </w:r>
      <w:r>
        <w:rPr>
          <w:spacing w:val="-14"/>
          <w:sz w:val="20"/>
        </w:rPr>
        <w:t xml:space="preserve"> </w:t>
      </w:r>
      <w:r>
        <w:rPr>
          <w:sz w:val="20"/>
        </w:rPr>
        <w:t>expenses.</w:t>
      </w:r>
    </w:p>
    <w:p w14:paraId="4B754CDE" w14:textId="77777777" w:rsidR="00A70679" w:rsidRDefault="00D735EE">
      <w:pPr>
        <w:pStyle w:val="ListParagraph"/>
        <w:numPr>
          <w:ilvl w:val="3"/>
          <w:numId w:val="9"/>
        </w:numPr>
        <w:tabs>
          <w:tab w:val="left" w:pos="1328"/>
        </w:tabs>
        <w:ind w:left="1328" w:hanging="460"/>
        <w:rPr>
          <w:sz w:val="20"/>
        </w:rPr>
      </w:pPr>
      <w:bookmarkStart w:id="312" w:name="(b)_Team_funds_may_only_be_used_for_the_"/>
      <w:bookmarkEnd w:id="312"/>
      <w:r>
        <w:rPr>
          <w:spacing w:val="-4"/>
          <w:sz w:val="20"/>
        </w:rPr>
        <w:t>Team</w:t>
      </w:r>
      <w:r>
        <w:rPr>
          <w:spacing w:val="-10"/>
          <w:sz w:val="20"/>
        </w:rPr>
        <w:t xml:space="preserve"> </w:t>
      </w:r>
      <w:r>
        <w:rPr>
          <w:spacing w:val="-4"/>
          <w:sz w:val="20"/>
        </w:rPr>
        <w:t>funds</w:t>
      </w:r>
      <w:r>
        <w:rPr>
          <w:spacing w:val="-10"/>
          <w:sz w:val="20"/>
        </w:rPr>
        <w:t xml:space="preserve"> </w:t>
      </w:r>
      <w:r>
        <w:rPr>
          <w:spacing w:val="-4"/>
          <w:sz w:val="20"/>
        </w:rPr>
        <w:t>may</w:t>
      </w:r>
      <w:r>
        <w:rPr>
          <w:spacing w:val="-10"/>
          <w:sz w:val="20"/>
        </w:rPr>
        <w:t xml:space="preserve"> </w:t>
      </w:r>
      <w:r>
        <w:rPr>
          <w:spacing w:val="-4"/>
          <w:sz w:val="20"/>
        </w:rPr>
        <w:t>only</w:t>
      </w:r>
      <w:r>
        <w:rPr>
          <w:spacing w:val="-10"/>
          <w:sz w:val="20"/>
        </w:rPr>
        <w:t xml:space="preserve"> </w:t>
      </w:r>
      <w:r>
        <w:rPr>
          <w:spacing w:val="-4"/>
          <w:sz w:val="20"/>
        </w:rPr>
        <w:t>be</w:t>
      </w:r>
      <w:r>
        <w:rPr>
          <w:spacing w:val="-10"/>
          <w:sz w:val="20"/>
        </w:rPr>
        <w:t xml:space="preserve"> </w:t>
      </w:r>
      <w:r>
        <w:rPr>
          <w:spacing w:val="-4"/>
          <w:sz w:val="20"/>
        </w:rPr>
        <w:t>used</w:t>
      </w:r>
      <w:r>
        <w:rPr>
          <w:spacing w:val="-10"/>
          <w:sz w:val="20"/>
        </w:rPr>
        <w:t xml:space="preserve"> </w:t>
      </w:r>
      <w:r>
        <w:rPr>
          <w:spacing w:val="-4"/>
          <w:sz w:val="20"/>
        </w:rPr>
        <w:t>for</w:t>
      </w:r>
      <w:r>
        <w:rPr>
          <w:spacing w:val="-9"/>
          <w:sz w:val="20"/>
        </w:rPr>
        <w:t xml:space="preserve"> </w:t>
      </w:r>
      <w:r>
        <w:rPr>
          <w:spacing w:val="-4"/>
          <w:sz w:val="20"/>
        </w:rPr>
        <w:t>the</w:t>
      </w:r>
      <w:r>
        <w:rPr>
          <w:spacing w:val="-10"/>
          <w:sz w:val="20"/>
        </w:rPr>
        <w:t xml:space="preserve"> </w:t>
      </w:r>
      <w:r>
        <w:rPr>
          <w:spacing w:val="-4"/>
          <w:sz w:val="20"/>
        </w:rPr>
        <w:t>purposes</w:t>
      </w:r>
      <w:r>
        <w:rPr>
          <w:spacing w:val="-10"/>
          <w:sz w:val="20"/>
        </w:rPr>
        <w:t xml:space="preserve"> </w:t>
      </w:r>
      <w:r>
        <w:rPr>
          <w:spacing w:val="-4"/>
          <w:sz w:val="20"/>
        </w:rPr>
        <w:t>as</w:t>
      </w:r>
      <w:r>
        <w:rPr>
          <w:spacing w:val="-9"/>
          <w:sz w:val="20"/>
        </w:rPr>
        <w:t xml:space="preserve"> </w:t>
      </w:r>
      <w:r>
        <w:rPr>
          <w:spacing w:val="-4"/>
          <w:sz w:val="20"/>
        </w:rPr>
        <w:t>explicitly</w:t>
      </w:r>
      <w:r>
        <w:rPr>
          <w:spacing w:val="-10"/>
          <w:sz w:val="20"/>
        </w:rPr>
        <w:t xml:space="preserve"> </w:t>
      </w:r>
      <w:r>
        <w:rPr>
          <w:spacing w:val="-4"/>
          <w:sz w:val="20"/>
        </w:rPr>
        <w:t>determined</w:t>
      </w:r>
      <w:r>
        <w:rPr>
          <w:spacing w:val="-10"/>
          <w:sz w:val="20"/>
        </w:rPr>
        <w:t xml:space="preserve"> </w:t>
      </w:r>
      <w:r>
        <w:rPr>
          <w:spacing w:val="-4"/>
          <w:sz w:val="20"/>
        </w:rPr>
        <w:t>by</w:t>
      </w:r>
      <w:r>
        <w:rPr>
          <w:spacing w:val="-9"/>
          <w:sz w:val="20"/>
        </w:rPr>
        <w:t xml:space="preserve"> </w:t>
      </w:r>
      <w:r>
        <w:rPr>
          <w:spacing w:val="-4"/>
          <w:sz w:val="20"/>
        </w:rPr>
        <w:t>the</w:t>
      </w:r>
      <w:r>
        <w:rPr>
          <w:spacing w:val="-10"/>
          <w:sz w:val="20"/>
        </w:rPr>
        <w:t xml:space="preserve"> </w:t>
      </w:r>
      <w:r>
        <w:rPr>
          <w:spacing w:val="-4"/>
          <w:sz w:val="20"/>
        </w:rPr>
        <w:t>team</w:t>
      </w:r>
      <w:r>
        <w:rPr>
          <w:spacing w:val="-9"/>
          <w:sz w:val="20"/>
        </w:rPr>
        <w:t xml:space="preserve"> </w:t>
      </w:r>
      <w:r>
        <w:rPr>
          <w:spacing w:val="-4"/>
          <w:sz w:val="20"/>
        </w:rPr>
        <w:t>members.</w:t>
      </w:r>
    </w:p>
    <w:p w14:paraId="6E12B936" w14:textId="77777777" w:rsidR="00A70679" w:rsidRDefault="00D735EE">
      <w:pPr>
        <w:pStyle w:val="ListParagraph"/>
        <w:numPr>
          <w:ilvl w:val="3"/>
          <w:numId w:val="9"/>
        </w:numPr>
        <w:tabs>
          <w:tab w:val="left" w:pos="1328"/>
        </w:tabs>
        <w:spacing w:before="120"/>
        <w:ind w:left="1328" w:hanging="460"/>
        <w:rPr>
          <w:sz w:val="20"/>
        </w:rPr>
      </w:pPr>
      <w:bookmarkStart w:id="313" w:name="(c)_Following_the_conclusion_of_the_seas"/>
      <w:bookmarkEnd w:id="313"/>
      <w:r>
        <w:rPr>
          <w:spacing w:val="-6"/>
          <w:sz w:val="20"/>
        </w:rPr>
        <w:t>Following</w:t>
      </w:r>
      <w:r>
        <w:rPr>
          <w:spacing w:val="-4"/>
          <w:sz w:val="20"/>
        </w:rPr>
        <w:t xml:space="preserve"> </w:t>
      </w:r>
      <w:r>
        <w:rPr>
          <w:spacing w:val="-6"/>
          <w:sz w:val="20"/>
        </w:rPr>
        <w:t>the</w:t>
      </w:r>
      <w:r>
        <w:rPr>
          <w:spacing w:val="-2"/>
          <w:sz w:val="20"/>
        </w:rPr>
        <w:t xml:space="preserve"> </w:t>
      </w:r>
      <w:r>
        <w:rPr>
          <w:spacing w:val="-6"/>
          <w:sz w:val="20"/>
        </w:rPr>
        <w:t>conclusion</w:t>
      </w:r>
      <w:r>
        <w:rPr>
          <w:spacing w:val="-2"/>
          <w:sz w:val="20"/>
        </w:rPr>
        <w:t xml:space="preserve"> </w:t>
      </w:r>
      <w:r>
        <w:rPr>
          <w:spacing w:val="-6"/>
          <w:sz w:val="20"/>
        </w:rPr>
        <w:t>of</w:t>
      </w:r>
      <w:r>
        <w:rPr>
          <w:spacing w:val="3"/>
          <w:sz w:val="20"/>
        </w:rPr>
        <w:t xml:space="preserve"> </w:t>
      </w:r>
      <w:r>
        <w:rPr>
          <w:spacing w:val="-6"/>
          <w:sz w:val="20"/>
        </w:rPr>
        <w:t>the</w:t>
      </w:r>
      <w:r>
        <w:rPr>
          <w:spacing w:val="-1"/>
          <w:sz w:val="20"/>
        </w:rPr>
        <w:t xml:space="preserve"> </w:t>
      </w:r>
      <w:r>
        <w:rPr>
          <w:spacing w:val="-6"/>
          <w:sz w:val="20"/>
        </w:rPr>
        <w:t>season,</w:t>
      </w:r>
      <w:r>
        <w:rPr>
          <w:spacing w:val="3"/>
          <w:sz w:val="20"/>
        </w:rPr>
        <w:t xml:space="preserve"> </w:t>
      </w:r>
      <w:r>
        <w:rPr>
          <w:spacing w:val="-6"/>
          <w:sz w:val="20"/>
        </w:rPr>
        <w:t>and</w:t>
      </w:r>
      <w:r>
        <w:rPr>
          <w:spacing w:val="-2"/>
          <w:sz w:val="20"/>
        </w:rPr>
        <w:t xml:space="preserve"> </w:t>
      </w:r>
      <w:r>
        <w:rPr>
          <w:spacing w:val="-6"/>
          <w:sz w:val="20"/>
        </w:rPr>
        <w:t>team</w:t>
      </w:r>
      <w:r>
        <w:rPr>
          <w:spacing w:val="1"/>
          <w:sz w:val="20"/>
        </w:rPr>
        <w:t xml:space="preserve"> </w:t>
      </w:r>
      <w:r>
        <w:rPr>
          <w:spacing w:val="-6"/>
          <w:sz w:val="20"/>
        </w:rPr>
        <w:t>funds</w:t>
      </w:r>
      <w:r>
        <w:rPr>
          <w:spacing w:val="1"/>
          <w:sz w:val="20"/>
        </w:rPr>
        <w:t xml:space="preserve"> </w:t>
      </w:r>
      <w:r>
        <w:rPr>
          <w:spacing w:val="-6"/>
          <w:sz w:val="20"/>
        </w:rPr>
        <w:t>remaining</w:t>
      </w:r>
      <w:r>
        <w:rPr>
          <w:spacing w:val="-2"/>
          <w:sz w:val="20"/>
        </w:rPr>
        <w:t xml:space="preserve"> </w:t>
      </w:r>
      <w:r>
        <w:rPr>
          <w:spacing w:val="-6"/>
          <w:sz w:val="20"/>
        </w:rPr>
        <w:t>may</w:t>
      </w:r>
      <w:r>
        <w:rPr>
          <w:spacing w:val="1"/>
          <w:sz w:val="20"/>
        </w:rPr>
        <w:t xml:space="preserve"> </w:t>
      </w:r>
      <w:r>
        <w:rPr>
          <w:spacing w:val="-6"/>
          <w:sz w:val="20"/>
        </w:rPr>
        <w:t>either</w:t>
      </w:r>
      <w:r>
        <w:rPr>
          <w:sz w:val="20"/>
        </w:rPr>
        <w:t xml:space="preserve"> </w:t>
      </w:r>
      <w:r>
        <w:rPr>
          <w:spacing w:val="-6"/>
          <w:sz w:val="20"/>
        </w:rPr>
        <w:t>be</w:t>
      </w:r>
      <w:r>
        <w:rPr>
          <w:spacing w:val="-1"/>
          <w:sz w:val="20"/>
        </w:rPr>
        <w:t xml:space="preserve"> </w:t>
      </w:r>
      <w:r>
        <w:rPr>
          <w:spacing w:val="-6"/>
          <w:sz w:val="20"/>
        </w:rPr>
        <w:t>disbursed</w:t>
      </w:r>
      <w:r>
        <w:rPr>
          <w:spacing w:val="-2"/>
          <w:sz w:val="20"/>
        </w:rPr>
        <w:t xml:space="preserve"> </w:t>
      </w:r>
      <w:r>
        <w:rPr>
          <w:spacing w:val="-6"/>
          <w:sz w:val="20"/>
        </w:rPr>
        <w:t>as</w:t>
      </w:r>
      <w:r>
        <w:rPr>
          <w:spacing w:val="1"/>
          <w:sz w:val="20"/>
        </w:rPr>
        <w:t xml:space="preserve"> </w:t>
      </w:r>
      <w:r>
        <w:rPr>
          <w:spacing w:val="-6"/>
          <w:sz w:val="20"/>
        </w:rPr>
        <w:t>follows:</w:t>
      </w:r>
    </w:p>
    <w:p w14:paraId="5F584CBE" w14:textId="77777777" w:rsidR="00A70679" w:rsidRDefault="00D735EE">
      <w:pPr>
        <w:pStyle w:val="ListParagraph"/>
        <w:numPr>
          <w:ilvl w:val="2"/>
          <w:numId w:val="9"/>
        </w:numPr>
        <w:tabs>
          <w:tab w:val="left" w:pos="864"/>
          <w:tab w:val="left" w:pos="867"/>
        </w:tabs>
        <w:spacing w:before="140" w:line="271" w:lineRule="auto"/>
        <w:ind w:right="141"/>
        <w:jc w:val="both"/>
        <w:rPr>
          <w:sz w:val="20"/>
        </w:rPr>
      </w:pPr>
      <w:bookmarkStart w:id="314" w:name="13.4.2_Equally_divided_amongst_the_membe"/>
      <w:bookmarkEnd w:id="314"/>
      <w:r>
        <w:rPr>
          <w:sz w:val="20"/>
        </w:rPr>
        <w:t>Equally divided amongst the members of the</w:t>
      </w:r>
      <w:r>
        <w:rPr>
          <w:spacing w:val="-2"/>
          <w:sz w:val="20"/>
        </w:rPr>
        <w:t xml:space="preserve"> </w:t>
      </w:r>
      <w:r>
        <w:rPr>
          <w:sz w:val="20"/>
        </w:rPr>
        <w:t>team that contributed to the</w:t>
      </w:r>
      <w:r>
        <w:rPr>
          <w:spacing w:val="-2"/>
          <w:sz w:val="20"/>
        </w:rPr>
        <w:t xml:space="preserve"> </w:t>
      </w:r>
      <w:r>
        <w:rPr>
          <w:sz w:val="20"/>
        </w:rPr>
        <w:t>team funds. At no point, shall the amount of funds returned to members of the team exceed the amount of funds provided by those team members.</w:t>
      </w:r>
      <w:r>
        <w:rPr>
          <w:spacing w:val="-4"/>
          <w:sz w:val="20"/>
        </w:rPr>
        <w:t xml:space="preserve"> </w:t>
      </w:r>
      <w:r>
        <w:rPr>
          <w:sz w:val="20"/>
        </w:rPr>
        <w:t>For greater clarity,</w:t>
      </w:r>
      <w:r>
        <w:rPr>
          <w:spacing w:val="-4"/>
          <w:sz w:val="20"/>
        </w:rPr>
        <w:t xml:space="preserve"> </w:t>
      </w:r>
      <w:r>
        <w:rPr>
          <w:sz w:val="20"/>
        </w:rPr>
        <w:t>fundraising</w:t>
      </w:r>
      <w:r>
        <w:rPr>
          <w:spacing w:val="-2"/>
          <w:sz w:val="20"/>
        </w:rPr>
        <w:t xml:space="preserve"> </w:t>
      </w:r>
      <w:r>
        <w:rPr>
          <w:sz w:val="20"/>
        </w:rPr>
        <w:t>for personal</w:t>
      </w:r>
      <w:r>
        <w:rPr>
          <w:spacing w:val="-2"/>
          <w:sz w:val="20"/>
        </w:rPr>
        <w:t xml:space="preserve"> </w:t>
      </w:r>
      <w:r>
        <w:rPr>
          <w:sz w:val="20"/>
        </w:rPr>
        <w:t>gain</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prohibited</w:t>
      </w:r>
      <w:r>
        <w:rPr>
          <w:spacing w:val="-2"/>
          <w:sz w:val="20"/>
        </w:rPr>
        <w:t xml:space="preserve"> </w:t>
      </w:r>
      <w:r>
        <w:rPr>
          <w:sz w:val="20"/>
        </w:rPr>
        <w:t>or returned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Association for placement in the CMHA’s overall fundraising budget for general purposes.</w:t>
      </w:r>
    </w:p>
    <w:p w14:paraId="59850617" w14:textId="77777777" w:rsidR="00A70679" w:rsidRDefault="00A70679">
      <w:pPr>
        <w:spacing w:line="271" w:lineRule="auto"/>
        <w:jc w:val="both"/>
        <w:rPr>
          <w:sz w:val="20"/>
        </w:rPr>
        <w:sectPr w:rsidR="00A70679">
          <w:pgSz w:w="12240" w:h="15840"/>
          <w:pgMar w:top="980" w:right="860" w:bottom="680" w:left="860" w:header="579" w:footer="496" w:gutter="0"/>
          <w:cols w:space="720"/>
        </w:sectPr>
      </w:pPr>
    </w:p>
    <w:p w14:paraId="5F477DDD" w14:textId="77777777" w:rsidR="00A70679" w:rsidRDefault="00D735EE">
      <w:pPr>
        <w:pStyle w:val="Heading2"/>
        <w:numPr>
          <w:ilvl w:val="1"/>
          <w:numId w:val="9"/>
        </w:numPr>
        <w:tabs>
          <w:tab w:val="left" w:pos="867"/>
        </w:tabs>
        <w:spacing w:before="173"/>
        <w:ind w:left="867" w:hanging="720"/>
        <w:rPr>
          <w:sz w:val="24"/>
        </w:rPr>
      </w:pPr>
      <w:bookmarkStart w:id="315" w:name="13.5_Team_Expenses"/>
      <w:bookmarkEnd w:id="315"/>
      <w:r>
        <w:lastRenderedPageBreak/>
        <w:t>Team</w:t>
      </w:r>
      <w:r>
        <w:rPr>
          <w:spacing w:val="-2"/>
        </w:rPr>
        <w:t xml:space="preserve"> Expenses</w:t>
      </w:r>
    </w:p>
    <w:p w14:paraId="54B47B7F" w14:textId="77777777" w:rsidR="00A70679" w:rsidRDefault="00D735EE">
      <w:pPr>
        <w:pStyle w:val="ListParagraph"/>
        <w:numPr>
          <w:ilvl w:val="2"/>
          <w:numId w:val="9"/>
        </w:numPr>
        <w:tabs>
          <w:tab w:val="left" w:pos="864"/>
          <w:tab w:val="left" w:pos="867"/>
        </w:tabs>
        <w:spacing w:before="150" w:line="271" w:lineRule="auto"/>
        <w:ind w:right="138"/>
        <w:rPr>
          <w:sz w:val="20"/>
        </w:rPr>
      </w:pPr>
      <w:bookmarkStart w:id="316" w:name="13.5.1_Teams_are_required_to_raise_funds"/>
      <w:bookmarkEnd w:id="316"/>
      <w:r>
        <w:rPr>
          <w:sz w:val="20"/>
        </w:rPr>
        <w:t>Teams are</w:t>
      </w:r>
      <w:r>
        <w:rPr>
          <w:spacing w:val="-2"/>
          <w:sz w:val="20"/>
        </w:rPr>
        <w:t xml:space="preserve"> </w:t>
      </w:r>
      <w:r>
        <w:rPr>
          <w:sz w:val="20"/>
        </w:rPr>
        <w:t>required</w:t>
      </w:r>
      <w:r>
        <w:rPr>
          <w:spacing w:val="-2"/>
          <w:sz w:val="20"/>
        </w:rPr>
        <w:t xml:space="preserve"> </w:t>
      </w:r>
      <w:r>
        <w:rPr>
          <w:sz w:val="20"/>
        </w:rPr>
        <w:t>to</w:t>
      </w:r>
      <w:r>
        <w:rPr>
          <w:spacing w:val="-2"/>
          <w:sz w:val="20"/>
        </w:rPr>
        <w:t xml:space="preserve"> </w:t>
      </w:r>
      <w:r>
        <w:rPr>
          <w:sz w:val="20"/>
        </w:rPr>
        <w:t>raise</w:t>
      </w:r>
      <w:r>
        <w:rPr>
          <w:spacing w:val="-2"/>
          <w:sz w:val="20"/>
        </w:rPr>
        <w:t xml:space="preserve"> </w:t>
      </w:r>
      <w:r>
        <w:rPr>
          <w:sz w:val="20"/>
        </w:rPr>
        <w:t>funds to</w:t>
      </w:r>
      <w:r>
        <w:rPr>
          <w:spacing w:val="-2"/>
          <w:sz w:val="20"/>
        </w:rPr>
        <w:t xml:space="preserve"> </w:t>
      </w:r>
      <w:r>
        <w:rPr>
          <w:sz w:val="20"/>
        </w:rPr>
        <w:t>cover</w:t>
      </w:r>
      <w:r>
        <w:rPr>
          <w:spacing w:val="-4"/>
          <w:sz w:val="20"/>
        </w:rPr>
        <w:t xml:space="preserve"> </w:t>
      </w:r>
      <w:r>
        <w:rPr>
          <w:sz w:val="20"/>
        </w:rPr>
        <w:t>any expenses incurred</w:t>
      </w:r>
      <w:r>
        <w:rPr>
          <w:spacing w:val="-2"/>
          <w:sz w:val="20"/>
        </w:rPr>
        <w:t xml:space="preserve"> </w:t>
      </w:r>
      <w:r>
        <w:rPr>
          <w:sz w:val="20"/>
        </w:rPr>
        <w:t>for their operations that are</w:t>
      </w:r>
      <w:r>
        <w:rPr>
          <w:spacing w:val="-2"/>
          <w:sz w:val="20"/>
        </w:rPr>
        <w:t xml:space="preserve"> </w:t>
      </w:r>
      <w:r>
        <w:rPr>
          <w:sz w:val="20"/>
        </w:rPr>
        <w:t>in</w:t>
      </w:r>
      <w:r>
        <w:rPr>
          <w:spacing w:val="-2"/>
          <w:sz w:val="20"/>
        </w:rPr>
        <w:t xml:space="preserve"> </w:t>
      </w:r>
      <w:r>
        <w:rPr>
          <w:sz w:val="20"/>
        </w:rPr>
        <w:t>addition</w:t>
      </w:r>
      <w:r>
        <w:rPr>
          <w:spacing w:val="-2"/>
          <w:sz w:val="20"/>
        </w:rPr>
        <w:t xml:space="preserve"> </w:t>
      </w:r>
      <w:r>
        <w:rPr>
          <w:sz w:val="20"/>
        </w:rPr>
        <w:t>to those offered by the Association. This may include:</w:t>
      </w:r>
    </w:p>
    <w:p w14:paraId="2AF2ACC7" w14:textId="77777777" w:rsidR="00A70679" w:rsidRDefault="00D735EE">
      <w:pPr>
        <w:pStyle w:val="ListParagraph"/>
        <w:numPr>
          <w:ilvl w:val="3"/>
          <w:numId w:val="9"/>
        </w:numPr>
        <w:tabs>
          <w:tab w:val="left" w:pos="1319"/>
        </w:tabs>
        <w:spacing w:before="100"/>
        <w:ind w:hanging="451"/>
        <w:rPr>
          <w:sz w:val="20"/>
        </w:rPr>
      </w:pPr>
      <w:bookmarkStart w:id="317" w:name="(a)_Tournaments;"/>
      <w:bookmarkEnd w:id="317"/>
      <w:r>
        <w:rPr>
          <w:spacing w:val="-2"/>
          <w:sz w:val="20"/>
        </w:rPr>
        <w:t>Tournaments;</w:t>
      </w:r>
    </w:p>
    <w:p w14:paraId="3ADB0883" w14:textId="77777777" w:rsidR="00A70679" w:rsidRDefault="00D735EE">
      <w:pPr>
        <w:pStyle w:val="ListParagraph"/>
        <w:numPr>
          <w:ilvl w:val="3"/>
          <w:numId w:val="9"/>
        </w:numPr>
        <w:tabs>
          <w:tab w:val="left" w:pos="1328"/>
        </w:tabs>
        <w:spacing w:before="120"/>
        <w:ind w:left="1328" w:hanging="460"/>
        <w:rPr>
          <w:sz w:val="20"/>
        </w:rPr>
      </w:pPr>
      <w:bookmarkStart w:id="318" w:name="(b)_Exhibition_games_in_excess_of_those_"/>
      <w:bookmarkEnd w:id="318"/>
      <w:r>
        <w:rPr>
          <w:spacing w:val="-6"/>
          <w:sz w:val="20"/>
        </w:rPr>
        <w:t>Exhibition</w:t>
      </w:r>
      <w:r>
        <w:rPr>
          <w:spacing w:val="-5"/>
          <w:sz w:val="20"/>
        </w:rPr>
        <w:t xml:space="preserve"> </w:t>
      </w:r>
      <w:r>
        <w:rPr>
          <w:spacing w:val="-6"/>
          <w:sz w:val="20"/>
        </w:rPr>
        <w:t>games</w:t>
      </w:r>
      <w:r>
        <w:rPr>
          <w:spacing w:val="-1"/>
          <w:sz w:val="20"/>
        </w:rPr>
        <w:t xml:space="preserve"> </w:t>
      </w:r>
      <w:r>
        <w:rPr>
          <w:spacing w:val="-6"/>
          <w:sz w:val="20"/>
        </w:rPr>
        <w:t>in</w:t>
      </w:r>
      <w:r>
        <w:rPr>
          <w:spacing w:val="3"/>
          <w:sz w:val="20"/>
        </w:rPr>
        <w:t xml:space="preserve"> </w:t>
      </w:r>
      <w:r>
        <w:rPr>
          <w:spacing w:val="-6"/>
          <w:sz w:val="20"/>
        </w:rPr>
        <w:t>excess</w:t>
      </w:r>
      <w:r>
        <w:rPr>
          <w:sz w:val="20"/>
        </w:rPr>
        <w:t xml:space="preserve"> </w:t>
      </w:r>
      <w:r>
        <w:rPr>
          <w:spacing w:val="-6"/>
          <w:sz w:val="20"/>
        </w:rPr>
        <w:t>of</w:t>
      </w:r>
      <w:r>
        <w:rPr>
          <w:spacing w:val="1"/>
          <w:sz w:val="20"/>
        </w:rPr>
        <w:t xml:space="preserve"> </w:t>
      </w:r>
      <w:r>
        <w:rPr>
          <w:spacing w:val="-6"/>
          <w:sz w:val="20"/>
        </w:rPr>
        <w:t>those</w:t>
      </w:r>
      <w:r>
        <w:rPr>
          <w:spacing w:val="-2"/>
          <w:sz w:val="20"/>
        </w:rPr>
        <w:t xml:space="preserve"> </w:t>
      </w:r>
      <w:r>
        <w:rPr>
          <w:spacing w:val="-6"/>
          <w:sz w:val="20"/>
        </w:rPr>
        <w:t>offered</w:t>
      </w:r>
      <w:r>
        <w:rPr>
          <w:spacing w:val="-3"/>
          <w:sz w:val="20"/>
        </w:rPr>
        <w:t xml:space="preserve"> </w:t>
      </w:r>
      <w:r>
        <w:rPr>
          <w:spacing w:val="-6"/>
          <w:sz w:val="20"/>
        </w:rPr>
        <w:t>by</w:t>
      </w:r>
      <w:r>
        <w:rPr>
          <w:spacing w:val="-1"/>
          <w:sz w:val="20"/>
        </w:rPr>
        <w:t xml:space="preserve"> </w:t>
      </w:r>
      <w:r>
        <w:rPr>
          <w:spacing w:val="-6"/>
          <w:sz w:val="20"/>
        </w:rPr>
        <w:t>the</w:t>
      </w:r>
      <w:r>
        <w:rPr>
          <w:spacing w:val="-2"/>
          <w:sz w:val="20"/>
        </w:rPr>
        <w:t xml:space="preserve"> </w:t>
      </w:r>
      <w:r>
        <w:rPr>
          <w:spacing w:val="-6"/>
          <w:sz w:val="20"/>
        </w:rPr>
        <w:t>Association;</w:t>
      </w:r>
    </w:p>
    <w:p w14:paraId="7FE26898" w14:textId="77777777" w:rsidR="00A70679" w:rsidRDefault="00D735EE">
      <w:pPr>
        <w:pStyle w:val="ListParagraph"/>
        <w:numPr>
          <w:ilvl w:val="3"/>
          <w:numId w:val="9"/>
        </w:numPr>
        <w:tabs>
          <w:tab w:val="left" w:pos="1328"/>
        </w:tabs>
        <w:ind w:left="1328" w:hanging="460"/>
        <w:rPr>
          <w:sz w:val="20"/>
        </w:rPr>
      </w:pPr>
      <w:bookmarkStart w:id="319" w:name="(c)_Team_apparel_or_supplies;"/>
      <w:bookmarkEnd w:id="319"/>
      <w:r>
        <w:rPr>
          <w:spacing w:val="-6"/>
          <w:sz w:val="20"/>
        </w:rPr>
        <w:t>Team</w:t>
      </w:r>
      <w:r>
        <w:rPr>
          <w:spacing w:val="-2"/>
          <w:sz w:val="20"/>
        </w:rPr>
        <w:t xml:space="preserve"> </w:t>
      </w:r>
      <w:r>
        <w:rPr>
          <w:spacing w:val="-6"/>
          <w:sz w:val="20"/>
        </w:rPr>
        <w:t>apparel</w:t>
      </w:r>
      <w:r>
        <w:rPr>
          <w:spacing w:val="-5"/>
          <w:sz w:val="20"/>
        </w:rPr>
        <w:t xml:space="preserve"> </w:t>
      </w:r>
      <w:r>
        <w:rPr>
          <w:spacing w:val="-6"/>
          <w:sz w:val="20"/>
        </w:rPr>
        <w:t>or</w:t>
      </w:r>
      <w:r>
        <w:rPr>
          <w:spacing w:val="-1"/>
          <w:sz w:val="20"/>
        </w:rPr>
        <w:t xml:space="preserve"> </w:t>
      </w:r>
      <w:r>
        <w:rPr>
          <w:spacing w:val="-6"/>
          <w:sz w:val="20"/>
        </w:rPr>
        <w:t>supplies;</w:t>
      </w:r>
    </w:p>
    <w:p w14:paraId="2BD39BB6" w14:textId="77777777" w:rsidR="00A70679" w:rsidRDefault="00D735EE">
      <w:pPr>
        <w:pStyle w:val="ListParagraph"/>
        <w:numPr>
          <w:ilvl w:val="3"/>
          <w:numId w:val="9"/>
        </w:numPr>
        <w:tabs>
          <w:tab w:val="left" w:pos="1328"/>
        </w:tabs>
        <w:spacing w:before="120"/>
        <w:ind w:left="1328" w:hanging="460"/>
        <w:rPr>
          <w:sz w:val="20"/>
        </w:rPr>
      </w:pPr>
      <w:bookmarkStart w:id="320" w:name="(d)_Team_building_activities_or_social_e"/>
      <w:bookmarkEnd w:id="320"/>
      <w:r>
        <w:rPr>
          <w:spacing w:val="-6"/>
          <w:sz w:val="20"/>
        </w:rPr>
        <w:t>Team</w:t>
      </w:r>
      <w:r>
        <w:rPr>
          <w:spacing w:val="-2"/>
          <w:sz w:val="20"/>
        </w:rPr>
        <w:t xml:space="preserve"> </w:t>
      </w:r>
      <w:r>
        <w:rPr>
          <w:spacing w:val="-6"/>
          <w:sz w:val="20"/>
        </w:rPr>
        <w:t>building</w:t>
      </w:r>
      <w:r>
        <w:rPr>
          <w:spacing w:val="-2"/>
          <w:sz w:val="20"/>
        </w:rPr>
        <w:t xml:space="preserve"> </w:t>
      </w:r>
      <w:r>
        <w:rPr>
          <w:spacing w:val="-6"/>
          <w:sz w:val="20"/>
        </w:rPr>
        <w:t>activities</w:t>
      </w:r>
      <w:r>
        <w:rPr>
          <w:spacing w:val="1"/>
          <w:sz w:val="20"/>
        </w:rPr>
        <w:t xml:space="preserve"> </w:t>
      </w:r>
      <w:r>
        <w:rPr>
          <w:spacing w:val="-6"/>
          <w:sz w:val="20"/>
        </w:rPr>
        <w:t>or</w:t>
      </w:r>
      <w:r>
        <w:rPr>
          <w:sz w:val="20"/>
        </w:rPr>
        <w:t xml:space="preserve"> </w:t>
      </w:r>
      <w:r>
        <w:rPr>
          <w:spacing w:val="-6"/>
          <w:sz w:val="20"/>
        </w:rPr>
        <w:t>social</w:t>
      </w:r>
      <w:r>
        <w:rPr>
          <w:spacing w:val="-1"/>
          <w:sz w:val="20"/>
        </w:rPr>
        <w:t xml:space="preserve"> </w:t>
      </w:r>
      <w:r>
        <w:rPr>
          <w:spacing w:val="-6"/>
          <w:sz w:val="20"/>
        </w:rPr>
        <w:t>events;</w:t>
      </w:r>
    </w:p>
    <w:p w14:paraId="70095EC5" w14:textId="77777777" w:rsidR="00A70679" w:rsidRDefault="00D735EE">
      <w:pPr>
        <w:pStyle w:val="ListParagraph"/>
        <w:numPr>
          <w:ilvl w:val="3"/>
          <w:numId w:val="9"/>
        </w:numPr>
        <w:tabs>
          <w:tab w:val="left" w:pos="1328"/>
        </w:tabs>
        <w:spacing w:before="116"/>
        <w:ind w:left="1328" w:hanging="460"/>
        <w:rPr>
          <w:sz w:val="20"/>
        </w:rPr>
      </w:pPr>
      <w:bookmarkStart w:id="321" w:name="(e)_Transportation;"/>
      <w:bookmarkEnd w:id="321"/>
      <w:r>
        <w:rPr>
          <w:spacing w:val="-2"/>
          <w:sz w:val="20"/>
        </w:rPr>
        <w:t>Transportation;</w:t>
      </w:r>
    </w:p>
    <w:p w14:paraId="32859A9C" w14:textId="77777777" w:rsidR="00A70679" w:rsidRDefault="00D735EE">
      <w:pPr>
        <w:pStyle w:val="ListParagraph"/>
        <w:numPr>
          <w:ilvl w:val="3"/>
          <w:numId w:val="9"/>
        </w:numPr>
        <w:tabs>
          <w:tab w:val="left" w:pos="1328"/>
        </w:tabs>
        <w:spacing w:before="120"/>
        <w:ind w:left="1328" w:hanging="460"/>
        <w:rPr>
          <w:sz w:val="20"/>
        </w:rPr>
      </w:pPr>
      <w:bookmarkStart w:id="322" w:name="(f)_Other_expenses_approved_by_the_membe"/>
      <w:bookmarkEnd w:id="322"/>
      <w:r>
        <w:rPr>
          <w:spacing w:val="-4"/>
          <w:sz w:val="20"/>
        </w:rPr>
        <w:t>Other</w:t>
      </w:r>
      <w:r>
        <w:rPr>
          <w:spacing w:val="-10"/>
          <w:sz w:val="20"/>
        </w:rPr>
        <w:t xml:space="preserve"> </w:t>
      </w:r>
      <w:r>
        <w:rPr>
          <w:spacing w:val="-4"/>
          <w:sz w:val="20"/>
        </w:rPr>
        <w:t>expenses</w:t>
      </w:r>
      <w:r>
        <w:rPr>
          <w:spacing w:val="-10"/>
          <w:sz w:val="20"/>
        </w:rPr>
        <w:t xml:space="preserve"> </w:t>
      </w:r>
      <w:r>
        <w:rPr>
          <w:spacing w:val="-4"/>
          <w:sz w:val="20"/>
        </w:rPr>
        <w:t>approved</w:t>
      </w:r>
      <w:r>
        <w:rPr>
          <w:spacing w:val="-10"/>
          <w:sz w:val="20"/>
        </w:rPr>
        <w:t xml:space="preserve"> </w:t>
      </w:r>
      <w:r>
        <w:rPr>
          <w:spacing w:val="-4"/>
          <w:sz w:val="20"/>
        </w:rPr>
        <w:t>by</w:t>
      </w:r>
      <w:r>
        <w:rPr>
          <w:spacing w:val="-10"/>
          <w:sz w:val="20"/>
        </w:rPr>
        <w:t xml:space="preserve"> </w:t>
      </w:r>
      <w:r>
        <w:rPr>
          <w:spacing w:val="-4"/>
          <w:sz w:val="20"/>
        </w:rPr>
        <w:t>the</w:t>
      </w:r>
      <w:r>
        <w:rPr>
          <w:spacing w:val="-10"/>
          <w:sz w:val="20"/>
        </w:rPr>
        <w:t xml:space="preserve"> </w:t>
      </w:r>
      <w:r>
        <w:rPr>
          <w:spacing w:val="-4"/>
          <w:sz w:val="20"/>
        </w:rPr>
        <w:t>members</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team</w:t>
      </w:r>
      <w:r>
        <w:rPr>
          <w:spacing w:val="-10"/>
          <w:sz w:val="20"/>
        </w:rPr>
        <w:t xml:space="preserve"> </w:t>
      </w:r>
      <w:r>
        <w:rPr>
          <w:spacing w:val="-4"/>
          <w:sz w:val="20"/>
        </w:rPr>
        <w:t>that</w:t>
      </w:r>
      <w:r>
        <w:rPr>
          <w:spacing w:val="-10"/>
          <w:sz w:val="20"/>
        </w:rPr>
        <w:t xml:space="preserve"> </w:t>
      </w:r>
      <w:r>
        <w:rPr>
          <w:spacing w:val="-4"/>
          <w:sz w:val="20"/>
        </w:rPr>
        <w:t>are</w:t>
      </w:r>
      <w:r>
        <w:rPr>
          <w:spacing w:val="-10"/>
          <w:sz w:val="20"/>
        </w:rPr>
        <w:t xml:space="preserve"> </w:t>
      </w:r>
      <w:r>
        <w:rPr>
          <w:spacing w:val="-4"/>
          <w:sz w:val="20"/>
        </w:rPr>
        <w:t>not</w:t>
      </w:r>
      <w:r>
        <w:rPr>
          <w:spacing w:val="-8"/>
          <w:sz w:val="20"/>
        </w:rPr>
        <w:t xml:space="preserve"> </w:t>
      </w:r>
      <w:r>
        <w:rPr>
          <w:spacing w:val="-4"/>
          <w:sz w:val="20"/>
        </w:rPr>
        <w:t>supplied</w:t>
      </w:r>
      <w:r>
        <w:rPr>
          <w:spacing w:val="-10"/>
          <w:sz w:val="20"/>
        </w:rPr>
        <w:t xml:space="preserve"> </w:t>
      </w:r>
      <w:r>
        <w:rPr>
          <w:spacing w:val="-4"/>
          <w:sz w:val="20"/>
        </w:rPr>
        <w:t>by</w:t>
      </w:r>
      <w:r>
        <w:rPr>
          <w:spacing w:val="-9"/>
          <w:sz w:val="20"/>
        </w:rPr>
        <w:t xml:space="preserve"> </w:t>
      </w:r>
      <w:r>
        <w:rPr>
          <w:spacing w:val="-4"/>
          <w:sz w:val="20"/>
        </w:rPr>
        <w:t>the</w:t>
      </w:r>
      <w:r>
        <w:rPr>
          <w:spacing w:val="-10"/>
          <w:sz w:val="20"/>
        </w:rPr>
        <w:t xml:space="preserve"> </w:t>
      </w:r>
      <w:r>
        <w:rPr>
          <w:spacing w:val="-4"/>
          <w:sz w:val="20"/>
        </w:rPr>
        <w:t>Association.</w:t>
      </w:r>
    </w:p>
    <w:p w14:paraId="4A8933DB" w14:textId="77777777" w:rsidR="00A70679" w:rsidRDefault="00D735EE">
      <w:pPr>
        <w:pStyle w:val="ListParagraph"/>
        <w:numPr>
          <w:ilvl w:val="2"/>
          <w:numId w:val="9"/>
        </w:numPr>
        <w:tabs>
          <w:tab w:val="left" w:pos="864"/>
          <w:tab w:val="left" w:pos="867"/>
        </w:tabs>
        <w:spacing w:before="140" w:line="271" w:lineRule="auto"/>
        <w:ind w:right="140"/>
        <w:rPr>
          <w:sz w:val="20"/>
        </w:rPr>
      </w:pPr>
      <w:bookmarkStart w:id="323" w:name="13.5.2_Teams_are_encouraged_to_use_e-tra"/>
      <w:bookmarkEnd w:id="323"/>
      <w:r>
        <w:rPr>
          <w:sz w:val="20"/>
        </w:rPr>
        <w:t xml:space="preserve">Teams are encouraged to use e-transfer capabilities to pay for expenses wherever possible to </w:t>
      </w:r>
      <w:r>
        <w:rPr>
          <w:sz w:val="20"/>
        </w:rPr>
        <w:t>maximize</w:t>
      </w:r>
      <w:r>
        <w:rPr>
          <w:spacing w:val="80"/>
          <w:sz w:val="20"/>
        </w:rPr>
        <w:t xml:space="preserve"> </w:t>
      </w:r>
      <w:r>
        <w:rPr>
          <w:sz w:val="20"/>
        </w:rPr>
        <w:t>transparency and accountability of team funds.</w:t>
      </w:r>
    </w:p>
    <w:p w14:paraId="0C972297" w14:textId="77777777" w:rsidR="00A70679" w:rsidRDefault="00D735EE">
      <w:pPr>
        <w:pStyle w:val="ListParagraph"/>
        <w:numPr>
          <w:ilvl w:val="2"/>
          <w:numId w:val="9"/>
        </w:numPr>
        <w:tabs>
          <w:tab w:val="left" w:pos="864"/>
          <w:tab w:val="left" w:pos="867"/>
        </w:tabs>
        <w:spacing w:before="123" w:line="271" w:lineRule="auto"/>
        <w:ind w:right="138"/>
        <w:rPr>
          <w:sz w:val="20"/>
        </w:rPr>
      </w:pPr>
      <w:bookmarkStart w:id="324" w:name="13.5.3_Teams_are_responsible_for_raising"/>
      <w:bookmarkEnd w:id="324"/>
      <w:r>
        <w:rPr>
          <w:sz w:val="20"/>
        </w:rPr>
        <w:t>Teams are responsible for raising adequate revenue to cover their respective team expenses. Teams may raise funds through:</w:t>
      </w:r>
    </w:p>
    <w:p w14:paraId="1D16C004" w14:textId="77777777" w:rsidR="00A70679" w:rsidRDefault="00D735EE">
      <w:pPr>
        <w:pStyle w:val="ListParagraph"/>
        <w:numPr>
          <w:ilvl w:val="3"/>
          <w:numId w:val="9"/>
        </w:numPr>
        <w:tabs>
          <w:tab w:val="left" w:pos="1319"/>
        </w:tabs>
        <w:spacing w:before="100"/>
        <w:ind w:hanging="451"/>
        <w:rPr>
          <w:sz w:val="20"/>
        </w:rPr>
      </w:pPr>
      <w:bookmarkStart w:id="325" w:name="(a)_Cash_call_–_Raising_funds_through_so"/>
      <w:bookmarkEnd w:id="325"/>
      <w:r>
        <w:rPr>
          <w:spacing w:val="-6"/>
          <w:sz w:val="20"/>
        </w:rPr>
        <w:t>Cash</w:t>
      </w:r>
      <w:r>
        <w:rPr>
          <w:spacing w:val="-2"/>
          <w:sz w:val="20"/>
        </w:rPr>
        <w:t xml:space="preserve"> </w:t>
      </w:r>
      <w:r>
        <w:rPr>
          <w:spacing w:val="-6"/>
          <w:sz w:val="20"/>
        </w:rPr>
        <w:t>call</w:t>
      </w:r>
      <w:r>
        <w:rPr>
          <w:spacing w:val="-1"/>
          <w:sz w:val="20"/>
        </w:rPr>
        <w:t xml:space="preserve"> </w:t>
      </w:r>
      <w:r>
        <w:rPr>
          <w:spacing w:val="-6"/>
          <w:sz w:val="20"/>
        </w:rPr>
        <w:t>–</w:t>
      </w:r>
      <w:r>
        <w:rPr>
          <w:spacing w:val="-1"/>
          <w:sz w:val="20"/>
        </w:rPr>
        <w:t xml:space="preserve"> </w:t>
      </w:r>
      <w:r>
        <w:rPr>
          <w:spacing w:val="-6"/>
          <w:sz w:val="20"/>
        </w:rPr>
        <w:t>Raising</w:t>
      </w:r>
      <w:r>
        <w:rPr>
          <w:spacing w:val="-1"/>
          <w:sz w:val="20"/>
        </w:rPr>
        <w:t xml:space="preserve"> </w:t>
      </w:r>
      <w:r>
        <w:rPr>
          <w:spacing w:val="-6"/>
          <w:sz w:val="20"/>
        </w:rPr>
        <w:t>funds</w:t>
      </w:r>
      <w:r>
        <w:rPr>
          <w:spacing w:val="1"/>
          <w:sz w:val="20"/>
        </w:rPr>
        <w:t xml:space="preserve"> </w:t>
      </w:r>
      <w:r>
        <w:rPr>
          <w:spacing w:val="-6"/>
          <w:sz w:val="20"/>
        </w:rPr>
        <w:t>through</w:t>
      </w:r>
      <w:r>
        <w:rPr>
          <w:spacing w:val="-1"/>
          <w:sz w:val="20"/>
        </w:rPr>
        <w:t xml:space="preserve"> </w:t>
      </w:r>
      <w:r>
        <w:rPr>
          <w:spacing w:val="-6"/>
          <w:sz w:val="20"/>
        </w:rPr>
        <w:t>soliciting</w:t>
      </w:r>
      <w:r>
        <w:rPr>
          <w:spacing w:val="-2"/>
          <w:sz w:val="20"/>
        </w:rPr>
        <w:t xml:space="preserve"> </w:t>
      </w:r>
      <w:r>
        <w:rPr>
          <w:spacing w:val="-6"/>
          <w:sz w:val="20"/>
        </w:rPr>
        <w:t>equal</w:t>
      </w:r>
      <w:r>
        <w:rPr>
          <w:spacing w:val="-1"/>
          <w:sz w:val="20"/>
        </w:rPr>
        <w:t xml:space="preserve"> </w:t>
      </w:r>
      <w:r>
        <w:rPr>
          <w:spacing w:val="-6"/>
          <w:sz w:val="20"/>
        </w:rPr>
        <w:t>contributions</w:t>
      </w:r>
      <w:r>
        <w:rPr>
          <w:spacing w:val="1"/>
          <w:sz w:val="20"/>
        </w:rPr>
        <w:t xml:space="preserve"> </w:t>
      </w:r>
      <w:r>
        <w:rPr>
          <w:spacing w:val="-6"/>
          <w:sz w:val="20"/>
        </w:rPr>
        <w:t>from</w:t>
      </w:r>
      <w:r>
        <w:rPr>
          <w:spacing w:val="2"/>
          <w:sz w:val="20"/>
        </w:rPr>
        <w:t xml:space="preserve"> </w:t>
      </w:r>
      <w:r>
        <w:rPr>
          <w:spacing w:val="-6"/>
          <w:sz w:val="20"/>
        </w:rPr>
        <w:t>each</w:t>
      </w:r>
      <w:r>
        <w:rPr>
          <w:spacing w:val="-2"/>
          <w:sz w:val="20"/>
        </w:rPr>
        <w:t xml:space="preserve"> </w:t>
      </w:r>
      <w:r>
        <w:rPr>
          <w:spacing w:val="-6"/>
          <w:sz w:val="20"/>
        </w:rPr>
        <w:t>team</w:t>
      </w:r>
      <w:r>
        <w:rPr>
          <w:spacing w:val="2"/>
          <w:sz w:val="20"/>
        </w:rPr>
        <w:t xml:space="preserve"> </w:t>
      </w:r>
      <w:r>
        <w:rPr>
          <w:spacing w:val="-6"/>
          <w:sz w:val="20"/>
        </w:rPr>
        <w:t>member.</w:t>
      </w:r>
    </w:p>
    <w:p w14:paraId="0CD12609" w14:textId="77777777" w:rsidR="00A70679" w:rsidRDefault="00D735EE">
      <w:pPr>
        <w:pStyle w:val="ListParagraph"/>
        <w:numPr>
          <w:ilvl w:val="3"/>
          <w:numId w:val="9"/>
        </w:numPr>
        <w:tabs>
          <w:tab w:val="left" w:pos="1328"/>
        </w:tabs>
        <w:spacing w:before="120"/>
        <w:ind w:left="1328" w:hanging="460"/>
        <w:rPr>
          <w:sz w:val="20"/>
        </w:rPr>
      </w:pPr>
      <w:bookmarkStart w:id="326" w:name="(b)_Fundraising_–_Raising_funds_through_"/>
      <w:bookmarkEnd w:id="326"/>
      <w:r>
        <w:rPr>
          <w:spacing w:val="-6"/>
          <w:sz w:val="20"/>
        </w:rPr>
        <w:t>Fundraising</w:t>
      </w:r>
      <w:r>
        <w:rPr>
          <w:spacing w:val="-1"/>
          <w:sz w:val="20"/>
        </w:rPr>
        <w:t xml:space="preserve"> </w:t>
      </w:r>
      <w:r>
        <w:rPr>
          <w:spacing w:val="-6"/>
          <w:sz w:val="20"/>
        </w:rPr>
        <w:t>–</w:t>
      </w:r>
      <w:r>
        <w:rPr>
          <w:sz w:val="20"/>
        </w:rPr>
        <w:t xml:space="preserve"> </w:t>
      </w:r>
      <w:r>
        <w:rPr>
          <w:spacing w:val="-6"/>
          <w:sz w:val="20"/>
        </w:rPr>
        <w:t>Raising</w:t>
      </w:r>
      <w:r>
        <w:rPr>
          <w:spacing w:val="-1"/>
          <w:sz w:val="20"/>
        </w:rPr>
        <w:t xml:space="preserve"> </w:t>
      </w:r>
      <w:r>
        <w:rPr>
          <w:spacing w:val="-6"/>
          <w:sz w:val="20"/>
        </w:rPr>
        <w:t>funds</w:t>
      </w:r>
      <w:r>
        <w:rPr>
          <w:spacing w:val="3"/>
          <w:sz w:val="20"/>
        </w:rPr>
        <w:t xml:space="preserve"> </w:t>
      </w:r>
      <w:r>
        <w:rPr>
          <w:spacing w:val="-6"/>
          <w:sz w:val="20"/>
        </w:rPr>
        <w:t>through</w:t>
      </w:r>
      <w:r>
        <w:rPr>
          <w:spacing w:val="-1"/>
          <w:sz w:val="20"/>
        </w:rPr>
        <w:t xml:space="preserve"> </w:t>
      </w:r>
      <w:r>
        <w:rPr>
          <w:spacing w:val="-6"/>
          <w:sz w:val="20"/>
        </w:rPr>
        <w:t>team</w:t>
      </w:r>
      <w:r>
        <w:rPr>
          <w:spacing w:val="2"/>
          <w:sz w:val="20"/>
        </w:rPr>
        <w:t xml:space="preserve"> </w:t>
      </w:r>
      <w:r>
        <w:rPr>
          <w:spacing w:val="-6"/>
          <w:sz w:val="20"/>
        </w:rPr>
        <w:t>initiated</w:t>
      </w:r>
      <w:r>
        <w:rPr>
          <w:sz w:val="20"/>
        </w:rPr>
        <w:t xml:space="preserve"> </w:t>
      </w:r>
      <w:r>
        <w:rPr>
          <w:spacing w:val="-6"/>
          <w:sz w:val="20"/>
        </w:rPr>
        <w:t>fundraising</w:t>
      </w:r>
      <w:r>
        <w:rPr>
          <w:sz w:val="20"/>
        </w:rPr>
        <w:t xml:space="preserve"> </w:t>
      </w:r>
      <w:r>
        <w:rPr>
          <w:spacing w:val="-6"/>
          <w:sz w:val="20"/>
        </w:rPr>
        <w:t>efforts.</w:t>
      </w:r>
    </w:p>
    <w:p w14:paraId="4EACCCCF" w14:textId="77777777" w:rsidR="00A70679" w:rsidRDefault="00D735EE">
      <w:pPr>
        <w:pStyle w:val="ListParagraph"/>
        <w:numPr>
          <w:ilvl w:val="3"/>
          <w:numId w:val="9"/>
        </w:numPr>
        <w:tabs>
          <w:tab w:val="left" w:pos="1328"/>
        </w:tabs>
        <w:spacing w:before="120"/>
        <w:ind w:left="1328" w:hanging="460"/>
        <w:rPr>
          <w:sz w:val="20"/>
        </w:rPr>
      </w:pPr>
      <w:bookmarkStart w:id="327" w:name="(c)_Sponsorships_–_Raising_funds_through"/>
      <w:bookmarkEnd w:id="327"/>
      <w:r>
        <w:rPr>
          <w:spacing w:val="-6"/>
          <w:sz w:val="20"/>
        </w:rPr>
        <w:t>Sponsorships</w:t>
      </w:r>
      <w:r>
        <w:rPr>
          <w:spacing w:val="6"/>
          <w:sz w:val="20"/>
        </w:rPr>
        <w:t xml:space="preserve"> </w:t>
      </w:r>
      <w:r>
        <w:rPr>
          <w:spacing w:val="-6"/>
          <w:sz w:val="20"/>
        </w:rPr>
        <w:t>–</w:t>
      </w:r>
      <w:r>
        <w:rPr>
          <w:spacing w:val="-1"/>
          <w:sz w:val="20"/>
        </w:rPr>
        <w:t xml:space="preserve"> </w:t>
      </w:r>
      <w:r>
        <w:rPr>
          <w:spacing w:val="-6"/>
          <w:sz w:val="20"/>
        </w:rPr>
        <w:t>Raising</w:t>
      </w:r>
      <w:r>
        <w:rPr>
          <w:spacing w:val="-1"/>
          <w:sz w:val="20"/>
        </w:rPr>
        <w:t xml:space="preserve"> </w:t>
      </w:r>
      <w:r>
        <w:rPr>
          <w:spacing w:val="-6"/>
          <w:sz w:val="20"/>
        </w:rPr>
        <w:t>funds</w:t>
      </w:r>
      <w:r>
        <w:rPr>
          <w:spacing w:val="2"/>
          <w:sz w:val="20"/>
        </w:rPr>
        <w:t xml:space="preserve"> </w:t>
      </w:r>
      <w:r>
        <w:rPr>
          <w:spacing w:val="-6"/>
          <w:sz w:val="20"/>
        </w:rPr>
        <w:t>through</w:t>
      </w:r>
      <w:r>
        <w:rPr>
          <w:spacing w:val="-1"/>
          <w:sz w:val="20"/>
        </w:rPr>
        <w:t xml:space="preserve"> </w:t>
      </w:r>
      <w:r>
        <w:rPr>
          <w:spacing w:val="-6"/>
          <w:sz w:val="20"/>
        </w:rPr>
        <w:t>soliciting</w:t>
      </w:r>
      <w:r>
        <w:rPr>
          <w:spacing w:val="-1"/>
          <w:sz w:val="20"/>
        </w:rPr>
        <w:t xml:space="preserve"> </w:t>
      </w:r>
      <w:r>
        <w:rPr>
          <w:spacing w:val="-6"/>
          <w:sz w:val="20"/>
        </w:rPr>
        <w:t>funds</w:t>
      </w:r>
      <w:r>
        <w:rPr>
          <w:spacing w:val="2"/>
          <w:sz w:val="20"/>
        </w:rPr>
        <w:t xml:space="preserve"> </w:t>
      </w:r>
      <w:r>
        <w:rPr>
          <w:spacing w:val="-6"/>
          <w:sz w:val="20"/>
        </w:rPr>
        <w:t>from</w:t>
      </w:r>
      <w:r>
        <w:rPr>
          <w:spacing w:val="1"/>
          <w:sz w:val="20"/>
        </w:rPr>
        <w:t xml:space="preserve"> </w:t>
      </w:r>
      <w:r>
        <w:rPr>
          <w:spacing w:val="-6"/>
          <w:sz w:val="20"/>
        </w:rPr>
        <w:t>third</w:t>
      </w:r>
      <w:r>
        <w:rPr>
          <w:sz w:val="20"/>
        </w:rPr>
        <w:t xml:space="preserve"> </w:t>
      </w:r>
      <w:r>
        <w:rPr>
          <w:spacing w:val="-6"/>
          <w:sz w:val="20"/>
        </w:rPr>
        <w:t>parties.</w:t>
      </w:r>
    </w:p>
    <w:p w14:paraId="5639FB1D" w14:textId="77777777" w:rsidR="00A70679" w:rsidRDefault="00D735EE">
      <w:pPr>
        <w:pStyle w:val="ListParagraph"/>
        <w:numPr>
          <w:ilvl w:val="2"/>
          <w:numId w:val="9"/>
        </w:numPr>
        <w:tabs>
          <w:tab w:val="left" w:pos="864"/>
          <w:tab w:val="left" w:pos="867"/>
        </w:tabs>
        <w:spacing w:before="140" w:line="271" w:lineRule="auto"/>
        <w:ind w:right="135"/>
        <w:jc w:val="both"/>
        <w:rPr>
          <w:sz w:val="20"/>
        </w:rPr>
      </w:pPr>
      <w:bookmarkStart w:id="328" w:name="13.5.4_In_an_effort_to_ensure_that_the_f"/>
      <w:bookmarkEnd w:id="328"/>
      <w:r>
        <w:rPr>
          <w:sz w:val="20"/>
        </w:rPr>
        <w:t>In</w:t>
      </w:r>
      <w:r>
        <w:rPr>
          <w:spacing w:val="-1"/>
          <w:sz w:val="20"/>
        </w:rPr>
        <w:t xml:space="preserve"> </w:t>
      </w:r>
      <w:r>
        <w:rPr>
          <w:sz w:val="20"/>
        </w:rPr>
        <w:t>an</w:t>
      </w:r>
      <w:r>
        <w:rPr>
          <w:spacing w:val="-1"/>
          <w:sz w:val="20"/>
        </w:rPr>
        <w:t xml:space="preserve"> </w:t>
      </w:r>
      <w:r>
        <w:rPr>
          <w:sz w:val="20"/>
        </w:rPr>
        <w:t>effort to</w:t>
      </w:r>
      <w:r>
        <w:rPr>
          <w:spacing w:val="-1"/>
          <w:sz w:val="20"/>
        </w:rPr>
        <w:t xml:space="preserve"> </w:t>
      </w:r>
      <w:r>
        <w:rPr>
          <w:sz w:val="20"/>
        </w:rPr>
        <w:t>ensure</w:t>
      </w:r>
      <w:r>
        <w:rPr>
          <w:spacing w:val="-6"/>
          <w:sz w:val="20"/>
        </w:rPr>
        <w:t xml:space="preserve"> </w:t>
      </w:r>
      <w:r>
        <w:rPr>
          <w:sz w:val="20"/>
        </w:rPr>
        <w:t>that</w:t>
      </w:r>
      <w:r>
        <w:rPr>
          <w:spacing w:val="-3"/>
          <w:sz w:val="20"/>
        </w:rPr>
        <w:t xml:space="preserve"> </w:t>
      </w:r>
      <w:r>
        <w:rPr>
          <w:sz w:val="20"/>
        </w:rPr>
        <w:t>the</w:t>
      </w:r>
      <w:r>
        <w:rPr>
          <w:spacing w:val="-1"/>
          <w:sz w:val="20"/>
        </w:rPr>
        <w:t xml:space="preserve"> </w:t>
      </w:r>
      <w:r>
        <w:rPr>
          <w:sz w:val="20"/>
        </w:rPr>
        <w:t>first</w:t>
      </w:r>
      <w:r>
        <w:rPr>
          <w:spacing w:val="-3"/>
          <w:sz w:val="20"/>
        </w:rPr>
        <w:t xml:space="preserve"> </w:t>
      </w:r>
      <w:r>
        <w:rPr>
          <w:sz w:val="20"/>
        </w:rPr>
        <w:t>priority</w:t>
      </w:r>
      <w:r>
        <w:rPr>
          <w:spacing w:val="-4"/>
          <w:sz w:val="20"/>
        </w:rPr>
        <w:t xml:space="preserve"> </w:t>
      </w:r>
      <w:r>
        <w:rPr>
          <w:sz w:val="20"/>
        </w:rPr>
        <w:t>for fundraising</w:t>
      </w:r>
      <w:r>
        <w:rPr>
          <w:spacing w:val="-1"/>
          <w:sz w:val="20"/>
        </w:rPr>
        <w:t xml:space="preserve"> </w:t>
      </w:r>
      <w:r>
        <w:rPr>
          <w:sz w:val="20"/>
        </w:rPr>
        <w:t>dollars is to</w:t>
      </w:r>
      <w:r>
        <w:rPr>
          <w:spacing w:val="-1"/>
          <w:sz w:val="20"/>
        </w:rPr>
        <w:t xml:space="preserve"> </w:t>
      </w:r>
      <w:r>
        <w:rPr>
          <w:sz w:val="20"/>
        </w:rPr>
        <w:t>keep</w:t>
      </w:r>
      <w:r>
        <w:rPr>
          <w:spacing w:val="-1"/>
          <w:sz w:val="20"/>
        </w:rPr>
        <w:t xml:space="preserve"> </w:t>
      </w:r>
      <w:r>
        <w:rPr>
          <w:sz w:val="20"/>
        </w:rPr>
        <w:t>registration</w:t>
      </w:r>
      <w:r>
        <w:rPr>
          <w:spacing w:val="-1"/>
          <w:sz w:val="20"/>
        </w:rPr>
        <w:t xml:space="preserve"> </w:t>
      </w:r>
      <w:r>
        <w:rPr>
          <w:sz w:val="20"/>
        </w:rPr>
        <w:t>costs</w:t>
      </w:r>
      <w:r>
        <w:rPr>
          <w:spacing w:val="-4"/>
          <w:sz w:val="20"/>
        </w:rPr>
        <w:t xml:space="preserve"> </w:t>
      </w:r>
      <w:r>
        <w:rPr>
          <w:sz w:val="20"/>
        </w:rPr>
        <w:t>manageable</w:t>
      </w:r>
      <w:r>
        <w:rPr>
          <w:spacing w:val="-1"/>
          <w:sz w:val="20"/>
        </w:rPr>
        <w:t xml:space="preserve"> </w:t>
      </w:r>
      <w:r>
        <w:rPr>
          <w:sz w:val="20"/>
        </w:rPr>
        <w:t>for all CMHA families, teams, without explicit consent of the CMHA Board, are prohibited from undertaking fundraising initiatives that conflict with the Association’s approved fundraising activities. Managers are encouraged to contact the CMHA Board prior to proceeding with team specific fundraising.</w:t>
      </w:r>
    </w:p>
    <w:p w14:paraId="0963602E" w14:textId="77777777" w:rsidR="00A70679" w:rsidRDefault="00D735EE">
      <w:pPr>
        <w:pStyle w:val="ListParagraph"/>
        <w:numPr>
          <w:ilvl w:val="2"/>
          <w:numId w:val="9"/>
        </w:numPr>
        <w:tabs>
          <w:tab w:val="left" w:pos="864"/>
          <w:tab w:val="left" w:pos="867"/>
        </w:tabs>
        <w:spacing w:before="117" w:line="276" w:lineRule="auto"/>
        <w:ind w:right="141"/>
        <w:jc w:val="both"/>
        <w:rPr>
          <w:sz w:val="20"/>
        </w:rPr>
      </w:pPr>
      <w:bookmarkStart w:id="329" w:name="13.5.5_Team_may_seek_independent_sponsor"/>
      <w:bookmarkEnd w:id="329"/>
      <w:r>
        <w:rPr>
          <w:sz w:val="20"/>
        </w:rPr>
        <w:t>Team may seek independent sponsorships, including those of private businesses. Teams are encouraged to avoid contacting businesses that are current sponsors of the CMHA.</w:t>
      </w:r>
    </w:p>
    <w:p w14:paraId="446D739E" w14:textId="77777777" w:rsidR="00A70679" w:rsidRDefault="00D735EE">
      <w:pPr>
        <w:pStyle w:val="ListParagraph"/>
        <w:numPr>
          <w:ilvl w:val="2"/>
          <w:numId w:val="9"/>
        </w:numPr>
        <w:tabs>
          <w:tab w:val="left" w:pos="864"/>
          <w:tab w:val="left" w:pos="867"/>
        </w:tabs>
        <w:spacing w:before="115" w:line="271" w:lineRule="auto"/>
        <w:ind w:right="140"/>
        <w:jc w:val="both"/>
        <w:rPr>
          <w:sz w:val="20"/>
        </w:rPr>
      </w:pPr>
      <w:bookmarkStart w:id="330" w:name="13.5.6_Teams_are_not_permitted_to_alter_"/>
      <w:bookmarkEnd w:id="330"/>
      <w:r>
        <w:rPr>
          <w:sz w:val="20"/>
        </w:rPr>
        <w:t>Teams are</w:t>
      </w:r>
      <w:r>
        <w:rPr>
          <w:spacing w:val="-2"/>
          <w:sz w:val="20"/>
        </w:rPr>
        <w:t xml:space="preserve"> </w:t>
      </w:r>
      <w:r>
        <w:rPr>
          <w:sz w:val="20"/>
        </w:rPr>
        <w:t>not permitted</w:t>
      </w:r>
      <w:r>
        <w:rPr>
          <w:spacing w:val="-2"/>
          <w:sz w:val="20"/>
        </w:rPr>
        <w:t xml:space="preserve"> </w:t>
      </w:r>
      <w:r>
        <w:rPr>
          <w:sz w:val="20"/>
        </w:rPr>
        <w:t>to alter the</w:t>
      </w:r>
      <w:r>
        <w:rPr>
          <w:spacing w:val="-2"/>
          <w:sz w:val="20"/>
        </w:rPr>
        <w:t xml:space="preserve"> </w:t>
      </w:r>
      <w:r>
        <w:rPr>
          <w:sz w:val="20"/>
        </w:rPr>
        <w:t>on-ice image of any CMHA</w:t>
      </w:r>
      <w:r>
        <w:rPr>
          <w:spacing w:val="-1"/>
          <w:sz w:val="20"/>
        </w:rPr>
        <w:t xml:space="preserve"> </w:t>
      </w:r>
      <w:r>
        <w:rPr>
          <w:sz w:val="20"/>
        </w:rPr>
        <w:t>team.</w:t>
      </w:r>
      <w:r>
        <w:rPr>
          <w:spacing w:val="-4"/>
          <w:sz w:val="20"/>
        </w:rPr>
        <w:t xml:space="preserve"> </w:t>
      </w:r>
      <w:r>
        <w:rPr>
          <w:sz w:val="20"/>
        </w:rPr>
        <w:t>This includes having alternate game jerseys.</w:t>
      </w:r>
      <w:r>
        <w:rPr>
          <w:spacing w:val="-4"/>
          <w:sz w:val="20"/>
        </w:rPr>
        <w:t xml:space="preserve"> </w:t>
      </w:r>
      <w:r>
        <w:rPr>
          <w:sz w:val="20"/>
        </w:rPr>
        <w:t>Teams</w:t>
      </w:r>
      <w:r>
        <w:rPr>
          <w:spacing w:val="-5"/>
          <w:sz w:val="20"/>
        </w:rPr>
        <w:t xml:space="preserve"> </w:t>
      </w:r>
      <w:r>
        <w:rPr>
          <w:sz w:val="20"/>
        </w:rPr>
        <w:t>may</w:t>
      </w:r>
      <w:r>
        <w:rPr>
          <w:spacing w:val="-5"/>
          <w:sz w:val="20"/>
        </w:rPr>
        <w:t xml:space="preserve"> </w:t>
      </w:r>
      <w:r>
        <w:rPr>
          <w:sz w:val="20"/>
        </w:rPr>
        <w:t>choose</w:t>
      </w:r>
      <w:r>
        <w:rPr>
          <w:spacing w:val="-3"/>
          <w:sz w:val="20"/>
        </w:rPr>
        <w:t xml:space="preserve"> </w:t>
      </w:r>
      <w:r>
        <w:rPr>
          <w:sz w:val="20"/>
        </w:rPr>
        <w:t>to</w:t>
      </w:r>
      <w:r>
        <w:rPr>
          <w:spacing w:val="-7"/>
          <w:sz w:val="20"/>
        </w:rPr>
        <w:t xml:space="preserve"> </w:t>
      </w:r>
      <w:r>
        <w:rPr>
          <w:sz w:val="20"/>
        </w:rPr>
        <w:t>allow</w:t>
      </w:r>
      <w:r>
        <w:rPr>
          <w:spacing w:val="-3"/>
          <w:sz w:val="20"/>
        </w:rPr>
        <w:t xml:space="preserve"> </w:t>
      </w:r>
      <w:r>
        <w:rPr>
          <w:sz w:val="20"/>
        </w:rPr>
        <w:t>sponsors</w:t>
      </w:r>
      <w:r>
        <w:rPr>
          <w:spacing w:val="-5"/>
          <w:sz w:val="20"/>
        </w:rPr>
        <w:t xml:space="preserve"> </w:t>
      </w:r>
      <w:r>
        <w:rPr>
          <w:sz w:val="20"/>
        </w:rPr>
        <w:t>to</w:t>
      </w:r>
      <w:r>
        <w:rPr>
          <w:spacing w:val="-3"/>
          <w:sz w:val="20"/>
        </w:rPr>
        <w:t xml:space="preserve"> </w:t>
      </w:r>
      <w:r>
        <w:rPr>
          <w:sz w:val="20"/>
        </w:rPr>
        <w:t>advertise</w:t>
      </w:r>
      <w:r>
        <w:rPr>
          <w:spacing w:val="-3"/>
          <w:sz w:val="20"/>
        </w:rPr>
        <w:t xml:space="preserve"> </w:t>
      </w:r>
      <w:r>
        <w:rPr>
          <w:sz w:val="20"/>
        </w:rPr>
        <w:t>on</w:t>
      </w:r>
      <w:r>
        <w:rPr>
          <w:spacing w:val="-3"/>
          <w:sz w:val="20"/>
        </w:rPr>
        <w:t xml:space="preserve"> </w:t>
      </w:r>
      <w:r>
        <w:rPr>
          <w:sz w:val="20"/>
        </w:rPr>
        <w:t>off-ice</w:t>
      </w:r>
      <w:r>
        <w:rPr>
          <w:spacing w:val="-3"/>
          <w:sz w:val="20"/>
        </w:rPr>
        <w:t xml:space="preserve"> </w:t>
      </w:r>
      <w:r>
        <w:rPr>
          <w:sz w:val="20"/>
        </w:rPr>
        <w:t>apparel, practice</w:t>
      </w:r>
      <w:r>
        <w:rPr>
          <w:spacing w:val="-3"/>
          <w:sz w:val="20"/>
        </w:rPr>
        <w:t xml:space="preserve"> </w:t>
      </w:r>
      <w:r>
        <w:rPr>
          <w:sz w:val="20"/>
        </w:rPr>
        <w:t>jerseys</w:t>
      </w:r>
      <w:r>
        <w:rPr>
          <w:spacing w:val="-5"/>
          <w:sz w:val="20"/>
        </w:rPr>
        <w:t xml:space="preserve"> </w:t>
      </w:r>
      <w:r>
        <w:rPr>
          <w:sz w:val="20"/>
        </w:rPr>
        <w:t>or</w:t>
      </w:r>
      <w:r>
        <w:rPr>
          <w:spacing w:val="-5"/>
          <w:sz w:val="20"/>
        </w:rPr>
        <w:t xml:space="preserve"> </w:t>
      </w:r>
      <w:r>
        <w:rPr>
          <w:sz w:val="20"/>
        </w:rPr>
        <w:t>other</w:t>
      </w:r>
      <w:r>
        <w:rPr>
          <w:spacing w:val="-5"/>
          <w:sz w:val="20"/>
        </w:rPr>
        <w:t xml:space="preserve"> </w:t>
      </w:r>
      <w:r>
        <w:rPr>
          <w:sz w:val="20"/>
        </w:rPr>
        <w:t>team issued</w:t>
      </w:r>
      <w:r>
        <w:rPr>
          <w:spacing w:val="-14"/>
          <w:sz w:val="20"/>
        </w:rPr>
        <w:t xml:space="preserve"> </w:t>
      </w:r>
      <w:r>
        <w:rPr>
          <w:sz w:val="20"/>
        </w:rPr>
        <w:t>equipment</w:t>
      </w:r>
      <w:r>
        <w:rPr>
          <w:spacing w:val="-14"/>
          <w:sz w:val="20"/>
        </w:rPr>
        <w:t xml:space="preserve"> </w:t>
      </w:r>
      <w:r>
        <w:rPr>
          <w:sz w:val="20"/>
        </w:rPr>
        <w:t>such</w:t>
      </w:r>
      <w:r>
        <w:rPr>
          <w:spacing w:val="-14"/>
          <w:sz w:val="20"/>
        </w:rPr>
        <w:t xml:space="preserve"> </w:t>
      </w:r>
      <w:r>
        <w:rPr>
          <w:sz w:val="20"/>
        </w:rPr>
        <w:t>as</w:t>
      </w:r>
      <w:r>
        <w:rPr>
          <w:spacing w:val="-14"/>
          <w:sz w:val="20"/>
        </w:rPr>
        <w:t xml:space="preserve"> </w:t>
      </w:r>
      <w:r>
        <w:rPr>
          <w:sz w:val="20"/>
        </w:rPr>
        <w:t>bags.</w:t>
      </w:r>
      <w:r>
        <w:rPr>
          <w:spacing w:val="-14"/>
          <w:sz w:val="20"/>
        </w:rPr>
        <w:t xml:space="preserve"> </w:t>
      </w:r>
      <w:r>
        <w:rPr>
          <w:sz w:val="20"/>
        </w:rPr>
        <w:t>Teams</w:t>
      </w:r>
      <w:r>
        <w:rPr>
          <w:spacing w:val="-14"/>
          <w:sz w:val="20"/>
        </w:rPr>
        <w:t xml:space="preserve"> </w:t>
      </w:r>
      <w:r>
        <w:rPr>
          <w:sz w:val="20"/>
        </w:rPr>
        <w:t>that</w:t>
      </w:r>
      <w:r>
        <w:rPr>
          <w:spacing w:val="-14"/>
          <w:sz w:val="20"/>
        </w:rPr>
        <w:t xml:space="preserve"> </w:t>
      </w:r>
      <w:r>
        <w:rPr>
          <w:sz w:val="20"/>
        </w:rPr>
        <w:t>secure</w:t>
      </w:r>
      <w:r>
        <w:rPr>
          <w:spacing w:val="-14"/>
          <w:sz w:val="20"/>
        </w:rPr>
        <w:t xml:space="preserve"> </w:t>
      </w:r>
      <w:r>
        <w:rPr>
          <w:sz w:val="20"/>
        </w:rPr>
        <w:t>large</w:t>
      </w:r>
      <w:r>
        <w:rPr>
          <w:spacing w:val="-14"/>
          <w:sz w:val="20"/>
        </w:rPr>
        <w:t xml:space="preserve"> </w:t>
      </w:r>
      <w:r>
        <w:rPr>
          <w:sz w:val="20"/>
        </w:rPr>
        <w:t>sponsorships</w:t>
      </w:r>
      <w:r>
        <w:rPr>
          <w:spacing w:val="-13"/>
          <w:sz w:val="20"/>
        </w:rPr>
        <w:t xml:space="preserve"> </w:t>
      </w:r>
      <w:r>
        <w:rPr>
          <w:sz w:val="20"/>
        </w:rPr>
        <w:t>that</w:t>
      </w:r>
      <w:r>
        <w:rPr>
          <w:spacing w:val="-14"/>
          <w:sz w:val="20"/>
        </w:rPr>
        <w:t xml:space="preserve"> </w:t>
      </w:r>
      <w:r>
        <w:rPr>
          <w:sz w:val="20"/>
        </w:rPr>
        <w:t>are</w:t>
      </w:r>
      <w:r>
        <w:rPr>
          <w:spacing w:val="-14"/>
          <w:sz w:val="20"/>
        </w:rPr>
        <w:t xml:space="preserve"> </w:t>
      </w:r>
      <w:r>
        <w:rPr>
          <w:sz w:val="20"/>
        </w:rPr>
        <w:t>seeking</w:t>
      </w:r>
      <w:r>
        <w:rPr>
          <w:spacing w:val="-14"/>
          <w:sz w:val="20"/>
        </w:rPr>
        <w:t xml:space="preserve"> </w:t>
      </w:r>
      <w:r>
        <w:rPr>
          <w:sz w:val="20"/>
        </w:rPr>
        <w:t>opportunities</w:t>
      </w:r>
      <w:r>
        <w:rPr>
          <w:spacing w:val="-14"/>
          <w:sz w:val="20"/>
        </w:rPr>
        <w:t xml:space="preserve"> </w:t>
      </w:r>
      <w:r>
        <w:rPr>
          <w:sz w:val="20"/>
        </w:rPr>
        <w:t>greater than the</w:t>
      </w:r>
      <w:r>
        <w:rPr>
          <w:spacing w:val="-2"/>
          <w:sz w:val="20"/>
        </w:rPr>
        <w:t xml:space="preserve"> </w:t>
      </w:r>
      <w:r>
        <w:rPr>
          <w:sz w:val="20"/>
        </w:rPr>
        <w:t>team level are</w:t>
      </w:r>
      <w:r>
        <w:rPr>
          <w:spacing w:val="-2"/>
          <w:sz w:val="20"/>
        </w:rPr>
        <w:t xml:space="preserve"> </w:t>
      </w:r>
      <w:r>
        <w:rPr>
          <w:sz w:val="20"/>
        </w:rPr>
        <w:t>encouraged to engage the CMHA Board</w:t>
      </w:r>
      <w:r>
        <w:rPr>
          <w:spacing w:val="-2"/>
          <w:sz w:val="20"/>
        </w:rPr>
        <w:t xml:space="preserve"> </w:t>
      </w:r>
      <w:r>
        <w:rPr>
          <w:sz w:val="20"/>
        </w:rPr>
        <w:t>to</w:t>
      </w:r>
      <w:r>
        <w:rPr>
          <w:spacing w:val="-2"/>
          <w:sz w:val="20"/>
        </w:rPr>
        <w:t xml:space="preserve"> </w:t>
      </w:r>
      <w:r>
        <w:rPr>
          <w:sz w:val="20"/>
        </w:rPr>
        <w:t>facilitate these</w:t>
      </w:r>
      <w:r>
        <w:rPr>
          <w:spacing w:val="-2"/>
          <w:sz w:val="20"/>
        </w:rPr>
        <w:t xml:space="preserve"> </w:t>
      </w:r>
      <w:r>
        <w:rPr>
          <w:sz w:val="20"/>
        </w:rPr>
        <w:t>donations and to</w:t>
      </w:r>
      <w:r>
        <w:rPr>
          <w:spacing w:val="-2"/>
          <w:sz w:val="20"/>
        </w:rPr>
        <w:t xml:space="preserve"> </w:t>
      </w:r>
      <w:r>
        <w:rPr>
          <w:sz w:val="20"/>
        </w:rPr>
        <w:t>identify the benefit that can be derived by the acquiring team.</w:t>
      </w:r>
    </w:p>
    <w:p w14:paraId="35F94300" w14:textId="77777777" w:rsidR="00A70679" w:rsidRDefault="00A70679">
      <w:pPr>
        <w:pStyle w:val="BodyText"/>
        <w:spacing w:before="100"/>
        <w:ind w:left="0"/>
        <w:rPr>
          <w:sz w:val="24"/>
        </w:rPr>
      </w:pPr>
    </w:p>
    <w:p w14:paraId="368C1F3B" w14:textId="77777777" w:rsidR="00A70679" w:rsidRDefault="00D735EE">
      <w:pPr>
        <w:pStyle w:val="Heading1"/>
        <w:numPr>
          <w:ilvl w:val="0"/>
          <w:numId w:val="9"/>
        </w:numPr>
        <w:tabs>
          <w:tab w:val="left" w:pos="867"/>
          <w:tab w:val="left" w:pos="10400"/>
        </w:tabs>
        <w:ind w:left="867"/>
      </w:pPr>
      <w:bookmarkStart w:id="331" w:name="14._Codes_of_Conduct"/>
      <w:bookmarkStart w:id="332" w:name="_bookmark13"/>
      <w:bookmarkEnd w:id="331"/>
      <w:bookmarkEnd w:id="332"/>
      <w:r>
        <w:rPr>
          <w:color w:val="FFFFFF"/>
          <w:shd w:val="clear" w:color="auto" w:fill="C00000"/>
        </w:rPr>
        <w:t>CODES</w:t>
      </w:r>
      <w:r>
        <w:rPr>
          <w:color w:val="FFFFFF"/>
          <w:spacing w:val="-4"/>
          <w:shd w:val="clear" w:color="auto" w:fill="C00000"/>
        </w:rPr>
        <w:t xml:space="preserve"> </w:t>
      </w:r>
      <w:r>
        <w:rPr>
          <w:color w:val="FFFFFF"/>
          <w:shd w:val="clear" w:color="auto" w:fill="C00000"/>
        </w:rPr>
        <w:t xml:space="preserve">OF </w:t>
      </w:r>
      <w:r>
        <w:rPr>
          <w:color w:val="FFFFFF"/>
          <w:spacing w:val="-2"/>
          <w:shd w:val="clear" w:color="auto" w:fill="C00000"/>
        </w:rPr>
        <w:t>CONDUCT</w:t>
      </w:r>
      <w:r>
        <w:rPr>
          <w:color w:val="FFFFFF"/>
          <w:shd w:val="clear" w:color="auto" w:fill="C00000"/>
        </w:rPr>
        <w:tab/>
      </w:r>
    </w:p>
    <w:p w14:paraId="3896F82B" w14:textId="77777777" w:rsidR="00A70679" w:rsidRDefault="00D735EE">
      <w:pPr>
        <w:pStyle w:val="Heading2"/>
        <w:numPr>
          <w:ilvl w:val="1"/>
          <w:numId w:val="9"/>
        </w:numPr>
        <w:tabs>
          <w:tab w:val="left" w:pos="867"/>
        </w:tabs>
        <w:spacing w:before="262"/>
        <w:ind w:left="867" w:hanging="720"/>
        <w:rPr>
          <w:sz w:val="24"/>
        </w:rPr>
      </w:pPr>
      <w:bookmarkStart w:id="333" w:name="14.1_Code_of_Conduct_–_All_Members"/>
      <w:bookmarkEnd w:id="333"/>
      <w:r>
        <w:t>Code of</w:t>
      </w:r>
      <w:r>
        <w:rPr>
          <w:spacing w:val="-3"/>
        </w:rPr>
        <w:t xml:space="preserve"> </w:t>
      </w:r>
      <w:r>
        <w:t>Conduct</w:t>
      </w:r>
      <w:r>
        <w:rPr>
          <w:spacing w:val="-7"/>
        </w:rPr>
        <w:t xml:space="preserve"> </w:t>
      </w:r>
      <w:r>
        <w:t>– All</w:t>
      </w:r>
      <w:r>
        <w:rPr>
          <w:spacing w:val="-4"/>
        </w:rPr>
        <w:t xml:space="preserve"> </w:t>
      </w:r>
      <w:r>
        <w:rPr>
          <w:spacing w:val="-2"/>
        </w:rPr>
        <w:t>Members</w:t>
      </w:r>
    </w:p>
    <w:p w14:paraId="12BB6C61" w14:textId="77777777" w:rsidR="00A70679" w:rsidRDefault="00D735EE">
      <w:pPr>
        <w:pStyle w:val="ListParagraph"/>
        <w:numPr>
          <w:ilvl w:val="2"/>
          <w:numId w:val="9"/>
        </w:numPr>
        <w:tabs>
          <w:tab w:val="left" w:pos="864"/>
          <w:tab w:val="left" w:pos="867"/>
        </w:tabs>
        <w:spacing w:before="150" w:line="271" w:lineRule="auto"/>
        <w:ind w:right="140"/>
        <w:jc w:val="both"/>
        <w:rPr>
          <w:sz w:val="20"/>
        </w:rPr>
      </w:pPr>
      <w:bookmarkStart w:id="334" w:name="14.1.1_In_accordance_with_CMHA_Bylaws,_a"/>
      <w:bookmarkEnd w:id="334"/>
      <w:r>
        <w:rPr>
          <w:sz w:val="20"/>
        </w:rPr>
        <w:t>In accordance with CMHA Bylaws, all Members are required to sign the Code of Conduct, as contained in Schedule</w:t>
      </w:r>
      <w:r>
        <w:rPr>
          <w:spacing w:val="-6"/>
          <w:sz w:val="20"/>
        </w:rPr>
        <w:t xml:space="preserve"> </w:t>
      </w:r>
      <w:r>
        <w:rPr>
          <w:sz w:val="20"/>
        </w:rPr>
        <w:t>“A”,</w:t>
      </w:r>
      <w:r>
        <w:rPr>
          <w:spacing w:val="-3"/>
          <w:sz w:val="20"/>
        </w:rPr>
        <w:t xml:space="preserve"> </w:t>
      </w:r>
      <w:r>
        <w:rPr>
          <w:sz w:val="20"/>
        </w:rPr>
        <w:t>annually</w:t>
      </w:r>
      <w:r>
        <w:rPr>
          <w:spacing w:val="-4"/>
          <w:sz w:val="20"/>
        </w:rPr>
        <w:t xml:space="preserve"> </w:t>
      </w:r>
      <w:r>
        <w:rPr>
          <w:sz w:val="20"/>
        </w:rPr>
        <w:t>at</w:t>
      </w:r>
      <w:r>
        <w:rPr>
          <w:spacing w:val="-3"/>
          <w:sz w:val="20"/>
        </w:rPr>
        <w:t xml:space="preserve"> </w:t>
      </w:r>
      <w:r>
        <w:rPr>
          <w:sz w:val="20"/>
        </w:rPr>
        <w:t>the</w:t>
      </w:r>
      <w:r>
        <w:rPr>
          <w:spacing w:val="-6"/>
          <w:sz w:val="20"/>
        </w:rPr>
        <w:t xml:space="preserve"> </w:t>
      </w:r>
      <w:r>
        <w:rPr>
          <w:sz w:val="20"/>
        </w:rPr>
        <w:t>time</w:t>
      </w:r>
      <w:r>
        <w:rPr>
          <w:spacing w:val="-6"/>
          <w:sz w:val="20"/>
        </w:rPr>
        <w:t xml:space="preserve"> </w:t>
      </w:r>
      <w:r>
        <w:rPr>
          <w:sz w:val="20"/>
        </w:rPr>
        <w:t>of</w:t>
      </w:r>
      <w:r>
        <w:rPr>
          <w:spacing w:val="-3"/>
          <w:sz w:val="20"/>
        </w:rPr>
        <w:t xml:space="preserve"> </w:t>
      </w:r>
      <w:r>
        <w:rPr>
          <w:sz w:val="20"/>
        </w:rPr>
        <w:t>registration.</w:t>
      </w:r>
      <w:r>
        <w:rPr>
          <w:spacing w:val="-3"/>
          <w:sz w:val="20"/>
        </w:rPr>
        <w:t xml:space="preserve"> </w:t>
      </w:r>
      <w:r>
        <w:rPr>
          <w:sz w:val="20"/>
        </w:rPr>
        <w:t>Additionally,</w:t>
      </w:r>
      <w:r>
        <w:rPr>
          <w:spacing w:val="-3"/>
          <w:sz w:val="20"/>
        </w:rPr>
        <w:t xml:space="preserve"> </w:t>
      </w:r>
      <w:r>
        <w:rPr>
          <w:sz w:val="20"/>
        </w:rPr>
        <w:t>all</w:t>
      </w:r>
      <w:r>
        <w:rPr>
          <w:spacing w:val="-6"/>
          <w:sz w:val="20"/>
        </w:rPr>
        <w:t xml:space="preserve"> </w:t>
      </w:r>
      <w:r>
        <w:rPr>
          <w:sz w:val="20"/>
        </w:rPr>
        <w:t>Members</w:t>
      </w:r>
      <w:r>
        <w:rPr>
          <w:spacing w:val="-4"/>
          <w:sz w:val="20"/>
        </w:rPr>
        <w:t xml:space="preserve"> </w:t>
      </w:r>
      <w:r>
        <w:rPr>
          <w:sz w:val="20"/>
        </w:rPr>
        <w:t>are</w:t>
      </w:r>
      <w:r>
        <w:rPr>
          <w:spacing w:val="-6"/>
          <w:sz w:val="20"/>
        </w:rPr>
        <w:t xml:space="preserve"> </w:t>
      </w:r>
      <w:r>
        <w:rPr>
          <w:sz w:val="20"/>
        </w:rPr>
        <w:t>required</w:t>
      </w:r>
      <w:r>
        <w:rPr>
          <w:spacing w:val="-6"/>
          <w:sz w:val="20"/>
        </w:rPr>
        <w:t xml:space="preserve"> </w:t>
      </w:r>
      <w:r>
        <w:rPr>
          <w:sz w:val="20"/>
        </w:rPr>
        <w:t>to</w:t>
      </w:r>
      <w:r>
        <w:rPr>
          <w:spacing w:val="-6"/>
          <w:sz w:val="20"/>
        </w:rPr>
        <w:t xml:space="preserve"> </w:t>
      </w:r>
      <w:r>
        <w:rPr>
          <w:sz w:val="20"/>
        </w:rPr>
        <w:t>review</w:t>
      </w:r>
      <w:r>
        <w:rPr>
          <w:spacing w:val="-6"/>
          <w:sz w:val="20"/>
        </w:rPr>
        <w:t xml:space="preserve"> </w:t>
      </w:r>
      <w:r>
        <w:rPr>
          <w:sz w:val="20"/>
        </w:rPr>
        <w:t>the</w:t>
      </w:r>
      <w:r>
        <w:rPr>
          <w:spacing w:val="-6"/>
          <w:sz w:val="20"/>
        </w:rPr>
        <w:t xml:space="preserve"> </w:t>
      </w:r>
      <w:r>
        <w:rPr>
          <w:sz w:val="20"/>
        </w:rPr>
        <w:t>Player Code</w:t>
      </w:r>
      <w:r>
        <w:rPr>
          <w:spacing w:val="-7"/>
          <w:sz w:val="20"/>
        </w:rPr>
        <w:t xml:space="preserve"> </w:t>
      </w:r>
      <w:r>
        <w:rPr>
          <w:sz w:val="20"/>
        </w:rPr>
        <w:t>of</w:t>
      </w:r>
      <w:r>
        <w:rPr>
          <w:spacing w:val="-5"/>
          <w:sz w:val="20"/>
        </w:rPr>
        <w:t xml:space="preserve"> </w:t>
      </w:r>
      <w:r>
        <w:rPr>
          <w:sz w:val="20"/>
        </w:rPr>
        <w:t>Conduct,</w:t>
      </w:r>
      <w:r>
        <w:rPr>
          <w:spacing w:val="-5"/>
          <w:sz w:val="20"/>
        </w:rPr>
        <w:t xml:space="preserve"> </w:t>
      </w:r>
      <w:r>
        <w:rPr>
          <w:sz w:val="20"/>
        </w:rPr>
        <w:t>as</w:t>
      </w:r>
      <w:r>
        <w:rPr>
          <w:spacing w:val="-10"/>
          <w:sz w:val="20"/>
        </w:rPr>
        <w:t xml:space="preserve"> </w:t>
      </w:r>
      <w:r>
        <w:rPr>
          <w:sz w:val="20"/>
        </w:rPr>
        <w:t>contained</w:t>
      </w:r>
      <w:r>
        <w:rPr>
          <w:spacing w:val="-7"/>
          <w:sz w:val="20"/>
        </w:rPr>
        <w:t xml:space="preserve"> </w:t>
      </w:r>
      <w:r>
        <w:rPr>
          <w:sz w:val="20"/>
        </w:rPr>
        <w:t>in</w:t>
      </w:r>
      <w:r>
        <w:rPr>
          <w:spacing w:val="-7"/>
          <w:sz w:val="20"/>
        </w:rPr>
        <w:t xml:space="preserve"> </w:t>
      </w:r>
      <w:r>
        <w:rPr>
          <w:sz w:val="20"/>
        </w:rPr>
        <w:t>Schedule</w:t>
      </w:r>
      <w:r>
        <w:rPr>
          <w:spacing w:val="-7"/>
          <w:sz w:val="20"/>
        </w:rPr>
        <w:t xml:space="preserve"> </w:t>
      </w:r>
      <w:r>
        <w:rPr>
          <w:sz w:val="20"/>
        </w:rPr>
        <w:t>“B”</w:t>
      </w:r>
      <w:r>
        <w:rPr>
          <w:spacing w:val="-5"/>
          <w:sz w:val="20"/>
        </w:rPr>
        <w:t xml:space="preserve"> </w:t>
      </w:r>
      <w:r>
        <w:rPr>
          <w:sz w:val="20"/>
        </w:rPr>
        <w:t>with</w:t>
      </w:r>
      <w:r>
        <w:rPr>
          <w:spacing w:val="-12"/>
          <w:sz w:val="20"/>
        </w:rPr>
        <w:t xml:space="preserve"> </w:t>
      </w:r>
      <w:r>
        <w:rPr>
          <w:sz w:val="20"/>
        </w:rPr>
        <w:t>their</w:t>
      </w:r>
      <w:r>
        <w:rPr>
          <w:spacing w:val="-5"/>
          <w:sz w:val="20"/>
        </w:rPr>
        <w:t xml:space="preserve"> </w:t>
      </w:r>
      <w:r>
        <w:rPr>
          <w:sz w:val="20"/>
        </w:rPr>
        <w:t>child</w:t>
      </w:r>
      <w:r>
        <w:rPr>
          <w:spacing w:val="-7"/>
          <w:sz w:val="20"/>
        </w:rPr>
        <w:t xml:space="preserve"> </w:t>
      </w:r>
      <w:r>
        <w:rPr>
          <w:sz w:val="20"/>
        </w:rPr>
        <w:t>prior</w:t>
      </w:r>
      <w:r>
        <w:rPr>
          <w:spacing w:val="-5"/>
          <w:sz w:val="20"/>
        </w:rPr>
        <w:t xml:space="preserve"> </w:t>
      </w:r>
      <w:r>
        <w:rPr>
          <w:sz w:val="20"/>
        </w:rPr>
        <w:t>to</w:t>
      </w:r>
      <w:r>
        <w:rPr>
          <w:spacing w:val="-7"/>
          <w:sz w:val="20"/>
        </w:rPr>
        <w:t xml:space="preserve"> </w:t>
      </w:r>
      <w:r>
        <w:rPr>
          <w:sz w:val="20"/>
        </w:rPr>
        <w:t>on-ice</w:t>
      </w:r>
      <w:r>
        <w:rPr>
          <w:spacing w:val="-7"/>
          <w:sz w:val="20"/>
        </w:rPr>
        <w:t xml:space="preserve"> </w:t>
      </w:r>
      <w:r>
        <w:rPr>
          <w:sz w:val="20"/>
        </w:rPr>
        <w:t>activities.</w:t>
      </w:r>
      <w:r>
        <w:rPr>
          <w:spacing w:val="-5"/>
          <w:sz w:val="20"/>
        </w:rPr>
        <w:t xml:space="preserve"> </w:t>
      </w:r>
      <w:r>
        <w:rPr>
          <w:sz w:val="20"/>
        </w:rPr>
        <w:t>No</w:t>
      </w:r>
      <w:r>
        <w:rPr>
          <w:spacing w:val="-12"/>
          <w:sz w:val="20"/>
        </w:rPr>
        <w:t xml:space="preserve"> </w:t>
      </w:r>
      <w:r>
        <w:rPr>
          <w:sz w:val="20"/>
        </w:rPr>
        <w:t>Members</w:t>
      </w:r>
      <w:r>
        <w:rPr>
          <w:spacing w:val="-5"/>
          <w:sz w:val="20"/>
        </w:rPr>
        <w:t xml:space="preserve"> </w:t>
      </w:r>
      <w:r>
        <w:rPr>
          <w:sz w:val="20"/>
        </w:rPr>
        <w:t>shall</w:t>
      </w:r>
      <w:r>
        <w:rPr>
          <w:spacing w:val="-7"/>
          <w:sz w:val="20"/>
        </w:rPr>
        <w:t xml:space="preserve"> </w:t>
      </w:r>
      <w:r>
        <w:rPr>
          <w:sz w:val="20"/>
        </w:rPr>
        <w:t>be permitted to participate in CMHA activities prior to completion of this requirement. Coaches must complete Schedule</w:t>
      </w:r>
      <w:r>
        <w:rPr>
          <w:spacing w:val="-14"/>
          <w:sz w:val="20"/>
        </w:rPr>
        <w:t xml:space="preserve"> </w:t>
      </w:r>
      <w:r>
        <w:rPr>
          <w:sz w:val="20"/>
        </w:rPr>
        <w:t>“C”</w:t>
      </w:r>
      <w:r>
        <w:rPr>
          <w:spacing w:val="-11"/>
          <w:sz w:val="20"/>
        </w:rPr>
        <w:t xml:space="preserve"> </w:t>
      </w:r>
      <w:r>
        <w:rPr>
          <w:sz w:val="20"/>
        </w:rPr>
        <w:t>prior</w:t>
      </w:r>
      <w:r>
        <w:rPr>
          <w:spacing w:val="-10"/>
          <w:sz w:val="20"/>
        </w:rPr>
        <w:t xml:space="preserve"> </w:t>
      </w:r>
      <w:r>
        <w:rPr>
          <w:sz w:val="20"/>
        </w:rPr>
        <w:t>to</w:t>
      </w:r>
      <w:r>
        <w:rPr>
          <w:spacing w:val="-12"/>
          <w:sz w:val="20"/>
        </w:rPr>
        <w:t xml:space="preserve"> </w:t>
      </w:r>
      <w:r>
        <w:rPr>
          <w:sz w:val="20"/>
        </w:rPr>
        <w:t>be</w:t>
      </w:r>
      <w:r>
        <w:rPr>
          <w:spacing w:val="-12"/>
          <w:sz w:val="20"/>
        </w:rPr>
        <w:t xml:space="preserve"> </w:t>
      </w:r>
      <w:r>
        <w:rPr>
          <w:sz w:val="20"/>
        </w:rPr>
        <w:t>permitted</w:t>
      </w:r>
      <w:r>
        <w:rPr>
          <w:spacing w:val="-14"/>
          <w:sz w:val="20"/>
        </w:rPr>
        <w:t xml:space="preserve"> </w:t>
      </w:r>
      <w:r>
        <w:rPr>
          <w:sz w:val="20"/>
        </w:rPr>
        <w:t>to</w:t>
      </w:r>
      <w:r>
        <w:rPr>
          <w:spacing w:val="-12"/>
          <w:sz w:val="20"/>
        </w:rPr>
        <w:t xml:space="preserve"> </w:t>
      </w:r>
      <w:r>
        <w:rPr>
          <w:sz w:val="20"/>
        </w:rPr>
        <w:t>coach.</w:t>
      </w:r>
      <w:r>
        <w:rPr>
          <w:spacing w:val="-8"/>
          <w:sz w:val="20"/>
        </w:rPr>
        <w:t xml:space="preserve"> </w:t>
      </w:r>
      <w:r>
        <w:rPr>
          <w:sz w:val="20"/>
        </w:rPr>
        <w:t>Managers/Volunteers</w:t>
      </w:r>
      <w:r>
        <w:rPr>
          <w:spacing w:val="-10"/>
          <w:sz w:val="20"/>
        </w:rPr>
        <w:t xml:space="preserve"> </w:t>
      </w:r>
      <w:r>
        <w:rPr>
          <w:sz w:val="20"/>
        </w:rPr>
        <w:t>must</w:t>
      </w:r>
      <w:r>
        <w:rPr>
          <w:spacing w:val="-8"/>
          <w:sz w:val="20"/>
        </w:rPr>
        <w:t xml:space="preserve"> </w:t>
      </w:r>
      <w:r>
        <w:rPr>
          <w:sz w:val="20"/>
        </w:rPr>
        <w:t>complete</w:t>
      </w:r>
      <w:r>
        <w:rPr>
          <w:spacing w:val="-14"/>
          <w:sz w:val="20"/>
        </w:rPr>
        <w:t xml:space="preserve"> </w:t>
      </w:r>
      <w:r>
        <w:rPr>
          <w:sz w:val="20"/>
        </w:rPr>
        <w:t>Schedule</w:t>
      </w:r>
      <w:r>
        <w:rPr>
          <w:spacing w:val="-12"/>
          <w:sz w:val="20"/>
        </w:rPr>
        <w:t xml:space="preserve"> </w:t>
      </w:r>
      <w:r>
        <w:rPr>
          <w:sz w:val="20"/>
        </w:rPr>
        <w:t>“D”</w:t>
      </w:r>
      <w:r>
        <w:rPr>
          <w:spacing w:val="-10"/>
          <w:sz w:val="20"/>
        </w:rPr>
        <w:t xml:space="preserve"> </w:t>
      </w:r>
      <w:r>
        <w:rPr>
          <w:sz w:val="20"/>
        </w:rPr>
        <w:t>prior</w:t>
      </w:r>
      <w:r>
        <w:rPr>
          <w:spacing w:val="-10"/>
          <w:sz w:val="20"/>
        </w:rPr>
        <w:t xml:space="preserve"> </w:t>
      </w:r>
      <w:r>
        <w:rPr>
          <w:sz w:val="20"/>
        </w:rPr>
        <w:t>to</w:t>
      </w:r>
      <w:r>
        <w:rPr>
          <w:spacing w:val="-12"/>
          <w:sz w:val="20"/>
        </w:rPr>
        <w:t xml:space="preserve"> </w:t>
      </w:r>
      <w:r>
        <w:rPr>
          <w:sz w:val="20"/>
        </w:rPr>
        <w:t>being permitted as a manager/Volunteer.</w:t>
      </w:r>
    </w:p>
    <w:p w14:paraId="3B398826" w14:textId="77777777" w:rsidR="00A70679" w:rsidRDefault="00D735EE">
      <w:pPr>
        <w:pStyle w:val="ListParagraph"/>
        <w:numPr>
          <w:ilvl w:val="2"/>
          <w:numId w:val="9"/>
        </w:numPr>
        <w:tabs>
          <w:tab w:val="left" w:pos="864"/>
          <w:tab w:val="left" w:pos="867"/>
        </w:tabs>
        <w:spacing w:line="271" w:lineRule="auto"/>
        <w:ind w:right="137"/>
        <w:jc w:val="both"/>
        <w:rPr>
          <w:sz w:val="20"/>
        </w:rPr>
      </w:pPr>
      <w:bookmarkStart w:id="335" w:name="14.1.2_All_Members_have_an_obligation_to"/>
      <w:bookmarkEnd w:id="335"/>
      <w:r>
        <w:rPr>
          <w:sz w:val="20"/>
        </w:rPr>
        <w:t>All</w:t>
      </w:r>
      <w:r>
        <w:rPr>
          <w:spacing w:val="-12"/>
          <w:sz w:val="20"/>
        </w:rPr>
        <w:t xml:space="preserve"> </w:t>
      </w:r>
      <w:r>
        <w:rPr>
          <w:sz w:val="20"/>
        </w:rPr>
        <w:t>Members</w:t>
      </w:r>
      <w:r>
        <w:rPr>
          <w:spacing w:val="-10"/>
          <w:sz w:val="20"/>
        </w:rPr>
        <w:t xml:space="preserve"> </w:t>
      </w:r>
      <w:r>
        <w:rPr>
          <w:sz w:val="20"/>
        </w:rPr>
        <w:t>have</w:t>
      </w:r>
      <w:r>
        <w:rPr>
          <w:spacing w:val="-12"/>
          <w:sz w:val="20"/>
        </w:rPr>
        <w:t xml:space="preserve"> </w:t>
      </w:r>
      <w:r>
        <w:rPr>
          <w:sz w:val="20"/>
        </w:rPr>
        <w:t>an</w:t>
      </w:r>
      <w:r>
        <w:rPr>
          <w:spacing w:val="-12"/>
          <w:sz w:val="20"/>
        </w:rPr>
        <w:t xml:space="preserve"> </w:t>
      </w:r>
      <w:r>
        <w:rPr>
          <w:sz w:val="20"/>
        </w:rPr>
        <w:t>obligation</w:t>
      </w:r>
      <w:r>
        <w:rPr>
          <w:spacing w:val="-12"/>
          <w:sz w:val="20"/>
        </w:rPr>
        <w:t xml:space="preserve"> </w:t>
      </w:r>
      <w:r>
        <w:rPr>
          <w:sz w:val="20"/>
        </w:rPr>
        <w:t>to</w:t>
      </w:r>
      <w:r>
        <w:rPr>
          <w:spacing w:val="-12"/>
          <w:sz w:val="20"/>
        </w:rPr>
        <w:t xml:space="preserve"> </w:t>
      </w:r>
      <w:r>
        <w:rPr>
          <w:sz w:val="20"/>
        </w:rPr>
        <w:t>read,</w:t>
      </w:r>
      <w:r>
        <w:rPr>
          <w:spacing w:val="-8"/>
          <w:sz w:val="20"/>
        </w:rPr>
        <w:t xml:space="preserve"> </w:t>
      </w:r>
      <w:r>
        <w:rPr>
          <w:sz w:val="20"/>
        </w:rPr>
        <w:t>understand</w:t>
      </w:r>
      <w:r>
        <w:rPr>
          <w:spacing w:val="-12"/>
          <w:sz w:val="20"/>
        </w:rPr>
        <w:t xml:space="preserve"> </w:t>
      </w:r>
      <w:r>
        <w:rPr>
          <w:sz w:val="20"/>
        </w:rPr>
        <w:t>and</w:t>
      </w:r>
      <w:r>
        <w:rPr>
          <w:spacing w:val="-12"/>
          <w:sz w:val="20"/>
        </w:rPr>
        <w:t xml:space="preserve"> </w:t>
      </w:r>
      <w:r>
        <w:rPr>
          <w:sz w:val="20"/>
        </w:rPr>
        <w:t>adhere</w:t>
      </w:r>
      <w:r>
        <w:rPr>
          <w:spacing w:val="-12"/>
          <w:sz w:val="20"/>
        </w:rPr>
        <w:t xml:space="preserve"> </w:t>
      </w:r>
      <w:r>
        <w:rPr>
          <w:sz w:val="20"/>
        </w:rPr>
        <w:t>to</w:t>
      </w:r>
      <w:r>
        <w:rPr>
          <w:spacing w:val="-12"/>
          <w:sz w:val="20"/>
        </w:rPr>
        <w:t xml:space="preserve"> </w:t>
      </w:r>
      <w:r>
        <w:rPr>
          <w:sz w:val="20"/>
        </w:rPr>
        <w:t>the</w:t>
      </w:r>
      <w:r>
        <w:rPr>
          <w:spacing w:val="-12"/>
          <w:sz w:val="20"/>
        </w:rPr>
        <w:t xml:space="preserve"> </w:t>
      </w:r>
      <w:r>
        <w:rPr>
          <w:sz w:val="20"/>
        </w:rPr>
        <w:t>Bylaws</w:t>
      </w:r>
      <w:r>
        <w:rPr>
          <w:spacing w:val="-10"/>
          <w:sz w:val="20"/>
        </w:rPr>
        <w:t xml:space="preserve"> </w:t>
      </w:r>
      <w:r>
        <w:rPr>
          <w:sz w:val="20"/>
        </w:rPr>
        <w:t>and</w:t>
      </w:r>
      <w:r>
        <w:rPr>
          <w:spacing w:val="-12"/>
          <w:sz w:val="20"/>
        </w:rPr>
        <w:t xml:space="preserve"> </w:t>
      </w:r>
      <w:r>
        <w:rPr>
          <w:sz w:val="20"/>
        </w:rPr>
        <w:t>Policies</w:t>
      </w:r>
      <w:r>
        <w:rPr>
          <w:spacing w:val="-10"/>
          <w:sz w:val="20"/>
        </w:rPr>
        <w:t xml:space="preserve"> </w:t>
      </w:r>
      <w:r>
        <w:rPr>
          <w:sz w:val="20"/>
        </w:rPr>
        <w:t>of</w:t>
      </w:r>
      <w:r>
        <w:rPr>
          <w:spacing w:val="-13"/>
          <w:sz w:val="20"/>
        </w:rPr>
        <w:t xml:space="preserve"> </w:t>
      </w:r>
      <w:r>
        <w:rPr>
          <w:sz w:val="20"/>
        </w:rPr>
        <w:t>the</w:t>
      </w:r>
      <w:r>
        <w:rPr>
          <w:spacing w:val="-12"/>
          <w:sz w:val="20"/>
        </w:rPr>
        <w:t xml:space="preserve"> </w:t>
      </w:r>
      <w:r>
        <w:rPr>
          <w:sz w:val="20"/>
        </w:rPr>
        <w:t>Association and</w:t>
      </w:r>
      <w:r>
        <w:rPr>
          <w:spacing w:val="-7"/>
          <w:sz w:val="20"/>
        </w:rPr>
        <w:t xml:space="preserve"> </w:t>
      </w:r>
      <w:r>
        <w:rPr>
          <w:sz w:val="20"/>
        </w:rPr>
        <w:t>to</w:t>
      </w:r>
      <w:r>
        <w:rPr>
          <w:spacing w:val="-7"/>
          <w:sz w:val="20"/>
        </w:rPr>
        <w:t xml:space="preserve"> </w:t>
      </w:r>
      <w:r>
        <w:rPr>
          <w:sz w:val="20"/>
        </w:rPr>
        <w:t>commit</w:t>
      </w:r>
      <w:r>
        <w:rPr>
          <w:spacing w:val="-8"/>
          <w:sz w:val="20"/>
        </w:rPr>
        <w:t xml:space="preserve"> </w:t>
      </w:r>
      <w:r>
        <w:rPr>
          <w:sz w:val="20"/>
        </w:rPr>
        <w:t>to</w:t>
      </w:r>
      <w:r>
        <w:rPr>
          <w:spacing w:val="-7"/>
          <w:sz w:val="20"/>
        </w:rPr>
        <w:t xml:space="preserve"> </w:t>
      </w:r>
      <w:r>
        <w:rPr>
          <w:sz w:val="20"/>
        </w:rPr>
        <w:t>demonstrating</w:t>
      </w:r>
      <w:r>
        <w:rPr>
          <w:spacing w:val="-7"/>
          <w:sz w:val="20"/>
        </w:rPr>
        <w:t xml:space="preserve"> </w:t>
      </w:r>
      <w:r>
        <w:rPr>
          <w:sz w:val="20"/>
        </w:rPr>
        <w:t>behavior</w:t>
      </w:r>
      <w:r>
        <w:rPr>
          <w:spacing w:val="-6"/>
          <w:sz w:val="20"/>
        </w:rPr>
        <w:t xml:space="preserve"> </w:t>
      </w:r>
      <w:r>
        <w:rPr>
          <w:sz w:val="20"/>
        </w:rPr>
        <w:t>that</w:t>
      </w:r>
      <w:r>
        <w:rPr>
          <w:spacing w:val="-5"/>
          <w:sz w:val="20"/>
        </w:rPr>
        <w:t xml:space="preserve"> </w:t>
      </w:r>
      <w:r>
        <w:rPr>
          <w:sz w:val="20"/>
        </w:rPr>
        <w:t>parallels</w:t>
      </w:r>
      <w:r>
        <w:rPr>
          <w:spacing w:val="-6"/>
          <w:sz w:val="20"/>
        </w:rPr>
        <w:t xml:space="preserve"> </w:t>
      </w:r>
      <w:r>
        <w:rPr>
          <w:sz w:val="20"/>
        </w:rPr>
        <w:t>the</w:t>
      </w:r>
      <w:r>
        <w:rPr>
          <w:spacing w:val="-7"/>
          <w:sz w:val="20"/>
        </w:rPr>
        <w:t xml:space="preserve"> </w:t>
      </w:r>
      <w:r>
        <w:rPr>
          <w:sz w:val="20"/>
        </w:rPr>
        <w:t>requirements</w:t>
      </w:r>
      <w:r>
        <w:rPr>
          <w:spacing w:val="-6"/>
          <w:sz w:val="20"/>
        </w:rPr>
        <w:t xml:space="preserve"> </w:t>
      </w:r>
      <w:r>
        <w:rPr>
          <w:sz w:val="20"/>
        </w:rPr>
        <w:t>and</w:t>
      </w:r>
      <w:r>
        <w:rPr>
          <w:spacing w:val="-7"/>
          <w:sz w:val="20"/>
        </w:rPr>
        <w:t xml:space="preserve"> </w:t>
      </w:r>
      <w:r>
        <w:rPr>
          <w:sz w:val="20"/>
        </w:rPr>
        <w:t>objectives</w:t>
      </w:r>
      <w:r>
        <w:rPr>
          <w:spacing w:val="-6"/>
          <w:sz w:val="20"/>
        </w:rPr>
        <w:t xml:space="preserve"> </w:t>
      </w:r>
      <w:r>
        <w:rPr>
          <w:sz w:val="20"/>
        </w:rPr>
        <w:t>of</w:t>
      </w:r>
      <w:r>
        <w:rPr>
          <w:spacing w:val="-5"/>
          <w:sz w:val="20"/>
        </w:rPr>
        <w:t xml:space="preserve"> </w:t>
      </w:r>
      <w:r>
        <w:rPr>
          <w:sz w:val="20"/>
        </w:rPr>
        <w:t>those</w:t>
      </w:r>
      <w:r>
        <w:rPr>
          <w:spacing w:val="-7"/>
          <w:sz w:val="20"/>
        </w:rPr>
        <w:t xml:space="preserve"> </w:t>
      </w:r>
      <w:r>
        <w:rPr>
          <w:sz w:val="20"/>
        </w:rPr>
        <w:t>documents. The Code of Conduct shall be in addition to any of the regulations and requirements outlined by Hockey Canada’s Respect in Sport course that is required to be taken and adhered to.</w:t>
      </w:r>
    </w:p>
    <w:p w14:paraId="2928FB83" w14:textId="77777777" w:rsidR="00A70679" w:rsidRDefault="00D735EE">
      <w:pPr>
        <w:pStyle w:val="ListParagraph"/>
        <w:numPr>
          <w:ilvl w:val="2"/>
          <w:numId w:val="9"/>
        </w:numPr>
        <w:tabs>
          <w:tab w:val="left" w:pos="864"/>
          <w:tab w:val="left" w:pos="867"/>
        </w:tabs>
        <w:spacing w:before="117" w:line="273" w:lineRule="auto"/>
        <w:ind w:right="135"/>
        <w:jc w:val="both"/>
        <w:rPr>
          <w:sz w:val="20"/>
        </w:rPr>
      </w:pPr>
      <w:bookmarkStart w:id="336" w:name="14.1.3_The_CMHA_has_zero_tolerance_for_a"/>
      <w:bookmarkEnd w:id="336"/>
      <w:r>
        <w:rPr>
          <w:sz w:val="20"/>
        </w:rPr>
        <w:t>The</w:t>
      </w:r>
      <w:r>
        <w:rPr>
          <w:spacing w:val="-3"/>
          <w:sz w:val="20"/>
        </w:rPr>
        <w:t xml:space="preserve"> </w:t>
      </w:r>
      <w:r>
        <w:rPr>
          <w:sz w:val="20"/>
        </w:rPr>
        <w:t>CMHA</w:t>
      </w:r>
      <w:r>
        <w:rPr>
          <w:spacing w:val="-5"/>
          <w:sz w:val="20"/>
        </w:rPr>
        <w:t xml:space="preserve"> </w:t>
      </w:r>
      <w:r>
        <w:rPr>
          <w:sz w:val="20"/>
        </w:rPr>
        <w:t>has</w:t>
      </w:r>
      <w:r>
        <w:rPr>
          <w:spacing w:val="-5"/>
          <w:sz w:val="20"/>
        </w:rPr>
        <w:t xml:space="preserve"> </w:t>
      </w:r>
      <w:r>
        <w:rPr>
          <w:sz w:val="20"/>
        </w:rPr>
        <w:t>zero</w:t>
      </w:r>
      <w:r>
        <w:rPr>
          <w:spacing w:val="-7"/>
          <w:sz w:val="20"/>
        </w:rPr>
        <w:t xml:space="preserve"> </w:t>
      </w:r>
      <w:r>
        <w:rPr>
          <w:sz w:val="20"/>
        </w:rPr>
        <w:t>tolerance</w:t>
      </w:r>
      <w:r>
        <w:rPr>
          <w:spacing w:val="-3"/>
          <w:sz w:val="20"/>
        </w:rPr>
        <w:t xml:space="preserve"> </w:t>
      </w:r>
      <w:r>
        <w:rPr>
          <w:sz w:val="20"/>
        </w:rPr>
        <w:t>for</w:t>
      </w:r>
      <w:r>
        <w:rPr>
          <w:spacing w:val="-5"/>
          <w:sz w:val="20"/>
        </w:rPr>
        <w:t xml:space="preserve"> </w:t>
      </w:r>
      <w:r>
        <w:rPr>
          <w:sz w:val="20"/>
        </w:rPr>
        <w:t>any</w:t>
      </w:r>
      <w:r>
        <w:rPr>
          <w:spacing w:val="-1"/>
          <w:sz w:val="20"/>
        </w:rPr>
        <w:t xml:space="preserve"> </w:t>
      </w:r>
      <w:r>
        <w:rPr>
          <w:sz w:val="20"/>
        </w:rPr>
        <w:t>breach</w:t>
      </w:r>
      <w:r>
        <w:rPr>
          <w:spacing w:val="-3"/>
          <w:sz w:val="20"/>
        </w:rPr>
        <w:t xml:space="preserve"> </w:t>
      </w:r>
      <w:r>
        <w:rPr>
          <w:sz w:val="20"/>
        </w:rPr>
        <w:t>of</w:t>
      </w:r>
      <w:r>
        <w:rPr>
          <w:spacing w:val="-4"/>
          <w:sz w:val="20"/>
        </w:rPr>
        <w:t xml:space="preserve"> </w:t>
      </w:r>
      <w:r>
        <w:rPr>
          <w:sz w:val="20"/>
        </w:rPr>
        <w:t>this</w:t>
      </w:r>
      <w:r>
        <w:rPr>
          <w:spacing w:val="-1"/>
          <w:sz w:val="20"/>
        </w:rPr>
        <w:t xml:space="preserve"> </w:t>
      </w:r>
      <w:r>
        <w:rPr>
          <w:sz w:val="20"/>
        </w:rPr>
        <w:t>Policy</w:t>
      </w:r>
      <w:r>
        <w:rPr>
          <w:spacing w:val="-1"/>
          <w:sz w:val="20"/>
        </w:rPr>
        <w:t xml:space="preserve"> </w:t>
      </w:r>
      <w:r>
        <w:rPr>
          <w:sz w:val="20"/>
        </w:rPr>
        <w:t>and</w:t>
      </w:r>
      <w:r>
        <w:rPr>
          <w:spacing w:val="-3"/>
          <w:sz w:val="20"/>
        </w:rPr>
        <w:t xml:space="preserve"> </w:t>
      </w:r>
      <w:r>
        <w:rPr>
          <w:sz w:val="20"/>
        </w:rPr>
        <w:t>has</w:t>
      </w:r>
      <w:r>
        <w:rPr>
          <w:spacing w:val="-1"/>
          <w:sz w:val="20"/>
        </w:rPr>
        <w:t xml:space="preserve"> </w:t>
      </w:r>
      <w:r>
        <w:rPr>
          <w:sz w:val="20"/>
        </w:rPr>
        <w:t>established</w:t>
      </w:r>
      <w:r>
        <w:rPr>
          <w:spacing w:val="-3"/>
          <w:sz w:val="20"/>
        </w:rPr>
        <w:t xml:space="preserve"> </w:t>
      </w:r>
      <w:r>
        <w:rPr>
          <w:sz w:val="20"/>
        </w:rPr>
        <w:t>a</w:t>
      </w:r>
      <w:r>
        <w:rPr>
          <w:spacing w:val="-3"/>
          <w:sz w:val="20"/>
        </w:rPr>
        <w:t xml:space="preserve"> </w:t>
      </w:r>
      <w:r>
        <w:rPr>
          <w:sz w:val="20"/>
        </w:rPr>
        <w:t>Disciplinary</w:t>
      </w:r>
      <w:r>
        <w:rPr>
          <w:spacing w:val="-1"/>
          <w:sz w:val="20"/>
        </w:rPr>
        <w:t xml:space="preserve"> </w:t>
      </w:r>
      <w:r>
        <w:rPr>
          <w:sz w:val="20"/>
        </w:rPr>
        <w:t>Committee</w:t>
      </w:r>
      <w:r>
        <w:rPr>
          <w:spacing w:val="-7"/>
          <w:sz w:val="20"/>
        </w:rPr>
        <w:t xml:space="preserve"> </w:t>
      </w:r>
      <w:r>
        <w:rPr>
          <w:sz w:val="20"/>
        </w:rPr>
        <w:t>to review any breaches of the Association’s Code of Conduct. All Members are</w:t>
      </w:r>
      <w:r>
        <w:rPr>
          <w:spacing w:val="-2"/>
          <w:sz w:val="20"/>
        </w:rPr>
        <w:t xml:space="preserve"> </w:t>
      </w:r>
      <w:r>
        <w:rPr>
          <w:sz w:val="20"/>
        </w:rPr>
        <w:t>required to</w:t>
      </w:r>
      <w:r>
        <w:rPr>
          <w:spacing w:val="-2"/>
          <w:sz w:val="20"/>
        </w:rPr>
        <w:t xml:space="preserve"> </w:t>
      </w:r>
      <w:r>
        <w:rPr>
          <w:sz w:val="20"/>
        </w:rPr>
        <w:t>adhere to</w:t>
      </w:r>
      <w:r>
        <w:rPr>
          <w:spacing w:val="-2"/>
          <w:sz w:val="20"/>
        </w:rPr>
        <w:t xml:space="preserve"> </w:t>
      </w:r>
      <w:r>
        <w:rPr>
          <w:sz w:val="20"/>
        </w:rPr>
        <w:t>a</w:t>
      </w:r>
      <w:r>
        <w:rPr>
          <w:spacing w:val="-2"/>
          <w:sz w:val="20"/>
        </w:rPr>
        <w:t xml:space="preserve"> </w:t>
      </w:r>
      <w:r>
        <w:rPr>
          <w:sz w:val="20"/>
        </w:rPr>
        <w:t>twenty four (24) hour cooling off period prior to pursuing any alleged breaches of this Policy.</w:t>
      </w:r>
    </w:p>
    <w:p w14:paraId="2445A509" w14:textId="77777777" w:rsidR="00A70679" w:rsidRDefault="00A70679">
      <w:pPr>
        <w:spacing w:line="273" w:lineRule="auto"/>
        <w:jc w:val="both"/>
        <w:rPr>
          <w:sz w:val="20"/>
        </w:rPr>
        <w:sectPr w:rsidR="00A70679">
          <w:pgSz w:w="12240" w:h="15840"/>
          <w:pgMar w:top="980" w:right="860" w:bottom="680" w:left="860" w:header="579" w:footer="496" w:gutter="0"/>
          <w:cols w:space="720"/>
        </w:sectPr>
      </w:pPr>
    </w:p>
    <w:p w14:paraId="1ED918F2" w14:textId="77777777" w:rsidR="00A70679" w:rsidRDefault="00D735EE">
      <w:pPr>
        <w:pStyle w:val="ListParagraph"/>
        <w:numPr>
          <w:ilvl w:val="2"/>
          <w:numId w:val="9"/>
        </w:numPr>
        <w:tabs>
          <w:tab w:val="left" w:pos="864"/>
          <w:tab w:val="left" w:pos="867"/>
        </w:tabs>
        <w:spacing w:before="177" w:line="271" w:lineRule="auto"/>
        <w:ind w:right="140"/>
        <w:jc w:val="both"/>
        <w:rPr>
          <w:sz w:val="20"/>
        </w:rPr>
      </w:pPr>
      <w:bookmarkStart w:id="337" w:name="14.1.4_The_CMHA_fully_supports_on-ice_of"/>
      <w:bookmarkEnd w:id="337"/>
      <w:r>
        <w:rPr>
          <w:sz w:val="20"/>
        </w:rPr>
        <w:lastRenderedPageBreak/>
        <w:t>The CMHA fully supports on-ice officials enforcing all aspects of the Hockey Canada rule book, especially those that relate to unsportsmanlike conduct and/or maltreatment and expects CMHA teams to play a proactive</w:t>
      </w:r>
      <w:r>
        <w:rPr>
          <w:spacing w:val="-6"/>
          <w:sz w:val="20"/>
        </w:rPr>
        <w:t xml:space="preserve"> </w:t>
      </w:r>
      <w:r>
        <w:rPr>
          <w:sz w:val="20"/>
        </w:rPr>
        <w:t>role</w:t>
      </w:r>
      <w:r>
        <w:rPr>
          <w:spacing w:val="-6"/>
          <w:sz w:val="20"/>
        </w:rPr>
        <w:t xml:space="preserve"> </w:t>
      </w:r>
      <w:r>
        <w:rPr>
          <w:sz w:val="20"/>
        </w:rPr>
        <w:t>in</w:t>
      </w:r>
      <w:r>
        <w:rPr>
          <w:spacing w:val="-6"/>
          <w:sz w:val="20"/>
        </w:rPr>
        <w:t xml:space="preserve"> </w:t>
      </w:r>
      <w:r>
        <w:rPr>
          <w:sz w:val="20"/>
        </w:rPr>
        <w:t>supporting</w:t>
      </w:r>
      <w:r>
        <w:rPr>
          <w:spacing w:val="-6"/>
          <w:sz w:val="20"/>
        </w:rPr>
        <w:t xml:space="preserve"> </w:t>
      </w:r>
      <w:r>
        <w:rPr>
          <w:sz w:val="20"/>
        </w:rPr>
        <w:t>the</w:t>
      </w:r>
      <w:r>
        <w:rPr>
          <w:spacing w:val="-6"/>
          <w:sz w:val="20"/>
        </w:rPr>
        <w:t xml:space="preserve"> </w:t>
      </w:r>
      <w:r>
        <w:rPr>
          <w:sz w:val="20"/>
        </w:rPr>
        <w:t>on-ice</w:t>
      </w:r>
      <w:r>
        <w:rPr>
          <w:spacing w:val="-6"/>
          <w:sz w:val="20"/>
        </w:rPr>
        <w:t xml:space="preserve"> </w:t>
      </w:r>
      <w:r>
        <w:rPr>
          <w:sz w:val="20"/>
        </w:rPr>
        <w:t>officials</w:t>
      </w:r>
      <w:r>
        <w:rPr>
          <w:spacing w:val="-4"/>
          <w:sz w:val="20"/>
        </w:rPr>
        <w:t xml:space="preserve"> </w:t>
      </w:r>
      <w:r>
        <w:rPr>
          <w:sz w:val="20"/>
        </w:rPr>
        <w:t>in</w:t>
      </w:r>
      <w:r>
        <w:rPr>
          <w:spacing w:val="-6"/>
          <w:sz w:val="20"/>
        </w:rPr>
        <w:t xml:space="preserve"> </w:t>
      </w:r>
      <w:r>
        <w:rPr>
          <w:sz w:val="20"/>
        </w:rPr>
        <w:t>identifying</w:t>
      </w:r>
      <w:r>
        <w:rPr>
          <w:spacing w:val="-6"/>
          <w:sz w:val="20"/>
        </w:rPr>
        <w:t xml:space="preserve"> </w:t>
      </w:r>
      <w:r>
        <w:rPr>
          <w:sz w:val="20"/>
        </w:rPr>
        <w:t>and</w:t>
      </w:r>
      <w:r>
        <w:rPr>
          <w:spacing w:val="-6"/>
          <w:sz w:val="20"/>
        </w:rPr>
        <w:t xml:space="preserve"> </w:t>
      </w:r>
      <w:r>
        <w:rPr>
          <w:sz w:val="20"/>
        </w:rPr>
        <w:t>removing</w:t>
      </w:r>
      <w:r>
        <w:rPr>
          <w:spacing w:val="-6"/>
          <w:sz w:val="20"/>
        </w:rPr>
        <w:t xml:space="preserve"> </w:t>
      </w:r>
      <w:r>
        <w:rPr>
          <w:sz w:val="20"/>
        </w:rPr>
        <w:t>any</w:t>
      </w:r>
      <w:r>
        <w:rPr>
          <w:spacing w:val="-4"/>
          <w:sz w:val="20"/>
        </w:rPr>
        <w:t xml:space="preserve"> </w:t>
      </w:r>
      <w:r>
        <w:rPr>
          <w:sz w:val="20"/>
        </w:rPr>
        <w:t>individuals</w:t>
      </w:r>
      <w:r>
        <w:rPr>
          <w:spacing w:val="-4"/>
          <w:sz w:val="20"/>
        </w:rPr>
        <w:t xml:space="preserve"> </w:t>
      </w:r>
      <w:r>
        <w:rPr>
          <w:sz w:val="20"/>
        </w:rPr>
        <w:t>in</w:t>
      </w:r>
      <w:r>
        <w:rPr>
          <w:spacing w:val="-6"/>
          <w:sz w:val="20"/>
        </w:rPr>
        <w:t xml:space="preserve"> </w:t>
      </w:r>
      <w:r>
        <w:rPr>
          <w:sz w:val="20"/>
        </w:rPr>
        <w:t>contravention</w:t>
      </w:r>
      <w:r>
        <w:rPr>
          <w:spacing w:val="-6"/>
          <w:sz w:val="20"/>
        </w:rPr>
        <w:t xml:space="preserve"> </w:t>
      </w:r>
      <w:r>
        <w:rPr>
          <w:sz w:val="20"/>
        </w:rPr>
        <w:t>of those rules.</w:t>
      </w:r>
    </w:p>
    <w:p w14:paraId="099ECB1E" w14:textId="77777777" w:rsidR="00A70679" w:rsidRDefault="00D735EE">
      <w:pPr>
        <w:pStyle w:val="ListParagraph"/>
        <w:numPr>
          <w:ilvl w:val="2"/>
          <w:numId w:val="9"/>
        </w:numPr>
        <w:tabs>
          <w:tab w:val="left" w:pos="864"/>
          <w:tab w:val="left" w:pos="867"/>
        </w:tabs>
        <w:spacing w:before="122" w:line="271" w:lineRule="auto"/>
        <w:ind w:right="146"/>
        <w:jc w:val="both"/>
        <w:rPr>
          <w:sz w:val="20"/>
        </w:rPr>
      </w:pPr>
      <w:bookmarkStart w:id="338" w:name="14.1.5_Crossfield_Minor_Hockey_Associati"/>
      <w:bookmarkEnd w:id="338"/>
      <w:r>
        <w:rPr>
          <w:sz w:val="20"/>
        </w:rPr>
        <w:t>Crossfield Minor Hockey Association will not tolerate Bullying. Harassment or Abuse of any player, coach, official</w:t>
      </w:r>
      <w:r>
        <w:rPr>
          <w:spacing w:val="-8"/>
          <w:sz w:val="20"/>
        </w:rPr>
        <w:t xml:space="preserve"> </w:t>
      </w:r>
      <w:r>
        <w:rPr>
          <w:sz w:val="20"/>
        </w:rPr>
        <w:t>or</w:t>
      </w:r>
      <w:r>
        <w:rPr>
          <w:spacing w:val="-6"/>
          <w:sz w:val="20"/>
        </w:rPr>
        <w:t xml:space="preserve"> </w:t>
      </w:r>
      <w:r>
        <w:rPr>
          <w:sz w:val="20"/>
        </w:rPr>
        <w:t>Member</w:t>
      </w:r>
      <w:r>
        <w:rPr>
          <w:spacing w:val="-6"/>
          <w:sz w:val="20"/>
        </w:rPr>
        <w:t xml:space="preserve"> </w:t>
      </w:r>
      <w:r>
        <w:rPr>
          <w:sz w:val="20"/>
        </w:rPr>
        <w:t>of</w:t>
      </w:r>
      <w:r>
        <w:rPr>
          <w:spacing w:val="-5"/>
          <w:sz w:val="20"/>
        </w:rPr>
        <w:t xml:space="preserve"> </w:t>
      </w:r>
      <w:r>
        <w:rPr>
          <w:sz w:val="20"/>
        </w:rPr>
        <w:t>the</w:t>
      </w:r>
      <w:r>
        <w:rPr>
          <w:spacing w:val="-8"/>
          <w:sz w:val="20"/>
        </w:rPr>
        <w:t xml:space="preserve"> </w:t>
      </w:r>
      <w:r>
        <w:rPr>
          <w:sz w:val="20"/>
        </w:rPr>
        <w:t>Association.</w:t>
      </w:r>
      <w:r>
        <w:rPr>
          <w:spacing w:val="-5"/>
          <w:sz w:val="20"/>
        </w:rPr>
        <w:t xml:space="preserve"> </w:t>
      </w:r>
      <w:r>
        <w:rPr>
          <w:sz w:val="20"/>
        </w:rPr>
        <w:t>Reports</w:t>
      </w:r>
      <w:r>
        <w:rPr>
          <w:spacing w:val="-6"/>
          <w:sz w:val="20"/>
        </w:rPr>
        <w:t xml:space="preserve"> </w:t>
      </w:r>
      <w:r>
        <w:rPr>
          <w:sz w:val="20"/>
        </w:rPr>
        <w:t>of</w:t>
      </w:r>
      <w:r>
        <w:rPr>
          <w:spacing w:val="-8"/>
          <w:sz w:val="20"/>
        </w:rPr>
        <w:t xml:space="preserve"> </w:t>
      </w:r>
      <w:r>
        <w:rPr>
          <w:sz w:val="20"/>
        </w:rPr>
        <w:t>bullying,</w:t>
      </w:r>
      <w:r>
        <w:rPr>
          <w:spacing w:val="-5"/>
          <w:sz w:val="20"/>
        </w:rPr>
        <w:t xml:space="preserve"> </w:t>
      </w:r>
      <w:r>
        <w:rPr>
          <w:sz w:val="20"/>
        </w:rPr>
        <w:t>harassment</w:t>
      </w:r>
      <w:r>
        <w:rPr>
          <w:spacing w:val="-5"/>
          <w:sz w:val="20"/>
        </w:rPr>
        <w:t xml:space="preserve"> </w:t>
      </w:r>
      <w:r>
        <w:rPr>
          <w:sz w:val="20"/>
        </w:rPr>
        <w:t>or</w:t>
      </w:r>
      <w:r>
        <w:rPr>
          <w:spacing w:val="-6"/>
          <w:sz w:val="20"/>
        </w:rPr>
        <w:t xml:space="preserve"> </w:t>
      </w:r>
      <w:r>
        <w:rPr>
          <w:sz w:val="20"/>
        </w:rPr>
        <w:t>abuse</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handled</w:t>
      </w:r>
      <w:r>
        <w:rPr>
          <w:spacing w:val="-8"/>
          <w:sz w:val="20"/>
        </w:rPr>
        <w:t xml:space="preserve"> </w:t>
      </w:r>
      <w:r>
        <w:rPr>
          <w:sz w:val="20"/>
        </w:rPr>
        <w:t>through</w:t>
      </w:r>
      <w:r>
        <w:rPr>
          <w:spacing w:val="-8"/>
          <w:sz w:val="20"/>
        </w:rPr>
        <w:t xml:space="preserve"> </w:t>
      </w:r>
      <w:r>
        <w:rPr>
          <w:sz w:val="20"/>
        </w:rPr>
        <w:t>the Disciplinary process established by the CMHA.</w:t>
      </w:r>
    </w:p>
    <w:p w14:paraId="2BE2F127" w14:textId="77777777" w:rsidR="00A70679" w:rsidRDefault="00A70679">
      <w:pPr>
        <w:pStyle w:val="BodyText"/>
        <w:spacing w:before="4"/>
        <w:ind w:left="0"/>
      </w:pPr>
    </w:p>
    <w:p w14:paraId="3C4A21EF" w14:textId="77777777" w:rsidR="00A70679" w:rsidRDefault="00D735EE">
      <w:pPr>
        <w:pStyle w:val="Heading2"/>
        <w:numPr>
          <w:ilvl w:val="1"/>
          <w:numId w:val="9"/>
        </w:numPr>
        <w:tabs>
          <w:tab w:val="left" w:pos="867"/>
        </w:tabs>
        <w:ind w:left="867" w:hanging="720"/>
        <w:rPr>
          <w:sz w:val="24"/>
        </w:rPr>
      </w:pPr>
      <w:bookmarkStart w:id="339" w:name="14.2_Schedule_“A”_-_Code_of_Conduct_for_"/>
      <w:bookmarkEnd w:id="339"/>
      <w:r>
        <w:t>Schedule</w:t>
      </w:r>
      <w:r>
        <w:rPr>
          <w:spacing w:val="-5"/>
        </w:rPr>
        <w:t xml:space="preserve"> </w:t>
      </w:r>
      <w:r>
        <w:t>“A”</w:t>
      </w:r>
      <w:r>
        <w:rPr>
          <w:spacing w:val="-1"/>
        </w:rPr>
        <w:t xml:space="preserve"> </w:t>
      </w:r>
      <w:r>
        <w:t>-</w:t>
      </w:r>
      <w:r>
        <w:rPr>
          <w:spacing w:val="-3"/>
        </w:rPr>
        <w:t xml:space="preserve"> </w:t>
      </w:r>
      <w:r>
        <w:t>Code</w:t>
      </w:r>
      <w:r>
        <w:rPr>
          <w:spacing w:val="-5"/>
        </w:rPr>
        <w:t xml:space="preserve"> </w:t>
      </w:r>
      <w:r>
        <w:t>of</w:t>
      </w:r>
      <w:r>
        <w:rPr>
          <w:spacing w:val="-3"/>
        </w:rPr>
        <w:t xml:space="preserve"> </w:t>
      </w:r>
      <w:r>
        <w:t>Conduct</w:t>
      </w:r>
      <w:r>
        <w:rPr>
          <w:spacing w:val="-3"/>
        </w:rPr>
        <w:t xml:space="preserve"> </w:t>
      </w:r>
      <w:r>
        <w:t>for</w:t>
      </w:r>
      <w:r>
        <w:rPr>
          <w:spacing w:val="-6"/>
        </w:rPr>
        <w:t xml:space="preserve"> </w:t>
      </w:r>
      <w:r>
        <w:rPr>
          <w:spacing w:val="-2"/>
        </w:rPr>
        <w:t>Parents/Guardians</w:t>
      </w:r>
    </w:p>
    <w:p w14:paraId="0304B395" w14:textId="77777777" w:rsidR="00A70679" w:rsidRDefault="00D735EE">
      <w:pPr>
        <w:pStyle w:val="ListParagraph"/>
        <w:numPr>
          <w:ilvl w:val="2"/>
          <w:numId w:val="9"/>
        </w:numPr>
        <w:tabs>
          <w:tab w:val="left" w:pos="864"/>
          <w:tab w:val="left" w:pos="867"/>
        </w:tabs>
        <w:spacing w:before="150" w:line="271" w:lineRule="auto"/>
        <w:ind w:right="140"/>
        <w:jc w:val="both"/>
        <w:rPr>
          <w:sz w:val="20"/>
        </w:rPr>
      </w:pPr>
      <w:bookmarkStart w:id="340" w:name="14.2.1_Respect_and_adhere_to_the_policie"/>
      <w:bookmarkEnd w:id="340"/>
      <w:r>
        <w:rPr>
          <w:sz w:val="20"/>
        </w:rPr>
        <w:t>Respect and adhere to the policies, ideals, and rules determined by Hockey Canada, Hockey Alberta, Crossfield Minor Hockey Association (CMHA) and my team.</w:t>
      </w:r>
    </w:p>
    <w:p w14:paraId="666A01DD" w14:textId="77777777" w:rsidR="00A70679" w:rsidRDefault="00D735EE">
      <w:pPr>
        <w:pStyle w:val="ListParagraph"/>
        <w:numPr>
          <w:ilvl w:val="2"/>
          <w:numId w:val="9"/>
        </w:numPr>
        <w:tabs>
          <w:tab w:val="left" w:pos="864"/>
        </w:tabs>
        <w:spacing w:before="119"/>
        <w:ind w:left="864" w:hanging="717"/>
        <w:rPr>
          <w:sz w:val="20"/>
        </w:rPr>
      </w:pPr>
      <w:bookmarkStart w:id="341" w:name="14.2.2_Respect_the_rules_of_the_game,_op"/>
      <w:bookmarkEnd w:id="341"/>
      <w:r>
        <w:rPr>
          <w:sz w:val="20"/>
        </w:rPr>
        <w:t>Respect</w:t>
      </w:r>
      <w:r>
        <w:rPr>
          <w:spacing w:val="-6"/>
          <w:sz w:val="20"/>
        </w:rPr>
        <w:t xml:space="preserve"> </w:t>
      </w:r>
      <w:r>
        <w:rPr>
          <w:sz w:val="20"/>
        </w:rPr>
        <w:t>the</w:t>
      </w:r>
      <w:r>
        <w:rPr>
          <w:spacing w:val="-6"/>
          <w:sz w:val="20"/>
        </w:rPr>
        <w:t xml:space="preserve"> </w:t>
      </w:r>
      <w:r>
        <w:rPr>
          <w:sz w:val="20"/>
        </w:rPr>
        <w:t>rules</w:t>
      </w:r>
      <w:r>
        <w:rPr>
          <w:spacing w:val="-5"/>
          <w:sz w:val="20"/>
        </w:rPr>
        <w:t xml:space="preserve"> </w:t>
      </w:r>
      <w:r>
        <w:rPr>
          <w:sz w:val="20"/>
        </w:rPr>
        <w:t>of</w:t>
      </w:r>
      <w:r>
        <w:rPr>
          <w:spacing w:val="-8"/>
          <w:sz w:val="20"/>
        </w:rPr>
        <w:t xml:space="preserve"> </w:t>
      </w:r>
      <w:r>
        <w:rPr>
          <w:sz w:val="20"/>
        </w:rPr>
        <w:t>the</w:t>
      </w:r>
      <w:r>
        <w:rPr>
          <w:spacing w:val="-6"/>
          <w:sz w:val="20"/>
        </w:rPr>
        <w:t xml:space="preserve"> </w:t>
      </w:r>
      <w:r>
        <w:rPr>
          <w:sz w:val="20"/>
        </w:rPr>
        <w:t>game,</w:t>
      </w:r>
      <w:r>
        <w:rPr>
          <w:spacing w:val="-4"/>
          <w:sz w:val="20"/>
        </w:rPr>
        <w:t xml:space="preserve"> </w:t>
      </w:r>
      <w:r>
        <w:rPr>
          <w:sz w:val="20"/>
        </w:rPr>
        <w:t>opponents,</w:t>
      </w:r>
      <w:r>
        <w:rPr>
          <w:spacing w:val="-3"/>
          <w:sz w:val="20"/>
        </w:rPr>
        <w:t xml:space="preserve"> </w:t>
      </w:r>
      <w:r>
        <w:rPr>
          <w:sz w:val="20"/>
        </w:rPr>
        <w:t>officials</w:t>
      </w:r>
      <w:r>
        <w:rPr>
          <w:spacing w:val="-5"/>
          <w:sz w:val="20"/>
        </w:rPr>
        <w:t xml:space="preserve"> </w:t>
      </w:r>
      <w:r>
        <w:rPr>
          <w:sz w:val="20"/>
        </w:rPr>
        <w:t>and</w:t>
      </w:r>
      <w:r>
        <w:rPr>
          <w:spacing w:val="-6"/>
          <w:sz w:val="20"/>
        </w:rPr>
        <w:t xml:space="preserve"> </w:t>
      </w:r>
      <w:r>
        <w:rPr>
          <w:sz w:val="20"/>
        </w:rPr>
        <w:t>their</w:t>
      </w:r>
      <w:r>
        <w:rPr>
          <w:spacing w:val="-4"/>
          <w:sz w:val="20"/>
        </w:rPr>
        <w:t xml:space="preserve"> </w:t>
      </w:r>
      <w:r>
        <w:rPr>
          <w:spacing w:val="-2"/>
          <w:sz w:val="20"/>
        </w:rPr>
        <w:t>decisions.</w:t>
      </w:r>
    </w:p>
    <w:p w14:paraId="0BD677F9" w14:textId="77777777" w:rsidR="00A70679" w:rsidRDefault="00D735EE">
      <w:pPr>
        <w:pStyle w:val="ListParagraph"/>
        <w:numPr>
          <w:ilvl w:val="2"/>
          <w:numId w:val="9"/>
        </w:numPr>
        <w:tabs>
          <w:tab w:val="left" w:pos="864"/>
        </w:tabs>
        <w:spacing w:before="149"/>
        <w:ind w:left="864" w:hanging="717"/>
        <w:rPr>
          <w:sz w:val="20"/>
        </w:rPr>
      </w:pPr>
      <w:bookmarkStart w:id="342" w:name="14.2.3_Support_my_child_and_encourage,_b"/>
      <w:bookmarkEnd w:id="342"/>
      <w:r>
        <w:rPr>
          <w:sz w:val="20"/>
        </w:rPr>
        <w:t>Support</w:t>
      </w:r>
      <w:r>
        <w:rPr>
          <w:spacing w:val="-2"/>
          <w:sz w:val="20"/>
        </w:rPr>
        <w:t xml:space="preserve"> </w:t>
      </w:r>
      <w:r>
        <w:rPr>
          <w:sz w:val="20"/>
        </w:rPr>
        <w:t>my</w:t>
      </w:r>
      <w:r>
        <w:rPr>
          <w:spacing w:val="-8"/>
          <w:sz w:val="20"/>
        </w:rPr>
        <w:t xml:space="preserve"> </w:t>
      </w:r>
      <w:r>
        <w:rPr>
          <w:sz w:val="20"/>
        </w:rPr>
        <w:t>child</w:t>
      </w:r>
      <w:r>
        <w:rPr>
          <w:spacing w:val="-4"/>
          <w:sz w:val="20"/>
        </w:rPr>
        <w:t xml:space="preserve"> </w:t>
      </w:r>
      <w:r>
        <w:rPr>
          <w:sz w:val="20"/>
        </w:rPr>
        <w:t>and</w:t>
      </w:r>
      <w:r>
        <w:rPr>
          <w:spacing w:val="-5"/>
          <w:sz w:val="20"/>
        </w:rPr>
        <w:t xml:space="preserve"> </w:t>
      </w:r>
      <w:r>
        <w:rPr>
          <w:sz w:val="20"/>
        </w:rPr>
        <w:t>encourage,</w:t>
      </w:r>
      <w:r>
        <w:rPr>
          <w:spacing w:val="-2"/>
          <w:sz w:val="20"/>
        </w:rPr>
        <w:t xml:space="preserve"> </w:t>
      </w:r>
      <w:r>
        <w:rPr>
          <w:sz w:val="20"/>
        </w:rPr>
        <w:t>but</w:t>
      </w:r>
      <w:r>
        <w:rPr>
          <w:spacing w:val="-2"/>
          <w:sz w:val="20"/>
        </w:rPr>
        <w:t xml:space="preserve"> </w:t>
      </w:r>
      <w:r>
        <w:rPr>
          <w:sz w:val="20"/>
        </w:rPr>
        <w:t>not</w:t>
      </w:r>
      <w:r>
        <w:rPr>
          <w:spacing w:val="-2"/>
          <w:sz w:val="20"/>
        </w:rPr>
        <w:t xml:space="preserve"> </w:t>
      </w:r>
      <w:r>
        <w:rPr>
          <w:sz w:val="20"/>
        </w:rPr>
        <w:t>force</w:t>
      </w:r>
      <w:r>
        <w:rPr>
          <w:spacing w:val="-4"/>
          <w:sz w:val="20"/>
        </w:rPr>
        <w:t xml:space="preserve"> </w:t>
      </w:r>
      <w:r>
        <w:rPr>
          <w:sz w:val="20"/>
        </w:rPr>
        <w:t>them,</w:t>
      </w:r>
      <w:r>
        <w:rPr>
          <w:spacing w:val="-7"/>
          <w:sz w:val="20"/>
        </w:rPr>
        <w:t xml:space="preserve"> </w:t>
      </w:r>
      <w:r>
        <w:rPr>
          <w:sz w:val="20"/>
        </w:rPr>
        <w:t>to</w:t>
      </w:r>
      <w:r>
        <w:rPr>
          <w:spacing w:val="-4"/>
          <w:sz w:val="20"/>
        </w:rPr>
        <w:t xml:space="preserve"> </w:t>
      </w:r>
      <w:r>
        <w:rPr>
          <w:sz w:val="20"/>
        </w:rPr>
        <w:t>play</w:t>
      </w:r>
      <w:r>
        <w:rPr>
          <w:spacing w:val="-3"/>
          <w:sz w:val="20"/>
        </w:rPr>
        <w:t xml:space="preserve"> </w:t>
      </w:r>
      <w:r>
        <w:rPr>
          <w:sz w:val="20"/>
        </w:rPr>
        <w:t>to</w:t>
      </w:r>
      <w:r>
        <w:rPr>
          <w:spacing w:val="-10"/>
          <w:sz w:val="20"/>
        </w:rPr>
        <w:t xml:space="preserve"> </w:t>
      </w:r>
      <w:r>
        <w:rPr>
          <w:sz w:val="20"/>
        </w:rPr>
        <w:t>their</w:t>
      </w:r>
      <w:r>
        <w:rPr>
          <w:spacing w:val="-2"/>
          <w:sz w:val="20"/>
        </w:rPr>
        <w:t xml:space="preserve"> </w:t>
      </w:r>
      <w:r>
        <w:rPr>
          <w:sz w:val="20"/>
        </w:rPr>
        <w:t>best</w:t>
      </w:r>
      <w:r>
        <w:rPr>
          <w:spacing w:val="-2"/>
          <w:sz w:val="20"/>
        </w:rPr>
        <w:t xml:space="preserve"> </w:t>
      </w:r>
      <w:r>
        <w:rPr>
          <w:sz w:val="20"/>
        </w:rPr>
        <w:t>of</w:t>
      </w:r>
      <w:r>
        <w:rPr>
          <w:spacing w:val="-7"/>
          <w:sz w:val="20"/>
        </w:rPr>
        <w:t xml:space="preserve"> </w:t>
      </w:r>
      <w:r>
        <w:rPr>
          <w:sz w:val="20"/>
        </w:rPr>
        <w:t>their</w:t>
      </w:r>
      <w:r>
        <w:rPr>
          <w:spacing w:val="-2"/>
          <w:sz w:val="20"/>
        </w:rPr>
        <w:t xml:space="preserve"> abilities.</w:t>
      </w:r>
    </w:p>
    <w:p w14:paraId="3DC5392A" w14:textId="77777777" w:rsidR="00A70679" w:rsidRDefault="00D735EE">
      <w:pPr>
        <w:pStyle w:val="ListParagraph"/>
        <w:numPr>
          <w:ilvl w:val="2"/>
          <w:numId w:val="9"/>
        </w:numPr>
        <w:tabs>
          <w:tab w:val="left" w:pos="864"/>
        </w:tabs>
        <w:spacing w:before="150"/>
        <w:ind w:left="864" w:hanging="717"/>
        <w:rPr>
          <w:sz w:val="20"/>
        </w:rPr>
      </w:pPr>
      <w:bookmarkStart w:id="343" w:name="14.2.4_Encourage_my_child_to_play_by_the"/>
      <w:bookmarkEnd w:id="343"/>
      <w:r>
        <w:rPr>
          <w:sz w:val="20"/>
        </w:rPr>
        <w:t>Encourage</w:t>
      </w:r>
      <w:r>
        <w:rPr>
          <w:spacing w:val="-5"/>
          <w:sz w:val="20"/>
        </w:rPr>
        <w:t xml:space="preserve"> </w:t>
      </w:r>
      <w:r>
        <w:rPr>
          <w:sz w:val="20"/>
        </w:rPr>
        <w:t>my</w:t>
      </w:r>
      <w:r>
        <w:rPr>
          <w:spacing w:val="-3"/>
          <w:sz w:val="20"/>
        </w:rPr>
        <w:t xml:space="preserve"> </w:t>
      </w:r>
      <w:r>
        <w:rPr>
          <w:sz w:val="20"/>
        </w:rPr>
        <w:t>child</w:t>
      </w:r>
      <w:r>
        <w:rPr>
          <w:spacing w:val="-4"/>
          <w:sz w:val="20"/>
        </w:rPr>
        <w:t xml:space="preserve"> </w:t>
      </w:r>
      <w:r>
        <w:rPr>
          <w:sz w:val="20"/>
        </w:rPr>
        <w:t>to</w:t>
      </w:r>
      <w:r>
        <w:rPr>
          <w:spacing w:val="-5"/>
          <w:sz w:val="20"/>
        </w:rPr>
        <w:t xml:space="preserve"> </w:t>
      </w:r>
      <w:r>
        <w:rPr>
          <w:sz w:val="20"/>
        </w:rPr>
        <w:t>play</w:t>
      </w:r>
      <w:r>
        <w:rPr>
          <w:spacing w:val="-3"/>
          <w:sz w:val="20"/>
        </w:rPr>
        <w:t xml:space="preserve"> </w:t>
      </w:r>
      <w:r>
        <w:rPr>
          <w:sz w:val="20"/>
        </w:rPr>
        <w:t>by</w:t>
      </w:r>
      <w:r>
        <w:rPr>
          <w:spacing w:val="-7"/>
          <w:sz w:val="20"/>
        </w:rPr>
        <w:t xml:space="preserve"> </w:t>
      </w:r>
      <w:r>
        <w:rPr>
          <w:sz w:val="20"/>
        </w:rPr>
        <w:t>the</w:t>
      </w:r>
      <w:r>
        <w:rPr>
          <w:spacing w:val="-4"/>
          <w:sz w:val="20"/>
        </w:rPr>
        <w:t xml:space="preserve"> </w:t>
      </w:r>
      <w:r>
        <w:rPr>
          <w:sz w:val="20"/>
        </w:rPr>
        <w:t>rules</w:t>
      </w:r>
      <w:r>
        <w:rPr>
          <w:spacing w:val="-3"/>
          <w:sz w:val="20"/>
        </w:rPr>
        <w:t xml:space="preserve"> </w:t>
      </w:r>
      <w:r>
        <w:rPr>
          <w:sz w:val="20"/>
        </w:rPr>
        <w:t>and</w:t>
      </w:r>
      <w:r>
        <w:rPr>
          <w:spacing w:val="-9"/>
          <w:sz w:val="20"/>
        </w:rPr>
        <w:t xml:space="preserve"> </w:t>
      </w:r>
      <w:r>
        <w:rPr>
          <w:sz w:val="20"/>
        </w:rPr>
        <w:t>to</w:t>
      </w:r>
      <w:r>
        <w:rPr>
          <w:spacing w:val="-5"/>
          <w:sz w:val="20"/>
        </w:rPr>
        <w:t xml:space="preserve"> </w:t>
      </w:r>
      <w:r>
        <w:rPr>
          <w:sz w:val="20"/>
        </w:rPr>
        <w:t>resolve</w:t>
      </w:r>
      <w:r>
        <w:rPr>
          <w:spacing w:val="-9"/>
          <w:sz w:val="20"/>
        </w:rPr>
        <w:t xml:space="preserve"> </w:t>
      </w:r>
      <w:r>
        <w:rPr>
          <w:sz w:val="20"/>
        </w:rPr>
        <w:t>conflict</w:t>
      </w:r>
      <w:r>
        <w:rPr>
          <w:spacing w:val="-2"/>
          <w:sz w:val="20"/>
        </w:rPr>
        <w:t xml:space="preserve"> </w:t>
      </w:r>
      <w:r>
        <w:rPr>
          <w:sz w:val="20"/>
        </w:rPr>
        <w:t>without</w:t>
      </w:r>
      <w:r>
        <w:rPr>
          <w:spacing w:val="-1"/>
          <w:sz w:val="20"/>
        </w:rPr>
        <w:t xml:space="preserve"> </w:t>
      </w:r>
      <w:r>
        <w:rPr>
          <w:sz w:val="20"/>
        </w:rPr>
        <w:t>resorting</w:t>
      </w:r>
      <w:r>
        <w:rPr>
          <w:spacing w:val="-5"/>
          <w:sz w:val="20"/>
        </w:rPr>
        <w:t xml:space="preserve"> </w:t>
      </w:r>
      <w:r>
        <w:rPr>
          <w:sz w:val="20"/>
        </w:rPr>
        <w:t>to</w:t>
      </w:r>
      <w:r>
        <w:rPr>
          <w:spacing w:val="-4"/>
          <w:sz w:val="20"/>
        </w:rPr>
        <w:t xml:space="preserve"> </w:t>
      </w:r>
      <w:r>
        <w:rPr>
          <w:sz w:val="20"/>
        </w:rPr>
        <w:t>hostility</w:t>
      </w:r>
      <w:r>
        <w:rPr>
          <w:spacing w:val="-8"/>
          <w:sz w:val="20"/>
        </w:rPr>
        <w:t xml:space="preserve"> </w:t>
      </w:r>
      <w:r>
        <w:rPr>
          <w:sz w:val="20"/>
        </w:rPr>
        <w:t>or</w:t>
      </w:r>
      <w:r>
        <w:rPr>
          <w:spacing w:val="-2"/>
          <w:sz w:val="20"/>
        </w:rPr>
        <w:t xml:space="preserve"> violence.</w:t>
      </w:r>
    </w:p>
    <w:p w14:paraId="522ED274" w14:textId="77777777" w:rsidR="00A70679" w:rsidRDefault="00D735EE">
      <w:pPr>
        <w:pStyle w:val="ListParagraph"/>
        <w:numPr>
          <w:ilvl w:val="2"/>
          <w:numId w:val="9"/>
        </w:numPr>
        <w:tabs>
          <w:tab w:val="left" w:pos="864"/>
        </w:tabs>
        <w:spacing w:before="154"/>
        <w:ind w:left="864" w:hanging="717"/>
        <w:rPr>
          <w:sz w:val="20"/>
        </w:rPr>
      </w:pPr>
      <w:bookmarkStart w:id="344" w:name="14.2.5_Model_respectful,_tolerant_behavi"/>
      <w:bookmarkEnd w:id="344"/>
      <w:r>
        <w:rPr>
          <w:sz w:val="20"/>
        </w:rPr>
        <w:t>Model</w:t>
      </w:r>
      <w:r>
        <w:rPr>
          <w:spacing w:val="-9"/>
          <w:sz w:val="20"/>
        </w:rPr>
        <w:t xml:space="preserve"> </w:t>
      </w:r>
      <w:r>
        <w:rPr>
          <w:sz w:val="20"/>
        </w:rPr>
        <w:t>respectful,</w:t>
      </w:r>
      <w:r>
        <w:rPr>
          <w:spacing w:val="-9"/>
          <w:sz w:val="20"/>
        </w:rPr>
        <w:t xml:space="preserve"> </w:t>
      </w:r>
      <w:r>
        <w:rPr>
          <w:sz w:val="20"/>
        </w:rPr>
        <w:t>tolerant</w:t>
      </w:r>
      <w:r>
        <w:rPr>
          <w:spacing w:val="-4"/>
          <w:sz w:val="20"/>
        </w:rPr>
        <w:t xml:space="preserve"> </w:t>
      </w:r>
      <w:proofErr w:type="spellStart"/>
      <w:r>
        <w:rPr>
          <w:sz w:val="20"/>
        </w:rPr>
        <w:t>behaviour</w:t>
      </w:r>
      <w:proofErr w:type="spellEnd"/>
      <w:r>
        <w:rPr>
          <w:spacing w:val="-5"/>
          <w:sz w:val="20"/>
        </w:rPr>
        <w:t xml:space="preserve"> </w:t>
      </w:r>
      <w:r>
        <w:rPr>
          <w:sz w:val="20"/>
        </w:rPr>
        <w:t>and</w:t>
      </w:r>
      <w:r>
        <w:rPr>
          <w:spacing w:val="-7"/>
          <w:sz w:val="20"/>
        </w:rPr>
        <w:t xml:space="preserve"> </w:t>
      </w:r>
      <w:r>
        <w:rPr>
          <w:sz w:val="20"/>
        </w:rPr>
        <w:t>maintain</w:t>
      </w:r>
      <w:r>
        <w:rPr>
          <w:spacing w:val="-7"/>
          <w:sz w:val="20"/>
        </w:rPr>
        <w:t xml:space="preserve"> </w:t>
      </w:r>
      <w:r>
        <w:rPr>
          <w:sz w:val="20"/>
        </w:rPr>
        <w:t>self</w:t>
      </w:r>
      <w:r>
        <w:rPr>
          <w:spacing w:val="-4"/>
          <w:sz w:val="20"/>
        </w:rPr>
        <w:t xml:space="preserve"> </w:t>
      </w:r>
      <w:r>
        <w:rPr>
          <w:sz w:val="20"/>
        </w:rPr>
        <w:t>control</w:t>
      </w:r>
      <w:r>
        <w:rPr>
          <w:spacing w:val="-7"/>
          <w:sz w:val="20"/>
        </w:rPr>
        <w:t xml:space="preserve"> </w:t>
      </w:r>
      <w:r>
        <w:rPr>
          <w:sz w:val="20"/>
        </w:rPr>
        <w:t>at</w:t>
      </w:r>
      <w:r>
        <w:rPr>
          <w:spacing w:val="-5"/>
          <w:sz w:val="20"/>
        </w:rPr>
        <w:t xml:space="preserve"> </w:t>
      </w:r>
      <w:r>
        <w:rPr>
          <w:sz w:val="20"/>
        </w:rPr>
        <w:t>all</w:t>
      </w:r>
      <w:r>
        <w:rPr>
          <w:spacing w:val="-6"/>
          <w:sz w:val="20"/>
        </w:rPr>
        <w:t xml:space="preserve"> </w:t>
      </w:r>
      <w:r>
        <w:rPr>
          <w:spacing w:val="-2"/>
          <w:sz w:val="20"/>
        </w:rPr>
        <w:t>times.</w:t>
      </w:r>
    </w:p>
    <w:p w14:paraId="694C8FF1" w14:textId="77777777" w:rsidR="00A70679" w:rsidRDefault="00D735EE">
      <w:pPr>
        <w:pStyle w:val="ListParagraph"/>
        <w:numPr>
          <w:ilvl w:val="2"/>
          <w:numId w:val="9"/>
        </w:numPr>
        <w:tabs>
          <w:tab w:val="left" w:pos="864"/>
        </w:tabs>
        <w:spacing w:before="149"/>
        <w:ind w:left="864" w:hanging="717"/>
        <w:rPr>
          <w:sz w:val="20"/>
        </w:rPr>
      </w:pPr>
      <w:bookmarkStart w:id="345" w:name="14.2.6_Teach_my_child_that_honest_effort"/>
      <w:bookmarkEnd w:id="345"/>
      <w:r>
        <w:rPr>
          <w:sz w:val="20"/>
        </w:rPr>
        <w:t>Teach</w:t>
      </w:r>
      <w:r>
        <w:rPr>
          <w:spacing w:val="-5"/>
          <w:sz w:val="20"/>
        </w:rPr>
        <w:t xml:space="preserve"> </w:t>
      </w:r>
      <w:r>
        <w:rPr>
          <w:sz w:val="20"/>
        </w:rPr>
        <w:t>my</w:t>
      </w:r>
      <w:r>
        <w:rPr>
          <w:spacing w:val="-7"/>
          <w:sz w:val="20"/>
        </w:rPr>
        <w:t xml:space="preserve"> </w:t>
      </w:r>
      <w:r>
        <w:rPr>
          <w:sz w:val="20"/>
        </w:rPr>
        <w:t>child</w:t>
      </w:r>
      <w:r>
        <w:rPr>
          <w:spacing w:val="-4"/>
          <w:sz w:val="20"/>
        </w:rPr>
        <w:t xml:space="preserve"> </w:t>
      </w:r>
      <w:r>
        <w:rPr>
          <w:sz w:val="20"/>
        </w:rPr>
        <w:t>that</w:t>
      </w:r>
      <w:r>
        <w:rPr>
          <w:spacing w:val="-1"/>
          <w:sz w:val="20"/>
        </w:rPr>
        <w:t xml:space="preserve"> </w:t>
      </w:r>
      <w:r>
        <w:rPr>
          <w:sz w:val="20"/>
        </w:rPr>
        <w:t>honest</w:t>
      </w:r>
      <w:r>
        <w:rPr>
          <w:spacing w:val="-6"/>
          <w:sz w:val="20"/>
        </w:rPr>
        <w:t xml:space="preserve"> </w:t>
      </w:r>
      <w:r>
        <w:rPr>
          <w:sz w:val="20"/>
        </w:rPr>
        <w:t>effort</w:t>
      </w:r>
      <w:r>
        <w:rPr>
          <w:spacing w:val="-2"/>
          <w:sz w:val="20"/>
        </w:rPr>
        <w:t xml:space="preserve"> </w:t>
      </w:r>
      <w:r>
        <w:rPr>
          <w:sz w:val="20"/>
        </w:rPr>
        <w:t>is</w:t>
      </w:r>
      <w:r>
        <w:rPr>
          <w:spacing w:val="-2"/>
          <w:sz w:val="20"/>
        </w:rPr>
        <w:t xml:space="preserve"> </w:t>
      </w:r>
      <w:r>
        <w:rPr>
          <w:sz w:val="20"/>
        </w:rPr>
        <w:t>as</w:t>
      </w:r>
      <w:r>
        <w:rPr>
          <w:spacing w:val="-7"/>
          <w:sz w:val="20"/>
        </w:rPr>
        <w:t xml:space="preserve"> </w:t>
      </w:r>
      <w:r>
        <w:rPr>
          <w:sz w:val="20"/>
        </w:rPr>
        <w:t>important</w:t>
      </w:r>
      <w:r>
        <w:rPr>
          <w:spacing w:val="-6"/>
          <w:sz w:val="20"/>
        </w:rPr>
        <w:t xml:space="preserve"> </w:t>
      </w:r>
      <w:r>
        <w:rPr>
          <w:sz w:val="20"/>
        </w:rPr>
        <w:t>as</w:t>
      </w:r>
      <w:r>
        <w:rPr>
          <w:spacing w:val="-2"/>
          <w:sz w:val="20"/>
        </w:rPr>
        <w:t xml:space="preserve"> victory.</w:t>
      </w:r>
    </w:p>
    <w:p w14:paraId="393B0EA8" w14:textId="77777777" w:rsidR="00A70679" w:rsidRDefault="00D735EE">
      <w:pPr>
        <w:pStyle w:val="ListParagraph"/>
        <w:numPr>
          <w:ilvl w:val="2"/>
          <w:numId w:val="9"/>
        </w:numPr>
        <w:tabs>
          <w:tab w:val="left" w:pos="864"/>
        </w:tabs>
        <w:spacing w:before="149"/>
        <w:ind w:left="864" w:hanging="717"/>
        <w:rPr>
          <w:sz w:val="20"/>
        </w:rPr>
      </w:pPr>
      <w:bookmarkStart w:id="346" w:name="14.2.7_Turn_defeat_to_victory_by_helping"/>
      <w:bookmarkEnd w:id="346"/>
      <w:r>
        <w:rPr>
          <w:sz w:val="20"/>
        </w:rPr>
        <w:t>Turn</w:t>
      </w:r>
      <w:r>
        <w:rPr>
          <w:spacing w:val="-7"/>
          <w:sz w:val="20"/>
        </w:rPr>
        <w:t xml:space="preserve"> </w:t>
      </w:r>
      <w:r>
        <w:rPr>
          <w:sz w:val="20"/>
        </w:rPr>
        <w:t>defeat</w:t>
      </w:r>
      <w:r>
        <w:rPr>
          <w:spacing w:val="-7"/>
          <w:sz w:val="20"/>
        </w:rPr>
        <w:t xml:space="preserve"> </w:t>
      </w:r>
      <w:r>
        <w:rPr>
          <w:sz w:val="20"/>
        </w:rPr>
        <w:t>to</w:t>
      </w:r>
      <w:r>
        <w:rPr>
          <w:spacing w:val="-5"/>
          <w:sz w:val="20"/>
        </w:rPr>
        <w:t xml:space="preserve"> </w:t>
      </w:r>
      <w:r>
        <w:rPr>
          <w:sz w:val="20"/>
        </w:rPr>
        <w:t>victory</w:t>
      </w:r>
      <w:r>
        <w:rPr>
          <w:spacing w:val="-4"/>
          <w:sz w:val="20"/>
        </w:rPr>
        <w:t xml:space="preserve"> </w:t>
      </w:r>
      <w:r>
        <w:rPr>
          <w:sz w:val="20"/>
        </w:rPr>
        <w:t>by</w:t>
      </w:r>
      <w:r>
        <w:rPr>
          <w:spacing w:val="-7"/>
          <w:sz w:val="20"/>
        </w:rPr>
        <w:t xml:space="preserve"> </w:t>
      </w:r>
      <w:r>
        <w:rPr>
          <w:sz w:val="20"/>
        </w:rPr>
        <w:t>helping</w:t>
      </w:r>
      <w:r>
        <w:rPr>
          <w:spacing w:val="-5"/>
          <w:sz w:val="20"/>
        </w:rPr>
        <w:t xml:space="preserve"> </w:t>
      </w:r>
      <w:r>
        <w:rPr>
          <w:sz w:val="20"/>
        </w:rPr>
        <w:t>my</w:t>
      </w:r>
      <w:r>
        <w:rPr>
          <w:spacing w:val="-3"/>
          <w:sz w:val="20"/>
        </w:rPr>
        <w:t xml:space="preserve"> </w:t>
      </w:r>
      <w:r>
        <w:rPr>
          <w:sz w:val="20"/>
        </w:rPr>
        <w:t>child</w:t>
      </w:r>
      <w:r>
        <w:rPr>
          <w:spacing w:val="-5"/>
          <w:sz w:val="20"/>
        </w:rPr>
        <w:t xml:space="preserve"> </w:t>
      </w:r>
      <w:r>
        <w:rPr>
          <w:sz w:val="20"/>
        </w:rPr>
        <w:t>work</w:t>
      </w:r>
      <w:r>
        <w:rPr>
          <w:spacing w:val="-4"/>
          <w:sz w:val="20"/>
        </w:rPr>
        <w:t xml:space="preserve"> </w:t>
      </w:r>
      <w:r>
        <w:rPr>
          <w:sz w:val="20"/>
        </w:rPr>
        <w:t>toward</w:t>
      </w:r>
      <w:r>
        <w:rPr>
          <w:spacing w:val="-9"/>
          <w:sz w:val="20"/>
        </w:rPr>
        <w:t xml:space="preserve"> </w:t>
      </w:r>
      <w:r>
        <w:rPr>
          <w:sz w:val="20"/>
        </w:rPr>
        <w:t>skill</w:t>
      </w:r>
      <w:r>
        <w:rPr>
          <w:spacing w:val="-5"/>
          <w:sz w:val="20"/>
        </w:rPr>
        <w:t xml:space="preserve"> </w:t>
      </w:r>
      <w:r>
        <w:rPr>
          <w:sz w:val="20"/>
        </w:rPr>
        <w:t>improvement</w:t>
      </w:r>
      <w:r>
        <w:rPr>
          <w:spacing w:val="-2"/>
          <w:sz w:val="20"/>
        </w:rPr>
        <w:t xml:space="preserve"> </w:t>
      </w:r>
      <w:r>
        <w:rPr>
          <w:sz w:val="20"/>
        </w:rPr>
        <w:t>and</w:t>
      </w:r>
      <w:r>
        <w:rPr>
          <w:spacing w:val="-5"/>
          <w:sz w:val="20"/>
        </w:rPr>
        <w:t xml:space="preserve"> </w:t>
      </w:r>
      <w:r>
        <w:rPr>
          <w:sz w:val="20"/>
        </w:rPr>
        <w:t>good</w:t>
      </w:r>
      <w:r>
        <w:rPr>
          <w:spacing w:val="-5"/>
          <w:sz w:val="20"/>
        </w:rPr>
        <w:t xml:space="preserve"> </w:t>
      </w:r>
      <w:r>
        <w:rPr>
          <w:spacing w:val="-2"/>
          <w:sz w:val="20"/>
        </w:rPr>
        <w:t>sportsmanship.</w:t>
      </w:r>
    </w:p>
    <w:p w14:paraId="29AE1168" w14:textId="77777777" w:rsidR="00A70679" w:rsidRDefault="00D735EE">
      <w:pPr>
        <w:pStyle w:val="ListParagraph"/>
        <w:numPr>
          <w:ilvl w:val="2"/>
          <w:numId w:val="9"/>
        </w:numPr>
        <w:tabs>
          <w:tab w:val="left" w:pos="864"/>
        </w:tabs>
        <w:spacing w:before="149"/>
        <w:ind w:left="864" w:hanging="717"/>
        <w:rPr>
          <w:sz w:val="20"/>
        </w:rPr>
      </w:pPr>
      <w:bookmarkStart w:id="347" w:name="14.2.8_Congratulate_my_child_on_their_ef"/>
      <w:bookmarkEnd w:id="347"/>
      <w:r>
        <w:rPr>
          <w:sz w:val="20"/>
        </w:rPr>
        <w:t>Congratulate</w:t>
      </w:r>
      <w:r>
        <w:rPr>
          <w:spacing w:val="-6"/>
          <w:sz w:val="20"/>
        </w:rPr>
        <w:t xml:space="preserve"> </w:t>
      </w:r>
      <w:r>
        <w:rPr>
          <w:sz w:val="20"/>
        </w:rPr>
        <w:t>my</w:t>
      </w:r>
      <w:r>
        <w:rPr>
          <w:spacing w:val="-3"/>
          <w:sz w:val="20"/>
        </w:rPr>
        <w:t xml:space="preserve"> </w:t>
      </w:r>
      <w:r>
        <w:rPr>
          <w:sz w:val="20"/>
        </w:rPr>
        <w:t>child</w:t>
      </w:r>
      <w:r>
        <w:rPr>
          <w:spacing w:val="-5"/>
          <w:sz w:val="20"/>
        </w:rPr>
        <w:t xml:space="preserve"> </w:t>
      </w:r>
      <w:r>
        <w:rPr>
          <w:sz w:val="20"/>
        </w:rPr>
        <w:t>on</w:t>
      </w:r>
      <w:r>
        <w:rPr>
          <w:spacing w:val="-6"/>
          <w:sz w:val="20"/>
        </w:rPr>
        <w:t xml:space="preserve"> </w:t>
      </w:r>
      <w:r>
        <w:rPr>
          <w:sz w:val="20"/>
        </w:rPr>
        <w:t>their</w:t>
      </w:r>
      <w:r>
        <w:rPr>
          <w:spacing w:val="-3"/>
          <w:sz w:val="20"/>
        </w:rPr>
        <w:t xml:space="preserve"> </w:t>
      </w:r>
      <w:r>
        <w:rPr>
          <w:sz w:val="20"/>
        </w:rPr>
        <w:t>efforts</w:t>
      </w:r>
      <w:r>
        <w:rPr>
          <w:spacing w:val="-8"/>
          <w:sz w:val="20"/>
        </w:rPr>
        <w:t xml:space="preserve"> </w:t>
      </w:r>
      <w:r>
        <w:rPr>
          <w:sz w:val="20"/>
        </w:rPr>
        <w:t>and</w:t>
      </w:r>
      <w:r>
        <w:rPr>
          <w:spacing w:val="-5"/>
          <w:sz w:val="20"/>
        </w:rPr>
        <w:t xml:space="preserve"> </w:t>
      </w:r>
      <w:r>
        <w:rPr>
          <w:sz w:val="20"/>
        </w:rPr>
        <w:t>skill</w:t>
      </w:r>
      <w:r>
        <w:rPr>
          <w:spacing w:val="-5"/>
          <w:sz w:val="20"/>
        </w:rPr>
        <w:t xml:space="preserve"> </w:t>
      </w:r>
      <w:r>
        <w:rPr>
          <w:spacing w:val="-2"/>
          <w:sz w:val="20"/>
        </w:rPr>
        <w:t>improvements.</w:t>
      </w:r>
    </w:p>
    <w:p w14:paraId="15DE9C79" w14:textId="77777777" w:rsidR="00A70679" w:rsidRDefault="00D735EE">
      <w:pPr>
        <w:pStyle w:val="ListParagraph"/>
        <w:numPr>
          <w:ilvl w:val="2"/>
          <w:numId w:val="9"/>
        </w:numPr>
        <w:tabs>
          <w:tab w:val="left" w:pos="864"/>
        </w:tabs>
        <w:spacing w:before="149"/>
        <w:ind w:left="864" w:hanging="717"/>
        <w:rPr>
          <w:sz w:val="20"/>
        </w:rPr>
      </w:pPr>
      <w:bookmarkStart w:id="348" w:name="14.2.9_Actively_support_all_efforts_to_r"/>
      <w:bookmarkEnd w:id="348"/>
      <w:r>
        <w:rPr>
          <w:sz w:val="20"/>
        </w:rPr>
        <w:t>Actively</w:t>
      </w:r>
      <w:r>
        <w:rPr>
          <w:spacing w:val="-4"/>
          <w:sz w:val="20"/>
        </w:rPr>
        <w:t xml:space="preserve"> </w:t>
      </w:r>
      <w:r>
        <w:rPr>
          <w:sz w:val="20"/>
        </w:rPr>
        <w:t>support</w:t>
      </w:r>
      <w:r>
        <w:rPr>
          <w:spacing w:val="-3"/>
          <w:sz w:val="20"/>
        </w:rPr>
        <w:t xml:space="preserve"> </w:t>
      </w:r>
      <w:r>
        <w:rPr>
          <w:sz w:val="20"/>
        </w:rPr>
        <w:t>all</w:t>
      </w:r>
      <w:r>
        <w:rPr>
          <w:spacing w:val="-6"/>
          <w:sz w:val="20"/>
        </w:rPr>
        <w:t xml:space="preserve"> </w:t>
      </w:r>
      <w:r>
        <w:rPr>
          <w:sz w:val="20"/>
        </w:rPr>
        <w:t>efforts</w:t>
      </w:r>
      <w:r>
        <w:rPr>
          <w:spacing w:val="-8"/>
          <w:sz w:val="20"/>
        </w:rPr>
        <w:t xml:space="preserve"> </w:t>
      </w:r>
      <w:r>
        <w:rPr>
          <w:sz w:val="20"/>
        </w:rPr>
        <w:t>to</w:t>
      </w:r>
      <w:r>
        <w:rPr>
          <w:spacing w:val="-10"/>
          <w:sz w:val="20"/>
        </w:rPr>
        <w:t xml:space="preserve"> </w:t>
      </w:r>
      <w:r>
        <w:rPr>
          <w:sz w:val="20"/>
        </w:rPr>
        <w:t>remove</w:t>
      </w:r>
      <w:r>
        <w:rPr>
          <w:spacing w:val="-6"/>
          <w:sz w:val="20"/>
        </w:rPr>
        <w:t xml:space="preserve"> </w:t>
      </w:r>
      <w:r>
        <w:rPr>
          <w:sz w:val="20"/>
        </w:rPr>
        <w:t>verbal</w:t>
      </w:r>
      <w:r>
        <w:rPr>
          <w:spacing w:val="-6"/>
          <w:sz w:val="20"/>
        </w:rPr>
        <w:t xml:space="preserve"> </w:t>
      </w:r>
      <w:r>
        <w:rPr>
          <w:sz w:val="20"/>
        </w:rPr>
        <w:t>and</w:t>
      </w:r>
      <w:r>
        <w:rPr>
          <w:spacing w:val="-5"/>
          <w:sz w:val="20"/>
        </w:rPr>
        <w:t xml:space="preserve"> </w:t>
      </w:r>
      <w:r>
        <w:rPr>
          <w:sz w:val="20"/>
        </w:rPr>
        <w:t>physical</w:t>
      </w:r>
      <w:r>
        <w:rPr>
          <w:spacing w:val="-6"/>
          <w:sz w:val="20"/>
        </w:rPr>
        <w:t xml:space="preserve"> </w:t>
      </w:r>
      <w:r>
        <w:rPr>
          <w:sz w:val="20"/>
        </w:rPr>
        <w:t>violence</w:t>
      </w:r>
      <w:r>
        <w:rPr>
          <w:spacing w:val="-6"/>
          <w:sz w:val="20"/>
        </w:rPr>
        <w:t xml:space="preserve"> </w:t>
      </w:r>
      <w:r>
        <w:rPr>
          <w:sz w:val="20"/>
        </w:rPr>
        <w:t>from</w:t>
      </w:r>
      <w:r>
        <w:rPr>
          <w:spacing w:val="-3"/>
          <w:sz w:val="20"/>
        </w:rPr>
        <w:t xml:space="preserve"> </w:t>
      </w:r>
      <w:r>
        <w:rPr>
          <w:spacing w:val="-2"/>
          <w:sz w:val="20"/>
        </w:rPr>
        <w:t>hockey.</w:t>
      </w:r>
    </w:p>
    <w:p w14:paraId="182591B2" w14:textId="77777777" w:rsidR="00A70679" w:rsidRDefault="00D735EE">
      <w:pPr>
        <w:pStyle w:val="ListParagraph"/>
        <w:numPr>
          <w:ilvl w:val="2"/>
          <w:numId w:val="9"/>
        </w:numPr>
        <w:tabs>
          <w:tab w:val="left" w:pos="863"/>
        </w:tabs>
        <w:spacing w:before="150"/>
        <w:ind w:left="863" w:hanging="716"/>
        <w:rPr>
          <w:sz w:val="20"/>
        </w:rPr>
      </w:pPr>
      <w:bookmarkStart w:id="349" w:name="14.2.10_Recognize_the_value_and_importan"/>
      <w:bookmarkEnd w:id="349"/>
      <w:r>
        <w:rPr>
          <w:sz w:val="20"/>
        </w:rPr>
        <w:t>Recognize</w:t>
      </w:r>
      <w:r>
        <w:rPr>
          <w:spacing w:val="-6"/>
          <w:sz w:val="20"/>
        </w:rPr>
        <w:t xml:space="preserve"> </w:t>
      </w:r>
      <w:r>
        <w:rPr>
          <w:sz w:val="20"/>
        </w:rPr>
        <w:t>the</w:t>
      </w:r>
      <w:r>
        <w:rPr>
          <w:spacing w:val="-6"/>
          <w:sz w:val="20"/>
        </w:rPr>
        <w:t xml:space="preserve"> </w:t>
      </w:r>
      <w:r>
        <w:rPr>
          <w:sz w:val="20"/>
        </w:rPr>
        <w:t>value</w:t>
      </w:r>
      <w:r>
        <w:rPr>
          <w:spacing w:val="-5"/>
          <w:sz w:val="20"/>
        </w:rPr>
        <w:t xml:space="preserve"> </w:t>
      </w:r>
      <w:r>
        <w:rPr>
          <w:sz w:val="20"/>
        </w:rPr>
        <w:t>and</w:t>
      </w:r>
      <w:r>
        <w:rPr>
          <w:spacing w:val="-6"/>
          <w:sz w:val="20"/>
        </w:rPr>
        <w:t xml:space="preserve"> </w:t>
      </w:r>
      <w:r>
        <w:rPr>
          <w:sz w:val="20"/>
        </w:rPr>
        <w:t>importance</w:t>
      </w:r>
      <w:r>
        <w:rPr>
          <w:spacing w:val="-6"/>
          <w:sz w:val="20"/>
        </w:rPr>
        <w:t xml:space="preserve"> </w:t>
      </w:r>
      <w:r>
        <w:rPr>
          <w:sz w:val="20"/>
        </w:rPr>
        <w:t>of</w:t>
      </w:r>
      <w:r>
        <w:rPr>
          <w:spacing w:val="-2"/>
          <w:sz w:val="20"/>
        </w:rPr>
        <w:t xml:space="preserve"> volunteers.</w:t>
      </w:r>
    </w:p>
    <w:p w14:paraId="745314EE" w14:textId="77777777" w:rsidR="00A70679" w:rsidRDefault="00D735EE">
      <w:pPr>
        <w:pStyle w:val="ListParagraph"/>
        <w:numPr>
          <w:ilvl w:val="2"/>
          <w:numId w:val="9"/>
        </w:numPr>
        <w:tabs>
          <w:tab w:val="left" w:pos="863"/>
        </w:tabs>
        <w:spacing w:before="154"/>
        <w:ind w:left="863" w:hanging="716"/>
        <w:rPr>
          <w:sz w:val="20"/>
        </w:rPr>
      </w:pPr>
      <w:bookmarkStart w:id="350" w:name="14.2.11_Be_supportive_and_work_with_the_"/>
      <w:bookmarkEnd w:id="350"/>
      <w:r>
        <w:rPr>
          <w:sz w:val="20"/>
        </w:rPr>
        <w:t>Be</w:t>
      </w:r>
      <w:r>
        <w:rPr>
          <w:spacing w:val="-4"/>
          <w:sz w:val="20"/>
        </w:rPr>
        <w:t xml:space="preserve"> </w:t>
      </w:r>
      <w:r>
        <w:rPr>
          <w:sz w:val="20"/>
        </w:rPr>
        <w:t>supportive</w:t>
      </w:r>
      <w:r>
        <w:rPr>
          <w:spacing w:val="-4"/>
          <w:sz w:val="20"/>
        </w:rPr>
        <w:t xml:space="preserve"> </w:t>
      </w:r>
      <w:r>
        <w:rPr>
          <w:sz w:val="20"/>
        </w:rPr>
        <w:t>and</w:t>
      </w:r>
      <w:r>
        <w:rPr>
          <w:spacing w:val="-4"/>
          <w:sz w:val="20"/>
        </w:rPr>
        <w:t xml:space="preserve"> </w:t>
      </w:r>
      <w:r>
        <w:rPr>
          <w:sz w:val="20"/>
        </w:rPr>
        <w:t>work</w:t>
      </w:r>
      <w:r>
        <w:rPr>
          <w:spacing w:val="-1"/>
          <w:sz w:val="20"/>
        </w:rPr>
        <w:t xml:space="preserve"> </w:t>
      </w:r>
      <w:r>
        <w:rPr>
          <w:sz w:val="20"/>
        </w:rPr>
        <w:t>with</w:t>
      </w:r>
      <w:r>
        <w:rPr>
          <w:spacing w:val="-9"/>
          <w:sz w:val="20"/>
        </w:rPr>
        <w:t xml:space="preserve"> </w:t>
      </w:r>
      <w:r>
        <w:rPr>
          <w:sz w:val="20"/>
        </w:rPr>
        <w:t>the</w:t>
      </w:r>
      <w:r>
        <w:rPr>
          <w:spacing w:val="-3"/>
          <w:sz w:val="20"/>
        </w:rPr>
        <w:t xml:space="preserve"> </w:t>
      </w:r>
      <w:r>
        <w:rPr>
          <w:spacing w:val="-2"/>
          <w:sz w:val="20"/>
        </w:rPr>
        <w:t>coaches</w:t>
      </w:r>
    </w:p>
    <w:p w14:paraId="3256E24D" w14:textId="77777777" w:rsidR="00A70679" w:rsidRDefault="00D735EE">
      <w:pPr>
        <w:pStyle w:val="ListParagraph"/>
        <w:numPr>
          <w:ilvl w:val="2"/>
          <w:numId w:val="9"/>
        </w:numPr>
        <w:tabs>
          <w:tab w:val="left" w:pos="863"/>
          <w:tab w:val="left" w:pos="867"/>
        </w:tabs>
        <w:spacing w:before="149" w:line="271" w:lineRule="auto"/>
        <w:ind w:right="139"/>
        <w:jc w:val="both"/>
        <w:rPr>
          <w:sz w:val="20"/>
        </w:rPr>
      </w:pPr>
      <w:bookmarkStart w:id="351" w:name="14.2.12_Gain_an_understanding_of_the_CMH"/>
      <w:bookmarkEnd w:id="351"/>
      <w:r>
        <w:rPr>
          <w:sz w:val="20"/>
        </w:rPr>
        <w:t>Gain an understanding of the CMHA 24-hour rule to deal with team concerns and address the correct personnel accordingly.</w:t>
      </w:r>
    </w:p>
    <w:p w14:paraId="4A3476C5" w14:textId="77777777" w:rsidR="00A70679" w:rsidRDefault="00D735EE">
      <w:pPr>
        <w:pStyle w:val="ListParagraph"/>
        <w:numPr>
          <w:ilvl w:val="2"/>
          <w:numId w:val="9"/>
        </w:numPr>
        <w:tabs>
          <w:tab w:val="left" w:pos="863"/>
        </w:tabs>
        <w:spacing w:before="119"/>
        <w:ind w:left="863" w:hanging="716"/>
        <w:rPr>
          <w:sz w:val="20"/>
        </w:rPr>
      </w:pPr>
      <w:bookmarkStart w:id="352" w:name="14.2.13_Be_supportive_of_team_functions_"/>
      <w:bookmarkEnd w:id="352"/>
      <w:r>
        <w:rPr>
          <w:sz w:val="20"/>
        </w:rPr>
        <w:t>Be</w:t>
      </w:r>
      <w:r>
        <w:rPr>
          <w:spacing w:val="-8"/>
          <w:sz w:val="20"/>
        </w:rPr>
        <w:t xml:space="preserve"> </w:t>
      </w:r>
      <w:r>
        <w:rPr>
          <w:sz w:val="20"/>
        </w:rPr>
        <w:t>supportive</w:t>
      </w:r>
      <w:r>
        <w:rPr>
          <w:spacing w:val="-6"/>
          <w:sz w:val="20"/>
        </w:rPr>
        <w:t xml:space="preserve"> </w:t>
      </w:r>
      <w:r>
        <w:rPr>
          <w:sz w:val="20"/>
        </w:rPr>
        <w:t>of</w:t>
      </w:r>
      <w:r>
        <w:rPr>
          <w:spacing w:val="-7"/>
          <w:sz w:val="20"/>
        </w:rPr>
        <w:t xml:space="preserve"> </w:t>
      </w:r>
      <w:r>
        <w:rPr>
          <w:sz w:val="20"/>
        </w:rPr>
        <w:t>team</w:t>
      </w:r>
      <w:r>
        <w:rPr>
          <w:spacing w:val="-8"/>
          <w:sz w:val="20"/>
        </w:rPr>
        <w:t xml:space="preserve"> </w:t>
      </w:r>
      <w:r>
        <w:rPr>
          <w:sz w:val="20"/>
        </w:rPr>
        <w:t>functions</w:t>
      </w:r>
      <w:r>
        <w:rPr>
          <w:spacing w:val="-4"/>
          <w:sz w:val="20"/>
        </w:rPr>
        <w:t xml:space="preserve"> </w:t>
      </w:r>
      <w:r>
        <w:rPr>
          <w:sz w:val="20"/>
        </w:rPr>
        <w:t>and</w:t>
      </w:r>
      <w:r>
        <w:rPr>
          <w:spacing w:val="-6"/>
          <w:sz w:val="20"/>
        </w:rPr>
        <w:t xml:space="preserve"> </w:t>
      </w:r>
      <w:r>
        <w:rPr>
          <w:sz w:val="20"/>
        </w:rPr>
        <w:t>actively</w:t>
      </w:r>
      <w:r>
        <w:rPr>
          <w:spacing w:val="-3"/>
          <w:sz w:val="20"/>
        </w:rPr>
        <w:t xml:space="preserve"> </w:t>
      </w:r>
      <w:r>
        <w:rPr>
          <w:sz w:val="20"/>
        </w:rPr>
        <w:t>share</w:t>
      </w:r>
      <w:r>
        <w:rPr>
          <w:spacing w:val="-6"/>
          <w:sz w:val="20"/>
        </w:rPr>
        <w:t xml:space="preserve"> </w:t>
      </w:r>
      <w:r>
        <w:rPr>
          <w:sz w:val="20"/>
        </w:rPr>
        <w:t>in</w:t>
      </w:r>
      <w:r>
        <w:rPr>
          <w:spacing w:val="-10"/>
          <w:sz w:val="20"/>
        </w:rPr>
        <w:t xml:space="preserve"> </w:t>
      </w:r>
      <w:r>
        <w:rPr>
          <w:sz w:val="20"/>
        </w:rPr>
        <w:t>the</w:t>
      </w:r>
      <w:r>
        <w:rPr>
          <w:spacing w:val="-6"/>
          <w:sz w:val="20"/>
        </w:rPr>
        <w:t xml:space="preserve"> </w:t>
      </w:r>
      <w:r>
        <w:rPr>
          <w:sz w:val="20"/>
        </w:rPr>
        <w:t>duties</w:t>
      </w:r>
      <w:r>
        <w:rPr>
          <w:spacing w:val="-3"/>
          <w:sz w:val="20"/>
        </w:rPr>
        <w:t xml:space="preserve"> </w:t>
      </w:r>
      <w:r>
        <w:rPr>
          <w:sz w:val="20"/>
        </w:rPr>
        <w:t>required</w:t>
      </w:r>
      <w:r>
        <w:rPr>
          <w:spacing w:val="-6"/>
          <w:sz w:val="20"/>
        </w:rPr>
        <w:t xml:space="preserve"> </w:t>
      </w:r>
      <w:r>
        <w:rPr>
          <w:sz w:val="20"/>
        </w:rPr>
        <w:t>throughout</w:t>
      </w:r>
      <w:r>
        <w:rPr>
          <w:spacing w:val="-3"/>
          <w:sz w:val="20"/>
        </w:rPr>
        <w:t xml:space="preserve"> </w:t>
      </w:r>
      <w:r>
        <w:rPr>
          <w:sz w:val="20"/>
        </w:rPr>
        <w:t>the</w:t>
      </w:r>
      <w:r>
        <w:rPr>
          <w:spacing w:val="-5"/>
          <w:sz w:val="20"/>
        </w:rPr>
        <w:t xml:space="preserve"> </w:t>
      </w:r>
      <w:r>
        <w:rPr>
          <w:spacing w:val="-2"/>
          <w:sz w:val="20"/>
        </w:rPr>
        <w:t>season.</w:t>
      </w:r>
    </w:p>
    <w:p w14:paraId="59BD3264" w14:textId="77777777" w:rsidR="00A70679" w:rsidRDefault="00D735EE">
      <w:pPr>
        <w:pStyle w:val="ListParagraph"/>
        <w:numPr>
          <w:ilvl w:val="2"/>
          <w:numId w:val="9"/>
        </w:numPr>
        <w:tabs>
          <w:tab w:val="left" w:pos="863"/>
        </w:tabs>
        <w:spacing w:before="149"/>
        <w:ind w:left="863" w:hanging="716"/>
        <w:rPr>
          <w:sz w:val="20"/>
        </w:rPr>
      </w:pPr>
      <w:bookmarkStart w:id="353" w:name="14.2.14_Never_attend_any_practice_or_gam"/>
      <w:bookmarkEnd w:id="353"/>
      <w:r>
        <w:rPr>
          <w:sz w:val="20"/>
        </w:rPr>
        <w:t>Never</w:t>
      </w:r>
      <w:r>
        <w:rPr>
          <w:spacing w:val="-4"/>
          <w:sz w:val="20"/>
        </w:rPr>
        <w:t xml:space="preserve"> </w:t>
      </w:r>
      <w:r>
        <w:rPr>
          <w:sz w:val="20"/>
        </w:rPr>
        <w:t>attend</w:t>
      </w:r>
      <w:r>
        <w:rPr>
          <w:spacing w:val="-6"/>
          <w:sz w:val="20"/>
        </w:rPr>
        <w:t xml:space="preserve"> </w:t>
      </w:r>
      <w:r>
        <w:rPr>
          <w:sz w:val="20"/>
        </w:rPr>
        <w:t>any</w:t>
      </w:r>
      <w:r>
        <w:rPr>
          <w:spacing w:val="-4"/>
          <w:sz w:val="20"/>
        </w:rPr>
        <w:t xml:space="preserve"> </w:t>
      </w:r>
      <w:r>
        <w:rPr>
          <w:sz w:val="20"/>
        </w:rPr>
        <w:t>practice</w:t>
      </w:r>
      <w:r>
        <w:rPr>
          <w:spacing w:val="-5"/>
          <w:sz w:val="20"/>
        </w:rPr>
        <w:t xml:space="preserve"> </w:t>
      </w:r>
      <w:r>
        <w:rPr>
          <w:sz w:val="20"/>
        </w:rPr>
        <w:t>or</w:t>
      </w:r>
      <w:r>
        <w:rPr>
          <w:spacing w:val="-4"/>
          <w:sz w:val="20"/>
        </w:rPr>
        <w:t xml:space="preserve"> </w:t>
      </w:r>
      <w:r>
        <w:rPr>
          <w:sz w:val="20"/>
        </w:rPr>
        <w:t>game</w:t>
      </w:r>
      <w:r>
        <w:rPr>
          <w:spacing w:val="-6"/>
          <w:sz w:val="20"/>
        </w:rPr>
        <w:t xml:space="preserve"> </w:t>
      </w:r>
      <w:r>
        <w:rPr>
          <w:sz w:val="20"/>
        </w:rPr>
        <w:t>under</w:t>
      </w:r>
      <w:r>
        <w:rPr>
          <w:spacing w:val="-8"/>
          <w:sz w:val="20"/>
        </w:rPr>
        <w:t xml:space="preserve"> </w:t>
      </w:r>
      <w:r>
        <w:rPr>
          <w:sz w:val="20"/>
        </w:rPr>
        <w:t>the</w:t>
      </w:r>
      <w:r>
        <w:rPr>
          <w:spacing w:val="-6"/>
          <w:sz w:val="20"/>
        </w:rPr>
        <w:t xml:space="preserve"> </w:t>
      </w:r>
      <w:r>
        <w:rPr>
          <w:sz w:val="20"/>
        </w:rPr>
        <w:t>influence</w:t>
      </w:r>
      <w:r>
        <w:rPr>
          <w:spacing w:val="-5"/>
          <w:sz w:val="20"/>
        </w:rPr>
        <w:t xml:space="preserve"> </w:t>
      </w:r>
      <w:r>
        <w:rPr>
          <w:sz w:val="20"/>
        </w:rPr>
        <w:t>of</w:t>
      </w:r>
      <w:r>
        <w:rPr>
          <w:spacing w:val="-3"/>
          <w:sz w:val="20"/>
        </w:rPr>
        <w:t xml:space="preserve"> </w:t>
      </w:r>
      <w:r>
        <w:rPr>
          <w:sz w:val="20"/>
        </w:rPr>
        <w:t>any</w:t>
      </w:r>
      <w:r>
        <w:rPr>
          <w:spacing w:val="-4"/>
          <w:sz w:val="20"/>
        </w:rPr>
        <w:t xml:space="preserve"> </w:t>
      </w:r>
      <w:r>
        <w:rPr>
          <w:sz w:val="20"/>
        </w:rPr>
        <w:t>illegal</w:t>
      </w:r>
      <w:r>
        <w:rPr>
          <w:spacing w:val="-5"/>
          <w:sz w:val="20"/>
        </w:rPr>
        <w:t xml:space="preserve"> </w:t>
      </w:r>
      <w:r>
        <w:rPr>
          <w:sz w:val="20"/>
        </w:rPr>
        <w:t>substances,</w:t>
      </w:r>
      <w:r>
        <w:rPr>
          <w:spacing w:val="-3"/>
          <w:sz w:val="20"/>
        </w:rPr>
        <w:t xml:space="preserve"> </w:t>
      </w:r>
      <w:r>
        <w:rPr>
          <w:sz w:val="20"/>
        </w:rPr>
        <w:t>drugs,</w:t>
      </w:r>
      <w:r>
        <w:rPr>
          <w:spacing w:val="-8"/>
          <w:sz w:val="20"/>
        </w:rPr>
        <w:t xml:space="preserve"> </w:t>
      </w:r>
      <w:r>
        <w:rPr>
          <w:sz w:val="20"/>
        </w:rPr>
        <w:t>or</w:t>
      </w:r>
      <w:r>
        <w:rPr>
          <w:spacing w:val="-3"/>
          <w:sz w:val="20"/>
        </w:rPr>
        <w:t xml:space="preserve"> </w:t>
      </w:r>
      <w:r>
        <w:rPr>
          <w:spacing w:val="-2"/>
          <w:sz w:val="20"/>
        </w:rPr>
        <w:t>alcohol.</w:t>
      </w:r>
    </w:p>
    <w:p w14:paraId="4A430377" w14:textId="77777777" w:rsidR="00A70679" w:rsidRDefault="00D735EE">
      <w:pPr>
        <w:pStyle w:val="ListParagraph"/>
        <w:numPr>
          <w:ilvl w:val="2"/>
          <w:numId w:val="9"/>
        </w:numPr>
        <w:tabs>
          <w:tab w:val="left" w:pos="863"/>
        </w:tabs>
        <w:spacing w:before="149"/>
        <w:ind w:left="863" w:hanging="716"/>
        <w:rPr>
          <w:sz w:val="20"/>
        </w:rPr>
      </w:pPr>
      <w:bookmarkStart w:id="354" w:name="14.2.15_Attend_practices_and_games_and_l"/>
      <w:bookmarkEnd w:id="354"/>
      <w:r>
        <w:rPr>
          <w:sz w:val="20"/>
        </w:rPr>
        <w:t>Attend</w:t>
      </w:r>
      <w:r>
        <w:rPr>
          <w:spacing w:val="-5"/>
          <w:sz w:val="20"/>
        </w:rPr>
        <w:t xml:space="preserve"> </w:t>
      </w:r>
      <w:r>
        <w:rPr>
          <w:sz w:val="20"/>
        </w:rPr>
        <w:t>practices</w:t>
      </w:r>
      <w:r>
        <w:rPr>
          <w:spacing w:val="-8"/>
          <w:sz w:val="20"/>
        </w:rPr>
        <w:t xml:space="preserve"> </w:t>
      </w:r>
      <w:r>
        <w:rPr>
          <w:sz w:val="20"/>
        </w:rPr>
        <w:t>and</w:t>
      </w:r>
      <w:r>
        <w:rPr>
          <w:spacing w:val="-5"/>
          <w:sz w:val="20"/>
        </w:rPr>
        <w:t xml:space="preserve"> </w:t>
      </w:r>
      <w:r>
        <w:rPr>
          <w:sz w:val="20"/>
        </w:rPr>
        <w:t>games</w:t>
      </w:r>
      <w:r>
        <w:rPr>
          <w:spacing w:val="-3"/>
          <w:sz w:val="20"/>
        </w:rPr>
        <w:t xml:space="preserve"> </w:t>
      </w:r>
      <w:r>
        <w:rPr>
          <w:sz w:val="20"/>
        </w:rPr>
        <w:t>and</w:t>
      </w:r>
      <w:r>
        <w:rPr>
          <w:spacing w:val="-5"/>
          <w:sz w:val="20"/>
        </w:rPr>
        <w:t xml:space="preserve"> </w:t>
      </w:r>
      <w:r>
        <w:rPr>
          <w:sz w:val="20"/>
        </w:rPr>
        <w:t>let</w:t>
      </w:r>
      <w:r>
        <w:rPr>
          <w:spacing w:val="-7"/>
          <w:sz w:val="20"/>
        </w:rPr>
        <w:t xml:space="preserve"> </w:t>
      </w:r>
      <w:r>
        <w:rPr>
          <w:sz w:val="20"/>
        </w:rPr>
        <w:t>the</w:t>
      </w:r>
      <w:r>
        <w:rPr>
          <w:spacing w:val="-5"/>
          <w:sz w:val="20"/>
        </w:rPr>
        <w:t xml:space="preserve"> </w:t>
      </w:r>
      <w:r>
        <w:rPr>
          <w:sz w:val="20"/>
        </w:rPr>
        <w:t>manager/coaches</w:t>
      </w:r>
      <w:r>
        <w:rPr>
          <w:spacing w:val="-3"/>
          <w:sz w:val="20"/>
        </w:rPr>
        <w:t xml:space="preserve"> </w:t>
      </w:r>
      <w:r>
        <w:rPr>
          <w:sz w:val="20"/>
        </w:rPr>
        <w:t>know</w:t>
      </w:r>
      <w:r>
        <w:rPr>
          <w:spacing w:val="-5"/>
          <w:sz w:val="20"/>
        </w:rPr>
        <w:t xml:space="preserve"> </w:t>
      </w:r>
      <w:r>
        <w:rPr>
          <w:sz w:val="20"/>
        </w:rPr>
        <w:t>if</w:t>
      </w:r>
      <w:r>
        <w:rPr>
          <w:spacing w:val="-2"/>
          <w:sz w:val="20"/>
        </w:rPr>
        <w:t xml:space="preserve"> </w:t>
      </w:r>
      <w:r>
        <w:rPr>
          <w:sz w:val="20"/>
        </w:rPr>
        <w:t>my</w:t>
      </w:r>
      <w:r>
        <w:rPr>
          <w:spacing w:val="-3"/>
          <w:sz w:val="20"/>
        </w:rPr>
        <w:t xml:space="preserve"> </w:t>
      </w:r>
      <w:r>
        <w:rPr>
          <w:sz w:val="20"/>
        </w:rPr>
        <w:t>child</w:t>
      </w:r>
      <w:r>
        <w:rPr>
          <w:spacing w:val="-5"/>
          <w:sz w:val="20"/>
        </w:rPr>
        <w:t xml:space="preserve"> </w:t>
      </w:r>
      <w:r>
        <w:rPr>
          <w:sz w:val="20"/>
        </w:rPr>
        <w:t>is</w:t>
      </w:r>
      <w:r>
        <w:rPr>
          <w:spacing w:val="-3"/>
          <w:sz w:val="20"/>
        </w:rPr>
        <w:t xml:space="preserve"> </w:t>
      </w:r>
      <w:r>
        <w:rPr>
          <w:sz w:val="20"/>
        </w:rPr>
        <w:t>going</w:t>
      </w:r>
      <w:r>
        <w:rPr>
          <w:spacing w:val="-5"/>
          <w:sz w:val="20"/>
        </w:rPr>
        <w:t xml:space="preserve"> </w:t>
      </w:r>
      <w:r>
        <w:rPr>
          <w:sz w:val="20"/>
        </w:rPr>
        <w:t>to</w:t>
      </w:r>
      <w:r>
        <w:rPr>
          <w:spacing w:val="-5"/>
          <w:sz w:val="20"/>
        </w:rPr>
        <w:t xml:space="preserve"> </w:t>
      </w:r>
      <w:r>
        <w:rPr>
          <w:sz w:val="20"/>
        </w:rPr>
        <w:t>be</w:t>
      </w:r>
      <w:r>
        <w:rPr>
          <w:spacing w:val="-4"/>
          <w:sz w:val="20"/>
        </w:rPr>
        <w:t xml:space="preserve"> </w:t>
      </w:r>
      <w:r>
        <w:rPr>
          <w:spacing w:val="-2"/>
          <w:sz w:val="20"/>
        </w:rPr>
        <w:t>absent.</w:t>
      </w:r>
    </w:p>
    <w:p w14:paraId="07E8BD9B" w14:textId="77777777" w:rsidR="00A70679" w:rsidRDefault="00D735EE">
      <w:pPr>
        <w:pStyle w:val="ListParagraph"/>
        <w:numPr>
          <w:ilvl w:val="2"/>
          <w:numId w:val="9"/>
        </w:numPr>
        <w:tabs>
          <w:tab w:val="left" w:pos="863"/>
        </w:tabs>
        <w:spacing w:before="154"/>
        <w:ind w:left="863" w:hanging="716"/>
        <w:rPr>
          <w:sz w:val="20"/>
        </w:rPr>
      </w:pPr>
      <w:bookmarkStart w:id="355" w:name="14.2.16_Be_on_time_for_most_practices_an"/>
      <w:bookmarkEnd w:id="355"/>
      <w:r>
        <w:rPr>
          <w:sz w:val="20"/>
        </w:rPr>
        <w:t>Be</w:t>
      </w:r>
      <w:r>
        <w:rPr>
          <w:spacing w:val="-4"/>
          <w:sz w:val="20"/>
        </w:rPr>
        <w:t xml:space="preserve"> </w:t>
      </w:r>
      <w:r>
        <w:rPr>
          <w:sz w:val="20"/>
        </w:rPr>
        <w:t>on</w:t>
      </w:r>
      <w:r>
        <w:rPr>
          <w:spacing w:val="-4"/>
          <w:sz w:val="20"/>
        </w:rPr>
        <w:t xml:space="preserve"> </w:t>
      </w:r>
      <w:r>
        <w:rPr>
          <w:sz w:val="20"/>
        </w:rPr>
        <w:t>time</w:t>
      </w:r>
      <w:r>
        <w:rPr>
          <w:spacing w:val="-9"/>
          <w:sz w:val="20"/>
        </w:rPr>
        <w:t xml:space="preserve"> </w:t>
      </w:r>
      <w:r>
        <w:rPr>
          <w:sz w:val="20"/>
        </w:rPr>
        <w:t>for</w:t>
      </w:r>
      <w:r>
        <w:rPr>
          <w:spacing w:val="-2"/>
          <w:sz w:val="20"/>
        </w:rPr>
        <w:t xml:space="preserve"> </w:t>
      </w:r>
      <w:r>
        <w:rPr>
          <w:sz w:val="20"/>
        </w:rPr>
        <w:t>most</w:t>
      </w:r>
      <w:r>
        <w:rPr>
          <w:spacing w:val="-1"/>
          <w:sz w:val="20"/>
        </w:rPr>
        <w:t xml:space="preserve"> </w:t>
      </w:r>
      <w:r>
        <w:rPr>
          <w:sz w:val="20"/>
        </w:rPr>
        <w:t>practices</w:t>
      </w:r>
      <w:r>
        <w:rPr>
          <w:spacing w:val="-3"/>
          <w:sz w:val="20"/>
        </w:rPr>
        <w:t xml:space="preserve"> </w:t>
      </w:r>
      <w:r>
        <w:rPr>
          <w:sz w:val="20"/>
        </w:rPr>
        <w:t>and</w:t>
      </w:r>
      <w:r>
        <w:rPr>
          <w:spacing w:val="-3"/>
          <w:sz w:val="20"/>
        </w:rPr>
        <w:t xml:space="preserve"> </w:t>
      </w:r>
      <w:r>
        <w:rPr>
          <w:spacing w:val="-2"/>
          <w:sz w:val="20"/>
        </w:rPr>
        <w:t>games.</w:t>
      </w:r>
    </w:p>
    <w:p w14:paraId="06BEA0D4" w14:textId="77777777" w:rsidR="00A70679" w:rsidRDefault="00D735EE">
      <w:pPr>
        <w:pStyle w:val="ListParagraph"/>
        <w:numPr>
          <w:ilvl w:val="2"/>
          <w:numId w:val="9"/>
        </w:numPr>
        <w:tabs>
          <w:tab w:val="left" w:pos="863"/>
          <w:tab w:val="left" w:pos="867"/>
        </w:tabs>
        <w:spacing w:before="149" w:line="271" w:lineRule="auto"/>
        <w:ind w:right="141"/>
        <w:jc w:val="both"/>
        <w:rPr>
          <w:sz w:val="20"/>
        </w:rPr>
      </w:pPr>
      <w:bookmarkStart w:id="356" w:name="14.2.17_Show_respect_for_the_feelings_an"/>
      <w:bookmarkEnd w:id="356"/>
      <w:r>
        <w:rPr>
          <w:sz w:val="20"/>
        </w:rPr>
        <w:t>Show respect for the feelings and accept the capabilities of my child, my child’s teammates and players on the other team.</w:t>
      </w:r>
    </w:p>
    <w:p w14:paraId="5A2C9D5C" w14:textId="77777777" w:rsidR="00A70679" w:rsidRDefault="00D735EE">
      <w:pPr>
        <w:pStyle w:val="ListParagraph"/>
        <w:numPr>
          <w:ilvl w:val="2"/>
          <w:numId w:val="9"/>
        </w:numPr>
        <w:tabs>
          <w:tab w:val="left" w:pos="863"/>
        </w:tabs>
        <w:spacing w:before="119"/>
        <w:ind w:left="863" w:hanging="716"/>
        <w:rPr>
          <w:sz w:val="20"/>
        </w:rPr>
      </w:pPr>
      <w:bookmarkStart w:id="357" w:name="14.2.18_Demonstrate_tolerance_for_all_pl"/>
      <w:bookmarkEnd w:id="357"/>
      <w:r>
        <w:rPr>
          <w:sz w:val="20"/>
        </w:rPr>
        <w:t>Demonstrate</w:t>
      </w:r>
      <w:r>
        <w:rPr>
          <w:spacing w:val="-16"/>
          <w:sz w:val="20"/>
        </w:rPr>
        <w:t xml:space="preserve"> </w:t>
      </w:r>
      <w:r>
        <w:rPr>
          <w:sz w:val="20"/>
        </w:rPr>
        <w:t>tolerance</w:t>
      </w:r>
      <w:r>
        <w:rPr>
          <w:spacing w:val="-14"/>
          <w:sz w:val="20"/>
        </w:rPr>
        <w:t xml:space="preserve"> </w:t>
      </w:r>
      <w:r>
        <w:rPr>
          <w:sz w:val="20"/>
        </w:rPr>
        <w:t>for</w:t>
      </w:r>
      <w:r>
        <w:rPr>
          <w:spacing w:val="-14"/>
          <w:sz w:val="20"/>
        </w:rPr>
        <w:t xml:space="preserve"> </w:t>
      </w:r>
      <w:r>
        <w:rPr>
          <w:sz w:val="20"/>
        </w:rPr>
        <w:t>all</w:t>
      </w:r>
      <w:r>
        <w:rPr>
          <w:spacing w:val="-14"/>
          <w:sz w:val="20"/>
        </w:rPr>
        <w:t xml:space="preserve"> </w:t>
      </w:r>
      <w:r>
        <w:rPr>
          <w:sz w:val="20"/>
        </w:rPr>
        <w:t>players</w:t>
      </w:r>
      <w:r>
        <w:rPr>
          <w:spacing w:val="-14"/>
          <w:sz w:val="20"/>
        </w:rPr>
        <w:t xml:space="preserve"> </w:t>
      </w:r>
      <w:r>
        <w:rPr>
          <w:sz w:val="20"/>
        </w:rPr>
        <w:t>and</w:t>
      </w:r>
      <w:r>
        <w:rPr>
          <w:spacing w:val="-14"/>
          <w:sz w:val="20"/>
        </w:rPr>
        <w:t xml:space="preserve"> </w:t>
      </w:r>
      <w:r>
        <w:rPr>
          <w:sz w:val="20"/>
        </w:rPr>
        <w:t>families</w:t>
      </w:r>
      <w:r>
        <w:rPr>
          <w:spacing w:val="-10"/>
          <w:sz w:val="20"/>
        </w:rPr>
        <w:t xml:space="preserve"> </w:t>
      </w:r>
      <w:r>
        <w:rPr>
          <w:sz w:val="20"/>
        </w:rPr>
        <w:t>regardless</w:t>
      </w:r>
      <w:r>
        <w:rPr>
          <w:spacing w:val="-11"/>
          <w:sz w:val="20"/>
        </w:rPr>
        <w:t xml:space="preserve"> </w:t>
      </w:r>
      <w:r>
        <w:rPr>
          <w:sz w:val="20"/>
        </w:rPr>
        <w:t>of</w:t>
      </w:r>
      <w:r>
        <w:rPr>
          <w:spacing w:val="-13"/>
          <w:sz w:val="20"/>
        </w:rPr>
        <w:t xml:space="preserve"> </w:t>
      </w:r>
      <w:r>
        <w:rPr>
          <w:sz w:val="20"/>
        </w:rPr>
        <w:t>race,</w:t>
      </w:r>
      <w:r>
        <w:rPr>
          <w:spacing w:val="-13"/>
          <w:sz w:val="20"/>
        </w:rPr>
        <w:t xml:space="preserve"> </w:t>
      </w:r>
      <w:r>
        <w:rPr>
          <w:sz w:val="20"/>
        </w:rPr>
        <w:t>sexual</w:t>
      </w:r>
      <w:r>
        <w:rPr>
          <w:spacing w:val="-12"/>
          <w:sz w:val="20"/>
        </w:rPr>
        <w:t xml:space="preserve"> </w:t>
      </w:r>
      <w:r>
        <w:rPr>
          <w:sz w:val="20"/>
        </w:rPr>
        <w:t>orientation,</w:t>
      </w:r>
      <w:r>
        <w:rPr>
          <w:spacing w:val="-14"/>
          <w:sz w:val="20"/>
        </w:rPr>
        <w:t xml:space="preserve"> </w:t>
      </w:r>
      <w:r>
        <w:rPr>
          <w:sz w:val="20"/>
        </w:rPr>
        <w:t>and</w:t>
      </w:r>
      <w:r>
        <w:rPr>
          <w:spacing w:val="-12"/>
          <w:sz w:val="20"/>
        </w:rPr>
        <w:t xml:space="preserve"> </w:t>
      </w:r>
      <w:r>
        <w:rPr>
          <w:sz w:val="20"/>
        </w:rPr>
        <w:t>gender</w:t>
      </w:r>
      <w:r>
        <w:rPr>
          <w:spacing w:val="-10"/>
          <w:sz w:val="20"/>
        </w:rPr>
        <w:t xml:space="preserve"> </w:t>
      </w:r>
      <w:r>
        <w:rPr>
          <w:spacing w:val="-2"/>
          <w:sz w:val="20"/>
        </w:rPr>
        <w:t>identity.</w:t>
      </w:r>
    </w:p>
    <w:p w14:paraId="7C9DC309" w14:textId="77777777" w:rsidR="00A70679" w:rsidRDefault="00A70679">
      <w:pPr>
        <w:pStyle w:val="BodyText"/>
        <w:spacing w:before="35"/>
        <w:ind w:left="0"/>
      </w:pPr>
    </w:p>
    <w:p w14:paraId="4B5030B2" w14:textId="77777777" w:rsidR="00A70679" w:rsidRDefault="00D735EE">
      <w:pPr>
        <w:pStyle w:val="Heading2"/>
        <w:numPr>
          <w:ilvl w:val="1"/>
          <w:numId w:val="9"/>
        </w:numPr>
        <w:tabs>
          <w:tab w:val="left" w:pos="867"/>
        </w:tabs>
        <w:ind w:left="867" w:hanging="720"/>
        <w:rPr>
          <w:sz w:val="24"/>
        </w:rPr>
      </w:pPr>
      <w:bookmarkStart w:id="358" w:name="14.3_Schedule_“B”_–_Code_of_Conduct_for_"/>
      <w:bookmarkEnd w:id="358"/>
      <w:r>
        <w:t>Schedule</w:t>
      </w:r>
      <w:r>
        <w:rPr>
          <w:spacing w:val="-5"/>
        </w:rPr>
        <w:t xml:space="preserve"> </w:t>
      </w:r>
      <w:r>
        <w:t>“B”</w:t>
      </w:r>
      <w:r>
        <w:rPr>
          <w:spacing w:val="-2"/>
        </w:rPr>
        <w:t xml:space="preserve"> </w:t>
      </w:r>
      <w:r>
        <w:t>–</w:t>
      </w:r>
      <w:r>
        <w:rPr>
          <w:spacing w:val="-5"/>
        </w:rPr>
        <w:t xml:space="preserve"> </w:t>
      </w:r>
      <w:r>
        <w:t>Code</w:t>
      </w:r>
      <w:r>
        <w:rPr>
          <w:spacing w:val="-1"/>
        </w:rPr>
        <w:t xml:space="preserve"> </w:t>
      </w:r>
      <w:r>
        <w:t>of</w:t>
      </w:r>
      <w:r>
        <w:rPr>
          <w:spacing w:val="-3"/>
        </w:rPr>
        <w:t xml:space="preserve"> </w:t>
      </w:r>
      <w:r>
        <w:t>Conduct</w:t>
      </w:r>
      <w:r>
        <w:rPr>
          <w:spacing w:val="-4"/>
        </w:rPr>
        <w:t xml:space="preserve"> </w:t>
      </w:r>
      <w:r>
        <w:t>for</w:t>
      </w:r>
      <w:r>
        <w:rPr>
          <w:spacing w:val="-2"/>
        </w:rPr>
        <w:t xml:space="preserve"> Players</w:t>
      </w:r>
    </w:p>
    <w:p w14:paraId="5E69033D" w14:textId="77777777" w:rsidR="00A70679" w:rsidRDefault="00D735EE">
      <w:pPr>
        <w:pStyle w:val="ListParagraph"/>
        <w:numPr>
          <w:ilvl w:val="2"/>
          <w:numId w:val="9"/>
        </w:numPr>
        <w:tabs>
          <w:tab w:val="left" w:pos="864"/>
          <w:tab w:val="left" w:pos="867"/>
        </w:tabs>
        <w:spacing w:before="151" w:line="271" w:lineRule="auto"/>
        <w:ind w:right="150"/>
        <w:rPr>
          <w:sz w:val="20"/>
        </w:rPr>
      </w:pPr>
      <w:bookmarkStart w:id="359" w:name="14.3.1_Respect_and_adhere_to_the_ideals,"/>
      <w:bookmarkEnd w:id="359"/>
      <w:r>
        <w:rPr>
          <w:sz w:val="20"/>
        </w:rPr>
        <w:t>Respect</w:t>
      </w:r>
      <w:r>
        <w:rPr>
          <w:spacing w:val="-8"/>
          <w:sz w:val="20"/>
        </w:rPr>
        <w:t xml:space="preserve"> </w:t>
      </w:r>
      <w:r>
        <w:rPr>
          <w:sz w:val="20"/>
        </w:rPr>
        <w:t>and</w:t>
      </w:r>
      <w:r>
        <w:rPr>
          <w:spacing w:val="-12"/>
          <w:sz w:val="20"/>
        </w:rPr>
        <w:t xml:space="preserve"> </w:t>
      </w:r>
      <w:r>
        <w:rPr>
          <w:sz w:val="20"/>
        </w:rPr>
        <w:t>adhere</w:t>
      </w:r>
      <w:r>
        <w:rPr>
          <w:spacing w:val="-12"/>
          <w:sz w:val="20"/>
        </w:rPr>
        <w:t xml:space="preserve"> </w:t>
      </w:r>
      <w:r>
        <w:rPr>
          <w:sz w:val="20"/>
        </w:rPr>
        <w:t>to</w:t>
      </w:r>
      <w:r>
        <w:rPr>
          <w:spacing w:val="-12"/>
          <w:sz w:val="20"/>
        </w:rPr>
        <w:t xml:space="preserve"> </w:t>
      </w:r>
      <w:r>
        <w:rPr>
          <w:sz w:val="20"/>
        </w:rPr>
        <w:t>the</w:t>
      </w:r>
      <w:r>
        <w:rPr>
          <w:spacing w:val="-12"/>
          <w:sz w:val="20"/>
        </w:rPr>
        <w:t xml:space="preserve"> </w:t>
      </w:r>
      <w:r>
        <w:rPr>
          <w:sz w:val="20"/>
        </w:rPr>
        <w:t>ideals,</w:t>
      </w:r>
      <w:r>
        <w:rPr>
          <w:spacing w:val="-8"/>
          <w:sz w:val="20"/>
        </w:rPr>
        <w:t xml:space="preserve"> </w:t>
      </w:r>
      <w:r>
        <w:rPr>
          <w:sz w:val="20"/>
        </w:rPr>
        <w:t>policies,</w:t>
      </w:r>
      <w:r>
        <w:rPr>
          <w:spacing w:val="-8"/>
          <w:sz w:val="20"/>
        </w:rPr>
        <w:t xml:space="preserve"> </w:t>
      </w:r>
      <w:r>
        <w:rPr>
          <w:sz w:val="20"/>
        </w:rPr>
        <w:t>and</w:t>
      </w:r>
      <w:r>
        <w:rPr>
          <w:spacing w:val="-12"/>
          <w:sz w:val="20"/>
        </w:rPr>
        <w:t xml:space="preserve"> </w:t>
      </w:r>
      <w:r>
        <w:rPr>
          <w:sz w:val="20"/>
        </w:rPr>
        <w:t>rules</w:t>
      </w:r>
      <w:r>
        <w:rPr>
          <w:spacing w:val="-10"/>
          <w:sz w:val="20"/>
        </w:rPr>
        <w:t xml:space="preserve"> </w:t>
      </w:r>
      <w:r>
        <w:rPr>
          <w:sz w:val="20"/>
        </w:rPr>
        <w:t>determined</w:t>
      </w:r>
      <w:r>
        <w:rPr>
          <w:spacing w:val="-12"/>
          <w:sz w:val="20"/>
        </w:rPr>
        <w:t xml:space="preserve"> </w:t>
      </w:r>
      <w:r>
        <w:rPr>
          <w:sz w:val="20"/>
        </w:rPr>
        <w:t>by</w:t>
      </w:r>
      <w:r>
        <w:rPr>
          <w:spacing w:val="-10"/>
          <w:sz w:val="20"/>
        </w:rPr>
        <w:t xml:space="preserve"> </w:t>
      </w:r>
      <w:r>
        <w:rPr>
          <w:sz w:val="20"/>
        </w:rPr>
        <w:t>Hockey</w:t>
      </w:r>
      <w:r>
        <w:rPr>
          <w:spacing w:val="-10"/>
          <w:sz w:val="20"/>
        </w:rPr>
        <w:t xml:space="preserve"> </w:t>
      </w:r>
      <w:r>
        <w:rPr>
          <w:sz w:val="20"/>
        </w:rPr>
        <w:t>Canada,</w:t>
      </w:r>
      <w:r>
        <w:rPr>
          <w:spacing w:val="-8"/>
          <w:sz w:val="20"/>
        </w:rPr>
        <w:t xml:space="preserve"> </w:t>
      </w:r>
      <w:r>
        <w:rPr>
          <w:sz w:val="20"/>
        </w:rPr>
        <w:t>Hockey</w:t>
      </w:r>
      <w:r>
        <w:rPr>
          <w:spacing w:val="-10"/>
          <w:sz w:val="20"/>
        </w:rPr>
        <w:t xml:space="preserve"> </w:t>
      </w:r>
      <w:r>
        <w:rPr>
          <w:sz w:val="20"/>
        </w:rPr>
        <w:t>Alberta,</w:t>
      </w:r>
      <w:r>
        <w:rPr>
          <w:spacing w:val="-8"/>
          <w:sz w:val="20"/>
        </w:rPr>
        <w:t xml:space="preserve"> </w:t>
      </w:r>
      <w:r>
        <w:rPr>
          <w:sz w:val="20"/>
        </w:rPr>
        <w:t>CAHL, CMHA and my team.</w:t>
      </w:r>
    </w:p>
    <w:p w14:paraId="7DAE2E8C" w14:textId="77777777" w:rsidR="00A70679" w:rsidRDefault="00D735EE">
      <w:pPr>
        <w:pStyle w:val="ListParagraph"/>
        <w:numPr>
          <w:ilvl w:val="2"/>
          <w:numId w:val="9"/>
        </w:numPr>
        <w:tabs>
          <w:tab w:val="left" w:pos="864"/>
          <w:tab w:val="left" w:pos="867"/>
        </w:tabs>
        <w:spacing w:before="118" w:line="271" w:lineRule="auto"/>
        <w:ind w:right="141"/>
        <w:rPr>
          <w:sz w:val="20"/>
        </w:rPr>
      </w:pPr>
      <w:bookmarkStart w:id="360" w:name="14.3.2_Respect_the_rules_of_the_game,_my"/>
      <w:bookmarkEnd w:id="360"/>
      <w:r>
        <w:rPr>
          <w:sz w:val="20"/>
        </w:rPr>
        <w:t>Respect</w:t>
      </w:r>
      <w:r>
        <w:rPr>
          <w:spacing w:val="-4"/>
          <w:sz w:val="20"/>
        </w:rPr>
        <w:t xml:space="preserve"> </w:t>
      </w:r>
      <w:r>
        <w:rPr>
          <w:sz w:val="20"/>
        </w:rPr>
        <w:t>the</w:t>
      </w:r>
      <w:r>
        <w:rPr>
          <w:spacing w:val="-12"/>
          <w:sz w:val="20"/>
        </w:rPr>
        <w:t xml:space="preserve"> </w:t>
      </w:r>
      <w:r>
        <w:rPr>
          <w:sz w:val="20"/>
        </w:rPr>
        <w:t>rules</w:t>
      </w:r>
      <w:r>
        <w:rPr>
          <w:spacing w:val="-5"/>
          <w:sz w:val="20"/>
        </w:rPr>
        <w:t xml:space="preserve"> </w:t>
      </w:r>
      <w:r>
        <w:rPr>
          <w:sz w:val="20"/>
        </w:rPr>
        <w:t>of</w:t>
      </w:r>
      <w:r>
        <w:rPr>
          <w:spacing w:val="-8"/>
          <w:sz w:val="20"/>
        </w:rPr>
        <w:t xml:space="preserve"> </w:t>
      </w:r>
      <w:r>
        <w:rPr>
          <w:sz w:val="20"/>
        </w:rPr>
        <w:t>the</w:t>
      </w:r>
      <w:r>
        <w:rPr>
          <w:spacing w:val="-12"/>
          <w:sz w:val="20"/>
        </w:rPr>
        <w:t xml:space="preserve"> </w:t>
      </w:r>
      <w:r>
        <w:rPr>
          <w:sz w:val="20"/>
        </w:rPr>
        <w:t>game,</w:t>
      </w:r>
      <w:r>
        <w:rPr>
          <w:spacing w:val="-8"/>
          <w:sz w:val="20"/>
        </w:rPr>
        <w:t xml:space="preserve"> </w:t>
      </w:r>
      <w:r>
        <w:rPr>
          <w:sz w:val="20"/>
        </w:rPr>
        <w:t>my</w:t>
      </w:r>
      <w:r>
        <w:rPr>
          <w:spacing w:val="-10"/>
          <w:sz w:val="20"/>
        </w:rPr>
        <w:t xml:space="preserve"> </w:t>
      </w:r>
      <w:r>
        <w:rPr>
          <w:sz w:val="20"/>
        </w:rPr>
        <w:t>teammates</w:t>
      </w:r>
      <w:r>
        <w:rPr>
          <w:spacing w:val="-10"/>
          <w:sz w:val="20"/>
        </w:rPr>
        <w:t xml:space="preserve"> </w:t>
      </w:r>
      <w:r>
        <w:rPr>
          <w:sz w:val="20"/>
        </w:rPr>
        <w:t>,</w:t>
      </w:r>
      <w:r>
        <w:rPr>
          <w:spacing w:val="-8"/>
          <w:sz w:val="20"/>
        </w:rPr>
        <w:t xml:space="preserve"> </w:t>
      </w:r>
      <w:r>
        <w:rPr>
          <w:sz w:val="20"/>
        </w:rPr>
        <w:t>my</w:t>
      </w:r>
      <w:r>
        <w:rPr>
          <w:spacing w:val="-10"/>
          <w:sz w:val="20"/>
        </w:rPr>
        <w:t xml:space="preserve"> </w:t>
      </w:r>
      <w:r>
        <w:rPr>
          <w:sz w:val="20"/>
        </w:rPr>
        <w:t>coaches,</w:t>
      </w:r>
      <w:r>
        <w:rPr>
          <w:spacing w:val="-4"/>
          <w:sz w:val="20"/>
        </w:rPr>
        <w:t xml:space="preserve"> </w:t>
      </w:r>
      <w:r>
        <w:rPr>
          <w:sz w:val="20"/>
        </w:rPr>
        <w:t>my</w:t>
      </w:r>
      <w:r>
        <w:rPr>
          <w:spacing w:val="-5"/>
          <w:sz w:val="20"/>
        </w:rPr>
        <w:t xml:space="preserve"> </w:t>
      </w:r>
      <w:r>
        <w:rPr>
          <w:sz w:val="20"/>
        </w:rPr>
        <w:t>opponents</w:t>
      </w:r>
      <w:r>
        <w:rPr>
          <w:spacing w:val="-10"/>
          <w:sz w:val="20"/>
        </w:rPr>
        <w:t xml:space="preserve"> </w:t>
      </w:r>
      <w:r>
        <w:rPr>
          <w:sz w:val="20"/>
        </w:rPr>
        <w:t>,</w:t>
      </w:r>
      <w:r>
        <w:rPr>
          <w:spacing w:val="-8"/>
          <w:sz w:val="20"/>
        </w:rPr>
        <w:t xml:space="preserve"> </w:t>
      </w:r>
      <w:r>
        <w:rPr>
          <w:sz w:val="20"/>
        </w:rPr>
        <w:t>fans,</w:t>
      </w:r>
      <w:r>
        <w:rPr>
          <w:spacing w:val="-8"/>
          <w:sz w:val="20"/>
        </w:rPr>
        <w:t xml:space="preserve"> </w:t>
      </w:r>
      <w:r>
        <w:rPr>
          <w:sz w:val="20"/>
        </w:rPr>
        <w:t>officials,</w:t>
      </w:r>
      <w:r>
        <w:rPr>
          <w:spacing w:val="-8"/>
          <w:sz w:val="20"/>
        </w:rPr>
        <w:t xml:space="preserve"> </w:t>
      </w:r>
      <w:r>
        <w:rPr>
          <w:sz w:val="20"/>
        </w:rPr>
        <w:t>timekeepers</w:t>
      </w:r>
      <w:r>
        <w:rPr>
          <w:spacing w:val="-10"/>
          <w:sz w:val="20"/>
        </w:rPr>
        <w:t xml:space="preserve"> </w:t>
      </w:r>
      <w:r>
        <w:rPr>
          <w:sz w:val="20"/>
        </w:rPr>
        <w:t>and their decisions.</w:t>
      </w:r>
    </w:p>
    <w:p w14:paraId="1E3CA693" w14:textId="77777777" w:rsidR="00A70679" w:rsidRDefault="00D735EE">
      <w:pPr>
        <w:pStyle w:val="ListParagraph"/>
        <w:numPr>
          <w:ilvl w:val="2"/>
          <w:numId w:val="9"/>
        </w:numPr>
        <w:tabs>
          <w:tab w:val="left" w:pos="864"/>
        </w:tabs>
        <w:spacing w:before="119"/>
        <w:ind w:left="864" w:hanging="717"/>
        <w:rPr>
          <w:sz w:val="20"/>
        </w:rPr>
      </w:pPr>
      <w:bookmarkStart w:id="361" w:name="14.3.3_Maintain_self-control_at_all_time"/>
      <w:bookmarkEnd w:id="361"/>
      <w:r>
        <w:rPr>
          <w:sz w:val="20"/>
        </w:rPr>
        <w:t>Maintain</w:t>
      </w:r>
      <w:r>
        <w:rPr>
          <w:spacing w:val="-6"/>
          <w:sz w:val="20"/>
        </w:rPr>
        <w:t xml:space="preserve"> </w:t>
      </w:r>
      <w:r>
        <w:rPr>
          <w:sz w:val="20"/>
        </w:rPr>
        <w:t>self-control</w:t>
      </w:r>
      <w:r>
        <w:rPr>
          <w:spacing w:val="-6"/>
          <w:sz w:val="20"/>
        </w:rPr>
        <w:t xml:space="preserve"> </w:t>
      </w:r>
      <w:r>
        <w:rPr>
          <w:sz w:val="20"/>
        </w:rPr>
        <w:t>at</w:t>
      </w:r>
      <w:r>
        <w:rPr>
          <w:spacing w:val="-4"/>
          <w:sz w:val="20"/>
        </w:rPr>
        <w:t xml:space="preserve"> </w:t>
      </w:r>
      <w:r>
        <w:rPr>
          <w:sz w:val="20"/>
        </w:rPr>
        <w:t>all</w:t>
      </w:r>
      <w:r>
        <w:rPr>
          <w:spacing w:val="-5"/>
          <w:sz w:val="20"/>
        </w:rPr>
        <w:t xml:space="preserve"> </w:t>
      </w:r>
      <w:r>
        <w:rPr>
          <w:spacing w:val="-2"/>
          <w:sz w:val="20"/>
        </w:rPr>
        <w:t>times.</w:t>
      </w:r>
    </w:p>
    <w:p w14:paraId="17CF16AB" w14:textId="77777777" w:rsidR="00A70679" w:rsidRDefault="00D735EE">
      <w:pPr>
        <w:pStyle w:val="ListParagraph"/>
        <w:numPr>
          <w:ilvl w:val="2"/>
          <w:numId w:val="9"/>
        </w:numPr>
        <w:tabs>
          <w:tab w:val="left" w:pos="864"/>
          <w:tab w:val="left" w:pos="867"/>
        </w:tabs>
        <w:spacing w:before="154" w:line="271" w:lineRule="auto"/>
        <w:ind w:right="145"/>
        <w:rPr>
          <w:sz w:val="20"/>
        </w:rPr>
      </w:pPr>
      <w:bookmarkStart w:id="362" w:name="14.3.4_Refrain_from_participating_in_or_"/>
      <w:bookmarkEnd w:id="362"/>
      <w:r>
        <w:rPr>
          <w:sz w:val="20"/>
        </w:rPr>
        <w:t>Refrain</w:t>
      </w:r>
      <w:r>
        <w:rPr>
          <w:spacing w:val="39"/>
          <w:sz w:val="20"/>
        </w:rPr>
        <w:t xml:space="preserve"> </w:t>
      </w:r>
      <w:r>
        <w:rPr>
          <w:sz w:val="20"/>
        </w:rPr>
        <w:t>from</w:t>
      </w:r>
      <w:r>
        <w:rPr>
          <w:spacing w:val="35"/>
          <w:sz w:val="20"/>
        </w:rPr>
        <w:t xml:space="preserve"> </w:t>
      </w:r>
      <w:r>
        <w:rPr>
          <w:sz w:val="20"/>
        </w:rPr>
        <w:t>participating</w:t>
      </w:r>
      <w:r>
        <w:rPr>
          <w:spacing w:val="39"/>
          <w:sz w:val="20"/>
        </w:rPr>
        <w:t xml:space="preserve"> </w:t>
      </w:r>
      <w:r>
        <w:rPr>
          <w:sz w:val="20"/>
        </w:rPr>
        <w:t>in</w:t>
      </w:r>
      <w:r>
        <w:rPr>
          <w:spacing w:val="39"/>
          <w:sz w:val="20"/>
        </w:rPr>
        <w:t xml:space="preserve"> </w:t>
      </w:r>
      <w:r>
        <w:rPr>
          <w:sz w:val="20"/>
        </w:rPr>
        <w:t>or</w:t>
      </w:r>
      <w:r>
        <w:rPr>
          <w:spacing w:val="35"/>
          <w:sz w:val="20"/>
        </w:rPr>
        <w:t xml:space="preserve"> </w:t>
      </w:r>
      <w:r>
        <w:rPr>
          <w:sz w:val="20"/>
        </w:rPr>
        <w:t>condoning</w:t>
      </w:r>
      <w:r>
        <w:rPr>
          <w:spacing w:val="39"/>
          <w:sz w:val="20"/>
        </w:rPr>
        <w:t xml:space="preserve"> </w:t>
      </w:r>
      <w:r>
        <w:rPr>
          <w:sz w:val="20"/>
        </w:rPr>
        <w:t>any</w:t>
      </w:r>
      <w:r>
        <w:rPr>
          <w:spacing w:val="40"/>
          <w:sz w:val="20"/>
        </w:rPr>
        <w:t xml:space="preserve"> </w:t>
      </w:r>
      <w:r>
        <w:rPr>
          <w:sz w:val="20"/>
        </w:rPr>
        <w:t>actions</w:t>
      </w:r>
      <w:r>
        <w:rPr>
          <w:spacing w:val="40"/>
          <w:sz w:val="20"/>
        </w:rPr>
        <w:t xml:space="preserve"> </w:t>
      </w:r>
      <w:r>
        <w:rPr>
          <w:sz w:val="20"/>
        </w:rPr>
        <w:t>involving</w:t>
      </w:r>
      <w:r>
        <w:rPr>
          <w:spacing w:val="39"/>
          <w:sz w:val="20"/>
        </w:rPr>
        <w:t xml:space="preserve"> </w:t>
      </w:r>
      <w:r>
        <w:rPr>
          <w:sz w:val="20"/>
        </w:rPr>
        <w:t>bullying</w:t>
      </w:r>
      <w:r>
        <w:rPr>
          <w:spacing w:val="39"/>
          <w:sz w:val="20"/>
        </w:rPr>
        <w:t xml:space="preserve"> </w:t>
      </w:r>
      <w:r>
        <w:rPr>
          <w:sz w:val="20"/>
        </w:rPr>
        <w:t>or</w:t>
      </w:r>
      <w:r>
        <w:rPr>
          <w:spacing w:val="40"/>
          <w:sz w:val="20"/>
        </w:rPr>
        <w:t xml:space="preserve"> </w:t>
      </w:r>
      <w:r>
        <w:rPr>
          <w:sz w:val="20"/>
        </w:rPr>
        <w:t>inappropriate</w:t>
      </w:r>
      <w:r>
        <w:rPr>
          <w:spacing w:val="39"/>
          <w:sz w:val="20"/>
        </w:rPr>
        <w:t xml:space="preserve"> </w:t>
      </w:r>
      <w:r>
        <w:rPr>
          <w:sz w:val="20"/>
        </w:rPr>
        <w:t>behavior</w:t>
      </w:r>
      <w:r>
        <w:rPr>
          <w:spacing w:val="40"/>
          <w:sz w:val="20"/>
        </w:rPr>
        <w:t xml:space="preserve"> </w:t>
      </w:r>
      <w:r>
        <w:rPr>
          <w:sz w:val="20"/>
        </w:rPr>
        <w:t xml:space="preserve">that degrades, demeans or </w:t>
      </w:r>
      <w:r>
        <w:rPr>
          <w:sz w:val="20"/>
        </w:rPr>
        <w:t>segregates certain players from the team.</w:t>
      </w:r>
    </w:p>
    <w:p w14:paraId="7EA5599C" w14:textId="77777777" w:rsidR="00A70679" w:rsidRDefault="00D735EE">
      <w:pPr>
        <w:pStyle w:val="ListParagraph"/>
        <w:numPr>
          <w:ilvl w:val="2"/>
          <w:numId w:val="9"/>
        </w:numPr>
        <w:tabs>
          <w:tab w:val="left" w:pos="864"/>
        </w:tabs>
        <w:spacing w:before="118"/>
        <w:ind w:left="864" w:hanging="717"/>
        <w:rPr>
          <w:sz w:val="20"/>
        </w:rPr>
      </w:pPr>
      <w:bookmarkStart w:id="363" w:name="14.3.5_Consistently_display_high_persona"/>
      <w:bookmarkEnd w:id="363"/>
      <w:r>
        <w:rPr>
          <w:sz w:val="20"/>
        </w:rPr>
        <w:t>Consistently</w:t>
      </w:r>
      <w:r>
        <w:rPr>
          <w:spacing w:val="-5"/>
          <w:sz w:val="20"/>
        </w:rPr>
        <w:t xml:space="preserve"> </w:t>
      </w:r>
      <w:r>
        <w:rPr>
          <w:sz w:val="20"/>
        </w:rPr>
        <w:t>display</w:t>
      </w:r>
      <w:r>
        <w:rPr>
          <w:spacing w:val="-5"/>
          <w:sz w:val="20"/>
        </w:rPr>
        <w:t xml:space="preserve"> </w:t>
      </w:r>
      <w:r>
        <w:rPr>
          <w:sz w:val="20"/>
        </w:rPr>
        <w:t>high</w:t>
      </w:r>
      <w:r>
        <w:rPr>
          <w:spacing w:val="-6"/>
          <w:sz w:val="20"/>
        </w:rPr>
        <w:t xml:space="preserve"> </w:t>
      </w:r>
      <w:r>
        <w:rPr>
          <w:sz w:val="20"/>
        </w:rPr>
        <w:t>personal</w:t>
      </w:r>
      <w:r>
        <w:rPr>
          <w:spacing w:val="-6"/>
          <w:sz w:val="20"/>
        </w:rPr>
        <w:t xml:space="preserve"> </w:t>
      </w:r>
      <w:r>
        <w:rPr>
          <w:sz w:val="20"/>
        </w:rPr>
        <w:t>standards</w:t>
      </w:r>
      <w:r>
        <w:rPr>
          <w:spacing w:val="-5"/>
          <w:sz w:val="20"/>
        </w:rPr>
        <w:t xml:space="preserve"> </w:t>
      </w:r>
      <w:r>
        <w:rPr>
          <w:sz w:val="20"/>
        </w:rPr>
        <w:t>and</w:t>
      </w:r>
      <w:r>
        <w:rPr>
          <w:spacing w:val="-6"/>
          <w:sz w:val="20"/>
        </w:rPr>
        <w:t xml:space="preserve"> </w:t>
      </w:r>
      <w:r>
        <w:rPr>
          <w:sz w:val="20"/>
        </w:rPr>
        <w:t>project</w:t>
      </w:r>
      <w:r>
        <w:rPr>
          <w:spacing w:val="-4"/>
          <w:sz w:val="20"/>
        </w:rPr>
        <w:t xml:space="preserve"> </w:t>
      </w:r>
      <w:r>
        <w:rPr>
          <w:sz w:val="20"/>
        </w:rPr>
        <w:t>a</w:t>
      </w:r>
      <w:r>
        <w:rPr>
          <w:spacing w:val="-11"/>
          <w:sz w:val="20"/>
        </w:rPr>
        <w:t xml:space="preserve"> </w:t>
      </w:r>
      <w:r>
        <w:rPr>
          <w:sz w:val="20"/>
        </w:rPr>
        <w:t>favorable</w:t>
      </w:r>
      <w:r>
        <w:rPr>
          <w:spacing w:val="-6"/>
          <w:sz w:val="20"/>
        </w:rPr>
        <w:t xml:space="preserve"> </w:t>
      </w:r>
      <w:r>
        <w:rPr>
          <w:sz w:val="20"/>
        </w:rPr>
        <w:t>image</w:t>
      </w:r>
      <w:r>
        <w:rPr>
          <w:spacing w:val="-7"/>
          <w:sz w:val="20"/>
        </w:rPr>
        <w:t xml:space="preserve"> </w:t>
      </w:r>
      <w:r>
        <w:rPr>
          <w:sz w:val="20"/>
        </w:rPr>
        <w:t>of</w:t>
      </w:r>
      <w:r>
        <w:rPr>
          <w:spacing w:val="-3"/>
          <w:sz w:val="20"/>
        </w:rPr>
        <w:t xml:space="preserve"> </w:t>
      </w:r>
      <w:r>
        <w:rPr>
          <w:spacing w:val="-2"/>
          <w:sz w:val="20"/>
        </w:rPr>
        <w:t>hockey.</w:t>
      </w:r>
    </w:p>
    <w:p w14:paraId="286BBE6B" w14:textId="77777777" w:rsidR="00A70679" w:rsidRDefault="00D735EE">
      <w:pPr>
        <w:pStyle w:val="ListParagraph"/>
        <w:numPr>
          <w:ilvl w:val="2"/>
          <w:numId w:val="9"/>
        </w:numPr>
        <w:tabs>
          <w:tab w:val="left" w:pos="864"/>
        </w:tabs>
        <w:spacing w:before="150"/>
        <w:ind w:left="864" w:hanging="717"/>
        <w:rPr>
          <w:sz w:val="20"/>
        </w:rPr>
      </w:pPr>
      <w:bookmarkStart w:id="364" w:name="14.3.6_Refrain_from_public_criticism_of_"/>
      <w:bookmarkEnd w:id="364"/>
      <w:r>
        <w:rPr>
          <w:sz w:val="20"/>
        </w:rPr>
        <w:t>Refrain</w:t>
      </w:r>
      <w:r>
        <w:rPr>
          <w:spacing w:val="-6"/>
          <w:sz w:val="20"/>
        </w:rPr>
        <w:t xml:space="preserve"> </w:t>
      </w:r>
      <w:r>
        <w:rPr>
          <w:sz w:val="20"/>
        </w:rPr>
        <w:t>from</w:t>
      </w:r>
      <w:r>
        <w:rPr>
          <w:spacing w:val="-3"/>
          <w:sz w:val="20"/>
        </w:rPr>
        <w:t xml:space="preserve"> </w:t>
      </w:r>
      <w:r>
        <w:rPr>
          <w:sz w:val="20"/>
        </w:rPr>
        <w:t>public</w:t>
      </w:r>
      <w:r>
        <w:rPr>
          <w:spacing w:val="-4"/>
          <w:sz w:val="20"/>
        </w:rPr>
        <w:t xml:space="preserve"> </w:t>
      </w:r>
      <w:r>
        <w:rPr>
          <w:sz w:val="20"/>
        </w:rPr>
        <w:t>criticism</w:t>
      </w:r>
      <w:r>
        <w:rPr>
          <w:spacing w:val="-8"/>
          <w:sz w:val="20"/>
        </w:rPr>
        <w:t xml:space="preserve"> </w:t>
      </w:r>
      <w:r>
        <w:rPr>
          <w:sz w:val="20"/>
        </w:rPr>
        <w:t>of</w:t>
      </w:r>
      <w:r>
        <w:rPr>
          <w:spacing w:val="-7"/>
          <w:sz w:val="20"/>
        </w:rPr>
        <w:t xml:space="preserve"> </w:t>
      </w:r>
      <w:r>
        <w:rPr>
          <w:sz w:val="20"/>
        </w:rPr>
        <w:t>athletes,</w:t>
      </w:r>
      <w:r>
        <w:rPr>
          <w:spacing w:val="-7"/>
          <w:sz w:val="20"/>
        </w:rPr>
        <w:t xml:space="preserve"> </w:t>
      </w:r>
      <w:r>
        <w:rPr>
          <w:sz w:val="20"/>
        </w:rPr>
        <w:t>coaches</w:t>
      </w:r>
      <w:r>
        <w:rPr>
          <w:spacing w:val="-4"/>
          <w:sz w:val="20"/>
        </w:rPr>
        <w:t xml:space="preserve"> </w:t>
      </w:r>
      <w:r>
        <w:rPr>
          <w:sz w:val="20"/>
        </w:rPr>
        <w:t>or</w:t>
      </w:r>
      <w:r>
        <w:rPr>
          <w:spacing w:val="-3"/>
          <w:sz w:val="20"/>
        </w:rPr>
        <w:t xml:space="preserve"> </w:t>
      </w:r>
      <w:r>
        <w:rPr>
          <w:spacing w:val="-2"/>
          <w:sz w:val="20"/>
        </w:rPr>
        <w:t>officials.</w:t>
      </w:r>
    </w:p>
    <w:p w14:paraId="4874D561" w14:textId="77777777" w:rsidR="00A70679" w:rsidRDefault="00A70679">
      <w:pPr>
        <w:rPr>
          <w:sz w:val="20"/>
        </w:rPr>
        <w:sectPr w:rsidR="00A70679">
          <w:pgSz w:w="12240" w:h="15840"/>
          <w:pgMar w:top="980" w:right="860" w:bottom="680" w:left="860" w:header="579" w:footer="496" w:gutter="0"/>
          <w:cols w:space="720"/>
        </w:sectPr>
      </w:pPr>
    </w:p>
    <w:p w14:paraId="452AC128" w14:textId="77777777" w:rsidR="00A70679" w:rsidRDefault="00D735EE">
      <w:pPr>
        <w:pStyle w:val="ListParagraph"/>
        <w:numPr>
          <w:ilvl w:val="2"/>
          <w:numId w:val="9"/>
        </w:numPr>
        <w:tabs>
          <w:tab w:val="left" w:pos="864"/>
          <w:tab w:val="left" w:pos="867"/>
        </w:tabs>
        <w:spacing w:before="177" w:line="271" w:lineRule="auto"/>
        <w:ind w:right="140"/>
        <w:jc w:val="both"/>
        <w:rPr>
          <w:sz w:val="20"/>
        </w:rPr>
      </w:pPr>
      <w:bookmarkStart w:id="365" w:name="14.3.7_Refrain_from_the_use_of_profane,_"/>
      <w:bookmarkEnd w:id="365"/>
      <w:r>
        <w:rPr>
          <w:sz w:val="20"/>
        </w:rPr>
        <w:lastRenderedPageBreak/>
        <w:t>Refrain from the use of profane, insulting, harassing or otherwise offensive language towards teammates, coaches, officials or opponents.</w:t>
      </w:r>
    </w:p>
    <w:p w14:paraId="1440E9FC" w14:textId="77777777" w:rsidR="00A70679" w:rsidRDefault="00D735EE">
      <w:pPr>
        <w:pStyle w:val="ListParagraph"/>
        <w:numPr>
          <w:ilvl w:val="2"/>
          <w:numId w:val="9"/>
        </w:numPr>
        <w:tabs>
          <w:tab w:val="left" w:pos="864"/>
        </w:tabs>
        <w:spacing w:before="119"/>
        <w:ind w:left="864" w:hanging="717"/>
        <w:rPr>
          <w:sz w:val="20"/>
        </w:rPr>
      </w:pPr>
      <w:bookmarkStart w:id="366" w:name="14.3.8_Attend_as_many_games_and_practice"/>
      <w:bookmarkEnd w:id="366"/>
      <w:r>
        <w:rPr>
          <w:sz w:val="20"/>
        </w:rPr>
        <w:t>Attend</w:t>
      </w:r>
      <w:r>
        <w:rPr>
          <w:spacing w:val="-6"/>
          <w:sz w:val="20"/>
        </w:rPr>
        <w:t xml:space="preserve"> </w:t>
      </w:r>
      <w:r>
        <w:rPr>
          <w:sz w:val="20"/>
        </w:rPr>
        <w:t>as</w:t>
      </w:r>
      <w:r>
        <w:rPr>
          <w:spacing w:val="-9"/>
          <w:sz w:val="20"/>
        </w:rPr>
        <w:t xml:space="preserve"> </w:t>
      </w:r>
      <w:r>
        <w:rPr>
          <w:sz w:val="20"/>
        </w:rPr>
        <w:t>many</w:t>
      </w:r>
      <w:r>
        <w:rPr>
          <w:spacing w:val="-4"/>
          <w:sz w:val="20"/>
        </w:rPr>
        <w:t xml:space="preserve"> </w:t>
      </w:r>
      <w:r>
        <w:rPr>
          <w:sz w:val="20"/>
        </w:rPr>
        <w:t>games</w:t>
      </w:r>
      <w:r>
        <w:rPr>
          <w:spacing w:val="-4"/>
          <w:sz w:val="20"/>
        </w:rPr>
        <w:t xml:space="preserve"> </w:t>
      </w:r>
      <w:r>
        <w:rPr>
          <w:sz w:val="20"/>
        </w:rPr>
        <w:t>and</w:t>
      </w:r>
      <w:r>
        <w:rPr>
          <w:spacing w:val="-6"/>
          <w:sz w:val="20"/>
        </w:rPr>
        <w:t xml:space="preserve"> </w:t>
      </w:r>
      <w:r>
        <w:rPr>
          <w:sz w:val="20"/>
        </w:rPr>
        <w:t>practices</w:t>
      </w:r>
      <w:r>
        <w:rPr>
          <w:spacing w:val="-4"/>
          <w:sz w:val="20"/>
        </w:rPr>
        <w:t xml:space="preserve"> </w:t>
      </w:r>
      <w:r>
        <w:rPr>
          <w:sz w:val="20"/>
        </w:rPr>
        <w:t>as</w:t>
      </w:r>
      <w:r>
        <w:rPr>
          <w:spacing w:val="-8"/>
          <w:sz w:val="20"/>
        </w:rPr>
        <w:t xml:space="preserve"> </w:t>
      </w:r>
      <w:r>
        <w:rPr>
          <w:sz w:val="20"/>
        </w:rPr>
        <w:t>reasonably</w:t>
      </w:r>
      <w:r>
        <w:rPr>
          <w:spacing w:val="-4"/>
          <w:sz w:val="20"/>
        </w:rPr>
        <w:t xml:space="preserve"> </w:t>
      </w:r>
      <w:r>
        <w:rPr>
          <w:spacing w:val="-2"/>
          <w:sz w:val="20"/>
        </w:rPr>
        <w:t>possible.</w:t>
      </w:r>
    </w:p>
    <w:p w14:paraId="195D22D8" w14:textId="77777777" w:rsidR="00A70679" w:rsidRDefault="00D735EE">
      <w:pPr>
        <w:pStyle w:val="ListParagraph"/>
        <w:numPr>
          <w:ilvl w:val="2"/>
          <w:numId w:val="9"/>
        </w:numPr>
        <w:tabs>
          <w:tab w:val="left" w:pos="864"/>
        </w:tabs>
        <w:spacing w:before="154"/>
        <w:ind w:left="864" w:hanging="717"/>
        <w:rPr>
          <w:sz w:val="20"/>
        </w:rPr>
      </w:pPr>
      <w:bookmarkStart w:id="367" w:name="14.3.9_Be_present_before_games_and_pract"/>
      <w:bookmarkEnd w:id="367"/>
      <w:r>
        <w:rPr>
          <w:sz w:val="20"/>
        </w:rPr>
        <w:t>Be</w:t>
      </w:r>
      <w:r>
        <w:rPr>
          <w:spacing w:val="-5"/>
          <w:sz w:val="20"/>
        </w:rPr>
        <w:t xml:space="preserve"> </w:t>
      </w:r>
      <w:r>
        <w:rPr>
          <w:sz w:val="20"/>
        </w:rPr>
        <w:t>present</w:t>
      </w:r>
      <w:r>
        <w:rPr>
          <w:spacing w:val="-1"/>
          <w:sz w:val="20"/>
        </w:rPr>
        <w:t xml:space="preserve"> </w:t>
      </w:r>
      <w:r>
        <w:rPr>
          <w:sz w:val="20"/>
        </w:rPr>
        <w:t>before</w:t>
      </w:r>
      <w:r>
        <w:rPr>
          <w:spacing w:val="-4"/>
          <w:sz w:val="20"/>
        </w:rPr>
        <w:t xml:space="preserve"> </w:t>
      </w:r>
      <w:r>
        <w:rPr>
          <w:sz w:val="20"/>
        </w:rPr>
        <w:t>games</w:t>
      </w:r>
      <w:r>
        <w:rPr>
          <w:spacing w:val="-7"/>
          <w:sz w:val="20"/>
        </w:rPr>
        <w:t xml:space="preserve"> </w:t>
      </w:r>
      <w:r>
        <w:rPr>
          <w:sz w:val="20"/>
        </w:rPr>
        <w:t>and</w:t>
      </w:r>
      <w:r>
        <w:rPr>
          <w:spacing w:val="-5"/>
          <w:sz w:val="20"/>
        </w:rPr>
        <w:t xml:space="preserve"> </w:t>
      </w:r>
      <w:r>
        <w:rPr>
          <w:sz w:val="20"/>
        </w:rPr>
        <w:t>practices</w:t>
      </w:r>
      <w:r>
        <w:rPr>
          <w:spacing w:val="-2"/>
          <w:sz w:val="20"/>
        </w:rPr>
        <w:t xml:space="preserve"> </w:t>
      </w:r>
      <w:r>
        <w:rPr>
          <w:sz w:val="20"/>
        </w:rPr>
        <w:t>in</w:t>
      </w:r>
      <w:r>
        <w:rPr>
          <w:spacing w:val="-4"/>
          <w:sz w:val="20"/>
        </w:rPr>
        <w:t xml:space="preserve"> </w:t>
      </w:r>
      <w:r>
        <w:rPr>
          <w:sz w:val="20"/>
        </w:rPr>
        <w:t>a</w:t>
      </w:r>
      <w:r>
        <w:rPr>
          <w:spacing w:val="-9"/>
          <w:sz w:val="20"/>
        </w:rPr>
        <w:t xml:space="preserve"> </w:t>
      </w:r>
      <w:r>
        <w:rPr>
          <w:sz w:val="20"/>
        </w:rPr>
        <w:t>timely</w:t>
      </w:r>
      <w:r>
        <w:rPr>
          <w:spacing w:val="-2"/>
          <w:sz w:val="20"/>
        </w:rPr>
        <w:t xml:space="preserve"> </w:t>
      </w:r>
      <w:r>
        <w:rPr>
          <w:sz w:val="20"/>
        </w:rPr>
        <w:t>manner</w:t>
      </w:r>
      <w:r>
        <w:rPr>
          <w:spacing w:val="-3"/>
          <w:sz w:val="20"/>
        </w:rPr>
        <w:t xml:space="preserve"> </w:t>
      </w:r>
      <w:r>
        <w:rPr>
          <w:sz w:val="20"/>
        </w:rPr>
        <w:t>as</w:t>
      </w:r>
      <w:r>
        <w:rPr>
          <w:spacing w:val="-2"/>
          <w:sz w:val="20"/>
        </w:rPr>
        <w:t xml:space="preserve"> </w:t>
      </w:r>
      <w:r>
        <w:rPr>
          <w:sz w:val="20"/>
        </w:rPr>
        <w:t>set</w:t>
      </w:r>
      <w:r>
        <w:rPr>
          <w:spacing w:val="-2"/>
          <w:sz w:val="20"/>
        </w:rPr>
        <w:t xml:space="preserve"> </w:t>
      </w:r>
      <w:r>
        <w:rPr>
          <w:sz w:val="20"/>
        </w:rPr>
        <w:t>by</w:t>
      </w:r>
      <w:r>
        <w:rPr>
          <w:spacing w:val="-7"/>
          <w:sz w:val="20"/>
        </w:rPr>
        <w:t xml:space="preserve"> </w:t>
      </w:r>
      <w:r>
        <w:rPr>
          <w:sz w:val="20"/>
        </w:rPr>
        <w:t>the</w:t>
      </w:r>
      <w:r>
        <w:rPr>
          <w:spacing w:val="-8"/>
          <w:sz w:val="20"/>
        </w:rPr>
        <w:t xml:space="preserve"> </w:t>
      </w:r>
      <w:r>
        <w:rPr>
          <w:spacing w:val="-2"/>
          <w:sz w:val="20"/>
        </w:rPr>
        <w:t>coach.</w:t>
      </w:r>
    </w:p>
    <w:p w14:paraId="250E7816" w14:textId="77777777" w:rsidR="00A70679" w:rsidRDefault="00D735EE">
      <w:pPr>
        <w:pStyle w:val="ListParagraph"/>
        <w:numPr>
          <w:ilvl w:val="2"/>
          <w:numId w:val="9"/>
        </w:numPr>
        <w:tabs>
          <w:tab w:val="left" w:pos="863"/>
        </w:tabs>
        <w:spacing w:before="149"/>
        <w:ind w:left="863" w:hanging="716"/>
        <w:rPr>
          <w:sz w:val="20"/>
        </w:rPr>
      </w:pPr>
      <w:bookmarkStart w:id="368" w:name="14.3.10_Notify_the_coach/manager_ahead_o"/>
      <w:bookmarkEnd w:id="368"/>
      <w:r>
        <w:rPr>
          <w:sz w:val="20"/>
        </w:rPr>
        <w:t>Notify</w:t>
      </w:r>
      <w:r>
        <w:rPr>
          <w:spacing w:val="-3"/>
          <w:sz w:val="20"/>
        </w:rPr>
        <w:t xml:space="preserve"> </w:t>
      </w:r>
      <w:r>
        <w:rPr>
          <w:sz w:val="20"/>
        </w:rPr>
        <w:t>the</w:t>
      </w:r>
      <w:r>
        <w:rPr>
          <w:spacing w:val="-8"/>
          <w:sz w:val="20"/>
        </w:rPr>
        <w:t xml:space="preserve"> </w:t>
      </w:r>
      <w:r>
        <w:rPr>
          <w:sz w:val="20"/>
        </w:rPr>
        <w:t>coach/manager</w:t>
      </w:r>
      <w:r>
        <w:rPr>
          <w:spacing w:val="-3"/>
          <w:sz w:val="20"/>
        </w:rPr>
        <w:t xml:space="preserve"> </w:t>
      </w:r>
      <w:r>
        <w:rPr>
          <w:sz w:val="20"/>
        </w:rPr>
        <w:t>ahead</w:t>
      </w:r>
      <w:r>
        <w:rPr>
          <w:spacing w:val="-4"/>
          <w:sz w:val="20"/>
        </w:rPr>
        <w:t xml:space="preserve"> </w:t>
      </w:r>
      <w:r>
        <w:rPr>
          <w:sz w:val="20"/>
        </w:rPr>
        <w:t>of</w:t>
      </w:r>
      <w:r>
        <w:rPr>
          <w:spacing w:val="-1"/>
          <w:sz w:val="20"/>
        </w:rPr>
        <w:t xml:space="preserve"> </w:t>
      </w:r>
      <w:r>
        <w:rPr>
          <w:sz w:val="20"/>
        </w:rPr>
        <w:t>time</w:t>
      </w:r>
      <w:r>
        <w:rPr>
          <w:spacing w:val="-9"/>
          <w:sz w:val="20"/>
        </w:rPr>
        <w:t xml:space="preserve"> </w:t>
      </w:r>
      <w:r>
        <w:rPr>
          <w:sz w:val="20"/>
        </w:rPr>
        <w:t>if</w:t>
      </w:r>
      <w:r>
        <w:rPr>
          <w:spacing w:val="-6"/>
          <w:sz w:val="20"/>
        </w:rPr>
        <w:t xml:space="preserve"> </w:t>
      </w:r>
      <w:r>
        <w:rPr>
          <w:sz w:val="20"/>
        </w:rPr>
        <w:t>I</w:t>
      </w:r>
      <w:r>
        <w:rPr>
          <w:spacing w:val="-1"/>
          <w:sz w:val="20"/>
        </w:rPr>
        <w:t xml:space="preserve"> </w:t>
      </w:r>
      <w:r>
        <w:rPr>
          <w:sz w:val="20"/>
        </w:rPr>
        <w:t>will</w:t>
      </w:r>
      <w:r>
        <w:rPr>
          <w:spacing w:val="-4"/>
          <w:sz w:val="20"/>
        </w:rPr>
        <w:t xml:space="preserve"> </w:t>
      </w:r>
      <w:r>
        <w:rPr>
          <w:sz w:val="20"/>
        </w:rPr>
        <w:t>be</w:t>
      </w:r>
      <w:r>
        <w:rPr>
          <w:spacing w:val="-4"/>
          <w:sz w:val="20"/>
        </w:rPr>
        <w:t xml:space="preserve"> </w:t>
      </w:r>
      <w:r>
        <w:rPr>
          <w:spacing w:val="-2"/>
          <w:sz w:val="20"/>
        </w:rPr>
        <w:t>absent.</w:t>
      </w:r>
    </w:p>
    <w:p w14:paraId="37219FA3" w14:textId="77777777" w:rsidR="00A70679" w:rsidRDefault="00D735EE">
      <w:pPr>
        <w:pStyle w:val="ListParagraph"/>
        <w:numPr>
          <w:ilvl w:val="2"/>
          <w:numId w:val="9"/>
        </w:numPr>
        <w:tabs>
          <w:tab w:val="left" w:pos="863"/>
        </w:tabs>
        <w:spacing w:before="149"/>
        <w:ind w:left="863" w:hanging="716"/>
        <w:rPr>
          <w:sz w:val="20"/>
        </w:rPr>
      </w:pPr>
      <w:bookmarkStart w:id="369" w:name="14.3.11_Respect_the_facilities_and_other"/>
      <w:bookmarkEnd w:id="369"/>
      <w:r>
        <w:rPr>
          <w:sz w:val="20"/>
        </w:rPr>
        <w:t>Respect</w:t>
      </w:r>
      <w:r>
        <w:rPr>
          <w:spacing w:val="-5"/>
          <w:sz w:val="20"/>
        </w:rPr>
        <w:t xml:space="preserve"> </w:t>
      </w:r>
      <w:r>
        <w:rPr>
          <w:sz w:val="20"/>
        </w:rPr>
        <w:t>the</w:t>
      </w:r>
      <w:r>
        <w:rPr>
          <w:spacing w:val="-10"/>
          <w:sz w:val="20"/>
        </w:rPr>
        <w:t xml:space="preserve"> </w:t>
      </w:r>
      <w:r>
        <w:rPr>
          <w:sz w:val="20"/>
        </w:rPr>
        <w:t>facilities</w:t>
      </w:r>
      <w:r>
        <w:rPr>
          <w:spacing w:val="-4"/>
          <w:sz w:val="20"/>
        </w:rPr>
        <w:t xml:space="preserve"> </w:t>
      </w:r>
      <w:r>
        <w:rPr>
          <w:sz w:val="20"/>
        </w:rPr>
        <w:t>and</w:t>
      </w:r>
      <w:r>
        <w:rPr>
          <w:spacing w:val="-5"/>
          <w:sz w:val="20"/>
        </w:rPr>
        <w:t xml:space="preserve"> </w:t>
      </w:r>
      <w:r>
        <w:rPr>
          <w:sz w:val="20"/>
        </w:rPr>
        <w:t>other</w:t>
      </w:r>
      <w:r>
        <w:rPr>
          <w:spacing w:val="-3"/>
          <w:sz w:val="20"/>
        </w:rPr>
        <w:t xml:space="preserve"> </w:t>
      </w:r>
      <w:r>
        <w:rPr>
          <w:sz w:val="20"/>
        </w:rPr>
        <w:t>user</w:t>
      </w:r>
      <w:r>
        <w:rPr>
          <w:spacing w:val="-4"/>
          <w:sz w:val="20"/>
        </w:rPr>
        <w:t xml:space="preserve"> </w:t>
      </w:r>
      <w:r>
        <w:rPr>
          <w:sz w:val="20"/>
        </w:rPr>
        <w:t>groups,</w:t>
      </w:r>
      <w:r>
        <w:rPr>
          <w:spacing w:val="-7"/>
          <w:sz w:val="20"/>
        </w:rPr>
        <w:t xml:space="preserve"> </w:t>
      </w:r>
      <w:r>
        <w:rPr>
          <w:sz w:val="20"/>
        </w:rPr>
        <w:t>either</w:t>
      </w:r>
      <w:r>
        <w:rPr>
          <w:spacing w:val="-4"/>
          <w:sz w:val="20"/>
        </w:rPr>
        <w:t xml:space="preserve"> </w:t>
      </w:r>
      <w:r>
        <w:rPr>
          <w:sz w:val="20"/>
        </w:rPr>
        <w:t>home</w:t>
      </w:r>
      <w:r>
        <w:rPr>
          <w:spacing w:val="-5"/>
          <w:sz w:val="20"/>
        </w:rPr>
        <w:t xml:space="preserve"> </w:t>
      </w:r>
      <w:r>
        <w:rPr>
          <w:sz w:val="20"/>
        </w:rPr>
        <w:t>or</w:t>
      </w:r>
      <w:r>
        <w:rPr>
          <w:spacing w:val="-3"/>
          <w:sz w:val="20"/>
        </w:rPr>
        <w:t xml:space="preserve"> </w:t>
      </w:r>
      <w:r>
        <w:rPr>
          <w:sz w:val="20"/>
        </w:rPr>
        <w:t>away,</w:t>
      </w:r>
      <w:r>
        <w:rPr>
          <w:spacing w:val="-3"/>
          <w:sz w:val="20"/>
        </w:rPr>
        <w:t xml:space="preserve"> </w:t>
      </w:r>
      <w:r>
        <w:rPr>
          <w:sz w:val="20"/>
        </w:rPr>
        <w:t>in</w:t>
      </w:r>
      <w:r>
        <w:rPr>
          <w:spacing w:val="-5"/>
          <w:sz w:val="20"/>
        </w:rPr>
        <w:t xml:space="preserve"> </w:t>
      </w:r>
      <w:r>
        <w:rPr>
          <w:sz w:val="20"/>
        </w:rPr>
        <w:t>which</w:t>
      </w:r>
      <w:r>
        <w:rPr>
          <w:spacing w:val="-10"/>
          <w:sz w:val="20"/>
        </w:rPr>
        <w:t xml:space="preserve"> </w:t>
      </w:r>
      <w:r>
        <w:rPr>
          <w:sz w:val="20"/>
        </w:rPr>
        <w:t>I’m</w:t>
      </w:r>
      <w:r>
        <w:rPr>
          <w:spacing w:val="-4"/>
          <w:sz w:val="20"/>
        </w:rPr>
        <w:t xml:space="preserve"> </w:t>
      </w:r>
      <w:r>
        <w:rPr>
          <w:sz w:val="20"/>
        </w:rPr>
        <w:t>privileged</w:t>
      </w:r>
      <w:r>
        <w:rPr>
          <w:spacing w:val="-5"/>
          <w:sz w:val="20"/>
        </w:rPr>
        <w:t xml:space="preserve"> </w:t>
      </w:r>
      <w:r>
        <w:rPr>
          <w:sz w:val="20"/>
        </w:rPr>
        <w:t>to</w:t>
      </w:r>
      <w:r>
        <w:rPr>
          <w:spacing w:val="-5"/>
          <w:sz w:val="20"/>
        </w:rPr>
        <w:t xml:space="preserve"> </w:t>
      </w:r>
      <w:r>
        <w:rPr>
          <w:spacing w:val="-2"/>
          <w:sz w:val="20"/>
        </w:rPr>
        <w:t>play.</w:t>
      </w:r>
    </w:p>
    <w:p w14:paraId="1FF5FA2C" w14:textId="77777777" w:rsidR="00A70679" w:rsidRDefault="00D735EE">
      <w:pPr>
        <w:pStyle w:val="ListParagraph"/>
        <w:numPr>
          <w:ilvl w:val="2"/>
          <w:numId w:val="9"/>
        </w:numPr>
        <w:tabs>
          <w:tab w:val="left" w:pos="863"/>
        </w:tabs>
        <w:spacing w:before="149"/>
        <w:ind w:left="863" w:hanging="716"/>
        <w:rPr>
          <w:sz w:val="20"/>
        </w:rPr>
      </w:pPr>
      <w:bookmarkStart w:id="370" w:name="14.3.12_Refrain_from_recording_audio_or_"/>
      <w:bookmarkEnd w:id="370"/>
      <w:r>
        <w:rPr>
          <w:sz w:val="20"/>
        </w:rPr>
        <w:t>Refrain</w:t>
      </w:r>
      <w:r>
        <w:rPr>
          <w:spacing w:val="-7"/>
          <w:sz w:val="20"/>
        </w:rPr>
        <w:t xml:space="preserve"> </w:t>
      </w:r>
      <w:r>
        <w:rPr>
          <w:sz w:val="20"/>
        </w:rPr>
        <w:t>from</w:t>
      </w:r>
      <w:r>
        <w:rPr>
          <w:spacing w:val="-4"/>
          <w:sz w:val="20"/>
        </w:rPr>
        <w:t xml:space="preserve"> </w:t>
      </w:r>
      <w:r>
        <w:rPr>
          <w:sz w:val="20"/>
        </w:rPr>
        <w:t>recording</w:t>
      </w:r>
      <w:r>
        <w:rPr>
          <w:spacing w:val="-7"/>
          <w:sz w:val="20"/>
        </w:rPr>
        <w:t xml:space="preserve"> </w:t>
      </w:r>
      <w:r>
        <w:rPr>
          <w:sz w:val="20"/>
        </w:rPr>
        <w:t>audio</w:t>
      </w:r>
      <w:r>
        <w:rPr>
          <w:spacing w:val="-6"/>
          <w:sz w:val="20"/>
        </w:rPr>
        <w:t xml:space="preserve"> </w:t>
      </w:r>
      <w:r>
        <w:rPr>
          <w:sz w:val="20"/>
        </w:rPr>
        <w:t>or</w:t>
      </w:r>
      <w:r>
        <w:rPr>
          <w:spacing w:val="-5"/>
          <w:sz w:val="20"/>
        </w:rPr>
        <w:t xml:space="preserve"> </w:t>
      </w:r>
      <w:r>
        <w:rPr>
          <w:sz w:val="20"/>
        </w:rPr>
        <w:t>video</w:t>
      </w:r>
      <w:r>
        <w:rPr>
          <w:spacing w:val="-6"/>
          <w:sz w:val="20"/>
        </w:rPr>
        <w:t xml:space="preserve"> </w:t>
      </w:r>
      <w:r>
        <w:rPr>
          <w:sz w:val="20"/>
        </w:rPr>
        <w:t>using</w:t>
      </w:r>
      <w:r>
        <w:rPr>
          <w:spacing w:val="-6"/>
          <w:sz w:val="20"/>
        </w:rPr>
        <w:t xml:space="preserve"> </w:t>
      </w:r>
      <w:r>
        <w:rPr>
          <w:sz w:val="20"/>
        </w:rPr>
        <w:t>personal</w:t>
      </w:r>
      <w:r>
        <w:rPr>
          <w:spacing w:val="-7"/>
          <w:sz w:val="20"/>
        </w:rPr>
        <w:t xml:space="preserve"> </w:t>
      </w:r>
      <w:r>
        <w:rPr>
          <w:sz w:val="20"/>
        </w:rPr>
        <w:t>devices</w:t>
      </w:r>
      <w:r>
        <w:rPr>
          <w:spacing w:val="-4"/>
          <w:sz w:val="20"/>
        </w:rPr>
        <w:t xml:space="preserve"> </w:t>
      </w:r>
      <w:r>
        <w:rPr>
          <w:sz w:val="20"/>
        </w:rPr>
        <w:t>within</w:t>
      </w:r>
      <w:r>
        <w:rPr>
          <w:spacing w:val="-7"/>
          <w:sz w:val="20"/>
        </w:rPr>
        <w:t xml:space="preserve"> </w:t>
      </w:r>
      <w:r>
        <w:rPr>
          <w:sz w:val="20"/>
        </w:rPr>
        <w:t>dressing</w:t>
      </w:r>
      <w:r>
        <w:rPr>
          <w:spacing w:val="-6"/>
          <w:sz w:val="20"/>
        </w:rPr>
        <w:t xml:space="preserve"> </w:t>
      </w:r>
      <w:r>
        <w:rPr>
          <w:sz w:val="20"/>
        </w:rPr>
        <w:t>room</w:t>
      </w:r>
      <w:r>
        <w:rPr>
          <w:spacing w:val="-4"/>
          <w:sz w:val="20"/>
        </w:rPr>
        <w:t xml:space="preserve"> </w:t>
      </w:r>
      <w:r>
        <w:rPr>
          <w:spacing w:val="-2"/>
          <w:sz w:val="20"/>
        </w:rPr>
        <w:t>areas.</w:t>
      </w:r>
    </w:p>
    <w:p w14:paraId="3A8B282D" w14:textId="77777777" w:rsidR="00A70679" w:rsidRDefault="00D735EE">
      <w:pPr>
        <w:pStyle w:val="ListParagraph"/>
        <w:numPr>
          <w:ilvl w:val="2"/>
          <w:numId w:val="9"/>
        </w:numPr>
        <w:tabs>
          <w:tab w:val="left" w:pos="863"/>
          <w:tab w:val="left" w:pos="867"/>
        </w:tabs>
        <w:spacing w:before="150" w:line="271" w:lineRule="auto"/>
        <w:ind w:right="142"/>
        <w:jc w:val="both"/>
        <w:rPr>
          <w:sz w:val="20"/>
        </w:rPr>
      </w:pPr>
      <w:bookmarkStart w:id="371" w:name="14.3.13_Exhibit_a_high_degree_of_sportsm"/>
      <w:bookmarkEnd w:id="371"/>
      <w:r>
        <w:rPr>
          <w:sz w:val="20"/>
        </w:rPr>
        <w:t xml:space="preserve">Exhibit a high </w:t>
      </w:r>
      <w:r>
        <w:rPr>
          <w:sz w:val="20"/>
        </w:rPr>
        <w:t>degree of sportsmanship, teamwork and positive attitude at all times when representing my team and the Association.</w:t>
      </w:r>
    </w:p>
    <w:p w14:paraId="0791170D" w14:textId="77777777" w:rsidR="00A70679" w:rsidRDefault="00D735EE">
      <w:pPr>
        <w:pStyle w:val="ListParagraph"/>
        <w:numPr>
          <w:ilvl w:val="2"/>
          <w:numId w:val="9"/>
        </w:numPr>
        <w:tabs>
          <w:tab w:val="left" w:pos="863"/>
        </w:tabs>
        <w:spacing w:before="123"/>
        <w:ind w:left="863" w:hanging="716"/>
        <w:rPr>
          <w:sz w:val="20"/>
        </w:rPr>
      </w:pPr>
      <w:bookmarkStart w:id="372" w:name="14.3.14_Uphold_the_rules_of_the_sport,_t"/>
      <w:bookmarkEnd w:id="372"/>
      <w:r>
        <w:rPr>
          <w:sz w:val="20"/>
        </w:rPr>
        <w:t>Uphold</w:t>
      </w:r>
      <w:r>
        <w:rPr>
          <w:spacing w:val="-7"/>
          <w:sz w:val="20"/>
        </w:rPr>
        <w:t xml:space="preserve"> </w:t>
      </w:r>
      <w:r>
        <w:rPr>
          <w:sz w:val="20"/>
        </w:rPr>
        <w:t>the</w:t>
      </w:r>
      <w:r>
        <w:rPr>
          <w:spacing w:val="-4"/>
          <w:sz w:val="20"/>
        </w:rPr>
        <w:t xml:space="preserve"> </w:t>
      </w:r>
      <w:r>
        <w:rPr>
          <w:sz w:val="20"/>
        </w:rPr>
        <w:t>rules</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sport,</w:t>
      </w:r>
      <w:r>
        <w:rPr>
          <w:spacing w:val="-7"/>
          <w:sz w:val="20"/>
        </w:rPr>
        <w:t xml:space="preserve"> </w:t>
      </w:r>
      <w:r>
        <w:rPr>
          <w:sz w:val="20"/>
        </w:rPr>
        <w:t>the</w:t>
      </w:r>
      <w:r>
        <w:rPr>
          <w:spacing w:val="-4"/>
          <w:sz w:val="20"/>
        </w:rPr>
        <w:t xml:space="preserve"> </w:t>
      </w:r>
      <w:r>
        <w:rPr>
          <w:sz w:val="20"/>
        </w:rPr>
        <w:t>spirit</w:t>
      </w:r>
      <w:r>
        <w:rPr>
          <w:spacing w:val="-2"/>
          <w:sz w:val="20"/>
        </w:rPr>
        <w:t xml:space="preserve"> </w:t>
      </w:r>
      <w:r>
        <w:rPr>
          <w:sz w:val="20"/>
        </w:rPr>
        <w:t>of</w:t>
      </w:r>
      <w:r>
        <w:rPr>
          <w:spacing w:val="-2"/>
          <w:sz w:val="20"/>
        </w:rPr>
        <w:t xml:space="preserve"> </w:t>
      </w:r>
      <w:r>
        <w:rPr>
          <w:sz w:val="20"/>
        </w:rPr>
        <w:t>such</w:t>
      </w:r>
      <w:r>
        <w:rPr>
          <w:spacing w:val="-9"/>
          <w:sz w:val="20"/>
        </w:rPr>
        <w:t xml:space="preserve"> </w:t>
      </w:r>
      <w:r>
        <w:rPr>
          <w:sz w:val="20"/>
        </w:rPr>
        <w:t>rules</w:t>
      </w:r>
      <w:r>
        <w:rPr>
          <w:spacing w:val="-2"/>
          <w:sz w:val="20"/>
        </w:rPr>
        <w:t xml:space="preserve"> </w:t>
      </w:r>
      <w:r>
        <w:rPr>
          <w:sz w:val="20"/>
        </w:rPr>
        <w:t>and</w:t>
      </w:r>
      <w:r>
        <w:rPr>
          <w:spacing w:val="-5"/>
          <w:sz w:val="20"/>
        </w:rPr>
        <w:t xml:space="preserve"> </w:t>
      </w:r>
      <w:r>
        <w:rPr>
          <w:sz w:val="20"/>
        </w:rPr>
        <w:t>encourage</w:t>
      </w:r>
      <w:r>
        <w:rPr>
          <w:spacing w:val="-4"/>
          <w:sz w:val="20"/>
        </w:rPr>
        <w:t xml:space="preserve"> </w:t>
      </w:r>
      <w:r>
        <w:rPr>
          <w:sz w:val="20"/>
        </w:rPr>
        <w:t>other</w:t>
      </w:r>
      <w:r>
        <w:rPr>
          <w:spacing w:val="-3"/>
          <w:sz w:val="20"/>
        </w:rPr>
        <w:t xml:space="preserve"> </w:t>
      </w:r>
      <w:r>
        <w:rPr>
          <w:sz w:val="20"/>
        </w:rPr>
        <w:t>athletes</w:t>
      </w:r>
      <w:r>
        <w:rPr>
          <w:spacing w:val="-2"/>
          <w:sz w:val="20"/>
        </w:rPr>
        <w:t xml:space="preserve"> </w:t>
      </w:r>
      <w:r>
        <w:rPr>
          <w:sz w:val="20"/>
        </w:rPr>
        <w:t>to</w:t>
      </w:r>
      <w:r>
        <w:rPr>
          <w:spacing w:val="-5"/>
          <w:sz w:val="20"/>
        </w:rPr>
        <w:t xml:space="preserve"> </w:t>
      </w:r>
      <w:r>
        <w:rPr>
          <w:sz w:val="20"/>
        </w:rPr>
        <w:t>do</w:t>
      </w:r>
      <w:r>
        <w:rPr>
          <w:spacing w:val="-9"/>
          <w:sz w:val="20"/>
        </w:rPr>
        <w:t xml:space="preserve"> </w:t>
      </w:r>
      <w:r>
        <w:rPr>
          <w:sz w:val="20"/>
        </w:rPr>
        <w:t>the</w:t>
      </w:r>
      <w:r>
        <w:rPr>
          <w:spacing w:val="-4"/>
          <w:sz w:val="20"/>
        </w:rPr>
        <w:t xml:space="preserve"> </w:t>
      </w:r>
      <w:r>
        <w:rPr>
          <w:spacing w:val="-2"/>
          <w:sz w:val="20"/>
        </w:rPr>
        <w:t>same.</w:t>
      </w:r>
    </w:p>
    <w:p w14:paraId="642DF2E3" w14:textId="77777777" w:rsidR="00A70679" w:rsidRDefault="00D735EE">
      <w:pPr>
        <w:pStyle w:val="ListParagraph"/>
        <w:numPr>
          <w:ilvl w:val="2"/>
          <w:numId w:val="9"/>
        </w:numPr>
        <w:tabs>
          <w:tab w:val="left" w:pos="863"/>
        </w:tabs>
        <w:spacing w:before="149"/>
        <w:ind w:left="863" w:hanging="716"/>
        <w:rPr>
          <w:sz w:val="20"/>
        </w:rPr>
      </w:pPr>
      <w:bookmarkStart w:id="373" w:name="14.3.15_Treat_opponents_and_officials_wi"/>
      <w:bookmarkEnd w:id="373"/>
      <w:r>
        <w:rPr>
          <w:sz w:val="20"/>
        </w:rPr>
        <w:t>Treat</w:t>
      </w:r>
      <w:r>
        <w:rPr>
          <w:spacing w:val="-4"/>
          <w:sz w:val="20"/>
        </w:rPr>
        <w:t xml:space="preserve"> </w:t>
      </w:r>
      <w:r>
        <w:rPr>
          <w:sz w:val="20"/>
        </w:rPr>
        <w:t>opponents</w:t>
      </w:r>
      <w:r>
        <w:rPr>
          <w:spacing w:val="-4"/>
          <w:sz w:val="20"/>
        </w:rPr>
        <w:t xml:space="preserve"> </w:t>
      </w:r>
      <w:r>
        <w:rPr>
          <w:sz w:val="20"/>
        </w:rPr>
        <w:t>and</w:t>
      </w:r>
      <w:r>
        <w:rPr>
          <w:spacing w:val="-5"/>
          <w:sz w:val="20"/>
        </w:rPr>
        <w:t xml:space="preserve"> </w:t>
      </w:r>
      <w:r>
        <w:rPr>
          <w:sz w:val="20"/>
        </w:rPr>
        <w:t>officials</w:t>
      </w:r>
      <w:r>
        <w:rPr>
          <w:spacing w:val="-4"/>
          <w:sz w:val="20"/>
        </w:rPr>
        <w:t xml:space="preserve"> </w:t>
      </w:r>
      <w:r>
        <w:rPr>
          <w:sz w:val="20"/>
        </w:rPr>
        <w:t>with</w:t>
      </w:r>
      <w:r>
        <w:rPr>
          <w:spacing w:val="-6"/>
          <w:sz w:val="20"/>
        </w:rPr>
        <w:t xml:space="preserve"> </w:t>
      </w:r>
      <w:r>
        <w:rPr>
          <w:sz w:val="20"/>
        </w:rPr>
        <w:t>due</w:t>
      </w:r>
      <w:r>
        <w:rPr>
          <w:spacing w:val="-6"/>
          <w:sz w:val="20"/>
        </w:rPr>
        <w:t xml:space="preserve"> </w:t>
      </w:r>
      <w:r>
        <w:rPr>
          <w:sz w:val="20"/>
        </w:rPr>
        <w:t>respect</w:t>
      </w:r>
      <w:r>
        <w:rPr>
          <w:spacing w:val="-7"/>
          <w:sz w:val="20"/>
        </w:rPr>
        <w:t xml:space="preserve"> </w:t>
      </w:r>
      <w:r>
        <w:rPr>
          <w:sz w:val="20"/>
        </w:rPr>
        <w:t>both</w:t>
      </w:r>
      <w:r>
        <w:rPr>
          <w:spacing w:val="-6"/>
          <w:sz w:val="20"/>
        </w:rPr>
        <w:t xml:space="preserve"> </w:t>
      </w:r>
      <w:r>
        <w:rPr>
          <w:sz w:val="20"/>
        </w:rPr>
        <w:t>in</w:t>
      </w:r>
      <w:r>
        <w:rPr>
          <w:spacing w:val="-6"/>
          <w:sz w:val="20"/>
        </w:rPr>
        <w:t xml:space="preserve"> </w:t>
      </w:r>
      <w:r>
        <w:rPr>
          <w:sz w:val="20"/>
        </w:rPr>
        <w:t>victory</w:t>
      </w:r>
      <w:r>
        <w:rPr>
          <w:spacing w:val="-4"/>
          <w:sz w:val="20"/>
        </w:rPr>
        <w:t xml:space="preserve"> </w:t>
      </w:r>
      <w:r>
        <w:rPr>
          <w:sz w:val="20"/>
        </w:rPr>
        <w:t>and</w:t>
      </w:r>
      <w:r>
        <w:rPr>
          <w:spacing w:val="-5"/>
          <w:sz w:val="20"/>
        </w:rPr>
        <w:t xml:space="preserve"> </w:t>
      </w:r>
      <w:r>
        <w:rPr>
          <w:spacing w:val="-2"/>
          <w:sz w:val="20"/>
        </w:rPr>
        <w:t>defeat.</w:t>
      </w:r>
    </w:p>
    <w:p w14:paraId="51CBCBE6" w14:textId="77777777" w:rsidR="00A70679" w:rsidRDefault="00D735EE">
      <w:pPr>
        <w:pStyle w:val="ListParagraph"/>
        <w:numPr>
          <w:ilvl w:val="2"/>
          <w:numId w:val="9"/>
        </w:numPr>
        <w:tabs>
          <w:tab w:val="left" w:pos="863"/>
        </w:tabs>
        <w:spacing w:before="149"/>
        <w:ind w:left="863" w:hanging="716"/>
        <w:rPr>
          <w:sz w:val="20"/>
        </w:rPr>
      </w:pPr>
      <w:bookmarkStart w:id="374" w:name="14.3.16_Encourage_other_athletes_to_act_"/>
      <w:bookmarkEnd w:id="374"/>
      <w:r>
        <w:rPr>
          <w:sz w:val="20"/>
        </w:rPr>
        <w:t>Encourage</w:t>
      </w:r>
      <w:r>
        <w:rPr>
          <w:spacing w:val="-6"/>
          <w:sz w:val="20"/>
        </w:rPr>
        <w:t xml:space="preserve"> </w:t>
      </w:r>
      <w:r>
        <w:rPr>
          <w:sz w:val="20"/>
        </w:rPr>
        <w:t>other</w:t>
      </w:r>
      <w:r>
        <w:rPr>
          <w:spacing w:val="-3"/>
          <w:sz w:val="20"/>
        </w:rPr>
        <w:t xml:space="preserve"> </w:t>
      </w:r>
      <w:r>
        <w:rPr>
          <w:sz w:val="20"/>
        </w:rPr>
        <w:t>athletes</w:t>
      </w:r>
      <w:r>
        <w:rPr>
          <w:spacing w:val="-3"/>
          <w:sz w:val="20"/>
        </w:rPr>
        <w:t xml:space="preserve"> </w:t>
      </w:r>
      <w:r>
        <w:rPr>
          <w:sz w:val="20"/>
        </w:rPr>
        <w:t>to</w:t>
      </w:r>
      <w:r>
        <w:rPr>
          <w:spacing w:val="-10"/>
          <w:sz w:val="20"/>
        </w:rPr>
        <w:t xml:space="preserve"> </w:t>
      </w:r>
      <w:r>
        <w:rPr>
          <w:sz w:val="20"/>
        </w:rPr>
        <w:t>act</w:t>
      </w:r>
      <w:r>
        <w:rPr>
          <w:spacing w:val="-2"/>
          <w:sz w:val="20"/>
        </w:rPr>
        <w:t xml:space="preserve"> accordingly.</w:t>
      </w:r>
    </w:p>
    <w:p w14:paraId="125A23CE" w14:textId="77777777" w:rsidR="00A70679" w:rsidRDefault="00D735EE">
      <w:pPr>
        <w:pStyle w:val="ListParagraph"/>
        <w:numPr>
          <w:ilvl w:val="2"/>
          <w:numId w:val="9"/>
        </w:numPr>
        <w:tabs>
          <w:tab w:val="left" w:pos="863"/>
        </w:tabs>
        <w:spacing w:before="150"/>
        <w:ind w:left="863" w:hanging="716"/>
        <w:rPr>
          <w:sz w:val="20"/>
        </w:rPr>
      </w:pPr>
      <w:bookmarkStart w:id="375" w:name="14.3.17_Accept_the_capabilities_of_other"/>
      <w:bookmarkEnd w:id="375"/>
      <w:r>
        <w:rPr>
          <w:sz w:val="20"/>
        </w:rPr>
        <w:t>Accept</w:t>
      </w:r>
      <w:r>
        <w:rPr>
          <w:spacing w:val="-4"/>
          <w:sz w:val="20"/>
        </w:rPr>
        <w:t xml:space="preserve"> </w:t>
      </w:r>
      <w:r>
        <w:rPr>
          <w:sz w:val="20"/>
        </w:rPr>
        <w:t>the</w:t>
      </w:r>
      <w:r>
        <w:rPr>
          <w:spacing w:val="-10"/>
          <w:sz w:val="20"/>
        </w:rPr>
        <w:t xml:space="preserve"> </w:t>
      </w:r>
      <w:r>
        <w:rPr>
          <w:sz w:val="20"/>
        </w:rPr>
        <w:t>capabilities</w:t>
      </w:r>
      <w:r>
        <w:rPr>
          <w:spacing w:val="-4"/>
          <w:sz w:val="20"/>
        </w:rPr>
        <w:t xml:space="preserve"> </w:t>
      </w:r>
      <w:r>
        <w:rPr>
          <w:sz w:val="20"/>
        </w:rPr>
        <w:t>of</w:t>
      </w:r>
      <w:r>
        <w:rPr>
          <w:spacing w:val="-3"/>
          <w:sz w:val="20"/>
        </w:rPr>
        <w:t xml:space="preserve"> </w:t>
      </w:r>
      <w:r>
        <w:rPr>
          <w:sz w:val="20"/>
        </w:rPr>
        <w:t>other</w:t>
      </w:r>
      <w:r>
        <w:rPr>
          <w:spacing w:val="-4"/>
          <w:sz w:val="20"/>
        </w:rPr>
        <w:t xml:space="preserve"> </w:t>
      </w:r>
      <w:r>
        <w:rPr>
          <w:spacing w:val="-2"/>
          <w:sz w:val="20"/>
        </w:rPr>
        <w:t>players.</w:t>
      </w:r>
    </w:p>
    <w:p w14:paraId="271C42DF" w14:textId="77777777" w:rsidR="00A70679" w:rsidRDefault="00D735EE">
      <w:pPr>
        <w:pStyle w:val="ListParagraph"/>
        <w:numPr>
          <w:ilvl w:val="2"/>
          <w:numId w:val="9"/>
        </w:numPr>
        <w:tabs>
          <w:tab w:val="left" w:pos="863"/>
        </w:tabs>
        <w:spacing w:before="149"/>
        <w:ind w:left="863" w:hanging="716"/>
        <w:rPr>
          <w:sz w:val="20"/>
        </w:rPr>
      </w:pPr>
      <w:bookmarkStart w:id="376" w:name="14.3.18_Accept_defeat_gracefully_-_love_"/>
      <w:bookmarkEnd w:id="376"/>
      <w:r>
        <w:rPr>
          <w:sz w:val="20"/>
        </w:rPr>
        <w:t>Accept</w:t>
      </w:r>
      <w:r>
        <w:rPr>
          <w:spacing w:val="-2"/>
          <w:sz w:val="20"/>
        </w:rPr>
        <w:t xml:space="preserve"> </w:t>
      </w:r>
      <w:r>
        <w:rPr>
          <w:sz w:val="20"/>
        </w:rPr>
        <w:t>defeat</w:t>
      </w:r>
      <w:r>
        <w:rPr>
          <w:spacing w:val="-6"/>
          <w:sz w:val="20"/>
        </w:rPr>
        <w:t xml:space="preserve"> </w:t>
      </w:r>
      <w:r>
        <w:rPr>
          <w:sz w:val="20"/>
        </w:rPr>
        <w:t>gracefully</w:t>
      </w:r>
      <w:r>
        <w:rPr>
          <w:spacing w:val="-3"/>
          <w:sz w:val="20"/>
        </w:rPr>
        <w:t xml:space="preserve"> </w:t>
      </w:r>
      <w:r>
        <w:rPr>
          <w:sz w:val="20"/>
        </w:rPr>
        <w:t>-</w:t>
      </w:r>
      <w:r>
        <w:rPr>
          <w:spacing w:val="-4"/>
          <w:sz w:val="20"/>
        </w:rPr>
        <w:t xml:space="preserve"> </w:t>
      </w:r>
      <w:r>
        <w:rPr>
          <w:sz w:val="20"/>
        </w:rPr>
        <w:t>love</w:t>
      </w:r>
      <w:r>
        <w:rPr>
          <w:spacing w:val="-9"/>
          <w:sz w:val="20"/>
        </w:rPr>
        <w:t xml:space="preserve"> </w:t>
      </w:r>
      <w:r>
        <w:rPr>
          <w:sz w:val="20"/>
        </w:rPr>
        <w:t>the</w:t>
      </w:r>
      <w:r>
        <w:rPr>
          <w:spacing w:val="-5"/>
          <w:sz w:val="20"/>
        </w:rPr>
        <w:t xml:space="preserve"> </w:t>
      </w:r>
      <w:r>
        <w:rPr>
          <w:sz w:val="20"/>
        </w:rPr>
        <w:t>game</w:t>
      </w:r>
      <w:r>
        <w:rPr>
          <w:spacing w:val="-4"/>
          <w:sz w:val="20"/>
        </w:rPr>
        <w:t xml:space="preserve"> </w:t>
      </w:r>
      <w:r>
        <w:rPr>
          <w:sz w:val="20"/>
        </w:rPr>
        <w:t>above</w:t>
      </w:r>
      <w:r>
        <w:rPr>
          <w:spacing w:val="-4"/>
          <w:sz w:val="20"/>
        </w:rPr>
        <w:t xml:space="preserve"> </w:t>
      </w:r>
      <w:r>
        <w:rPr>
          <w:sz w:val="20"/>
        </w:rPr>
        <w:t>the</w:t>
      </w:r>
      <w:r>
        <w:rPr>
          <w:spacing w:val="-9"/>
          <w:sz w:val="20"/>
        </w:rPr>
        <w:t xml:space="preserve"> </w:t>
      </w:r>
      <w:r>
        <w:rPr>
          <w:spacing w:val="-2"/>
          <w:sz w:val="20"/>
        </w:rPr>
        <w:t>prize.</w:t>
      </w:r>
    </w:p>
    <w:p w14:paraId="023E1EDC" w14:textId="77777777" w:rsidR="00A70679" w:rsidRDefault="00A70679">
      <w:pPr>
        <w:pStyle w:val="BodyText"/>
        <w:spacing w:before="35"/>
        <w:ind w:left="0"/>
      </w:pPr>
    </w:p>
    <w:p w14:paraId="24329A17" w14:textId="77777777" w:rsidR="00A70679" w:rsidRDefault="00D735EE">
      <w:pPr>
        <w:pStyle w:val="Heading2"/>
        <w:numPr>
          <w:ilvl w:val="1"/>
          <w:numId w:val="9"/>
        </w:numPr>
        <w:tabs>
          <w:tab w:val="left" w:pos="867"/>
        </w:tabs>
        <w:ind w:left="867" w:hanging="720"/>
        <w:rPr>
          <w:sz w:val="24"/>
        </w:rPr>
      </w:pPr>
      <w:bookmarkStart w:id="377" w:name="14.4_Schedule_“C”_–_Code_of_Conduct_for_"/>
      <w:bookmarkEnd w:id="377"/>
      <w:r>
        <w:t>Schedule</w:t>
      </w:r>
      <w:r>
        <w:rPr>
          <w:spacing w:val="-5"/>
        </w:rPr>
        <w:t xml:space="preserve"> </w:t>
      </w:r>
      <w:r>
        <w:t>“C”</w:t>
      </w:r>
      <w:r>
        <w:rPr>
          <w:spacing w:val="-2"/>
        </w:rPr>
        <w:t xml:space="preserve"> </w:t>
      </w:r>
      <w:r>
        <w:t>–</w:t>
      </w:r>
      <w:r>
        <w:rPr>
          <w:spacing w:val="-5"/>
        </w:rPr>
        <w:t xml:space="preserve"> </w:t>
      </w:r>
      <w:r>
        <w:t>Code</w:t>
      </w:r>
      <w:r>
        <w:rPr>
          <w:spacing w:val="-1"/>
        </w:rPr>
        <w:t xml:space="preserve"> </w:t>
      </w:r>
      <w:r>
        <w:t>of</w:t>
      </w:r>
      <w:r>
        <w:rPr>
          <w:spacing w:val="-3"/>
        </w:rPr>
        <w:t xml:space="preserve"> </w:t>
      </w:r>
      <w:r>
        <w:t>Conduct</w:t>
      </w:r>
      <w:r>
        <w:rPr>
          <w:spacing w:val="-4"/>
        </w:rPr>
        <w:t xml:space="preserve"> </w:t>
      </w:r>
      <w:r>
        <w:t>for</w:t>
      </w:r>
      <w:r>
        <w:rPr>
          <w:spacing w:val="-2"/>
        </w:rPr>
        <w:t xml:space="preserve"> Coaches</w:t>
      </w:r>
    </w:p>
    <w:p w14:paraId="444E38BA" w14:textId="77777777" w:rsidR="00A70679" w:rsidRDefault="00D735EE">
      <w:pPr>
        <w:pStyle w:val="ListParagraph"/>
        <w:numPr>
          <w:ilvl w:val="2"/>
          <w:numId w:val="9"/>
        </w:numPr>
        <w:tabs>
          <w:tab w:val="left" w:pos="864"/>
          <w:tab w:val="left" w:pos="867"/>
        </w:tabs>
        <w:spacing w:before="150" w:line="271" w:lineRule="auto"/>
        <w:ind w:right="150"/>
        <w:jc w:val="both"/>
        <w:rPr>
          <w:sz w:val="20"/>
        </w:rPr>
      </w:pPr>
      <w:bookmarkStart w:id="378" w:name="14.4.1_Respect_and_adhere_to_the_ideals,"/>
      <w:bookmarkEnd w:id="378"/>
      <w:r>
        <w:rPr>
          <w:sz w:val="20"/>
        </w:rPr>
        <w:t>Respect</w:t>
      </w:r>
      <w:r>
        <w:rPr>
          <w:spacing w:val="-8"/>
          <w:sz w:val="20"/>
        </w:rPr>
        <w:t xml:space="preserve"> </w:t>
      </w:r>
      <w:r>
        <w:rPr>
          <w:sz w:val="20"/>
        </w:rPr>
        <w:t>and</w:t>
      </w:r>
      <w:r>
        <w:rPr>
          <w:spacing w:val="-12"/>
          <w:sz w:val="20"/>
        </w:rPr>
        <w:t xml:space="preserve"> </w:t>
      </w:r>
      <w:r>
        <w:rPr>
          <w:sz w:val="20"/>
        </w:rPr>
        <w:t>adhere</w:t>
      </w:r>
      <w:r>
        <w:rPr>
          <w:spacing w:val="-12"/>
          <w:sz w:val="20"/>
        </w:rPr>
        <w:t xml:space="preserve"> </w:t>
      </w:r>
      <w:r>
        <w:rPr>
          <w:sz w:val="20"/>
        </w:rPr>
        <w:t>to</w:t>
      </w:r>
      <w:r>
        <w:rPr>
          <w:spacing w:val="-12"/>
          <w:sz w:val="20"/>
        </w:rPr>
        <w:t xml:space="preserve"> </w:t>
      </w:r>
      <w:r>
        <w:rPr>
          <w:sz w:val="20"/>
        </w:rPr>
        <w:t>the</w:t>
      </w:r>
      <w:r>
        <w:rPr>
          <w:spacing w:val="-12"/>
          <w:sz w:val="20"/>
        </w:rPr>
        <w:t xml:space="preserve"> </w:t>
      </w:r>
      <w:r>
        <w:rPr>
          <w:sz w:val="20"/>
        </w:rPr>
        <w:t>ideals,</w:t>
      </w:r>
      <w:r>
        <w:rPr>
          <w:spacing w:val="-8"/>
          <w:sz w:val="20"/>
        </w:rPr>
        <w:t xml:space="preserve"> </w:t>
      </w:r>
      <w:r>
        <w:rPr>
          <w:sz w:val="20"/>
        </w:rPr>
        <w:t>policies,</w:t>
      </w:r>
      <w:r>
        <w:rPr>
          <w:spacing w:val="-8"/>
          <w:sz w:val="20"/>
        </w:rPr>
        <w:t xml:space="preserve"> </w:t>
      </w:r>
      <w:r>
        <w:rPr>
          <w:sz w:val="20"/>
        </w:rPr>
        <w:t>and</w:t>
      </w:r>
      <w:r>
        <w:rPr>
          <w:spacing w:val="-12"/>
          <w:sz w:val="20"/>
        </w:rPr>
        <w:t xml:space="preserve"> </w:t>
      </w:r>
      <w:r>
        <w:rPr>
          <w:sz w:val="20"/>
        </w:rPr>
        <w:t>rules</w:t>
      </w:r>
      <w:r>
        <w:rPr>
          <w:spacing w:val="-10"/>
          <w:sz w:val="20"/>
        </w:rPr>
        <w:t xml:space="preserve"> </w:t>
      </w:r>
      <w:r>
        <w:rPr>
          <w:sz w:val="20"/>
        </w:rPr>
        <w:t>determined</w:t>
      </w:r>
      <w:r>
        <w:rPr>
          <w:spacing w:val="-12"/>
          <w:sz w:val="20"/>
        </w:rPr>
        <w:t xml:space="preserve"> </w:t>
      </w:r>
      <w:r>
        <w:rPr>
          <w:sz w:val="20"/>
        </w:rPr>
        <w:t>by</w:t>
      </w:r>
      <w:r>
        <w:rPr>
          <w:spacing w:val="-10"/>
          <w:sz w:val="20"/>
        </w:rPr>
        <w:t xml:space="preserve"> </w:t>
      </w:r>
      <w:r>
        <w:rPr>
          <w:sz w:val="20"/>
        </w:rPr>
        <w:t>Hockey</w:t>
      </w:r>
      <w:r>
        <w:rPr>
          <w:spacing w:val="-10"/>
          <w:sz w:val="20"/>
        </w:rPr>
        <w:t xml:space="preserve"> </w:t>
      </w:r>
      <w:r>
        <w:rPr>
          <w:sz w:val="20"/>
        </w:rPr>
        <w:t>Canada,</w:t>
      </w:r>
      <w:r>
        <w:rPr>
          <w:spacing w:val="-8"/>
          <w:sz w:val="20"/>
        </w:rPr>
        <w:t xml:space="preserve"> </w:t>
      </w:r>
      <w:r>
        <w:rPr>
          <w:sz w:val="20"/>
        </w:rPr>
        <w:t>Hockey</w:t>
      </w:r>
      <w:r>
        <w:rPr>
          <w:spacing w:val="-10"/>
          <w:sz w:val="20"/>
        </w:rPr>
        <w:t xml:space="preserve"> </w:t>
      </w:r>
      <w:r>
        <w:rPr>
          <w:sz w:val="20"/>
        </w:rPr>
        <w:t>Alberta,</w:t>
      </w:r>
      <w:r>
        <w:rPr>
          <w:spacing w:val="-8"/>
          <w:sz w:val="20"/>
        </w:rPr>
        <w:t xml:space="preserve"> </w:t>
      </w:r>
      <w:r>
        <w:rPr>
          <w:sz w:val="20"/>
        </w:rPr>
        <w:t>CAHL, CMHA and my team and understand that failure to do so could result in the loss of coaching privileges.</w:t>
      </w:r>
    </w:p>
    <w:p w14:paraId="07E31649" w14:textId="77777777" w:rsidR="00A70679" w:rsidRDefault="00D735EE">
      <w:pPr>
        <w:pStyle w:val="ListParagraph"/>
        <w:numPr>
          <w:ilvl w:val="2"/>
          <w:numId w:val="9"/>
        </w:numPr>
        <w:tabs>
          <w:tab w:val="left" w:pos="865"/>
        </w:tabs>
        <w:spacing w:before="119"/>
        <w:ind w:left="865" w:hanging="717"/>
        <w:rPr>
          <w:sz w:val="20"/>
        </w:rPr>
      </w:pPr>
      <w:bookmarkStart w:id="379" w:name="14.4.2_Make_sure_that_your_players_under"/>
      <w:bookmarkEnd w:id="379"/>
      <w:r>
        <w:rPr>
          <w:sz w:val="20"/>
        </w:rPr>
        <w:t>Make</w:t>
      </w:r>
      <w:r>
        <w:rPr>
          <w:spacing w:val="-8"/>
          <w:sz w:val="20"/>
        </w:rPr>
        <w:t xml:space="preserve"> </w:t>
      </w:r>
      <w:r>
        <w:rPr>
          <w:sz w:val="20"/>
        </w:rPr>
        <w:t>sure</w:t>
      </w:r>
      <w:r>
        <w:rPr>
          <w:spacing w:val="-6"/>
          <w:sz w:val="20"/>
        </w:rPr>
        <w:t xml:space="preserve"> </w:t>
      </w:r>
      <w:r>
        <w:rPr>
          <w:sz w:val="20"/>
        </w:rPr>
        <w:t>that</w:t>
      </w:r>
      <w:r>
        <w:rPr>
          <w:spacing w:val="-7"/>
          <w:sz w:val="20"/>
        </w:rPr>
        <w:t xml:space="preserve"> </w:t>
      </w:r>
      <w:r>
        <w:rPr>
          <w:sz w:val="20"/>
        </w:rPr>
        <w:t>your</w:t>
      </w:r>
      <w:r>
        <w:rPr>
          <w:spacing w:val="-4"/>
          <w:sz w:val="20"/>
        </w:rPr>
        <w:t xml:space="preserve"> </w:t>
      </w:r>
      <w:r>
        <w:rPr>
          <w:sz w:val="20"/>
        </w:rPr>
        <w:t>players</w:t>
      </w:r>
      <w:r>
        <w:rPr>
          <w:spacing w:val="-4"/>
          <w:sz w:val="20"/>
        </w:rPr>
        <w:t xml:space="preserve"> </w:t>
      </w:r>
      <w:r>
        <w:rPr>
          <w:sz w:val="20"/>
        </w:rPr>
        <w:t>understand</w:t>
      </w:r>
      <w:r>
        <w:rPr>
          <w:spacing w:val="-6"/>
          <w:sz w:val="20"/>
        </w:rPr>
        <w:t xml:space="preserve"> </w:t>
      </w:r>
      <w:r>
        <w:rPr>
          <w:sz w:val="20"/>
        </w:rPr>
        <w:t>and</w:t>
      </w:r>
      <w:r>
        <w:rPr>
          <w:spacing w:val="-5"/>
          <w:sz w:val="20"/>
        </w:rPr>
        <w:t xml:space="preserve"> </w:t>
      </w:r>
      <w:r>
        <w:rPr>
          <w:sz w:val="20"/>
        </w:rPr>
        <w:t>abide</w:t>
      </w:r>
      <w:r>
        <w:rPr>
          <w:spacing w:val="-6"/>
          <w:sz w:val="20"/>
        </w:rPr>
        <w:t xml:space="preserve"> </w:t>
      </w:r>
      <w:r>
        <w:rPr>
          <w:sz w:val="20"/>
        </w:rPr>
        <w:t>by</w:t>
      </w:r>
      <w:r>
        <w:rPr>
          <w:spacing w:val="-8"/>
          <w:sz w:val="20"/>
        </w:rPr>
        <w:t xml:space="preserve"> </w:t>
      </w:r>
      <w:r>
        <w:rPr>
          <w:sz w:val="20"/>
        </w:rPr>
        <w:t>the</w:t>
      </w:r>
      <w:r>
        <w:rPr>
          <w:spacing w:val="-6"/>
          <w:sz w:val="20"/>
        </w:rPr>
        <w:t xml:space="preserve"> </w:t>
      </w:r>
      <w:r>
        <w:rPr>
          <w:sz w:val="20"/>
        </w:rPr>
        <w:t>players&amp;#39;</w:t>
      </w:r>
      <w:r>
        <w:rPr>
          <w:spacing w:val="-3"/>
          <w:sz w:val="20"/>
        </w:rPr>
        <w:t xml:space="preserve"> </w:t>
      </w:r>
      <w:r>
        <w:rPr>
          <w:sz w:val="20"/>
        </w:rPr>
        <w:t>Code</w:t>
      </w:r>
      <w:r>
        <w:rPr>
          <w:spacing w:val="-6"/>
          <w:sz w:val="20"/>
        </w:rPr>
        <w:t xml:space="preserve"> </w:t>
      </w:r>
      <w:r>
        <w:rPr>
          <w:sz w:val="20"/>
        </w:rPr>
        <w:t>of</w:t>
      </w:r>
      <w:r>
        <w:rPr>
          <w:spacing w:val="-2"/>
          <w:sz w:val="20"/>
        </w:rPr>
        <w:t xml:space="preserve"> Conduct.</w:t>
      </w:r>
    </w:p>
    <w:p w14:paraId="2DDA9269" w14:textId="77777777" w:rsidR="00A70679" w:rsidRDefault="00D735EE">
      <w:pPr>
        <w:pStyle w:val="ListParagraph"/>
        <w:numPr>
          <w:ilvl w:val="2"/>
          <w:numId w:val="9"/>
        </w:numPr>
        <w:tabs>
          <w:tab w:val="left" w:pos="864"/>
          <w:tab w:val="left" w:pos="867"/>
        </w:tabs>
        <w:spacing w:before="149" w:line="273" w:lineRule="auto"/>
        <w:ind w:right="139"/>
        <w:jc w:val="both"/>
        <w:rPr>
          <w:sz w:val="20"/>
        </w:rPr>
      </w:pPr>
      <w:bookmarkStart w:id="380" w:name="14.4.3_Be_reasonable_in_your_demands_on_"/>
      <w:bookmarkEnd w:id="380"/>
      <w:r>
        <w:rPr>
          <w:sz w:val="20"/>
        </w:rPr>
        <w:t>Be reasonable in your demands on the young player&amp;#39;s time, energy, and enthusiasm. Remember that they</w:t>
      </w:r>
      <w:r>
        <w:rPr>
          <w:spacing w:val="-6"/>
          <w:sz w:val="20"/>
        </w:rPr>
        <w:t xml:space="preserve"> </w:t>
      </w:r>
      <w:r>
        <w:rPr>
          <w:sz w:val="20"/>
        </w:rPr>
        <w:t>have</w:t>
      </w:r>
      <w:r>
        <w:rPr>
          <w:spacing w:val="-8"/>
          <w:sz w:val="20"/>
        </w:rPr>
        <w:t xml:space="preserve"> </w:t>
      </w:r>
      <w:r>
        <w:rPr>
          <w:sz w:val="20"/>
        </w:rPr>
        <w:t>other</w:t>
      </w:r>
      <w:r>
        <w:rPr>
          <w:spacing w:val="-6"/>
          <w:sz w:val="20"/>
        </w:rPr>
        <w:t xml:space="preserve"> </w:t>
      </w:r>
      <w:r>
        <w:rPr>
          <w:sz w:val="20"/>
        </w:rPr>
        <w:t>interests</w:t>
      </w:r>
      <w:r>
        <w:rPr>
          <w:spacing w:val="-6"/>
          <w:sz w:val="20"/>
        </w:rPr>
        <w:t xml:space="preserve"> </w:t>
      </w:r>
      <w:r>
        <w:rPr>
          <w:sz w:val="20"/>
        </w:rPr>
        <w:t>and</w:t>
      </w:r>
      <w:r>
        <w:rPr>
          <w:spacing w:val="-13"/>
          <w:sz w:val="20"/>
        </w:rPr>
        <w:t xml:space="preserve"> </w:t>
      </w:r>
      <w:r>
        <w:rPr>
          <w:sz w:val="20"/>
        </w:rPr>
        <w:t>being</w:t>
      </w:r>
      <w:r>
        <w:rPr>
          <w:spacing w:val="-8"/>
          <w:sz w:val="20"/>
        </w:rPr>
        <w:t xml:space="preserve"> </w:t>
      </w:r>
      <w:r>
        <w:rPr>
          <w:sz w:val="20"/>
        </w:rPr>
        <w:t>able</w:t>
      </w:r>
      <w:r>
        <w:rPr>
          <w:spacing w:val="-8"/>
          <w:sz w:val="20"/>
        </w:rPr>
        <w:t xml:space="preserve"> </w:t>
      </w:r>
      <w:r>
        <w:rPr>
          <w:sz w:val="20"/>
        </w:rPr>
        <w:t>to</w:t>
      </w:r>
      <w:r>
        <w:rPr>
          <w:spacing w:val="-8"/>
          <w:sz w:val="20"/>
        </w:rPr>
        <w:t xml:space="preserve"> </w:t>
      </w:r>
      <w:r>
        <w:rPr>
          <w:sz w:val="20"/>
        </w:rPr>
        <w:t>pursue</w:t>
      </w:r>
      <w:r>
        <w:rPr>
          <w:spacing w:val="-13"/>
          <w:sz w:val="20"/>
        </w:rPr>
        <w:t xml:space="preserve"> </w:t>
      </w:r>
      <w:r>
        <w:rPr>
          <w:sz w:val="20"/>
        </w:rPr>
        <w:t>those</w:t>
      </w:r>
      <w:r>
        <w:rPr>
          <w:spacing w:val="-8"/>
          <w:sz w:val="20"/>
        </w:rPr>
        <w:t xml:space="preserve"> </w:t>
      </w:r>
      <w:r>
        <w:rPr>
          <w:sz w:val="20"/>
        </w:rPr>
        <w:t>interests,</w:t>
      </w:r>
      <w:r>
        <w:rPr>
          <w:spacing w:val="-5"/>
          <w:sz w:val="20"/>
        </w:rPr>
        <w:t xml:space="preserve"> </w:t>
      </w:r>
      <w:r>
        <w:rPr>
          <w:sz w:val="20"/>
        </w:rPr>
        <w:t>as</w:t>
      </w:r>
      <w:r>
        <w:rPr>
          <w:spacing w:val="-11"/>
          <w:sz w:val="20"/>
        </w:rPr>
        <w:t xml:space="preserve"> </w:t>
      </w:r>
      <w:r>
        <w:rPr>
          <w:sz w:val="20"/>
        </w:rPr>
        <w:t>well</w:t>
      </w:r>
      <w:r>
        <w:rPr>
          <w:spacing w:val="-8"/>
          <w:sz w:val="20"/>
        </w:rPr>
        <w:t xml:space="preserve"> </w:t>
      </w:r>
      <w:r>
        <w:rPr>
          <w:sz w:val="20"/>
        </w:rPr>
        <w:t>as</w:t>
      </w:r>
      <w:r>
        <w:rPr>
          <w:spacing w:val="-11"/>
          <w:sz w:val="20"/>
        </w:rPr>
        <w:t xml:space="preserve"> </w:t>
      </w:r>
      <w:r>
        <w:rPr>
          <w:sz w:val="20"/>
        </w:rPr>
        <w:t>hockey,</w:t>
      </w:r>
      <w:r>
        <w:rPr>
          <w:spacing w:val="-9"/>
          <w:sz w:val="20"/>
        </w:rPr>
        <w:t xml:space="preserve"> </w:t>
      </w:r>
      <w:r>
        <w:rPr>
          <w:sz w:val="20"/>
        </w:rPr>
        <w:t>will</w:t>
      </w:r>
      <w:r>
        <w:rPr>
          <w:spacing w:val="-8"/>
          <w:sz w:val="20"/>
        </w:rPr>
        <w:t xml:space="preserve"> </w:t>
      </w:r>
      <w:r>
        <w:rPr>
          <w:sz w:val="20"/>
        </w:rPr>
        <w:t>help</w:t>
      </w:r>
      <w:r>
        <w:rPr>
          <w:spacing w:val="-8"/>
          <w:sz w:val="20"/>
        </w:rPr>
        <w:t xml:space="preserve"> </w:t>
      </w:r>
      <w:r>
        <w:rPr>
          <w:sz w:val="20"/>
        </w:rPr>
        <w:t>them</w:t>
      </w:r>
      <w:r>
        <w:rPr>
          <w:spacing w:val="-11"/>
          <w:sz w:val="20"/>
        </w:rPr>
        <w:t xml:space="preserve"> </w:t>
      </w:r>
      <w:r>
        <w:rPr>
          <w:sz w:val="20"/>
        </w:rPr>
        <w:t xml:space="preserve">maintain their enthusiasm and make </w:t>
      </w:r>
      <w:r>
        <w:rPr>
          <w:sz w:val="20"/>
        </w:rPr>
        <w:t>them better hockey players.</w:t>
      </w:r>
    </w:p>
    <w:p w14:paraId="352FA036" w14:textId="77777777" w:rsidR="00A70679" w:rsidRDefault="00D735EE">
      <w:pPr>
        <w:pStyle w:val="ListParagraph"/>
        <w:numPr>
          <w:ilvl w:val="2"/>
          <w:numId w:val="9"/>
        </w:numPr>
        <w:tabs>
          <w:tab w:val="left" w:pos="864"/>
          <w:tab w:val="left" w:pos="867"/>
        </w:tabs>
        <w:spacing w:before="116" w:line="271" w:lineRule="auto"/>
        <w:ind w:right="137"/>
        <w:jc w:val="both"/>
        <w:rPr>
          <w:sz w:val="20"/>
        </w:rPr>
      </w:pPr>
      <w:bookmarkStart w:id="381" w:name="14.4.4_Teach_your_players_that_the_rules"/>
      <w:bookmarkEnd w:id="381"/>
      <w:r>
        <w:rPr>
          <w:sz w:val="20"/>
        </w:rPr>
        <w:t>Teach</w:t>
      </w:r>
      <w:r>
        <w:rPr>
          <w:spacing w:val="-2"/>
          <w:sz w:val="20"/>
        </w:rPr>
        <w:t xml:space="preserve"> </w:t>
      </w:r>
      <w:r>
        <w:rPr>
          <w:sz w:val="20"/>
        </w:rPr>
        <w:t>your players</w:t>
      </w:r>
      <w:r>
        <w:rPr>
          <w:spacing w:val="-5"/>
          <w:sz w:val="20"/>
        </w:rPr>
        <w:t xml:space="preserve"> </w:t>
      </w:r>
      <w:r>
        <w:rPr>
          <w:sz w:val="20"/>
        </w:rPr>
        <w:t>that</w:t>
      </w:r>
      <w:r>
        <w:rPr>
          <w:spacing w:val="-4"/>
          <w:sz w:val="20"/>
        </w:rPr>
        <w:t xml:space="preserve"> </w:t>
      </w:r>
      <w:r>
        <w:rPr>
          <w:sz w:val="20"/>
        </w:rPr>
        <w:t>the</w:t>
      </w:r>
      <w:r>
        <w:rPr>
          <w:spacing w:val="-2"/>
          <w:sz w:val="20"/>
        </w:rPr>
        <w:t xml:space="preserve"> </w:t>
      </w:r>
      <w:r>
        <w:rPr>
          <w:sz w:val="20"/>
        </w:rPr>
        <w:t>rules</w:t>
      </w:r>
      <w:r>
        <w:rPr>
          <w:spacing w:val="-5"/>
          <w:sz w:val="20"/>
        </w:rPr>
        <w:t xml:space="preserve"> </w:t>
      </w:r>
      <w:r>
        <w:rPr>
          <w:sz w:val="20"/>
        </w:rPr>
        <w:t>of</w:t>
      </w:r>
      <w:r>
        <w:rPr>
          <w:spacing w:val="-4"/>
          <w:sz w:val="20"/>
        </w:rPr>
        <w:t xml:space="preserve"> </w:t>
      </w:r>
      <w:r>
        <w:rPr>
          <w:sz w:val="20"/>
        </w:rPr>
        <w:t>the</w:t>
      </w:r>
      <w:r>
        <w:rPr>
          <w:spacing w:val="-2"/>
          <w:sz w:val="20"/>
        </w:rPr>
        <w:t xml:space="preserve"> </w:t>
      </w:r>
      <w:r>
        <w:rPr>
          <w:sz w:val="20"/>
        </w:rPr>
        <w:t>game</w:t>
      </w:r>
      <w:r>
        <w:rPr>
          <w:spacing w:val="-2"/>
          <w:sz w:val="20"/>
        </w:rPr>
        <w:t xml:space="preserve"> </w:t>
      </w:r>
      <w:r>
        <w:rPr>
          <w:sz w:val="20"/>
        </w:rPr>
        <w:t>are</w:t>
      </w:r>
      <w:r>
        <w:rPr>
          <w:spacing w:val="-7"/>
          <w:sz w:val="20"/>
        </w:rPr>
        <w:t xml:space="preserve"> </w:t>
      </w:r>
      <w:r>
        <w:rPr>
          <w:sz w:val="20"/>
        </w:rPr>
        <w:t>mutual</w:t>
      </w:r>
      <w:r>
        <w:rPr>
          <w:spacing w:val="-2"/>
          <w:sz w:val="20"/>
        </w:rPr>
        <w:t xml:space="preserve"> </w:t>
      </w:r>
      <w:r>
        <w:rPr>
          <w:sz w:val="20"/>
        </w:rPr>
        <w:t>agreements, which</w:t>
      </w:r>
      <w:r>
        <w:rPr>
          <w:spacing w:val="-2"/>
          <w:sz w:val="20"/>
        </w:rPr>
        <w:t xml:space="preserve"> </w:t>
      </w:r>
      <w:r>
        <w:rPr>
          <w:sz w:val="20"/>
        </w:rPr>
        <w:t>no</w:t>
      </w:r>
      <w:r>
        <w:rPr>
          <w:spacing w:val="-2"/>
          <w:sz w:val="20"/>
        </w:rPr>
        <w:t xml:space="preserve"> </w:t>
      </w:r>
      <w:r>
        <w:rPr>
          <w:sz w:val="20"/>
        </w:rPr>
        <w:t>one</w:t>
      </w:r>
      <w:r>
        <w:rPr>
          <w:spacing w:val="-7"/>
          <w:sz w:val="20"/>
        </w:rPr>
        <w:t xml:space="preserve"> </w:t>
      </w:r>
      <w:r>
        <w:rPr>
          <w:sz w:val="20"/>
        </w:rPr>
        <w:t>should</w:t>
      </w:r>
      <w:r>
        <w:rPr>
          <w:spacing w:val="-2"/>
          <w:sz w:val="20"/>
        </w:rPr>
        <w:t xml:space="preserve"> </w:t>
      </w:r>
      <w:r>
        <w:rPr>
          <w:sz w:val="20"/>
        </w:rPr>
        <w:t>evade</w:t>
      </w:r>
      <w:r>
        <w:rPr>
          <w:spacing w:val="-2"/>
          <w:sz w:val="20"/>
        </w:rPr>
        <w:t xml:space="preserve"> </w:t>
      </w:r>
      <w:r>
        <w:rPr>
          <w:sz w:val="20"/>
        </w:rPr>
        <w:t>or break. Without them there would be no game.</w:t>
      </w:r>
    </w:p>
    <w:p w14:paraId="7F21F7D4" w14:textId="77777777" w:rsidR="00A70679" w:rsidRDefault="00D735EE">
      <w:pPr>
        <w:pStyle w:val="ListParagraph"/>
        <w:numPr>
          <w:ilvl w:val="2"/>
          <w:numId w:val="9"/>
        </w:numPr>
        <w:tabs>
          <w:tab w:val="left" w:pos="864"/>
          <w:tab w:val="left" w:pos="867"/>
        </w:tabs>
        <w:spacing w:before="119" w:line="271" w:lineRule="auto"/>
        <w:ind w:right="145"/>
        <w:jc w:val="both"/>
        <w:rPr>
          <w:sz w:val="20"/>
        </w:rPr>
      </w:pPr>
      <w:bookmarkStart w:id="382" w:name="14.4.5_Teach_your_players_that_doing_the"/>
      <w:bookmarkEnd w:id="382"/>
      <w:r>
        <w:rPr>
          <w:sz w:val="20"/>
        </w:rPr>
        <w:t>Teach your players that doing their best is as important as winning. Never ridicule or verbally put down a player for making a mistake or losing a competition.</w:t>
      </w:r>
    </w:p>
    <w:p w14:paraId="552D7367" w14:textId="77777777" w:rsidR="00A70679" w:rsidRDefault="00D735EE">
      <w:pPr>
        <w:pStyle w:val="ListParagraph"/>
        <w:numPr>
          <w:ilvl w:val="2"/>
          <w:numId w:val="9"/>
        </w:numPr>
        <w:tabs>
          <w:tab w:val="left" w:pos="864"/>
        </w:tabs>
        <w:spacing w:before="124"/>
        <w:ind w:left="864" w:hanging="717"/>
        <w:jc w:val="both"/>
        <w:rPr>
          <w:sz w:val="20"/>
        </w:rPr>
      </w:pPr>
      <w:bookmarkStart w:id="383" w:name="14.4.6_At_all_times_show_respect_-_to_al"/>
      <w:bookmarkEnd w:id="383"/>
      <w:r>
        <w:rPr>
          <w:sz w:val="20"/>
        </w:rPr>
        <w:t>At</w:t>
      </w:r>
      <w:r>
        <w:rPr>
          <w:spacing w:val="-3"/>
          <w:sz w:val="20"/>
        </w:rPr>
        <w:t xml:space="preserve"> </w:t>
      </w:r>
      <w:r>
        <w:rPr>
          <w:sz w:val="20"/>
        </w:rPr>
        <w:t>all</w:t>
      </w:r>
      <w:r>
        <w:rPr>
          <w:spacing w:val="-4"/>
          <w:sz w:val="20"/>
        </w:rPr>
        <w:t xml:space="preserve"> </w:t>
      </w:r>
      <w:r>
        <w:rPr>
          <w:sz w:val="20"/>
        </w:rPr>
        <w:t>times</w:t>
      </w:r>
      <w:r>
        <w:rPr>
          <w:spacing w:val="-8"/>
          <w:sz w:val="20"/>
        </w:rPr>
        <w:t xml:space="preserve"> </w:t>
      </w:r>
      <w:r>
        <w:rPr>
          <w:sz w:val="20"/>
        </w:rPr>
        <w:t>show</w:t>
      </w:r>
      <w:r>
        <w:rPr>
          <w:spacing w:val="-5"/>
          <w:sz w:val="20"/>
        </w:rPr>
        <w:t xml:space="preserve"> </w:t>
      </w:r>
      <w:r>
        <w:rPr>
          <w:sz w:val="20"/>
        </w:rPr>
        <w:t>respect</w:t>
      </w:r>
      <w:r>
        <w:rPr>
          <w:spacing w:val="-6"/>
          <w:sz w:val="20"/>
        </w:rPr>
        <w:t xml:space="preserve"> </w:t>
      </w:r>
      <w:r>
        <w:rPr>
          <w:sz w:val="20"/>
        </w:rPr>
        <w:t>-</w:t>
      </w:r>
      <w:r>
        <w:rPr>
          <w:spacing w:val="-9"/>
          <w:sz w:val="20"/>
        </w:rPr>
        <w:t xml:space="preserve"> </w:t>
      </w:r>
      <w:r>
        <w:rPr>
          <w:sz w:val="20"/>
        </w:rPr>
        <w:t>to</w:t>
      </w:r>
      <w:r>
        <w:rPr>
          <w:spacing w:val="-5"/>
          <w:sz w:val="20"/>
        </w:rPr>
        <w:t xml:space="preserve"> </w:t>
      </w:r>
      <w:r>
        <w:rPr>
          <w:sz w:val="20"/>
        </w:rPr>
        <w:t>all</w:t>
      </w:r>
      <w:r>
        <w:rPr>
          <w:spacing w:val="-4"/>
          <w:sz w:val="20"/>
        </w:rPr>
        <w:t xml:space="preserve"> </w:t>
      </w:r>
      <w:r>
        <w:rPr>
          <w:sz w:val="20"/>
        </w:rPr>
        <w:t>players,</w:t>
      </w:r>
      <w:r>
        <w:rPr>
          <w:spacing w:val="-3"/>
          <w:sz w:val="20"/>
        </w:rPr>
        <w:t xml:space="preserve"> </w:t>
      </w:r>
      <w:r>
        <w:rPr>
          <w:sz w:val="20"/>
        </w:rPr>
        <w:t>parents,</w:t>
      </w:r>
      <w:r>
        <w:rPr>
          <w:spacing w:val="-2"/>
          <w:sz w:val="20"/>
        </w:rPr>
        <w:t xml:space="preserve"> </w:t>
      </w:r>
      <w:r>
        <w:rPr>
          <w:sz w:val="20"/>
        </w:rPr>
        <w:t>coaches,</w:t>
      </w:r>
      <w:r>
        <w:rPr>
          <w:spacing w:val="-2"/>
          <w:sz w:val="20"/>
        </w:rPr>
        <w:t xml:space="preserve"> </w:t>
      </w:r>
      <w:r>
        <w:rPr>
          <w:sz w:val="20"/>
        </w:rPr>
        <w:t>and</w:t>
      </w:r>
      <w:r>
        <w:rPr>
          <w:spacing w:val="-4"/>
          <w:sz w:val="20"/>
        </w:rPr>
        <w:t xml:space="preserve"> </w:t>
      </w:r>
      <w:r>
        <w:rPr>
          <w:spacing w:val="-2"/>
          <w:sz w:val="20"/>
        </w:rPr>
        <w:t>officials.</w:t>
      </w:r>
    </w:p>
    <w:p w14:paraId="4BB12C21" w14:textId="77777777" w:rsidR="00A70679" w:rsidRDefault="00D735EE">
      <w:pPr>
        <w:pStyle w:val="ListParagraph"/>
        <w:numPr>
          <w:ilvl w:val="2"/>
          <w:numId w:val="9"/>
        </w:numPr>
        <w:tabs>
          <w:tab w:val="left" w:pos="864"/>
          <w:tab w:val="left" w:pos="867"/>
        </w:tabs>
        <w:spacing w:before="149" w:line="271" w:lineRule="auto"/>
        <w:ind w:right="144"/>
        <w:jc w:val="both"/>
        <w:rPr>
          <w:sz w:val="20"/>
        </w:rPr>
      </w:pPr>
      <w:bookmarkStart w:id="384" w:name="14.4.7_Follow_the_advice_of_a_physician_"/>
      <w:bookmarkEnd w:id="384"/>
      <w:r>
        <w:rPr>
          <w:sz w:val="20"/>
        </w:rPr>
        <w:t>Follow</w:t>
      </w:r>
      <w:r>
        <w:rPr>
          <w:spacing w:val="-14"/>
          <w:sz w:val="20"/>
        </w:rPr>
        <w:t xml:space="preserve"> </w:t>
      </w:r>
      <w:r>
        <w:rPr>
          <w:sz w:val="20"/>
        </w:rPr>
        <w:t>the</w:t>
      </w:r>
      <w:r>
        <w:rPr>
          <w:spacing w:val="-14"/>
          <w:sz w:val="20"/>
        </w:rPr>
        <w:t xml:space="preserve"> </w:t>
      </w:r>
      <w:r>
        <w:rPr>
          <w:sz w:val="20"/>
        </w:rPr>
        <w:t>advice</w:t>
      </w:r>
      <w:r>
        <w:rPr>
          <w:spacing w:val="-14"/>
          <w:sz w:val="20"/>
        </w:rPr>
        <w:t xml:space="preserve"> </w:t>
      </w:r>
      <w:r>
        <w:rPr>
          <w:sz w:val="20"/>
        </w:rPr>
        <w:t>of</w:t>
      </w:r>
      <w:r>
        <w:rPr>
          <w:spacing w:val="-14"/>
          <w:sz w:val="20"/>
        </w:rPr>
        <w:t xml:space="preserve"> </w:t>
      </w:r>
      <w:r>
        <w:rPr>
          <w:sz w:val="20"/>
        </w:rPr>
        <w:t>a</w:t>
      </w:r>
      <w:r>
        <w:rPr>
          <w:spacing w:val="-14"/>
          <w:sz w:val="20"/>
        </w:rPr>
        <w:t xml:space="preserve"> </w:t>
      </w:r>
      <w:r>
        <w:rPr>
          <w:sz w:val="20"/>
        </w:rPr>
        <w:t>physician</w:t>
      </w:r>
      <w:r>
        <w:rPr>
          <w:spacing w:val="-14"/>
          <w:sz w:val="20"/>
        </w:rPr>
        <w:t xml:space="preserve"> </w:t>
      </w:r>
      <w:r>
        <w:rPr>
          <w:sz w:val="20"/>
        </w:rPr>
        <w:t>when</w:t>
      </w:r>
      <w:r>
        <w:rPr>
          <w:spacing w:val="-13"/>
          <w:sz w:val="20"/>
        </w:rPr>
        <w:t xml:space="preserve"> </w:t>
      </w:r>
      <w:r>
        <w:rPr>
          <w:sz w:val="20"/>
        </w:rPr>
        <w:t>determining</w:t>
      </w:r>
      <w:r>
        <w:rPr>
          <w:spacing w:val="-12"/>
          <w:sz w:val="20"/>
        </w:rPr>
        <w:t xml:space="preserve"> </w:t>
      </w:r>
      <w:r>
        <w:rPr>
          <w:sz w:val="20"/>
        </w:rPr>
        <w:t>when</w:t>
      </w:r>
      <w:r>
        <w:rPr>
          <w:spacing w:val="-13"/>
          <w:sz w:val="20"/>
        </w:rPr>
        <w:t xml:space="preserve"> </w:t>
      </w:r>
      <w:r>
        <w:rPr>
          <w:sz w:val="20"/>
        </w:rPr>
        <w:t>an</w:t>
      </w:r>
      <w:r>
        <w:rPr>
          <w:spacing w:val="-13"/>
          <w:sz w:val="20"/>
        </w:rPr>
        <w:t xml:space="preserve"> </w:t>
      </w:r>
      <w:r>
        <w:rPr>
          <w:sz w:val="20"/>
        </w:rPr>
        <w:t>injured</w:t>
      </w:r>
      <w:r>
        <w:rPr>
          <w:spacing w:val="-13"/>
          <w:sz w:val="20"/>
        </w:rPr>
        <w:t xml:space="preserve"> </w:t>
      </w:r>
      <w:r>
        <w:rPr>
          <w:sz w:val="20"/>
        </w:rPr>
        <w:t>player</w:t>
      </w:r>
      <w:r>
        <w:rPr>
          <w:spacing w:val="-11"/>
          <w:sz w:val="20"/>
        </w:rPr>
        <w:t xml:space="preserve"> </w:t>
      </w:r>
      <w:r>
        <w:rPr>
          <w:sz w:val="20"/>
        </w:rPr>
        <w:t>is</w:t>
      </w:r>
      <w:r>
        <w:rPr>
          <w:spacing w:val="-14"/>
          <w:sz w:val="20"/>
        </w:rPr>
        <w:t xml:space="preserve"> </w:t>
      </w:r>
      <w:r>
        <w:rPr>
          <w:sz w:val="20"/>
        </w:rPr>
        <w:t>ready</w:t>
      </w:r>
      <w:r>
        <w:rPr>
          <w:spacing w:val="-14"/>
          <w:sz w:val="20"/>
        </w:rPr>
        <w:t xml:space="preserve"> </w:t>
      </w:r>
      <w:r>
        <w:rPr>
          <w:sz w:val="20"/>
        </w:rPr>
        <w:t>to</w:t>
      </w:r>
      <w:r>
        <w:rPr>
          <w:spacing w:val="-12"/>
          <w:sz w:val="20"/>
        </w:rPr>
        <w:t xml:space="preserve"> </w:t>
      </w:r>
      <w:r>
        <w:rPr>
          <w:sz w:val="20"/>
        </w:rPr>
        <w:t>resume</w:t>
      </w:r>
      <w:r>
        <w:rPr>
          <w:spacing w:val="-13"/>
          <w:sz w:val="20"/>
        </w:rPr>
        <w:t xml:space="preserve"> </w:t>
      </w:r>
      <w:r>
        <w:rPr>
          <w:sz w:val="20"/>
        </w:rPr>
        <w:t>play.</w:t>
      </w:r>
      <w:r>
        <w:rPr>
          <w:spacing w:val="-14"/>
          <w:sz w:val="20"/>
        </w:rPr>
        <w:t xml:space="preserve"> </w:t>
      </w:r>
      <w:r>
        <w:rPr>
          <w:sz w:val="20"/>
        </w:rPr>
        <w:t>The</w:t>
      </w:r>
      <w:r>
        <w:rPr>
          <w:spacing w:val="-12"/>
          <w:sz w:val="20"/>
        </w:rPr>
        <w:t xml:space="preserve"> </w:t>
      </w:r>
      <w:r>
        <w:rPr>
          <w:sz w:val="20"/>
        </w:rPr>
        <w:t xml:space="preserve">player must obtain a letter from a physician authorizing play upon recovery from any serious injury (e.g. bone </w:t>
      </w:r>
      <w:r>
        <w:rPr>
          <w:spacing w:val="-2"/>
          <w:sz w:val="20"/>
        </w:rPr>
        <w:t>fracture).</w:t>
      </w:r>
    </w:p>
    <w:p w14:paraId="66F6D58A" w14:textId="77777777" w:rsidR="00A70679" w:rsidRDefault="00D735EE">
      <w:pPr>
        <w:pStyle w:val="ListParagraph"/>
        <w:numPr>
          <w:ilvl w:val="2"/>
          <w:numId w:val="9"/>
        </w:numPr>
        <w:tabs>
          <w:tab w:val="left" w:pos="864"/>
          <w:tab w:val="left" w:pos="867"/>
        </w:tabs>
        <w:spacing w:before="118" w:line="271" w:lineRule="auto"/>
        <w:ind w:right="142"/>
        <w:jc w:val="both"/>
        <w:rPr>
          <w:sz w:val="20"/>
        </w:rPr>
      </w:pPr>
      <w:bookmarkStart w:id="385" w:name="14.4.8_Remember_that_players_need_a_Coac"/>
      <w:bookmarkEnd w:id="385"/>
      <w:r>
        <w:rPr>
          <w:sz w:val="20"/>
        </w:rPr>
        <w:t>Remember</w:t>
      </w:r>
      <w:r>
        <w:rPr>
          <w:spacing w:val="-5"/>
          <w:sz w:val="20"/>
        </w:rPr>
        <w:t xml:space="preserve"> </w:t>
      </w:r>
      <w:r>
        <w:rPr>
          <w:sz w:val="20"/>
        </w:rPr>
        <w:t>that</w:t>
      </w:r>
      <w:r>
        <w:rPr>
          <w:spacing w:val="-4"/>
          <w:sz w:val="20"/>
        </w:rPr>
        <w:t xml:space="preserve"> </w:t>
      </w:r>
      <w:r>
        <w:rPr>
          <w:sz w:val="20"/>
        </w:rPr>
        <w:t>players</w:t>
      </w:r>
      <w:r>
        <w:rPr>
          <w:spacing w:val="-10"/>
          <w:sz w:val="20"/>
        </w:rPr>
        <w:t xml:space="preserve"> </w:t>
      </w:r>
      <w:r>
        <w:rPr>
          <w:sz w:val="20"/>
        </w:rPr>
        <w:t>need</w:t>
      </w:r>
      <w:r>
        <w:rPr>
          <w:spacing w:val="-7"/>
          <w:sz w:val="20"/>
        </w:rPr>
        <w:t xml:space="preserve"> </w:t>
      </w:r>
      <w:r>
        <w:rPr>
          <w:sz w:val="20"/>
        </w:rPr>
        <w:t>a</w:t>
      </w:r>
      <w:r>
        <w:rPr>
          <w:spacing w:val="-7"/>
          <w:sz w:val="20"/>
        </w:rPr>
        <w:t xml:space="preserve"> </w:t>
      </w:r>
      <w:r>
        <w:rPr>
          <w:sz w:val="20"/>
        </w:rPr>
        <w:t>Coach</w:t>
      </w:r>
      <w:r>
        <w:rPr>
          <w:spacing w:val="-7"/>
          <w:sz w:val="20"/>
        </w:rPr>
        <w:t xml:space="preserve"> </w:t>
      </w:r>
      <w:r>
        <w:rPr>
          <w:sz w:val="20"/>
        </w:rPr>
        <w:t>they</w:t>
      </w:r>
      <w:r>
        <w:rPr>
          <w:spacing w:val="-10"/>
          <w:sz w:val="20"/>
        </w:rPr>
        <w:t xml:space="preserve"> </w:t>
      </w:r>
      <w:r>
        <w:rPr>
          <w:sz w:val="20"/>
        </w:rPr>
        <w:t>can</w:t>
      </w:r>
      <w:r>
        <w:rPr>
          <w:spacing w:val="-7"/>
          <w:sz w:val="20"/>
        </w:rPr>
        <w:t xml:space="preserve"> </w:t>
      </w:r>
      <w:r>
        <w:rPr>
          <w:sz w:val="20"/>
        </w:rPr>
        <w:t>respect</w:t>
      </w:r>
      <w:r>
        <w:rPr>
          <w:spacing w:val="-12"/>
          <w:sz w:val="20"/>
        </w:rPr>
        <w:t xml:space="preserve"> </w:t>
      </w:r>
      <w:r>
        <w:rPr>
          <w:sz w:val="20"/>
        </w:rPr>
        <w:t>and</w:t>
      </w:r>
      <w:r>
        <w:rPr>
          <w:spacing w:val="-7"/>
          <w:sz w:val="20"/>
        </w:rPr>
        <w:t xml:space="preserve"> </w:t>
      </w:r>
      <w:r>
        <w:rPr>
          <w:sz w:val="20"/>
        </w:rPr>
        <w:t>look</w:t>
      </w:r>
      <w:r>
        <w:rPr>
          <w:spacing w:val="-5"/>
          <w:sz w:val="20"/>
        </w:rPr>
        <w:t xml:space="preserve"> </w:t>
      </w:r>
      <w:r>
        <w:rPr>
          <w:sz w:val="20"/>
        </w:rPr>
        <w:t>up</w:t>
      </w:r>
      <w:r>
        <w:rPr>
          <w:spacing w:val="-7"/>
          <w:sz w:val="20"/>
        </w:rPr>
        <w:t xml:space="preserve"> </w:t>
      </w:r>
      <w:r>
        <w:rPr>
          <w:sz w:val="20"/>
        </w:rPr>
        <w:t>to.</w:t>
      </w:r>
      <w:r>
        <w:rPr>
          <w:spacing w:val="-4"/>
          <w:sz w:val="20"/>
        </w:rPr>
        <w:t xml:space="preserve"> </w:t>
      </w:r>
      <w:r>
        <w:rPr>
          <w:sz w:val="20"/>
        </w:rPr>
        <w:t>Show</w:t>
      </w:r>
      <w:r>
        <w:rPr>
          <w:spacing w:val="-12"/>
          <w:sz w:val="20"/>
        </w:rPr>
        <w:t xml:space="preserve"> </w:t>
      </w:r>
      <w:r>
        <w:rPr>
          <w:sz w:val="20"/>
        </w:rPr>
        <w:t>them</w:t>
      </w:r>
      <w:r>
        <w:rPr>
          <w:spacing w:val="-10"/>
          <w:sz w:val="20"/>
        </w:rPr>
        <w:t xml:space="preserve"> </w:t>
      </w:r>
      <w:r>
        <w:rPr>
          <w:sz w:val="20"/>
        </w:rPr>
        <w:t>that</w:t>
      </w:r>
      <w:r>
        <w:rPr>
          <w:spacing w:val="-8"/>
          <w:sz w:val="20"/>
        </w:rPr>
        <w:t xml:space="preserve"> </w:t>
      </w:r>
      <w:r>
        <w:rPr>
          <w:sz w:val="20"/>
        </w:rPr>
        <w:t>their</w:t>
      </w:r>
      <w:r>
        <w:rPr>
          <w:spacing w:val="-5"/>
          <w:sz w:val="20"/>
        </w:rPr>
        <w:t xml:space="preserve"> </w:t>
      </w:r>
      <w:r>
        <w:rPr>
          <w:sz w:val="20"/>
        </w:rPr>
        <w:t>teammates,</w:t>
      </w:r>
      <w:r>
        <w:rPr>
          <w:spacing w:val="-8"/>
          <w:sz w:val="20"/>
        </w:rPr>
        <w:t xml:space="preserve"> </w:t>
      </w:r>
      <w:r>
        <w:rPr>
          <w:sz w:val="20"/>
        </w:rPr>
        <w:t>the officials, and the opposing team deserve respect at all times. ALWAYS SET A GOOD EXAMPLE!</w:t>
      </w:r>
    </w:p>
    <w:p w14:paraId="266AEA06" w14:textId="77777777" w:rsidR="00A70679" w:rsidRDefault="00D735EE">
      <w:pPr>
        <w:pStyle w:val="ListParagraph"/>
        <w:numPr>
          <w:ilvl w:val="2"/>
          <w:numId w:val="9"/>
        </w:numPr>
        <w:tabs>
          <w:tab w:val="left" w:pos="864"/>
          <w:tab w:val="left" w:pos="867"/>
        </w:tabs>
        <w:spacing w:before="124" w:line="271" w:lineRule="auto"/>
        <w:ind w:right="150"/>
        <w:jc w:val="both"/>
        <w:rPr>
          <w:sz w:val="20"/>
        </w:rPr>
      </w:pPr>
      <w:bookmarkStart w:id="386" w:name="14.4.9_Make_a_personal_commitment_to_kee"/>
      <w:bookmarkEnd w:id="386"/>
      <w:r>
        <w:rPr>
          <w:sz w:val="20"/>
        </w:rPr>
        <w:t>Make a personal commitment to keep yourself informed on sound coaching principles and the principles of growth and development in children. Attend all clinics and functions the CMHA may hold.</w:t>
      </w:r>
    </w:p>
    <w:p w14:paraId="6EA0A851" w14:textId="77777777" w:rsidR="00A70679" w:rsidRDefault="00D735EE">
      <w:pPr>
        <w:pStyle w:val="ListParagraph"/>
        <w:numPr>
          <w:ilvl w:val="2"/>
          <w:numId w:val="9"/>
        </w:numPr>
        <w:tabs>
          <w:tab w:val="left" w:pos="863"/>
        </w:tabs>
        <w:spacing w:before="118"/>
        <w:ind w:left="863" w:hanging="716"/>
        <w:jc w:val="both"/>
        <w:rPr>
          <w:sz w:val="20"/>
        </w:rPr>
      </w:pPr>
      <w:bookmarkStart w:id="387" w:name="14.4.10_Treat_the_players_as_you_would_l"/>
      <w:bookmarkEnd w:id="387"/>
      <w:r>
        <w:rPr>
          <w:sz w:val="20"/>
        </w:rPr>
        <w:t>Treat</w:t>
      </w:r>
      <w:r>
        <w:rPr>
          <w:spacing w:val="-6"/>
          <w:sz w:val="20"/>
        </w:rPr>
        <w:t xml:space="preserve"> </w:t>
      </w:r>
      <w:r>
        <w:rPr>
          <w:sz w:val="20"/>
        </w:rPr>
        <w:t>the</w:t>
      </w:r>
      <w:r>
        <w:rPr>
          <w:spacing w:val="-3"/>
          <w:sz w:val="20"/>
        </w:rPr>
        <w:t xml:space="preserve"> </w:t>
      </w:r>
      <w:r>
        <w:rPr>
          <w:sz w:val="20"/>
        </w:rPr>
        <w:t>players</w:t>
      </w:r>
      <w:r>
        <w:rPr>
          <w:spacing w:val="-1"/>
          <w:sz w:val="20"/>
        </w:rPr>
        <w:t xml:space="preserve"> </w:t>
      </w:r>
      <w:r>
        <w:rPr>
          <w:sz w:val="20"/>
        </w:rPr>
        <w:t>as</w:t>
      </w:r>
      <w:r>
        <w:rPr>
          <w:spacing w:val="-2"/>
          <w:sz w:val="20"/>
        </w:rPr>
        <w:t xml:space="preserve"> </w:t>
      </w:r>
      <w:r>
        <w:rPr>
          <w:sz w:val="20"/>
        </w:rPr>
        <w:t>you</w:t>
      </w:r>
      <w:r>
        <w:rPr>
          <w:spacing w:val="-8"/>
          <w:sz w:val="20"/>
        </w:rPr>
        <w:t xml:space="preserve"> </w:t>
      </w:r>
      <w:r>
        <w:rPr>
          <w:sz w:val="20"/>
        </w:rPr>
        <w:t>would</w:t>
      </w:r>
      <w:r>
        <w:rPr>
          <w:spacing w:val="-3"/>
          <w:sz w:val="20"/>
        </w:rPr>
        <w:t xml:space="preserve"> </w:t>
      </w:r>
      <w:r>
        <w:rPr>
          <w:sz w:val="20"/>
        </w:rPr>
        <w:t>like</w:t>
      </w:r>
      <w:r>
        <w:rPr>
          <w:spacing w:val="-3"/>
          <w:sz w:val="20"/>
        </w:rPr>
        <w:t xml:space="preserve"> </w:t>
      </w:r>
      <w:r>
        <w:rPr>
          <w:sz w:val="20"/>
        </w:rPr>
        <w:t>to</w:t>
      </w:r>
      <w:r>
        <w:rPr>
          <w:spacing w:val="-3"/>
          <w:sz w:val="20"/>
        </w:rPr>
        <w:t xml:space="preserve"> </w:t>
      </w:r>
      <w:r>
        <w:rPr>
          <w:sz w:val="20"/>
        </w:rPr>
        <w:t>be</w:t>
      </w:r>
      <w:r>
        <w:rPr>
          <w:spacing w:val="-3"/>
          <w:sz w:val="20"/>
        </w:rPr>
        <w:t xml:space="preserve"> </w:t>
      </w:r>
      <w:r>
        <w:rPr>
          <w:spacing w:val="-2"/>
          <w:sz w:val="20"/>
        </w:rPr>
        <w:t>treated.</w:t>
      </w:r>
    </w:p>
    <w:p w14:paraId="246617D9" w14:textId="77777777" w:rsidR="00A70679" w:rsidRDefault="00D735EE">
      <w:pPr>
        <w:pStyle w:val="ListParagraph"/>
        <w:numPr>
          <w:ilvl w:val="2"/>
          <w:numId w:val="9"/>
        </w:numPr>
        <w:tabs>
          <w:tab w:val="left" w:pos="863"/>
        </w:tabs>
        <w:spacing w:before="150"/>
        <w:ind w:left="863" w:hanging="716"/>
        <w:rPr>
          <w:sz w:val="20"/>
        </w:rPr>
      </w:pPr>
      <w:bookmarkStart w:id="388" w:name="14.4.11_Remember_that_a_key_goal_is_to_h"/>
      <w:bookmarkEnd w:id="388"/>
      <w:r>
        <w:rPr>
          <w:sz w:val="20"/>
        </w:rPr>
        <w:t>Remember</w:t>
      </w:r>
      <w:r>
        <w:rPr>
          <w:spacing w:val="-3"/>
          <w:sz w:val="20"/>
        </w:rPr>
        <w:t xml:space="preserve"> </w:t>
      </w:r>
      <w:r>
        <w:rPr>
          <w:sz w:val="20"/>
        </w:rPr>
        <w:t>that</w:t>
      </w:r>
      <w:r>
        <w:rPr>
          <w:spacing w:val="-1"/>
          <w:sz w:val="20"/>
        </w:rPr>
        <w:t xml:space="preserve"> </w:t>
      </w:r>
      <w:r>
        <w:rPr>
          <w:sz w:val="20"/>
        </w:rPr>
        <w:t>a</w:t>
      </w:r>
      <w:r>
        <w:rPr>
          <w:spacing w:val="-8"/>
          <w:sz w:val="20"/>
        </w:rPr>
        <w:t xml:space="preserve"> </w:t>
      </w:r>
      <w:r>
        <w:rPr>
          <w:sz w:val="20"/>
        </w:rPr>
        <w:t>key</w:t>
      </w:r>
      <w:r>
        <w:rPr>
          <w:spacing w:val="-2"/>
          <w:sz w:val="20"/>
        </w:rPr>
        <w:t xml:space="preserve"> </w:t>
      </w:r>
      <w:r>
        <w:rPr>
          <w:sz w:val="20"/>
        </w:rPr>
        <w:t>goal</w:t>
      </w:r>
      <w:r>
        <w:rPr>
          <w:spacing w:val="-4"/>
          <w:sz w:val="20"/>
        </w:rPr>
        <w:t xml:space="preserve"> </w:t>
      </w:r>
      <w:r>
        <w:rPr>
          <w:sz w:val="20"/>
        </w:rPr>
        <w:t>is</w:t>
      </w:r>
      <w:r>
        <w:rPr>
          <w:spacing w:val="-7"/>
          <w:sz w:val="20"/>
        </w:rPr>
        <w:t xml:space="preserve"> </w:t>
      </w:r>
      <w:r>
        <w:rPr>
          <w:sz w:val="20"/>
        </w:rPr>
        <w:t>to</w:t>
      </w:r>
      <w:r>
        <w:rPr>
          <w:spacing w:val="-4"/>
          <w:sz w:val="20"/>
        </w:rPr>
        <w:t xml:space="preserve"> </w:t>
      </w:r>
      <w:r>
        <w:rPr>
          <w:sz w:val="20"/>
        </w:rPr>
        <w:t>help</w:t>
      </w:r>
      <w:r>
        <w:rPr>
          <w:spacing w:val="-4"/>
          <w:sz w:val="20"/>
        </w:rPr>
        <w:t xml:space="preserve"> </w:t>
      </w:r>
      <w:r>
        <w:rPr>
          <w:sz w:val="20"/>
        </w:rPr>
        <w:t>each</w:t>
      </w:r>
      <w:r>
        <w:rPr>
          <w:spacing w:val="-3"/>
          <w:sz w:val="20"/>
        </w:rPr>
        <w:t xml:space="preserve"> </w:t>
      </w:r>
      <w:r>
        <w:rPr>
          <w:sz w:val="20"/>
        </w:rPr>
        <w:t>player</w:t>
      </w:r>
      <w:r>
        <w:rPr>
          <w:spacing w:val="-3"/>
          <w:sz w:val="20"/>
        </w:rPr>
        <w:t xml:space="preserve"> </w:t>
      </w:r>
      <w:r>
        <w:rPr>
          <w:sz w:val="20"/>
        </w:rPr>
        <w:t>grow</w:t>
      </w:r>
      <w:r>
        <w:rPr>
          <w:spacing w:val="-8"/>
          <w:sz w:val="20"/>
        </w:rPr>
        <w:t xml:space="preserve"> </w:t>
      </w:r>
      <w:r>
        <w:rPr>
          <w:sz w:val="20"/>
        </w:rPr>
        <w:t>and</w:t>
      </w:r>
      <w:r>
        <w:rPr>
          <w:spacing w:val="-4"/>
          <w:sz w:val="20"/>
        </w:rPr>
        <w:t xml:space="preserve"> </w:t>
      </w:r>
      <w:r>
        <w:rPr>
          <w:sz w:val="20"/>
        </w:rPr>
        <w:t>develop</w:t>
      </w:r>
      <w:r>
        <w:rPr>
          <w:spacing w:val="-4"/>
          <w:sz w:val="20"/>
        </w:rPr>
        <w:t xml:space="preserve"> </w:t>
      </w:r>
      <w:r>
        <w:rPr>
          <w:sz w:val="20"/>
        </w:rPr>
        <w:t>as</w:t>
      </w:r>
      <w:r>
        <w:rPr>
          <w:spacing w:val="-2"/>
          <w:sz w:val="20"/>
        </w:rPr>
        <w:t xml:space="preserve"> </w:t>
      </w:r>
      <w:r>
        <w:rPr>
          <w:sz w:val="20"/>
        </w:rPr>
        <w:t>an</w:t>
      </w:r>
      <w:r>
        <w:rPr>
          <w:spacing w:val="-4"/>
          <w:sz w:val="20"/>
        </w:rPr>
        <w:t xml:space="preserve"> </w:t>
      </w:r>
      <w:r>
        <w:rPr>
          <w:sz w:val="20"/>
        </w:rPr>
        <w:t>athlete</w:t>
      </w:r>
      <w:r>
        <w:rPr>
          <w:spacing w:val="-4"/>
          <w:sz w:val="20"/>
        </w:rPr>
        <w:t xml:space="preserve"> </w:t>
      </w:r>
      <w:r>
        <w:rPr>
          <w:sz w:val="20"/>
        </w:rPr>
        <w:t>and</w:t>
      </w:r>
      <w:r>
        <w:rPr>
          <w:spacing w:val="-4"/>
          <w:sz w:val="20"/>
        </w:rPr>
        <w:t xml:space="preserve"> </w:t>
      </w:r>
      <w:r>
        <w:rPr>
          <w:sz w:val="20"/>
        </w:rPr>
        <w:t>as</w:t>
      </w:r>
      <w:r>
        <w:rPr>
          <w:spacing w:val="-2"/>
          <w:sz w:val="20"/>
        </w:rPr>
        <w:t xml:space="preserve"> </w:t>
      </w:r>
      <w:r>
        <w:rPr>
          <w:sz w:val="20"/>
        </w:rPr>
        <w:t>a</w:t>
      </w:r>
      <w:r>
        <w:rPr>
          <w:spacing w:val="-3"/>
          <w:sz w:val="20"/>
        </w:rPr>
        <w:t xml:space="preserve"> </w:t>
      </w:r>
      <w:r>
        <w:rPr>
          <w:spacing w:val="-2"/>
          <w:sz w:val="20"/>
        </w:rPr>
        <w:t>person.</w:t>
      </w:r>
    </w:p>
    <w:p w14:paraId="7BADB360" w14:textId="77777777" w:rsidR="00A70679" w:rsidRDefault="00D735EE">
      <w:pPr>
        <w:pStyle w:val="ListParagraph"/>
        <w:numPr>
          <w:ilvl w:val="2"/>
          <w:numId w:val="9"/>
        </w:numPr>
        <w:tabs>
          <w:tab w:val="left" w:pos="863"/>
        </w:tabs>
        <w:spacing w:before="149"/>
        <w:ind w:left="863" w:hanging="716"/>
        <w:jc w:val="both"/>
        <w:rPr>
          <w:sz w:val="20"/>
        </w:rPr>
      </w:pPr>
      <w:bookmarkStart w:id="389" w:name="14.4.12_Obtain_proper_training_and_conti"/>
      <w:bookmarkEnd w:id="389"/>
      <w:r>
        <w:rPr>
          <w:sz w:val="20"/>
        </w:rPr>
        <w:t>Obtain</w:t>
      </w:r>
      <w:r>
        <w:rPr>
          <w:spacing w:val="-7"/>
          <w:sz w:val="20"/>
        </w:rPr>
        <w:t xml:space="preserve"> </w:t>
      </w:r>
      <w:r>
        <w:rPr>
          <w:sz w:val="20"/>
        </w:rPr>
        <w:t>proper</w:t>
      </w:r>
      <w:r>
        <w:rPr>
          <w:spacing w:val="-5"/>
          <w:sz w:val="20"/>
        </w:rPr>
        <w:t xml:space="preserve"> </w:t>
      </w:r>
      <w:r>
        <w:rPr>
          <w:sz w:val="20"/>
        </w:rPr>
        <w:t>training</w:t>
      </w:r>
      <w:r>
        <w:rPr>
          <w:spacing w:val="-7"/>
          <w:sz w:val="20"/>
        </w:rPr>
        <w:t xml:space="preserve"> </w:t>
      </w:r>
      <w:r>
        <w:rPr>
          <w:sz w:val="20"/>
        </w:rPr>
        <w:t>and</w:t>
      </w:r>
      <w:r>
        <w:rPr>
          <w:spacing w:val="-7"/>
          <w:sz w:val="20"/>
        </w:rPr>
        <w:t xml:space="preserve"> </w:t>
      </w:r>
      <w:r>
        <w:rPr>
          <w:sz w:val="20"/>
        </w:rPr>
        <w:t>continue</w:t>
      </w:r>
      <w:r>
        <w:rPr>
          <w:spacing w:val="-7"/>
          <w:sz w:val="20"/>
        </w:rPr>
        <w:t xml:space="preserve"> </w:t>
      </w:r>
      <w:r>
        <w:rPr>
          <w:sz w:val="20"/>
        </w:rPr>
        <w:t>to</w:t>
      </w:r>
      <w:r>
        <w:rPr>
          <w:spacing w:val="-7"/>
          <w:sz w:val="20"/>
        </w:rPr>
        <w:t xml:space="preserve"> </w:t>
      </w:r>
      <w:r>
        <w:rPr>
          <w:sz w:val="20"/>
        </w:rPr>
        <w:t>upgrade</w:t>
      </w:r>
      <w:r>
        <w:rPr>
          <w:spacing w:val="-7"/>
          <w:sz w:val="20"/>
        </w:rPr>
        <w:t xml:space="preserve"> </w:t>
      </w:r>
      <w:r>
        <w:rPr>
          <w:sz w:val="20"/>
        </w:rPr>
        <w:t>your</w:t>
      </w:r>
      <w:r>
        <w:rPr>
          <w:spacing w:val="-5"/>
          <w:sz w:val="20"/>
        </w:rPr>
        <w:t xml:space="preserve"> </w:t>
      </w:r>
      <w:r>
        <w:rPr>
          <w:sz w:val="20"/>
        </w:rPr>
        <w:t>coaching</w:t>
      </w:r>
      <w:r>
        <w:rPr>
          <w:spacing w:val="-6"/>
          <w:sz w:val="20"/>
        </w:rPr>
        <w:t xml:space="preserve"> </w:t>
      </w:r>
      <w:r>
        <w:rPr>
          <w:spacing w:val="-2"/>
          <w:sz w:val="20"/>
        </w:rPr>
        <w:t>skills.</w:t>
      </w:r>
    </w:p>
    <w:p w14:paraId="51C75805" w14:textId="77777777" w:rsidR="00A70679" w:rsidRDefault="00D735EE">
      <w:pPr>
        <w:pStyle w:val="ListParagraph"/>
        <w:numPr>
          <w:ilvl w:val="2"/>
          <w:numId w:val="9"/>
        </w:numPr>
        <w:tabs>
          <w:tab w:val="left" w:pos="920"/>
        </w:tabs>
        <w:spacing w:before="149"/>
        <w:ind w:left="920" w:hanging="774"/>
        <w:rPr>
          <w:sz w:val="20"/>
        </w:rPr>
      </w:pPr>
      <w:bookmarkStart w:id="390" w:name="14.4.13__Communicate_with_players_and_pa"/>
      <w:bookmarkEnd w:id="390"/>
      <w:r>
        <w:rPr>
          <w:sz w:val="20"/>
        </w:rPr>
        <w:t>Communicate</w:t>
      </w:r>
      <w:r>
        <w:rPr>
          <w:spacing w:val="-7"/>
          <w:sz w:val="20"/>
        </w:rPr>
        <w:t xml:space="preserve"> </w:t>
      </w:r>
      <w:r>
        <w:rPr>
          <w:sz w:val="20"/>
        </w:rPr>
        <w:t>with</w:t>
      </w:r>
      <w:r>
        <w:rPr>
          <w:spacing w:val="-5"/>
          <w:sz w:val="20"/>
        </w:rPr>
        <w:t xml:space="preserve"> </w:t>
      </w:r>
      <w:r>
        <w:rPr>
          <w:sz w:val="20"/>
        </w:rPr>
        <w:t>players</w:t>
      </w:r>
      <w:r>
        <w:rPr>
          <w:spacing w:val="-3"/>
          <w:sz w:val="20"/>
        </w:rPr>
        <w:t xml:space="preserve"> </w:t>
      </w:r>
      <w:r>
        <w:rPr>
          <w:sz w:val="20"/>
        </w:rPr>
        <w:t>and</w:t>
      </w:r>
      <w:r>
        <w:rPr>
          <w:spacing w:val="-4"/>
          <w:sz w:val="20"/>
        </w:rPr>
        <w:t xml:space="preserve"> </w:t>
      </w:r>
      <w:r>
        <w:rPr>
          <w:sz w:val="20"/>
        </w:rPr>
        <w:t>parents</w:t>
      </w:r>
      <w:r>
        <w:rPr>
          <w:spacing w:val="-8"/>
          <w:sz w:val="20"/>
        </w:rPr>
        <w:t xml:space="preserve"> </w:t>
      </w:r>
      <w:r>
        <w:rPr>
          <w:sz w:val="20"/>
        </w:rPr>
        <w:t>to</w:t>
      </w:r>
      <w:r>
        <w:rPr>
          <w:spacing w:val="-5"/>
          <w:sz w:val="20"/>
        </w:rPr>
        <w:t xml:space="preserve"> </w:t>
      </w:r>
      <w:r>
        <w:rPr>
          <w:sz w:val="20"/>
        </w:rPr>
        <w:t>ensure</w:t>
      </w:r>
      <w:r>
        <w:rPr>
          <w:spacing w:val="-9"/>
          <w:sz w:val="20"/>
        </w:rPr>
        <w:t xml:space="preserve"> </w:t>
      </w:r>
      <w:r>
        <w:rPr>
          <w:sz w:val="20"/>
        </w:rPr>
        <w:t>your</w:t>
      </w:r>
      <w:r>
        <w:rPr>
          <w:spacing w:val="-7"/>
          <w:sz w:val="20"/>
        </w:rPr>
        <w:t xml:space="preserve"> </w:t>
      </w:r>
      <w:r>
        <w:rPr>
          <w:sz w:val="20"/>
        </w:rPr>
        <w:t>common</w:t>
      </w:r>
      <w:r>
        <w:rPr>
          <w:spacing w:val="-5"/>
          <w:sz w:val="20"/>
        </w:rPr>
        <w:t xml:space="preserve"> </w:t>
      </w:r>
      <w:r>
        <w:rPr>
          <w:sz w:val="20"/>
        </w:rPr>
        <w:t>goals</w:t>
      </w:r>
      <w:r>
        <w:rPr>
          <w:spacing w:val="-3"/>
          <w:sz w:val="20"/>
        </w:rPr>
        <w:t xml:space="preserve"> </w:t>
      </w:r>
      <w:r>
        <w:rPr>
          <w:sz w:val="20"/>
        </w:rPr>
        <w:t>are</w:t>
      </w:r>
      <w:r>
        <w:rPr>
          <w:spacing w:val="-4"/>
          <w:sz w:val="20"/>
        </w:rPr>
        <w:t xml:space="preserve"> </w:t>
      </w:r>
      <w:r>
        <w:rPr>
          <w:sz w:val="20"/>
        </w:rPr>
        <w:t>one</w:t>
      </w:r>
      <w:r>
        <w:rPr>
          <w:spacing w:val="-5"/>
          <w:sz w:val="20"/>
        </w:rPr>
        <w:t xml:space="preserve"> </w:t>
      </w:r>
      <w:r>
        <w:rPr>
          <w:sz w:val="20"/>
        </w:rPr>
        <w:t>and</w:t>
      </w:r>
      <w:r>
        <w:rPr>
          <w:spacing w:val="-5"/>
          <w:sz w:val="20"/>
        </w:rPr>
        <w:t xml:space="preserve"> </w:t>
      </w:r>
      <w:r>
        <w:rPr>
          <w:sz w:val="20"/>
        </w:rPr>
        <w:t>the</w:t>
      </w:r>
      <w:r>
        <w:rPr>
          <w:spacing w:val="-4"/>
          <w:sz w:val="20"/>
        </w:rPr>
        <w:t xml:space="preserve"> </w:t>
      </w:r>
      <w:r>
        <w:rPr>
          <w:spacing w:val="-2"/>
          <w:sz w:val="20"/>
        </w:rPr>
        <w:t>same.</w:t>
      </w:r>
    </w:p>
    <w:p w14:paraId="6788921A" w14:textId="77777777" w:rsidR="00A70679" w:rsidRDefault="00D735EE">
      <w:pPr>
        <w:pStyle w:val="ListParagraph"/>
        <w:numPr>
          <w:ilvl w:val="2"/>
          <w:numId w:val="9"/>
        </w:numPr>
        <w:tabs>
          <w:tab w:val="left" w:pos="862"/>
        </w:tabs>
        <w:spacing w:before="154"/>
        <w:ind w:left="862" w:hanging="716"/>
        <w:rPr>
          <w:sz w:val="20"/>
        </w:rPr>
      </w:pPr>
      <w:bookmarkStart w:id="391" w:name="14.4.14_Create_a_learning_environment_so"/>
      <w:bookmarkEnd w:id="391"/>
      <w:r>
        <w:rPr>
          <w:sz w:val="20"/>
        </w:rPr>
        <w:t>Create</w:t>
      </w:r>
      <w:r>
        <w:rPr>
          <w:spacing w:val="-7"/>
          <w:sz w:val="20"/>
        </w:rPr>
        <w:t xml:space="preserve"> </w:t>
      </w:r>
      <w:r>
        <w:rPr>
          <w:sz w:val="20"/>
        </w:rPr>
        <w:t>a</w:t>
      </w:r>
      <w:r>
        <w:rPr>
          <w:spacing w:val="-6"/>
          <w:sz w:val="20"/>
        </w:rPr>
        <w:t xml:space="preserve"> </w:t>
      </w:r>
      <w:r>
        <w:rPr>
          <w:sz w:val="20"/>
        </w:rPr>
        <w:t>learning</w:t>
      </w:r>
      <w:r>
        <w:rPr>
          <w:spacing w:val="-7"/>
          <w:sz w:val="20"/>
        </w:rPr>
        <w:t xml:space="preserve"> </w:t>
      </w:r>
      <w:r>
        <w:rPr>
          <w:sz w:val="20"/>
        </w:rPr>
        <w:t>environment</w:t>
      </w:r>
      <w:r>
        <w:rPr>
          <w:spacing w:val="-4"/>
          <w:sz w:val="20"/>
        </w:rPr>
        <w:t xml:space="preserve"> </w:t>
      </w:r>
      <w:r>
        <w:rPr>
          <w:sz w:val="20"/>
        </w:rPr>
        <w:t>so</w:t>
      </w:r>
      <w:r>
        <w:rPr>
          <w:spacing w:val="-6"/>
          <w:sz w:val="20"/>
        </w:rPr>
        <w:t xml:space="preserve"> </w:t>
      </w:r>
      <w:r>
        <w:rPr>
          <w:sz w:val="20"/>
        </w:rPr>
        <w:t>players</w:t>
      </w:r>
      <w:r>
        <w:rPr>
          <w:spacing w:val="-5"/>
          <w:sz w:val="20"/>
        </w:rPr>
        <w:t xml:space="preserve"> </w:t>
      </w:r>
      <w:r>
        <w:rPr>
          <w:sz w:val="20"/>
        </w:rPr>
        <w:t>will</w:t>
      </w:r>
      <w:r>
        <w:rPr>
          <w:spacing w:val="-6"/>
          <w:sz w:val="20"/>
        </w:rPr>
        <w:t xml:space="preserve"> </w:t>
      </w:r>
      <w:r>
        <w:rPr>
          <w:sz w:val="20"/>
        </w:rPr>
        <w:t>experience</w:t>
      </w:r>
      <w:r>
        <w:rPr>
          <w:spacing w:val="-6"/>
          <w:sz w:val="20"/>
        </w:rPr>
        <w:t xml:space="preserve"> </w:t>
      </w:r>
      <w:r>
        <w:rPr>
          <w:sz w:val="20"/>
        </w:rPr>
        <w:t>success</w:t>
      </w:r>
      <w:r>
        <w:rPr>
          <w:spacing w:val="-5"/>
          <w:sz w:val="20"/>
        </w:rPr>
        <w:t xml:space="preserve"> </w:t>
      </w:r>
      <w:r>
        <w:rPr>
          <w:sz w:val="20"/>
        </w:rPr>
        <w:t>in</w:t>
      </w:r>
      <w:r>
        <w:rPr>
          <w:spacing w:val="-7"/>
          <w:sz w:val="20"/>
        </w:rPr>
        <w:t xml:space="preserve"> </w:t>
      </w:r>
      <w:r>
        <w:rPr>
          <w:sz w:val="20"/>
        </w:rPr>
        <w:t>improving</w:t>
      </w:r>
      <w:r>
        <w:rPr>
          <w:spacing w:val="-6"/>
          <w:sz w:val="20"/>
        </w:rPr>
        <w:t xml:space="preserve"> </w:t>
      </w:r>
      <w:r>
        <w:rPr>
          <w:sz w:val="20"/>
        </w:rPr>
        <w:t>individual</w:t>
      </w:r>
      <w:r>
        <w:rPr>
          <w:spacing w:val="-6"/>
          <w:sz w:val="20"/>
        </w:rPr>
        <w:t xml:space="preserve"> </w:t>
      </w:r>
      <w:r>
        <w:rPr>
          <w:sz w:val="20"/>
        </w:rPr>
        <w:t>and</w:t>
      </w:r>
      <w:r>
        <w:rPr>
          <w:spacing w:val="-7"/>
          <w:sz w:val="20"/>
        </w:rPr>
        <w:t xml:space="preserve"> </w:t>
      </w:r>
      <w:r>
        <w:rPr>
          <w:sz w:val="20"/>
        </w:rPr>
        <w:t>team</w:t>
      </w:r>
      <w:r>
        <w:rPr>
          <w:spacing w:val="-4"/>
          <w:sz w:val="20"/>
        </w:rPr>
        <w:t xml:space="preserve"> </w:t>
      </w:r>
      <w:r>
        <w:rPr>
          <w:spacing w:val="-2"/>
          <w:sz w:val="20"/>
        </w:rPr>
        <w:t>skills.</w:t>
      </w:r>
    </w:p>
    <w:p w14:paraId="7D59EAEC" w14:textId="77777777" w:rsidR="00A70679" w:rsidRDefault="00D735EE">
      <w:pPr>
        <w:pStyle w:val="ListParagraph"/>
        <w:numPr>
          <w:ilvl w:val="2"/>
          <w:numId w:val="9"/>
        </w:numPr>
        <w:tabs>
          <w:tab w:val="left" w:pos="862"/>
        </w:tabs>
        <w:spacing w:before="149"/>
        <w:ind w:left="862" w:hanging="716"/>
        <w:rPr>
          <w:sz w:val="20"/>
        </w:rPr>
      </w:pPr>
      <w:bookmarkStart w:id="392" w:name="14.4.15_Be_sure_that_equipment_and_facil"/>
      <w:bookmarkEnd w:id="392"/>
      <w:r>
        <w:rPr>
          <w:sz w:val="20"/>
        </w:rPr>
        <w:t>Be</w:t>
      </w:r>
      <w:r>
        <w:rPr>
          <w:spacing w:val="-5"/>
          <w:sz w:val="20"/>
        </w:rPr>
        <w:t xml:space="preserve"> </w:t>
      </w:r>
      <w:r>
        <w:rPr>
          <w:sz w:val="20"/>
        </w:rPr>
        <w:t>sure</w:t>
      </w:r>
      <w:r>
        <w:rPr>
          <w:spacing w:val="-5"/>
          <w:sz w:val="20"/>
        </w:rPr>
        <w:t xml:space="preserve"> </w:t>
      </w:r>
      <w:r>
        <w:rPr>
          <w:sz w:val="20"/>
        </w:rPr>
        <w:t>that</w:t>
      </w:r>
      <w:r>
        <w:rPr>
          <w:spacing w:val="-6"/>
          <w:sz w:val="20"/>
        </w:rPr>
        <w:t xml:space="preserve"> </w:t>
      </w:r>
      <w:r>
        <w:rPr>
          <w:sz w:val="20"/>
        </w:rPr>
        <w:t>equipment</w:t>
      </w:r>
      <w:r>
        <w:rPr>
          <w:spacing w:val="-2"/>
          <w:sz w:val="20"/>
        </w:rPr>
        <w:t xml:space="preserve"> </w:t>
      </w:r>
      <w:r>
        <w:rPr>
          <w:sz w:val="20"/>
        </w:rPr>
        <w:t>and</w:t>
      </w:r>
      <w:r>
        <w:rPr>
          <w:spacing w:val="-5"/>
          <w:sz w:val="20"/>
        </w:rPr>
        <w:t xml:space="preserve"> </w:t>
      </w:r>
      <w:r>
        <w:rPr>
          <w:sz w:val="20"/>
        </w:rPr>
        <w:t>facilities</w:t>
      </w:r>
      <w:r>
        <w:rPr>
          <w:spacing w:val="-3"/>
          <w:sz w:val="20"/>
        </w:rPr>
        <w:t xml:space="preserve"> </w:t>
      </w:r>
      <w:r>
        <w:rPr>
          <w:sz w:val="20"/>
        </w:rPr>
        <w:t>are</w:t>
      </w:r>
      <w:r>
        <w:rPr>
          <w:spacing w:val="-5"/>
          <w:sz w:val="20"/>
        </w:rPr>
        <w:t xml:space="preserve"> </w:t>
      </w:r>
      <w:r>
        <w:rPr>
          <w:sz w:val="20"/>
        </w:rPr>
        <w:t>safe</w:t>
      </w:r>
      <w:r>
        <w:rPr>
          <w:spacing w:val="-9"/>
          <w:sz w:val="20"/>
        </w:rPr>
        <w:t xml:space="preserve"> </w:t>
      </w:r>
      <w:r>
        <w:rPr>
          <w:sz w:val="20"/>
        </w:rPr>
        <w:t>and</w:t>
      </w:r>
      <w:r>
        <w:rPr>
          <w:spacing w:val="-5"/>
          <w:sz w:val="20"/>
        </w:rPr>
        <w:t xml:space="preserve"> </w:t>
      </w:r>
      <w:r>
        <w:rPr>
          <w:sz w:val="20"/>
        </w:rPr>
        <w:t>match</w:t>
      </w:r>
      <w:r>
        <w:rPr>
          <w:spacing w:val="-4"/>
          <w:sz w:val="20"/>
        </w:rPr>
        <w:t xml:space="preserve"> </w:t>
      </w:r>
      <w:r>
        <w:rPr>
          <w:sz w:val="20"/>
        </w:rPr>
        <w:t>the</w:t>
      </w:r>
      <w:r>
        <w:rPr>
          <w:spacing w:val="-5"/>
          <w:sz w:val="20"/>
        </w:rPr>
        <w:t xml:space="preserve"> </w:t>
      </w:r>
      <w:r>
        <w:rPr>
          <w:sz w:val="20"/>
        </w:rPr>
        <w:t>athlete’s</w:t>
      </w:r>
      <w:r>
        <w:rPr>
          <w:spacing w:val="-3"/>
          <w:sz w:val="20"/>
        </w:rPr>
        <w:t xml:space="preserve"> </w:t>
      </w:r>
      <w:r>
        <w:rPr>
          <w:sz w:val="20"/>
        </w:rPr>
        <w:t>age</w:t>
      </w:r>
      <w:r>
        <w:rPr>
          <w:spacing w:val="-5"/>
          <w:sz w:val="20"/>
        </w:rPr>
        <w:t xml:space="preserve"> </w:t>
      </w:r>
      <w:r>
        <w:rPr>
          <w:sz w:val="20"/>
        </w:rPr>
        <w:t>and</w:t>
      </w:r>
      <w:r>
        <w:rPr>
          <w:spacing w:val="-4"/>
          <w:sz w:val="20"/>
        </w:rPr>
        <w:t xml:space="preserve"> </w:t>
      </w:r>
      <w:r>
        <w:rPr>
          <w:spacing w:val="-2"/>
          <w:sz w:val="20"/>
        </w:rPr>
        <w:t>ability.</w:t>
      </w:r>
    </w:p>
    <w:p w14:paraId="7D966D1F" w14:textId="77777777" w:rsidR="00A70679" w:rsidRDefault="00A70679">
      <w:pPr>
        <w:rPr>
          <w:sz w:val="20"/>
        </w:rPr>
        <w:sectPr w:rsidR="00A70679">
          <w:pgSz w:w="12240" w:h="15840"/>
          <w:pgMar w:top="980" w:right="860" w:bottom="680" w:left="860" w:header="579" w:footer="496" w:gutter="0"/>
          <w:cols w:space="720"/>
        </w:sectPr>
      </w:pPr>
    </w:p>
    <w:p w14:paraId="0EE5352D" w14:textId="77777777" w:rsidR="00A70679" w:rsidRDefault="00D735EE">
      <w:pPr>
        <w:pStyle w:val="ListParagraph"/>
        <w:numPr>
          <w:ilvl w:val="2"/>
          <w:numId w:val="9"/>
        </w:numPr>
        <w:tabs>
          <w:tab w:val="left" w:pos="863"/>
          <w:tab w:val="left" w:pos="867"/>
        </w:tabs>
        <w:spacing w:before="177" w:line="271" w:lineRule="auto"/>
        <w:ind w:right="135"/>
        <w:jc w:val="both"/>
        <w:rPr>
          <w:sz w:val="20"/>
        </w:rPr>
      </w:pPr>
      <w:bookmarkStart w:id="393" w:name="14.4.16_Never_come_to_any_practice_or_ga"/>
      <w:bookmarkEnd w:id="393"/>
      <w:r>
        <w:rPr>
          <w:sz w:val="20"/>
        </w:rPr>
        <w:lastRenderedPageBreak/>
        <w:t>Never come to any practice or game under the influence of any illegal substances, drugs, or alcohol. Such action will result in dismissal or suspension</w:t>
      </w:r>
    </w:p>
    <w:p w14:paraId="0A35BD04" w14:textId="77777777" w:rsidR="00A70679" w:rsidRDefault="00A70679">
      <w:pPr>
        <w:pStyle w:val="BodyText"/>
        <w:spacing w:before="5"/>
        <w:ind w:left="0"/>
      </w:pPr>
    </w:p>
    <w:p w14:paraId="4AA108BC" w14:textId="77777777" w:rsidR="00A70679" w:rsidRDefault="00D735EE">
      <w:pPr>
        <w:pStyle w:val="Heading2"/>
        <w:numPr>
          <w:ilvl w:val="1"/>
          <w:numId w:val="9"/>
        </w:numPr>
        <w:tabs>
          <w:tab w:val="left" w:pos="865"/>
        </w:tabs>
        <w:ind w:left="865" w:hanging="718"/>
        <w:jc w:val="both"/>
        <w:rPr>
          <w:sz w:val="24"/>
        </w:rPr>
      </w:pPr>
      <w:bookmarkStart w:id="394" w:name="14.5_Schedule_“D”_–_Code_of_Conduct_for_"/>
      <w:bookmarkEnd w:id="394"/>
      <w:r>
        <w:t>Schedule</w:t>
      </w:r>
      <w:r>
        <w:rPr>
          <w:spacing w:val="-5"/>
        </w:rPr>
        <w:t xml:space="preserve"> </w:t>
      </w:r>
      <w:r>
        <w:t>“D”</w:t>
      </w:r>
      <w:r>
        <w:rPr>
          <w:spacing w:val="-2"/>
        </w:rPr>
        <w:t xml:space="preserve"> </w:t>
      </w:r>
      <w:r>
        <w:t>–</w:t>
      </w:r>
      <w:r>
        <w:rPr>
          <w:spacing w:val="-5"/>
        </w:rPr>
        <w:t xml:space="preserve"> </w:t>
      </w:r>
      <w:r>
        <w:t>Code</w:t>
      </w:r>
      <w:r>
        <w:rPr>
          <w:spacing w:val="-1"/>
        </w:rPr>
        <w:t xml:space="preserve"> </w:t>
      </w:r>
      <w:r>
        <w:t>of</w:t>
      </w:r>
      <w:r>
        <w:rPr>
          <w:spacing w:val="-3"/>
        </w:rPr>
        <w:t xml:space="preserve"> </w:t>
      </w:r>
      <w:r>
        <w:t>Conduct</w:t>
      </w:r>
      <w:r>
        <w:rPr>
          <w:spacing w:val="-4"/>
        </w:rPr>
        <w:t xml:space="preserve"> </w:t>
      </w:r>
      <w:r>
        <w:t>for</w:t>
      </w:r>
      <w:r>
        <w:rPr>
          <w:spacing w:val="-2"/>
        </w:rPr>
        <w:t xml:space="preserve"> Volunteers</w:t>
      </w:r>
    </w:p>
    <w:p w14:paraId="1ED8FCAD" w14:textId="77777777" w:rsidR="00A70679" w:rsidRDefault="00D735EE">
      <w:pPr>
        <w:pStyle w:val="ListParagraph"/>
        <w:numPr>
          <w:ilvl w:val="2"/>
          <w:numId w:val="9"/>
        </w:numPr>
        <w:tabs>
          <w:tab w:val="left" w:pos="864"/>
          <w:tab w:val="left" w:pos="867"/>
        </w:tabs>
        <w:spacing w:before="150" w:line="271" w:lineRule="auto"/>
        <w:ind w:right="138"/>
        <w:jc w:val="both"/>
        <w:rPr>
          <w:sz w:val="20"/>
        </w:rPr>
      </w:pPr>
      <w:bookmarkStart w:id="395" w:name="14.5.1_Have_the_right_to_a_respectful_an"/>
      <w:bookmarkEnd w:id="395"/>
      <w:r>
        <w:rPr>
          <w:sz w:val="20"/>
        </w:rPr>
        <w:t xml:space="preserve">Have the right to a respectful and safe </w:t>
      </w:r>
      <w:r>
        <w:rPr>
          <w:sz w:val="20"/>
        </w:rPr>
        <w:t>environment while volunteering/working for the CMHA, free from prejudice, harassment, and violence. The association expects all of its volunteers to maintain a level of personal</w:t>
      </w:r>
      <w:r>
        <w:rPr>
          <w:spacing w:val="-6"/>
          <w:sz w:val="20"/>
        </w:rPr>
        <w:t xml:space="preserve"> </w:t>
      </w:r>
      <w:r>
        <w:rPr>
          <w:sz w:val="20"/>
        </w:rPr>
        <w:t>conduct</w:t>
      </w:r>
      <w:r>
        <w:rPr>
          <w:spacing w:val="-3"/>
          <w:sz w:val="20"/>
        </w:rPr>
        <w:t xml:space="preserve"> </w:t>
      </w:r>
      <w:r>
        <w:rPr>
          <w:sz w:val="20"/>
        </w:rPr>
        <w:t>that</w:t>
      </w:r>
      <w:r>
        <w:rPr>
          <w:spacing w:val="-3"/>
          <w:sz w:val="20"/>
        </w:rPr>
        <w:t xml:space="preserve"> </w:t>
      </w:r>
      <w:r>
        <w:rPr>
          <w:sz w:val="20"/>
        </w:rPr>
        <w:t>will</w:t>
      </w:r>
      <w:r>
        <w:rPr>
          <w:spacing w:val="-6"/>
          <w:sz w:val="20"/>
        </w:rPr>
        <w:t xml:space="preserve"> </w:t>
      </w:r>
      <w:r>
        <w:rPr>
          <w:sz w:val="20"/>
        </w:rPr>
        <w:t>reflect</w:t>
      </w:r>
      <w:r>
        <w:rPr>
          <w:spacing w:val="-3"/>
          <w:sz w:val="20"/>
        </w:rPr>
        <w:t xml:space="preserve"> </w:t>
      </w:r>
      <w:r>
        <w:rPr>
          <w:sz w:val="20"/>
        </w:rPr>
        <w:t>themselves</w:t>
      </w:r>
      <w:r>
        <w:rPr>
          <w:spacing w:val="-4"/>
          <w:sz w:val="20"/>
        </w:rPr>
        <w:t xml:space="preserve"> </w:t>
      </w:r>
      <w:r>
        <w:rPr>
          <w:sz w:val="20"/>
        </w:rPr>
        <w:t>in</w:t>
      </w:r>
      <w:r>
        <w:rPr>
          <w:spacing w:val="-8"/>
          <w:sz w:val="20"/>
        </w:rPr>
        <w:t xml:space="preserve"> </w:t>
      </w:r>
      <w:r>
        <w:rPr>
          <w:sz w:val="20"/>
        </w:rPr>
        <w:t>a</w:t>
      </w:r>
      <w:r>
        <w:rPr>
          <w:spacing w:val="-6"/>
          <w:sz w:val="20"/>
        </w:rPr>
        <w:t xml:space="preserve"> </w:t>
      </w:r>
      <w:r>
        <w:rPr>
          <w:sz w:val="20"/>
        </w:rPr>
        <w:t>positive</w:t>
      </w:r>
      <w:r>
        <w:rPr>
          <w:spacing w:val="-6"/>
          <w:sz w:val="20"/>
        </w:rPr>
        <w:t xml:space="preserve"> </w:t>
      </w:r>
      <w:r>
        <w:rPr>
          <w:sz w:val="20"/>
        </w:rPr>
        <w:t>manner</w:t>
      </w:r>
      <w:r>
        <w:rPr>
          <w:spacing w:val="-4"/>
          <w:sz w:val="20"/>
        </w:rPr>
        <w:t xml:space="preserve"> </w:t>
      </w:r>
      <w:r>
        <w:rPr>
          <w:sz w:val="20"/>
        </w:rPr>
        <w:t>and</w:t>
      </w:r>
      <w:r>
        <w:rPr>
          <w:spacing w:val="-6"/>
          <w:sz w:val="20"/>
        </w:rPr>
        <w:t xml:space="preserve"> </w:t>
      </w:r>
      <w:r>
        <w:rPr>
          <w:sz w:val="20"/>
        </w:rPr>
        <w:t>appropriately</w:t>
      </w:r>
      <w:r>
        <w:rPr>
          <w:spacing w:val="-4"/>
          <w:sz w:val="20"/>
        </w:rPr>
        <w:t xml:space="preserve"> </w:t>
      </w:r>
      <w:r>
        <w:rPr>
          <w:sz w:val="20"/>
        </w:rPr>
        <w:t>represent</w:t>
      </w:r>
      <w:r>
        <w:rPr>
          <w:spacing w:val="-3"/>
          <w:sz w:val="20"/>
        </w:rPr>
        <w:t xml:space="preserve"> </w:t>
      </w:r>
      <w:r>
        <w:rPr>
          <w:sz w:val="20"/>
        </w:rPr>
        <w:t>the</w:t>
      </w:r>
      <w:r>
        <w:rPr>
          <w:spacing w:val="-6"/>
          <w:sz w:val="20"/>
        </w:rPr>
        <w:t xml:space="preserve"> </w:t>
      </w:r>
      <w:r>
        <w:rPr>
          <w:sz w:val="20"/>
        </w:rPr>
        <w:t>Crossfield minor hockey association.</w:t>
      </w:r>
    </w:p>
    <w:p w14:paraId="05622D4D" w14:textId="77777777" w:rsidR="00A70679" w:rsidRDefault="00D735EE">
      <w:pPr>
        <w:pStyle w:val="ListParagraph"/>
        <w:numPr>
          <w:ilvl w:val="2"/>
          <w:numId w:val="9"/>
        </w:numPr>
        <w:tabs>
          <w:tab w:val="left" w:pos="864"/>
          <w:tab w:val="left" w:pos="867"/>
        </w:tabs>
        <w:spacing w:before="122" w:line="271" w:lineRule="auto"/>
        <w:ind w:right="141"/>
        <w:jc w:val="both"/>
        <w:rPr>
          <w:sz w:val="20"/>
        </w:rPr>
      </w:pPr>
      <w:bookmarkStart w:id="396" w:name="14.5.2_Be_courteous_at_all_times,_to_be_"/>
      <w:bookmarkEnd w:id="396"/>
      <w:r>
        <w:rPr>
          <w:sz w:val="20"/>
        </w:rPr>
        <w:t>Be courteous at all times, to be respectful of fellow volunteers, members, staff, other persons and organizations, and to convey a friendly, approachable image to its host—partners, sponsors, and the community</w:t>
      </w:r>
      <w:r>
        <w:rPr>
          <w:spacing w:val="-13"/>
          <w:sz w:val="20"/>
        </w:rPr>
        <w:t xml:space="preserve"> </w:t>
      </w:r>
      <w:r>
        <w:rPr>
          <w:sz w:val="20"/>
        </w:rPr>
        <w:t>within</w:t>
      </w:r>
      <w:r>
        <w:rPr>
          <w:spacing w:val="-11"/>
          <w:sz w:val="20"/>
        </w:rPr>
        <w:t xml:space="preserve"> </w:t>
      </w:r>
      <w:r>
        <w:rPr>
          <w:sz w:val="20"/>
        </w:rPr>
        <w:t>which</w:t>
      </w:r>
      <w:r>
        <w:rPr>
          <w:spacing w:val="-11"/>
          <w:sz w:val="20"/>
        </w:rPr>
        <w:t xml:space="preserve"> </w:t>
      </w:r>
      <w:r>
        <w:rPr>
          <w:sz w:val="20"/>
        </w:rPr>
        <w:t>they</w:t>
      </w:r>
      <w:r>
        <w:rPr>
          <w:spacing w:val="-9"/>
          <w:sz w:val="20"/>
        </w:rPr>
        <w:t xml:space="preserve"> </w:t>
      </w:r>
      <w:r>
        <w:rPr>
          <w:sz w:val="20"/>
        </w:rPr>
        <w:t>work.</w:t>
      </w:r>
      <w:r>
        <w:rPr>
          <w:spacing w:val="-7"/>
          <w:sz w:val="20"/>
        </w:rPr>
        <w:t xml:space="preserve"> </w:t>
      </w:r>
      <w:r>
        <w:rPr>
          <w:sz w:val="20"/>
        </w:rPr>
        <w:t>No</w:t>
      </w:r>
      <w:r>
        <w:rPr>
          <w:spacing w:val="-14"/>
          <w:sz w:val="20"/>
        </w:rPr>
        <w:t xml:space="preserve"> </w:t>
      </w:r>
      <w:r>
        <w:rPr>
          <w:sz w:val="20"/>
        </w:rPr>
        <w:t>matter</w:t>
      </w:r>
      <w:r>
        <w:rPr>
          <w:spacing w:val="-14"/>
          <w:sz w:val="20"/>
        </w:rPr>
        <w:t xml:space="preserve"> </w:t>
      </w:r>
      <w:r>
        <w:rPr>
          <w:sz w:val="20"/>
        </w:rPr>
        <w:t>the</w:t>
      </w:r>
      <w:r>
        <w:rPr>
          <w:spacing w:val="-11"/>
          <w:sz w:val="20"/>
        </w:rPr>
        <w:t xml:space="preserve"> </w:t>
      </w:r>
      <w:r>
        <w:rPr>
          <w:sz w:val="20"/>
        </w:rPr>
        <w:t>nature</w:t>
      </w:r>
      <w:r>
        <w:rPr>
          <w:spacing w:val="-14"/>
          <w:sz w:val="20"/>
        </w:rPr>
        <w:t xml:space="preserve"> </w:t>
      </w:r>
      <w:r>
        <w:rPr>
          <w:sz w:val="20"/>
        </w:rPr>
        <w:t>of</w:t>
      </w:r>
      <w:r>
        <w:rPr>
          <w:spacing w:val="-9"/>
          <w:sz w:val="20"/>
        </w:rPr>
        <w:t xml:space="preserve"> </w:t>
      </w:r>
      <w:r>
        <w:rPr>
          <w:sz w:val="20"/>
        </w:rPr>
        <w:t>the</w:t>
      </w:r>
      <w:r>
        <w:rPr>
          <w:spacing w:val="-11"/>
          <w:sz w:val="20"/>
        </w:rPr>
        <w:t xml:space="preserve"> </w:t>
      </w:r>
      <w:r>
        <w:rPr>
          <w:sz w:val="20"/>
        </w:rPr>
        <w:t>business</w:t>
      </w:r>
      <w:r>
        <w:rPr>
          <w:spacing w:val="-9"/>
          <w:sz w:val="20"/>
        </w:rPr>
        <w:t xml:space="preserve"> </w:t>
      </w:r>
      <w:r>
        <w:rPr>
          <w:sz w:val="20"/>
        </w:rPr>
        <w:t>interaction,</w:t>
      </w:r>
      <w:r>
        <w:rPr>
          <w:spacing w:val="-7"/>
          <w:sz w:val="20"/>
        </w:rPr>
        <w:t xml:space="preserve"> </w:t>
      </w:r>
      <w:r>
        <w:rPr>
          <w:sz w:val="20"/>
        </w:rPr>
        <w:t>whether</w:t>
      </w:r>
      <w:r>
        <w:rPr>
          <w:spacing w:val="-9"/>
          <w:sz w:val="20"/>
        </w:rPr>
        <w:t xml:space="preserve"> </w:t>
      </w:r>
      <w:r>
        <w:rPr>
          <w:sz w:val="20"/>
        </w:rPr>
        <w:t>it</w:t>
      </w:r>
      <w:r>
        <w:rPr>
          <w:spacing w:val="-12"/>
          <w:sz w:val="20"/>
        </w:rPr>
        <w:t xml:space="preserve"> </w:t>
      </w:r>
      <w:r>
        <w:rPr>
          <w:sz w:val="20"/>
        </w:rPr>
        <w:t>is</w:t>
      </w:r>
      <w:r>
        <w:rPr>
          <w:spacing w:val="-9"/>
          <w:sz w:val="20"/>
        </w:rPr>
        <w:t xml:space="preserve"> </w:t>
      </w:r>
      <w:r>
        <w:rPr>
          <w:sz w:val="20"/>
        </w:rPr>
        <w:t>face</w:t>
      </w:r>
      <w:r>
        <w:rPr>
          <w:spacing w:val="-14"/>
          <w:sz w:val="20"/>
        </w:rPr>
        <w:t xml:space="preserve"> </w:t>
      </w:r>
      <w:r>
        <w:rPr>
          <w:sz w:val="20"/>
        </w:rPr>
        <w:t>to</w:t>
      </w:r>
      <w:r>
        <w:rPr>
          <w:spacing w:val="-11"/>
          <w:sz w:val="20"/>
        </w:rPr>
        <w:t xml:space="preserve"> </w:t>
      </w:r>
      <w:r>
        <w:rPr>
          <w:sz w:val="20"/>
        </w:rPr>
        <w:t xml:space="preserve">face, online, in person , or an event, the volunteer is a representative of the Crossfield minor hockey association and is expected to act </w:t>
      </w:r>
      <w:r>
        <w:rPr>
          <w:sz w:val="20"/>
        </w:rPr>
        <w:t>accordingly.</w:t>
      </w:r>
    </w:p>
    <w:p w14:paraId="22709C25" w14:textId="77777777" w:rsidR="00A70679" w:rsidRDefault="00D735EE">
      <w:pPr>
        <w:pStyle w:val="ListParagraph"/>
        <w:numPr>
          <w:ilvl w:val="2"/>
          <w:numId w:val="9"/>
        </w:numPr>
        <w:tabs>
          <w:tab w:val="left" w:pos="864"/>
          <w:tab w:val="left" w:pos="867"/>
        </w:tabs>
        <w:spacing w:before="117" w:line="273" w:lineRule="auto"/>
        <w:ind w:right="141"/>
        <w:jc w:val="both"/>
        <w:rPr>
          <w:sz w:val="20"/>
        </w:rPr>
      </w:pPr>
      <w:bookmarkStart w:id="397" w:name="14.5.3_Understand_that_if_my_conduct_doe"/>
      <w:bookmarkEnd w:id="397"/>
      <w:r>
        <w:rPr>
          <w:sz w:val="20"/>
        </w:rPr>
        <w:t>Understand that if my conduct does not conform to the code, I may be subject to the procedures deemed appropriate and imposed by the Executive committee, Membership and The general board, and/or may be referred to a Committee formed to handle certain instances where warranted.</w:t>
      </w:r>
    </w:p>
    <w:p w14:paraId="5523019F" w14:textId="77777777" w:rsidR="00A70679" w:rsidRDefault="00D735EE">
      <w:pPr>
        <w:pStyle w:val="ListParagraph"/>
        <w:numPr>
          <w:ilvl w:val="2"/>
          <w:numId w:val="9"/>
        </w:numPr>
        <w:tabs>
          <w:tab w:val="left" w:pos="864"/>
        </w:tabs>
        <w:spacing w:before="116"/>
        <w:ind w:left="864" w:hanging="717"/>
        <w:jc w:val="both"/>
        <w:rPr>
          <w:sz w:val="20"/>
        </w:rPr>
      </w:pPr>
      <w:bookmarkStart w:id="398" w:name="14.5.4_At_all_times,_abide_by_and_confor"/>
      <w:bookmarkEnd w:id="398"/>
      <w:r>
        <w:rPr>
          <w:sz w:val="20"/>
        </w:rPr>
        <w:t>At</w:t>
      </w:r>
      <w:r>
        <w:rPr>
          <w:spacing w:val="-2"/>
          <w:sz w:val="20"/>
        </w:rPr>
        <w:t xml:space="preserve"> </w:t>
      </w:r>
      <w:r>
        <w:rPr>
          <w:sz w:val="20"/>
        </w:rPr>
        <w:t>all</w:t>
      </w:r>
      <w:r>
        <w:rPr>
          <w:spacing w:val="-5"/>
          <w:sz w:val="20"/>
        </w:rPr>
        <w:t xml:space="preserve"> </w:t>
      </w:r>
      <w:r>
        <w:rPr>
          <w:sz w:val="20"/>
        </w:rPr>
        <w:t>times,</w:t>
      </w:r>
      <w:r>
        <w:rPr>
          <w:spacing w:val="-1"/>
          <w:sz w:val="20"/>
        </w:rPr>
        <w:t xml:space="preserve"> </w:t>
      </w:r>
      <w:r>
        <w:rPr>
          <w:sz w:val="20"/>
        </w:rPr>
        <w:t>abide</w:t>
      </w:r>
      <w:r>
        <w:rPr>
          <w:spacing w:val="-5"/>
          <w:sz w:val="20"/>
        </w:rPr>
        <w:t xml:space="preserve"> </w:t>
      </w:r>
      <w:r>
        <w:rPr>
          <w:sz w:val="20"/>
        </w:rPr>
        <w:t>by</w:t>
      </w:r>
      <w:r>
        <w:rPr>
          <w:spacing w:val="-2"/>
          <w:sz w:val="20"/>
        </w:rPr>
        <w:t xml:space="preserve"> </w:t>
      </w:r>
      <w:r>
        <w:rPr>
          <w:sz w:val="20"/>
        </w:rPr>
        <w:t>and</w:t>
      </w:r>
      <w:r>
        <w:rPr>
          <w:spacing w:val="-5"/>
          <w:sz w:val="20"/>
        </w:rPr>
        <w:t xml:space="preserve"> </w:t>
      </w:r>
      <w:r>
        <w:rPr>
          <w:sz w:val="20"/>
        </w:rPr>
        <w:t>conform</w:t>
      </w:r>
      <w:r>
        <w:rPr>
          <w:spacing w:val="-7"/>
          <w:sz w:val="20"/>
        </w:rPr>
        <w:t xml:space="preserve"> </w:t>
      </w:r>
      <w:r>
        <w:rPr>
          <w:sz w:val="20"/>
        </w:rPr>
        <w:t>to</w:t>
      </w:r>
      <w:r>
        <w:rPr>
          <w:spacing w:val="-9"/>
          <w:sz w:val="20"/>
        </w:rPr>
        <w:t xml:space="preserve"> </w:t>
      </w:r>
      <w:r>
        <w:rPr>
          <w:sz w:val="20"/>
        </w:rPr>
        <w:t>the</w:t>
      </w:r>
      <w:r>
        <w:rPr>
          <w:spacing w:val="-9"/>
          <w:sz w:val="20"/>
        </w:rPr>
        <w:t xml:space="preserve"> </w:t>
      </w:r>
      <w:r>
        <w:rPr>
          <w:sz w:val="20"/>
        </w:rPr>
        <w:t>following</w:t>
      </w:r>
      <w:r>
        <w:rPr>
          <w:spacing w:val="-4"/>
          <w:sz w:val="20"/>
        </w:rPr>
        <w:t xml:space="preserve"> </w:t>
      </w:r>
      <w:r>
        <w:rPr>
          <w:sz w:val="20"/>
        </w:rPr>
        <w:t>code of</w:t>
      </w:r>
      <w:r>
        <w:rPr>
          <w:spacing w:val="-2"/>
          <w:sz w:val="20"/>
        </w:rPr>
        <w:t xml:space="preserve"> </w:t>
      </w:r>
      <w:r>
        <w:rPr>
          <w:sz w:val="20"/>
        </w:rPr>
        <w:t>conduct</w:t>
      </w:r>
      <w:r>
        <w:rPr>
          <w:spacing w:val="-6"/>
          <w:sz w:val="20"/>
        </w:rPr>
        <w:t xml:space="preserve"> </w:t>
      </w:r>
      <w:r>
        <w:rPr>
          <w:sz w:val="20"/>
        </w:rPr>
        <w:t>and</w:t>
      </w:r>
      <w:r>
        <w:rPr>
          <w:spacing w:val="-4"/>
          <w:sz w:val="20"/>
        </w:rPr>
        <w:t xml:space="preserve"> </w:t>
      </w:r>
      <w:r>
        <w:rPr>
          <w:spacing w:val="-2"/>
          <w:sz w:val="20"/>
        </w:rPr>
        <w:t>principles.</w:t>
      </w:r>
    </w:p>
    <w:p w14:paraId="3B0203DC" w14:textId="77777777" w:rsidR="00A70679" w:rsidRDefault="00D735EE">
      <w:pPr>
        <w:pStyle w:val="ListParagraph"/>
        <w:numPr>
          <w:ilvl w:val="2"/>
          <w:numId w:val="9"/>
        </w:numPr>
        <w:tabs>
          <w:tab w:val="left" w:pos="864"/>
        </w:tabs>
        <w:spacing w:before="149"/>
        <w:ind w:left="864" w:hanging="717"/>
        <w:jc w:val="both"/>
        <w:rPr>
          <w:sz w:val="20"/>
        </w:rPr>
      </w:pPr>
      <w:bookmarkStart w:id="399" w:name="14.5.5_Act_in_good_faith_with_honesty,_d"/>
      <w:bookmarkEnd w:id="399"/>
      <w:r>
        <w:rPr>
          <w:sz w:val="20"/>
        </w:rPr>
        <w:t>Act</w:t>
      </w:r>
      <w:r>
        <w:rPr>
          <w:spacing w:val="-2"/>
          <w:sz w:val="20"/>
        </w:rPr>
        <w:t xml:space="preserve"> </w:t>
      </w:r>
      <w:r>
        <w:rPr>
          <w:sz w:val="20"/>
        </w:rPr>
        <w:t>in</w:t>
      </w:r>
      <w:r>
        <w:rPr>
          <w:spacing w:val="-5"/>
          <w:sz w:val="20"/>
        </w:rPr>
        <w:t xml:space="preserve"> </w:t>
      </w:r>
      <w:r>
        <w:rPr>
          <w:sz w:val="20"/>
        </w:rPr>
        <w:t>good</w:t>
      </w:r>
      <w:r>
        <w:rPr>
          <w:spacing w:val="-5"/>
          <w:sz w:val="20"/>
        </w:rPr>
        <w:t xml:space="preserve"> </w:t>
      </w:r>
      <w:r>
        <w:rPr>
          <w:sz w:val="20"/>
        </w:rPr>
        <w:t>faith</w:t>
      </w:r>
      <w:r>
        <w:rPr>
          <w:spacing w:val="-9"/>
          <w:sz w:val="20"/>
        </w:rPr>
        <w:t xml:space="preserve"> </w:t>
      </w:r>
      <w:r>
        <w:rPr>
          <w:sz w:val="20"/>
        </w:rPr>
        <w:t>with</w:t>
      </w:r>
      <w:r>
        <w:rPr>
          <w:spacing w:val="-5"/>
          <w:sz w:val="20"/>
        </w:rPr>
        <w:t xml:space="preserve"> </w:t>
      </w:r>
      <w:r>
        <w:rPr>
          <w:sz w:val="20"/>
        </w:rPr>
        <w:t>honesty,</w:t>
      </w:r>
      <w:r>
        <w:rPr>
          <w:spacing w:val="-2"/>
          <w:sz w:val="20"/>
        </w:rPr>
        <w:t xml:space="preserve"> </w:t>
      </w:r>
      <w:r>
        <w:rPr>
          <w:sz w:val="20"/>
        </w:rPr>
        <w:t>dignity,</w:t>
      </w:r>
      <w:r>
        <w:rPr>
          <w:spacing w:val="-2"/>
          <w:sz w:val="20"/>
        </w:rPr>
        <w:t xml:space="preserve"> </w:t>
      </w:r>
      <w:r>
        <w:rPr>
          <w:sz w:val="20"/>
        </w:rPr>
        <w:t>and</w:t>
      </w:r>
      <w:r>
        <w:rPr>
          <w:spacing w:val="-4"/>
          <w:sz w:val="20"/>
        </w:rPr>
        <w:t xml:space="preserve"> </w:t>
      </w:r>
      <w:r>
        <w:rPr>
          <w:spacing w:val="-2"/>
          <w:sz w:val="20"/>
        </w:rPr>
        <w:t>integrity.</w:t>
      </w:r>
    </w:p>
    <w:p w14:paraId="575AD341" w14:textId="77777777" w:rsidR="00A70679" w:rsidRDefault="00D735EE">
      <w:pPr>
        <w:pStyle w:val="ListParagraph"/>
        <w:numPr>
          <w:ilvl w:val="2"/>
          <w:numId w:val="9"/>
        </w:numPr>
        <w:tabs>
          <w:tab w:val="left" w:pos="864"/>
          <w:tab w:val="left" w:pos="867"/>
        </w:tabs>
        <w:spacing w:before="149" w:line="271" w:lineRule="auto"/>
        <w:ind w:right="141"/>
        <w:rPr>
          <w:sz w:val="20"/>
        </w:rPr>
      </w:pPr>
      <w:bookmarkStart w:id="400" w:name="14.5.6_Conduct_the_business_affairs_of_t"/>
      <w:bookmarkEnd w:id="400"/>
      <w:r>
        <w:rPr>
          <w:sz w:val="20"/>
        </w:rPr>
        <w:t>Conduct the</w:t>
      </w:r>
      <w:r>
        <w:rPr>
          <w:spacing w:val="-3"/>
          <w:sz w:val="20"/>
        </w:rPr>
        <w:t xml:space="preserve"> </w:t>
      </w:r>
      <w:r>
        <w:rPr>
          <w:sz w:val="20"/>
        </w:rPr>
        <w:t>business</w:t>
      </w:r>
      <w:r>
        <w:rPr>
          <w:spacing w:val="-1"/>
          <w:sz w:val="20"/>
        </w:rPr>
        <w:t xml:space="preserve"> </w:t>
      </w:r>
      <w:r>
        <w:rPr>
          <w:sz w:val="20"/>
        </w:rPr>
        <w:t>affairs</w:t>
      </w:r>
      <w:r>
        <w:rPr>
          <w:spacing w:val="-1"/>
          <w:sz w:val="20"/>
        </w:rPr>
        <w:t xml:space="preserve"> </w:t>
      </w:r>
      <w:r>
        <w:rPr>
          <w:sz w:val="20"/>
        </w:rPr>
        <w:t>of</w:t>
      </w:r>
      <w:r>
        <w:rPr>
          <w:spacing w:val="-5"/>
          <w:sz w:val="20"/>
        </w:rPr>
        <w:t xml:space="preserve"> </w:t>
      </w:r>
      <w:r>
        <w:rPr>
          <w:sz w:val="20"/>
        </w:rPr>
        <w:t>the</w:t>
      </w:r>
      <w:r>
        <w:rPr>
          <w:spacing w:val="-3"/>
          <w:sz w:val="20"/>
        </w:rPr>
        <w:t xml:space="preserve"> </w:t>
      </w:r>
      <w:r>
        <w:rPr>
          <w:sz w:val="20"/>
        </w:rPr>
        <w:t>CMHA</w:t>
      </w:r>
      <w:r>
        <w:rPr>
          <w:spacing w:val="-6"/>
          <w:sz w:val="20"/>
        </w:rPr>
        <w:t xml:space="preserve"> </w:t>
      </w:r>
      <w:r>
        <w:rPr>
          <w:sz w:val="20"/>
        </w:rPr>
        <w:t>with</w:t>
      </w:r>
      <w:r>
        <w:rPr>
          <w:spacing w:val="-3"/>
          <w:sz w:val="20"/>
        </w:rPr>
        <w:t xml:space="preserve"> </w:t>
      </w:r>
      <w:r>
        <w:rPr>
          <w:sz w:val="20"/>
        </w:rPr>
        <w:t>due</w:t>
      </w:r>
      <w:r>
        <w:rPr>
          <w:spacing w:val="-3"/>
          <w:sz w:val="20"/>
        </w:rPr>
        <w:t xml:space="preserve"> </w:t>
      </w:r>
      <w:r>
        <w:rPr>
          <w:sz w:val="20"/>
        </w:rPr>
        <w:t>diligence</w:t>
      </w:r>
      <w:r>
        <w:rPr>
          <w:spacing w:val="-3"/>
          <w:sz w:val="20"/>
        </w:rPr>
        <w:t xml:space="preserve"> </w:t>
      </w:r>
      <w:r>
        <w:rPr>
          <w:sz w:val="20"/>
        </w:rPr>
        <w:t>and</w:t>
      </w:r>
      <w:r>
        <w:rPr>
          <w:spacing w:val="-3"/>
          <w:sz w:val="20"/>
        </w:rPr>
        <w:t xml:space="preserve"> </w:t>
      </w:r>
      <w:r>
        <w:rPr>
          <w:sz w:val="20"/>
        </w:rPr>
        <w:t>reasonable</w:t>
      </w:r>
      <w:r>
        <w:rPr>
          <w:spacing w:val="-3"/>
          <w:sz w:val="20"/>
        </w:rPr>
        <w:t xml:space="preserve"> </w:t>
      </w:r>
      <w:r>
        <w:rPr>
          <w:sz w:val="20"/>
        </w:rPr>
        <w:t>competence</w:t>
      </w:r>
      <w:r>
        <w:rPr>
          <w:spacing w:val="-3"/>
          <w:sz w:val="20"/>
        </w:rPr>
        <w:t xml:space="preserve"> </w:t>
      </w:r>
      <w:r>
        <w:rPr>
          <w:sz w:val="20"/>
        </w:rPr>
        <w:t>and</w:t>
      </w:r>
      <w:r>
        <w:rPr>
          <w:spacing w:val="-3"/>
          <w:sz w:val="20"/>
        </w:rPr>
        <w:t xml:space="preserve"> </w:t>
      </w:r>
      <w:r>
        <w:rPr>
          <w:sz w:val="20"/>
        </w:rPr>
        <w:t>shall</w:t>
      </w:r>
      <w:r>
        <w:rPr>
          <w:spacing w:val="-3"/>
          <w:sz w:val="20"/>
        </w:rPr>
        <w:t xml:space="preserve"> </w:t>
      </w:r>
      <w:r>
        <w:rPr>
          <w:sz w:val="20"/>
        </w:rPr>
        <w:t>take</w:t>
      </w:r>
      <w:r>
        <w:rPr>
          <w:spacing w:val="-3"/>
          <w:sz w:val="20"/>
        </w:rPr>
        <w:t xml:space="preserve"> </w:t>
      </w:r>
      <w:r>
        <w:rPr>
          <w:sz w:val="20"/>
        </w:rPr>
        <w:t>no action that could bring the CMHA and/or the membership into disrepute.</w:t>
      </w:r>
    </w:p>
    <w:p w14:paraId="526757A1" w14:textId="77777777" w:rsidR="00A70679" w:rsidRDefault="00D735EE">
      <w:pPr>
        <w:pStyle w:val="ListParagraph"/>
        <w:numPr>
          <w:ilvl w:val="2"/>
          <w:numId w:val="9"/>
        </w:numPr>
        <w:tabs>
          <w:tab w:val="left" w:pos="864"/>
          <w:tab w:val="left" w:pos="867"/>
        </w:tabs>
        <w:spacing w:before="124" w:line="271" w:lineRule="auto"/>
        <w:ind w:right="148"/>
        <w:rPr>
          <w:sz w:val="20"/>
        </w:rPr>
      </w:pPr>
      <w:bookmarkStart w:id="401" w:name="14.5.7_Abide_in_all_respects_by_the_rule"/>
      <w:bookmarkEnd w:id="401"/>
      <w:r>
        <w:rPr>
          <w:sz w:val="20"/>
        </w:rPr>
        <w:t>Abide</w:t>
      </w:r>
      <w:r>
        <w:rPr>
          <w:spacing w:val="-7"/>
          <w:sz w:val="20"/>
        </w:rPr>
        <w:t xml:space="preserve"> </w:t>
      </w:r>
      <w:r>
        <w:rPr>
          <w:sz w:val="20"/>
        </w:rPr>
        <w:t>in</w:t>
      </w:r>
      <w:r>
        <w:rPr>
          <w:spacing w:val="-7"/>
          <w:sz w:val="20"/>
        </w:rPr>
        <w:t xml:space="preserve"> </w:t>
      </w:r>
      <w:r>
        <w:rPr>
          <w:sz w:val="20"/>
        </w:rPr>
        <w:t>all</w:t>
      </w:r>
      <w:r>
        <w:rPr>
          <w:spacing w:val="-7"/>
          <w:sz w:val="20"/>
        </w:rPr>
        <w:t xml:space="preserve"> </w:t>
      </w:r>
      <w:r>
        <w:rPr>
          <w:sz w:val="20"/>
        </w:rPr>
        <w:t>respects</w:t>
      </w:r>
      <w:r>
        <w:rPr>
          <w:spacing w:val="-5"/>
          <w:sz w:val="20"/>
        </w:rPr>
        <w:t xml:space="preserve"> </w:t>
      </w:r>
      <w:r>
        <w:rPr>
          <w:sz w:val="20"/>
        </w:rPr>
        <w:t>by</w:t>
      </w:r>
      <w:r>
        <w:rPr>
          <w:spacing w:val="-5"/>
          <w:sz w:val="20"/>
        </w:rPr>
        <w:t xml:space="preserve"> </w:t>
      </w:r>
      <w:r>
        <w:rPr>
          <w:sz w:val="20"/>
        </w:rPr>
        <w:t>the</w:t>
      </w:r>
      <w:r>
        <w:rPr>
          <w:spacing w:val="-7"/>
          <w:sz w:val="20"/>
        </w:rPr>
        <w:t xml:space="preserve"> </w:t>
      </w:r>
      <w:r>
        <w:rPr>
          <w:sz w:val="20"/>
        </w:rPr>
        <w:t>rules</w:t>
      </w:r>
      <w:r>
        <w:rPr>
          <w:spacing w:val="-5"/>
          <w:sz w:val="20"/>
        </w:rPr>
        <w:t xml:space="preserve"> </w:t>
      </w:r>
      <w:r>
        <w:rPr>
          <w:sz w:val="20"/>
        </w:rPr>
        <w:t>and</w:t>
      </w:r>
      <w:r>
        <w:rPr>
          <w:spacing w:val="-7"/>
          <w:sz w:val="20"/>
        </w:rPr>
        <w:t xml:space="preserve"> </w:t>
      </w:r>
      <w:r>
        <w:rPr>
          <w:sz w:val="20"/>
        </w:rPr>
        <w:t>regulations</w:t>
      </w:r>
      <w:r>
        <w:rPr>
          <w:spacing w:val="-5"/>
          <w:sz w:val="20"/>
        </w:rPr>
        <w:t xml:space="preserve"> </w:t>
      </w:r>
      <w:r>
        <w:rPr>
          <w:sz w:val="20"/>
        </w:rPr>
        <w:t>of</w:t>
      </w:r>
      <w:r>
        <w:rPr>
          <w:spacing w:val="-4"/>
          <w:sz w:val="20"/>
        </w:rPr>
        <w:t xml:space="preserve"> </w:t>
      </w:r>
      <w:r>
        <w:rPr>
          <w:sz w:val="20"/>
        </w:rPr>
        <w:t>the</w:t>
      </w:r>
      <w:r>
        <w:rPr>
          <w:spacing w:val="-7"/>
          <w:sz w:val="20"/>
        </w:rPr>
        <w:t xml:space="preserve"> </w:t>
      </w:r>
      <w:r>
        <w:rPr>
          <w:sz w:val="20"/>
        </w:rPr>
        <w:t>CMHA</w:t>
      </w:r>
      <w:r>
        <w:rPr>
          <w:spacing w:val="-5"/>
          <w:sz w:val="20"/>
        </w:rPr>
        <w:t xml:space="preserve"> </w:t>
      </w:r>
      <w:r>
        <w:rPr>
          <w:sz w:val="20"/>
        </w:rPr>
        <w:t>(including</w:t>
      </w:r>
      <w:r>
        <w:rPr>
          <w:spacing w:val="-7"/>
          <w:sz w:val="20"/>
        </w:rPr>
        <w:t xml:space="preserve"> </w:t>
      </w:r>
      <w:r>
        <w:rPr>
          <w:sz w:val="20"/>
        </w:rPr>
        <w:t>but</w:t>
      </w:r>
      <w:r>
        <w:rPr>
          <w:spacing w:val="-4"/>
          <w:sz w:val="20"/>
        </w:rPr>
        <w:t xml:space="preserve"> </w:t>
      </w:r>
      <w:r>
        <w:rPr>
          <w:sz w:val="20"/>
        </w:rPr>
        <w:t>not</w:t>
      </w:r>
      <w:r>
        <w:rPr>
          <w:spacing w:val="-4"/>
          <w:sz w:val="20"/>
        </w:rPr>
        <w:t xml:space="preserve"> </w:t>
      </w:r>
      <w:r>
        <w:rPr>
          <w:sz w:val="20"/>
        </w:rPr>
        <w:t>limited</w:t>
      </w:r>
      <w:r>
        <w:rPr>
          <w:spacing w:val="-7"/>
          <w:sz w:val="20"/>
        </w:rPr>
        <w:t xml:space="preserve"> </w:t>
      </w:r>
      <w:r>
        <w:rPr>
          <w:sz w:val="20"/>
        </w:rPr>
        <w:t>to</w:t>
      </w:r>
      <w:r>
        <w:rPr>
          <w:spacing w:val="-7"/>
          <w:sz w:val="20"/>
        </w:rPr>
        <w:t xml:space="preserve"> </w:t>
      </w:r>
      <w:r>
        <w:rPr>
          <w:sz w:val="20"/>
        </w:rPr>
        <w:t>our</w:t>
      </w:r>
      <w:r>
        <w:rPr>
          <w:spacing w:val="-5"/>
          <w:sz w:val="20"/>
        </w:rPr>
        <w:t xml:space="preserve"> </w:t>
      </w:r>
      <w:r>
        <w:rPr>
          <w:sz w:val="20"/>
        </w:rPr>
        <w:t>bylaws,</w:t>
      </w:r>
      <w:r>
        <w:rPr>
          <w:spacing w:val="-4"/>
          <w:sz w:val="20"/>
        </w:rPr>
        <w:t xml:space="preserve"> </w:t>
      </w:r>
      <w:r>
        <w:rPr>
          <w:sz w:val="20"/>
        </w:rPr>
        <w:t>Rules of Professional Conduct, and policies).</w:t>
      </w:r>
    </w:p>
    <w:p w14:paraId="61998E5B" w14:textId="77777777" w:rsidR="00A70679" w:rsidRDefault="00D735EE">
      <w:pPr>
        <w:pStyle w:val="ListParagraph"/>
        <w:numPr>
          <w:ilvl w:val="2"/>
          <w:numId w:val="9"/>
        </w:numPr>
        <w:tabs>
          <w:tab w:val="left" w:pos="864"/>
        </w:tabs>
        <w:spacing w:before="118"/>
        <w:ind w:left="864" w:hanging="717"/>
        <w:rPr>
          <w:sz w:val="20"/>
        </w:rPr>
      </w:pPr>
      <w:bookmarkStart w:id="402" w:name="14.5.8_Obey_the_law."/>
      <w:bookmarkEnd w:id="402"/>
      <w:r>
        <w:rPr>
          <w:sz w:val="20"/>
        </w:rPr>
        <w:t>Obey</w:t>
      </w:r>
      <w:r>
        <w:rPr>
          <w:spacing w:val="-1"/>
          <w:sz w:val="20"/>
        </w:rPr>
        <w:t xml:space="preserve"> </w:t>
      </w:r>
      <w:r>
        <w:rPr>
          <w:sz w:val="20"/>
        </w:rPr>
        <w:t>the</w:t>
      </w:r>
      <w:r>
        <w:rPr>
          <w:spacing w:val="-1"/>
          <w:sz w:val="20"/>
        </w:rPr>
        <w:t xml:space="preserve"> </w:t>
      </w:r>
      <w:r>
        <w:rPr>
          <w:spacing w:val="-4"/>
          <w:sz w:val="20"/>
        </w:rPr>
        <w:t>law.</w:t>
      </w:r>
    </w:p>
    <w:p w14:paraId="5AF73537" w14:textId="77777777" w:rsidR="00A70679" w:rsidRDefault="00D735EE">
      <w:pPr>
        <w:pStyle w:val="ListParagraph"/>
        <w:numPr>
          <w:ilvl w:val="2"/>
          <w:numId w:val="9"/>
        </w:numPr>
        <w:tabs>
          <w:tab w:val="left" w:pos="864"/>
          <w:tab w:val="left" w:pos="867"/>
        </w:tabs>
        <w:spacing w:before="149" w:line="271" w:lineRule="auto"/>
        <w:ind w:right="134"/>
        <w:jc w:val="both"/>
        <w:rPr>
          <w:sz w:val="20"/>
        </w:rPr>
      </w:pPr>
      <w:bookmarkStart w:id="403" w:name="14.5.9_Consider_the_best_interests_of_th"/>
      <w:bookmarkEnd w:id="403"/>
      <w:r>
        <w:rPr>
          <w:sz w:val="20"/>
        </w:rPr>
        <w:t>Consider the best interests of the CMHA as a whole when making decisions and not the interests of a particular practice area or geographical location.</w:t>
      </w:r>
    </w:p>
    <w:p w14:paraId="58C157FE" w14:textId="77777777" w:rsidR="00A70679" w:rsidRDefault="00D735EE">
      <w:pPr>
        <w:pStyle w:val="ListParagraph"/>
        <w:numPr>
          <w:ilvl w:val="2"/>
          <w:numId w:val="9"/>
        </w:numPr>
        <w:tabs>
          <w:tab w:val="left" w:pos="863"/>
          <w:tab w:val="left" w:pos="867"/>
        </w:tabs>
        <w:spacing w:before="119" w:line="271" w:lineRule="auto"/>
        <w:ind w:right="137"/>
        <w:jc w:val="both"/>
        <w:rPr>
          <w:sz w:val="20"/>
        </w:rPr>
      </w:pPr>
      <w:bookmarkStart w:id="404" w:name="14.5.10_Contribute_to_an_environment_of_"/>
      <w:bookmarkEnd w:id="404"/>
      <w:r>
        <w:rPr>
          <w:sz w:val="20"/>
        </w:rPr>
        <w:t>Contribute</w:t>
      </w:r>
      <w:r>
        <w:rPr>
          <w:spacing w:val="-7"/>
          <w:sz w:val="20"/>
        </w:rPr>
        <w:t xml:space="preserve"> </w:t>
      </w:r>
      <w:r>
        <w:rPr>
          <w:sz w:val="20"/>
        </w:rPr>
        <w:t>to</w:t>
      </w:r>
      <w:r>
        <w:rPr>
          <w:spacing w:val="-12"/>
          <w:sz w:val="20"/>
        </w:rPr>
        <w:t xml:space="preserve"> </w:t>
      </w:r>
      <w:r>
        <w:rPr>
          <w:sz w:val="20"/>
        </w:rPr>
        <w:t>an</w:t>
      </w:r>
      <w:r>
        <w:rPr>
          <w:spacing w:val="-7"/>
          <w:sz w:val="20"/>
        </w:rPr>
        <w:t xml:space="preserve"> </w:t>
      </w:r>
      <w:r>
        <w:rPr>
          <w:sz w:val="20"/>
        </w:rPr>
        <w:t>environment</w:t>
      </w:r>
      <w:r>
        <w:rPr>
          <w:spacing w:val="-8"/>
          <w:sz w:val="20"/>
        </w:rPr>
        <w:t xml:space="preserve"> </w:t>
      </w:r>
      <w:r>
        <w:rPr>
          <w:sz w:val="20"/>
        </w:rPr>
        <w:t>of</w:t>
      </w:r>
      <w:r>
        <w:rPr>
          <w:spacing w:val="-8"/>
          <w:sz w:val="20"/>
        </w:rPr>
        <w:t xml:space="preserve"> </w:t>
      </w:r>
      <w:r>
        <w:rPr>
          <w:sz w:val="20"/>
        </w:rPr>
        <w:t>respect,</w:t>
      </w:r>
      <w:r>
        <w:rPr>
          <w:spacing w:val="-8"/>
          <w:sz w:val="20"/>
        </w:rPr>
        <w:t xml:space="preserve"> </w:t>
      </w:r>
      <w:r>
        <w:rPr>
          <w:sz w:val="20"/>
        </w:rPr>
        <w:t>cooperation,</w:t>
      </w:r>
      <w:r>
        <w:rPr>
          <w:spacing w:val="-8"/>
          <w:sz w:val="20"/>
        </w:rPr>
        <w:t xml:space="preserve"> </w:t>
      </w:r>
      <w:r>
        <w:rPr>
          <w:sz w:val="20"/>
        </w:rPr>
        <w:t>and</w:t>
      </w:r>
      <w:r>
        <w:rPr>
          <w:spacing w:val="-7"/>
          <w:sz w:val="20"/>
        </w:rPr>
        <w:t xml:space="preserve"> </w:t>
      </w:r>
      <w:r>
        <w:rPr>
          <w:sz w:val="20"/>
        </w:rPr>
        <w:t>inclusion.</w:t>
      </w:r>
      <w:r>
        <w:rPr>
          <w:spacing w:val="-5"/>
          <w:sz w:val="20"/>
        </w:rPr>
        <w:t xml:space="preserve"> </w:t>
      </w:r>
      <w:r>
        <w:rPr>
          <w:sz w:val="20"/>
        </w:rPr>
        <w:t>Each</w:t>
      </w:r>
      <w:r>
        <w:rPr>
          <w:spacing w:val="-7"/>
          <w:sz w:val="20"/>
        </w:rPr>
        <w:t xml:space="preserve"> </w:t>
      </w:r>
      <w:r>
        <w:rPr>
          <w:sz w:val="20"/>
        </w:rPr>
        <w:t>volunteer</w:t>
      </w:r>
      <w:r>
        <w:rPr>
          <w:spacing w:val="-10"/>
          <w:sz w:val="20"/>
        </w:rPr>
        <w:t xml:space="preserve"> </w:t>
      </w:r>
      <w:r>
        <w:rPr>
          <w:sz w:val="20"/>
        </w:rPr>
        <w:t>must</w:t>
      </w:r>
      <w:r>
        <w:rPr>
          <w:spacing w:val="-13"/>
          <w:sz w:val="20"/>
        </w:rPr>
        <w:t xml:space="preserve"> </w:t>
      </w:r>
      <w:r>
        <w:rPr>
          <w:sz w:val="20"/>
        </w:rPr>
        <w:t>treat</w:t>
      </w:r>
      <w:r>
        <w:rPr>
          <w:spacing w:val="-8"/>
          <w:sz w:val="20"/>
        </w:rPr>
        <w:t xml:space="preserve"> </w:t>
      </w:r>
      <w:r>
        <w:rPr>
          <w:sz w:val="20"/>
        </w:rPr>
        <w:t>peers,</w:t>
      </w:r>
      <w:r>
        <w:rPr>
          <w:spacing w:val="-8"/>
          <w:sz w:val="20"/>
        </w:rPr>
        <w:t xml:space="preserve"> </w:t>
      </w:r>
      <w:r>
        <w:rPr>
          <w:sz w:val="20"/>
        </w:rPr>
        <w:t>CMHA members,</w:t>
      </w:r>
      <w:r>
        <w:rPr>
          <w:spacing w:val="-5"/>
          <w:sz w:val="20"/>
        </w:rPr>
        <w:t xml:space="preserve"> </w:t>
      </w:r>
      <w:r>
        <w:rPr>
          <w:sz w:val="20"/>
        </w:rPr>
        <w:t>staff,</w:t>
      </w:r>
      <w:r>
        <w:rPr>
          <w:spacing w:val="-5"/>
          <w:sz w:val="20"/>
        </w:rPr>
        <w:t xml:space="preserve"> </w:t>
      </w:r>
      <w:r>
        <w:rPr>
          <w:sz w:val="20"/>
        </w:rPr>
        <w:t>minor</w:t>
      </w:r>
      <w:r>
        <w:rPr>
          <w:spacing w:val="-1"/>
          <w:sz w:val="20"/>
        </w:rPr>
        <w:t xml:space="preserve"> </w:t>
      </w:r>
      <w:r>
        <w:rPr>
          <w:sz w:val="20"/>
        </w:rPr>
        <w:t>hockey</w:t>
      </w:r>
      <w:r>
        <w:rPr>
          <w:spacing w:val="-6"/>
          <w:sz w:val="20"/>
        </w:rPr>
        <w:t xml:space="preserve"> </w:t>
      </w:r>
      <w:r>
        <w:rPr>
          <w:sz w:val="20"/>
        </w:rPr>
        <w:t>registrants, and</w:t>
      </w:r>
      <w:r>
        <w:rPr>
          <w:spacing w:val="-3"/>
          <w:sz w:val="20"/>
        </w:rPr>
        <w:t xml:space="preserve"> </w:t>
      </w:r>
      <w:r>
        <w:rPr>
          <w:sz w:val="20"/>
        </w:rPr>
        <w:t>sponsorship</w:t>
      </w:r>
      <w:r>
        <w:rPr>
          <w:spacing w:val="-3"/>
          <w:sz w:val="20"/>
        </w:rPr>
        <w:t xml:space="preserve"> </w:t>
      </w:r>
      <w:r>
        <w:rPr>
          <w:sz w:val="20"/>
        </w:rPr>
        <w:t>with</w:t>
      </w:r>
      <w:r>
        <w:rPr>
          <w:spacing w:val="-3"/>
          <w:sz w:val="20"/>
        </w:rPr>
        <w:t xml:space="preserve"> </w:t>
      </w:r>
      <w:r>
        <w:rPr>
          <w:sz w:val="20"/>
        </w:rPr>
        <w:t>courtesy, allow</w:t>
      </w:r>
      <w:r>
        <w:rPr>
          <w:spacing w:val="-3"/>
          <w:sz w:val="20"/>
        </w:rPr>
        <w:t xml:space="preserve"> </w:t>
      </w:r>
      <w:r>
        <w:rPr>
          <w:sz w:val="20"/>
        </w:rPr>
        <w:t>them</w:t>
      </w:r>
      <w:r>
        <w:rPr>
          <w:spacing w:val="-6"/>
          <w:sz w:val="20"/>
        </w:rPr>
        <w:t xml:space="preserve"> </w:t>
      </w:r>
      <w:r>
        <w:rPr>
          <w:sz w:val="20"/>
        </w:rPr>
        <w:t>to</w:t>
      </w:r>
      <w:r>
        <w:rPr>
          <w:spacing w:val="-8"/>
          <w:sz w:val="20"/>
        </w:rPr>
        <w:t xml:space="preserve"> </w:t>
      </w:r>
      <w:r>
        <w:rPr>
          <w:sz w:val="20"/>
        </w:rPr>
        <w:t>express</w:t>
      </w:r>
      <w:r>
        <w:rPr>
          <w:spacing w:val="-6"/>
          <w:sz w:val="20"/>
        </w:rPr>
        <w:t xml:space="preserve"> </w:t>
      </w:r>
      <w:r>
        <w:rPr>
          <w:sz w:val="20"/>
        </w:rPr>
        <w:t>their</w:t>
      </w:r>
      <w:r>
        <w:rPr>
          <w:spacing w:val="-1"/>
          <w:sz w:val="20"/>
        </w:rPr>
        <w:t xml:space="preserve"> </w:t>
      </w:r>
      <w:r>
        <w:rPr>
          <w:sz w:val="20"/>
        </w:rPr>
        <w:t>views, and</w:t>
      </w:r>
      <w:r>
        <w:rPr>
          <w:spacing w:val="-12"/>
          <w:sz w:val="20"/>
        </w:rPr>
        <w:t xml:space="preserve"> </w:t>
      </w:r>
      <w:r>
        <w:rPr>
          <w:sz w:val="20"/>
        </w:rPr>
        <w:t>respect</w:t>
      </w:r>
      <w:r>
        <w:rPr>
          <w:spacing w:val="-8"/>
          <w:sz w:val="20"/>
        </w:rPr>
        <w:t xml:space="preserve"> </w:t>
      </w:r>
      <w:r>
        <w:rPr>
          <w:sz w:val="20"/>
        </w:rPr>
        <w:t>differing</w:t>
      </w:r>
      <w:r>
        <w:rPr>
          <w:spacing w:val="-12"/>
          <w:sz w:val="20"/>
        </w:rPr>
        <w:t xml:space="preserve"> </w:t>
      </w:r>
      <w:r>
        <w:rPr>
          <w:sz w:val="20"/>
        </w:rPr>
        <w:t>opinions.</w:t>
      </w:r>
      <w:r>
        <w:rPr>
          <w:spacing w:val="-8"/>
          <w:sz w:val="20"/>
        </w:rPr>
        <w:t xml:space="preserve"> </w:t>
      </w:r>
      <w:r>
        <w:rPr>
          <w:sz w:val="20"/>
        </w:rPr>
        <w:t>Where</w:t>
      </w:r>
      <w:r>
        <w:rPr>
          <w:spacing w:val="-12"/>
          <w:sz w:val="20"/>
        </w:rPr>
        <w:t xml:space="preserve"> </w:t>
      </w:r>
      <w:r>
        <w:rPr>
          <w:sz w:val="20"/>
        </w:rPr>
        <w:t>volunteers</w:t>
      </w:r>
      <w:r>
        <w:rPr>
          <w:spacing w:val="-10"/>
          <w:sz w:val="20"/>
        </w:rPr>
        <w:t xml:space="preserve"> </w:t>
      </w:r>
      <w:r>
        <w:rPr>
          <w:sz w:val="20"/>
        </w:rPr>
        <w:t>disagree</w:t>
      </w:r>
      <w:r>
        <w:rPr>
          <w:spacing w:val="-12"/>
          <w:sz w:val="20"/>
        </w:rPr>
        <w:t xml:space="preserve"> </w:t>
      </w:r>
      <w:r>
        <w:rPr>
          <w:sz w:val="20"/>
        </w:rPr>
        <w:t>on</w:t>
      </w:r>
      <w:r>
        <w:rPr>
          <w:spacing w:val="-12"/>
          <w:sz w:val="20"/>
        </w:rPr>
        <w:t xml:space="preserve"> </w:t>
      </w:r>
      <w:r>
        <w:rPr>
          <w:sz w:val="20"/>
        </w:rPr>
        <w:t>an</w:t>
      </w:r>
      <w:r>
        <w:rPr>
          <w:spacing w:val="-12"/>
          <w:sz w:val="20"/>
        </w:rPr>
        <w:t xml:space="preserve"> </w:t>
      </w:r>
      <w:r>
        <w:rPr>
          <w:sz w:val="20"/>
        </w:rPr>
        <w:t>issue,</w:t>
      </w:r>
      <w:r>
        <w:rPr>
          <w:spacing w:val="-8"/>
          <w:sz w:val="20"/>
        </w:rPr>
        <w:t xml:space="preserve"> </w:t>
      </w:r>
      <w:r>
        <w:rPr>
          <w:sz w:val="20"/>
        </w:rPr>
        <w:t>this</w:t>
      </w:r>
      <w:r>
        <w:rPr>
          <w:spacing w:val="-10"/>
          <w:sz w:val="20"/>
        </w:rPr>
        <w:t xml:space="preserve"> </w:t>
      </w:r>
      <w:r>
        <w:rPr>
          <w:sz w:val="20"/>
        </w:rPr>
        <w:t>disagreement</w:t>
      </w:r>
      <w:r>
        <w:rPr>
          <w:spacing w:val="-8"/>
          <w:sz w:val="20"/>
        </w:rPr>
        <w:t xml:space="preserve"> </w:t>
      </w:r>
      <w:r>
        <w:rPr>
          <w:sz w:val="20"/>
        </w:rPr>
        <w:t>should</w:t>
      </w:r>
      <w:r>
        <w:rPr>
          <w:spacing w:val="-12"/>
          <w:sz w:val="20"/>
        </w:rPr>
        <w:t xml:space="preserve"> </w:t>
      </w:r>
      <w:r>
        <w:rPr>
          <w:sz w:val="20"/>
        </w:rPr>
        <w:t>be</w:t>
      </w:r>
      <w:r>
        <w:rPr>
          <w:spacing w:val="-12"/>
          <w:sz w:val="20"/>
        </w:rPr>
        <w:t xml:space="preserve"> </w:t>
      </w:r>
      <w:r>
        <w:rPr>
          <w:sz w:val="20"/>
        </w:rPr>
        <w:t>resolved civilly and respect.</w:t>
      </w:r>
    </w:p>
    <w:p w14:paraId="0C59A363" w14:textId="77777777" w:rsidR="00A70679" w:rsidRDefault="00D735EE">
      <w:pPr>
        <w:pStyle w:val="ListParagraph"/>
        <w:numPr>
          <w:ilvl w:val="2"/>
          <w:numId w:val="9"/>
        </w:numPr>
        <w:tabs>
          <w:tab w:val="left" w:pos="863"/>
          <w:tab w:val="left" w:pos="867"/>
        </w:tabs>
        <w:spacing w:before="122" w:line="271" w:lineRule="auto"/>
        <w:ind w:right="143"/>
        <w:jc w:val="both"/>
        <w:rPr>
          <w:sz w:val="20"/>
        </w:rPr>
      </w:pPr>
      <w:bookmarkStart w:id="405" w:name="14.5.11_Be_provided_with,_or_may_become_"/>
      <w:bookmarkEnd w:id="405"/>
      <w:r>
        <w:rPr>
          <w:sz w:val="20"/>
        </w:rPr>
        <w:t xml:space="preserve">Be provided with, or may become aware of certain personal and confidential information. Any questions as to whether certain information qualifies as Confidential Information should be referred to the board of </w:t>
      </w:r>
      <w:r>
        <w:rPr>
          <w:spacing w:val="-2"/>
          <w:sz w:val="20"/>
        </w:rPr>
        <w:t>directors.</w:t>
      </w:r>
    </w:p>
    <w:p w14:paraId="65DDC6F5" w14:textId="77777777" w:rsidR="00A70679" w:rsidRDefault="00D735EE">
      <w:pPr>
        <w:pStyle w:val="ListParagraph"/>
        <w:numPr>
          <w:ilvl w:val="2"/>
          <w:numId w:val="9"/>
        </w:numPr>
        <w:tabs>
          <w:tab w:val="left" w:pos="863"/>
          <w:tab w:val="left" w:pos="867"/>
        </w:tabs>
        <w:spacing w:before="123" w:line="271" w:lineRule="auto"/>
        <w:ind w:right="135"/>
        <w:jc w:val="both"/>
        <w:rPr>
          <w:sz w:val="20"/>
        </w:rPr>
      </w:pPr>
      <w:bookmarkStart w:id="406" w:name="14.5.12_NOT_share,_copy,_reproduce,_tran"/>
      <w:bookmarkEnd w:id="406"/>
      <w:r>
        <w:rPr>
          <w:sz w:val="20"/>
        </w:rPr>
        <w:t>NOT</w:t>
      </w:r>
      <w:r>
        <w:rPr>
          <w:spacing w:val="-5"/>
          <w:sz w:val="20"/>
        </w:rPr>
        <w:t xml:space="preserve"> </w:t>
      </w:r>
      <w:r>
        <w:rPr>
          <w:sz w:val="20"/>
        </w:rPr>
        <w:t>share, copy,</w:t>
      </w:r>
      <w:r>
        <w:rPr>
          <w:spacing w:val="-1"/>
          <w:sz w:val="20"/>
        </w:rPr>
        <w:t xml:space="preserve"> </w:t>
      </w:r>
      <w:r>
        <w:rPr>
          <w:sz w:val="20"/>
        </w:rPr>
        <w:t>reproduce,</w:t>
      </w:r>
      <w:r>
        <w:rPr>
          <w:spacing w:val="-5"/>
          <w:sz w:val="20"/>
        </w:rPr>
        <w:t xml:space="preserve"> </w:t>
      </w:r>
      <w:r>
        <w:rPr>
          <w:sz w:val="20"/>
        </w:rPr>
        <w:t>transmit, divulge, or</w:t>
      </w:r>
      <w:r>
        <w:rPr>
          <w:spacing w:val="-1"/>
          <w:sz w:val="20"/>
        </w:rPr>
        <w:t xml:space="preserve"> </w:t>
      </w:r>
      <w:r>
        <w:rPr>
          <w:sz w:val="20"/>
        </w:rPr>
        <w:t>otherwise</w:t>
      </w:r>
      <w:r>
        <w:rPr>
          <w:spacing w:val="-3"/>
          <w:sz w:val="20"/>
        </w:rPr>
        <w:t xml:space="preserve"> </w:t>
      </w:r>
      <w:r>
        <w:rPr>
          <w:sz w:val="20"/>
        </w:rPr>
        <w:t>disclose</w:t>
      </w:r>
      <w:r>
        <w:rPr>
          <w:spacing w:val="-3"/>
          <w:sz w:val="20"/>
        </w:rPr>
        <w:t xml:space="preserve"> </w:t>
      </w:r>
      <w:r>
        <w:rPr>
          <w:sz w:val="20"/>
        </w:rPr>
        <w:t>any</w:t>
      </w:r>
      <w:r>
        <w:rPr>
          <w:spacing w:val="-1"/>
          <w:sz w:val="20"/>
        </w:rPr>
        <w:t xml:space="preserve"> </w:t>
      </w:r>
      <w:r>
        <w:rPr>
          <w:sz w:val="20"/>
        </w:rPr>
        <w:t>Confidential</w:t>
      </w:r>
      <w:r>
        <w:rPr>
          <w:spacing w:val="-3"/>
          <w:sz w:val="20"/>
        </w:rPr>
        <w:t xml:space="preserve"> </w:t>
      </w:r>
      <w:r>
        <w:rPr>
          <w:sz w:val="20"/>
        </w:rPr>
        <w:t>Information</w:t>
      </w:r>
      <w:r>
        <w:rPr>
          <w:spacing w:val="-3"/>
          <w:sz w:val="20"/>
        </w:rPr>
        <w:t xml:space="preserve"> </w:t>
      </w:r>
      <w:r>
        <w:rPr>
          <w:sz w:val="20"/>
        </w:rPr>
        <w:t>related</w:t>
      </w:r>
      <w:r>
        <w:rPr>
          <w:spacing w:val="-3"/>
          <w:sz w:val="20"/>
        </w:rPr>
        <w:t xml:space="preserve"> </w:t>
      </w:r>
      <w:r>
        <w:rPr>
          <w:sz w:val="20"/>
        </w:rPr>
        <w:t>to the affairs of the CMHA.</w:t>
      </w:r>
    </w:p>
    <w:p w14:paraId="0826957A" w14:textId="77777777" w:rsidR="00A70679" w:rsidRDefault="00D735EE">
      <w:pPr>
        <w:pStyle w:val="ListParagraph"/>
        <w:numPr>
          <w:ilvl w:val="2"/>
          <w:numId w:val="9"/>
        </w:numPr>
        <w:tabs>
          <w:tab w:val="left" w:pos="863"/>
          <w:tab w:val="left" w:pos="867"/>
        </w:tabs>
        <w:spacing w:before="119" w:line="271" w:lineRule="auto"/>
        <w:ind w:right="145"/>
        <w:jc w:val="both"/>
        <w:rPr>
          <w:sz w:val="20"/>
        </w:rPr>
      </w:pPr>
      <w:bookmarkStart w:id="407" w:name="14.5.13_Understand_that_the_CMHA_is_dedi"/>
      <w:bookmarkEnd w:id="407"/>
      <w:r>
        <w:rPr>
          <w:sz w:val="20"/>
        </w:rPr>
        <w:t>Understand</w:t>
      </w:r>
      <w:r>
        <w:rPr>
          <w:spacing w:val="-6"/>
          <w:sz w:val="20"/>
        </w:rPr>
        <w:t xml:space="preserve"> </w:t>
      </w:r>
      <w:r>
        <w:rPr>
          <w:sz w:val="20"/>
        </w:rPr>
        <w:t>that</w:t>
      </w:r>
      <w:r>
        <w:rPr>
          <w:spacing w:val="-3"/>
          <w:sz w:val="20"/>
        </w:rPr>
        <w:t xml:space="preserve"> </w:t>
      </w:r>
      <w:r>
        <w:rPr>
          <w:sz w:val="20"/>
        </w:rPr>
        <w:t>the</w:t>
      </w:r>
      <w:r>
        <w:rPr>
          <w:spacing w:val="-6"/>
          <w:sz w:val="20"/>
        </w:rPr>
        <w:t xml:space="preserve"> </w:t>
      </w:r>
      <w:r>
        <w:rPr>
          <w:sz w:val="20"/>
        </w:rPr>
        <w:t>CMHA</w:t>
      </w:r>
      <w:r>
        <w:rPr>
          <w:spacing w:val="-4"/>
          <w:sz w:val="20"/>
        </w:rPr>
        <w:t xml:space="preserve"> </w:t>
      </w:r>
      <w:r>
        <w:rPr>
          <w:sz w:val="20"/>
        </w:rPr>
        <w:t>is</w:t>
      </w:r>
      <w:r>
        <w:rPr>
          <w:spacing w:val="-4"/>
          <w:sz w:val="20"/>
        </w:rPr>
        <w:t xml:space="preserve"> </w:t>
      </w:r>
      <w:r>
        <w:rPr>
          <w:sz w:val="20"/>
        </w:rPr>
        <w:t>dedicated</w:t>
      </w:r>
      <w:r>
        <w:rPr>
          <w:spacing w:val="-6"/>
          <w:sz w:val="20"/>
        </w:rPr>
        <w:t xml:space="preserve"> </w:t>
      </w:r>
      <w:r>
        <w:rPr>
          <w:sz w:val="20"/>
        </w:rPr>
        <w:t>to</w:t>
      </w:r>
      <w:r>
        <w:rPr>
          <w:spacing w:val="-6"/>
          <w:sz w:val="20"/>
        </w:rPr>
        <w:t xml:space="preserve"> </w:t>
      </w:r>
      <w:r>
        <w:rPr>
          <w:sz w:val="20"/>
        </w:rPr>
        <w:t>leading</w:t>
      </w:r>
      <w:r>
        <w:rPr>
          <w:spacing w:val="-6"/>
          <w:sz w:val="20"/>
        </w:rPr>
        <w:t xml:space="preserve"> </w:t>
      </w:r>
      <w:r>
        <w:rPr>
          <w:sz w:val="20"/>
        </w:rPr>
        <w:t>by</w:t>
      </w:r>
      <w:r>
        <w:rPr>
          <w:spacing w:val="-4"/>
          <w:sz w:val="20"/>
        </w:rPr>
        <w:t xml:space="preserve"> </w:t>
      </w:r>
      <w:r>
        <w:rPr>
          <w:sz w:val="20"/>
        </w:rPr>
        <w:t>example</w:t>
      </w:r>
      <w:r>
        <w:rPr>
          <w:spacing w:val="-6"/>
          <w:sz w:val="20"/>
        </w:rPr>
        <w:t xml:space="preserve"> </w:t>
      </w:r>
      <w:r>
        <w:rPr>
          <w:sz w:val="20"/>
        </w:rPr>
        <w:t>in</w:t>
      </w:r>
      <w:r>
        <w:rPr>
          <w:spacing w:val="-6"/>
          <w:sz w:val="20"/>
        </w:rPr>
        <w:t xml:space="preserve"> </w:t>
      </w:r>
      <w:r>
        <w:rPr>
          <w:sz w:val="20"/>
        </w:rPr>
        <w:t>serving</w:t>
      </w:r>
      <w:r>
        <w:rPr>
          <w:spacing w:val="-6"/>
          <w:sz w:val="20"/>
        </w:rPr>
        <w:t xml:space="preserve"> </w:t>
      </w:r>
      <w:r>
        <w:rPr>
          <w:sz w:val="20"/>
        </w:rPr>
        <w:t>the</w:t>
      </w:r>
      <w:r>
        <w:rPr>
          <w:spacing w:val="-6"/>
          <w:sz w:val="20"/>
        </w:rPr>
        <w:t xml:space="preserve"> </w:t>
      </w:r>
      <w:r>
        <w:rPr>
          <w:sz w:val="20"/>
        </w:rPr>
        <w:t>needs</w:t>
      </w:r>
      <w:r>
        <w:rPr>
          <w:spacing w:val="-4"/>
          <w:sz w:val="20"/>
        </w:rPr>
        <w:t xml:space="preserve"> </w:t>
      </w:r>
      <w:r>
        <w:rPr>
          <w:sz w:val="20"/>
        </w:rPr>
        <w:t>of</w:t>
      </w:r>
      <w:r>
        <w:rPr>
          <w:spacing w:val="-3"/>
          <w:sz w:val="20"/>
        </w:rPr>
        <w:t xml:space="preserve"> </w:t>
      </w:r>
      <w:r>
        <w:rPr>
          <w:sz w:val="20"/>
        </w:rPr>
        <w:t>its</w:t>
      </w:r>
      <w:r>
        <w:rPr>
          <w:spacing w:val="-4"/>
          <w:sz w:val="20"/>
        </w:rPr>
        <w:t xml:space="preserve"> </w:t>
      </w:r>
      <w:r>
        <w:rPr>
          <w:sz w:val="20"/>
        </w:rPr>
        <w:t>members</w:t>
      </w:r>
      <w:r>
        <w:rPr>
          <w:spacing w:val="-4"/>
          <w:sz w:val="20"/>
        </w:rPr>
        <w:t xml:space="preserve"> </w:t>
      </w:r>
      <w:r>
        <w:rPr>
          <w:sz w:val="20"/>
        </w:rPr>
        <w:t>and</w:t>
      </w:r>
      <w:r>
        <w:rPr>
          <w:spacing w:val="-6"/>
          <w:sz w:val="20"/>
        </w:rPr>
        <w:t xml:space="preserve"> </w:t>
      </w:r>
      <w:r>
        <w:rPr>
          <w:sz w:val="20"/>
        </w:rPr>
        <w:t>also in representing the interests membership. Each volunteer is expected to share this dedication.</w:t>
      </w:r>
    </w:p>
    <w:p w14:paraId="4B410F15" w14:textId="77777777" w:rsidR="00A70679" w:rsidRDefault="00D735EE">
      <w:pPr>
        <w:pStyle w:val="ListParagraph"/>
        <w:numPr>
          <w:ilvl w:val="2"/>
          <w:numId w:val="9"/>
        </w:numPr>
        <w:tabs>
          <w:tab w:val="left" w:pos="863"/>
          <w:tab w:val="left" w:pos="867"/>
        </w:tabs>
        <w:spacing w:before="118" w:line="271" w:lineRule="auto"/>
        <w:ind w:right="137"/>
        <w:jc w:val="both"/>
        <w:rPr>
          <w:sz w:val="20"/>
        </w:rPr>
      </w:pPr>
      <w:bookmarkStart w:id="408" w:name="14.5.14_Not_take_undue_advantage_of_othe"/>
      <w:bookmarkEnd w:id="408"/>
      <w:r>
        <w:rPr>
          <w:sz w:val="20"/>
        </w:rPr>
        <w:t>Not take undue advantage of other volunteers, the CMHA membership, services, equipment, resources, or property for personal or third-party gain.</w:t>
      </w:r>
    </w:p>
    <w:p w14:paraId="19EC8773" w14:textId="77777777" w:rsidR="00A70679" w:rsidRDefault="00D735EE">
      <w:pPr>
        <w:pStyle w:val="ListParagraph"/>
        <w:numPr>
          <w:ilvl w:val="2"/>
          <w:numId w:val="9"/>
        </w:numPr>
        <w:tabs>
          <w:tab w:val="left" w:pos="863"/>
        </w:tabs>
        <w:spacing w:before="124"/>
        <w:ind w:left="863" w:hanging="716"/>
        <w:jc w:val="both"/>
        <w:rPr>
          <w:sz w:val="20"/>
        </w:rPr>
      </w:pPr>
      <w:bookmarkStart w:id="409" w:name="14.5.15_Act_in_the_best_interests_of_the"/>
      <w:bookmarkEnd w:id="409"/>
      <w:r>
        <w:rPr>
          <w:sz w:val="20"/>
        </w:rPr>
        <w:t>Act</w:t>
      </w:r>
      <w:r>
        <w:rPr>
          <w:spacing w:val="-2"/>
          <w:sz w:val="20"/>
        </w:rPr>
        <w:t xml:space="preserve"> </w:t>
      </w:r>
      <w:r>
        <w:rPr>
          <w:sz w:val="20"/>
        </w:rPr>
        <w:t>in</w:t>
      </w:r>
      <w:r>
        <w:rPr>
          <w:spacing w:val="-10"/>
          <w:sz w:val="20"/>
        </w:rPr>
        <w:t xml:space="preserve"> </w:t>
      </w:r>
      <w:r>
        <w:rPr>
          <w:sz w:val="20"/>
        </w:rPr>
        <w:t>the</w:t>
      </w:r>
      <w:r>
        <w:rPr>
          <w:spacing w:val="-4"/>
          <w:sz w:val="20"/>
        </w:rPr>
        <w:t xml:space="preserve"> </w:t>
      </w:r>
      <w:r>
        <w:rPr>
          <w:sz w:val="20"/>
        </w:rPr>
        <w:t>best</w:t>
      </w:r>
      <w:r>
        <w:rPr>
          <w:spacing w:val="-2"/>
          <w:sz w:val="20"/>
        </w:rPr>
        <w:t xml:space="preserve"> </w:t>
      </w:r>
      <w:r>
        <w:rPr>
          <w:sz w:val="20"/>
        </w:rPr>
        <w:t>interests</w:t>
      </w:r>
      <w:r>
        <w:rPr>
          <w:spacing w:val="-3"/>
          <w:sz w:val="20"/>
        </w:rPr>
        <w:t xml:space="preserve"> </w:t>
      </w:r>
      <w:r>
        <w:rPr>
          <w:sz w:val="20"/>
        </w:rPr>
        <w:t>of</w:t>
      </w:r>
      <w:r>
        <w:rPr>
          <w:spacing w:val="-6"/>
          <w:sz w:val="20"/>
        </w:rPr>
        <w:t xml:space="preserve"> </w:t>
      </w:r>
      <w:r>
        <w:rPr>
          <w:sz w:val="20"/>
        </w:rPr>
        <w:t>the</w:t>
      </w:r>
      <w:r>
        <w:rPr>
          <w:spacing w:val="-5"/>
          <w:sz w:val="20"/>
        </w:rPr>
        <w:t xml:space="preserve"> </w:t>
      </w:r>
      <w:r>
        <w:rPr>
          <w:sz w:val="20"/>
        </w:rPr>
        <w:t>CMHA</w:t>
      </w:r>
      <w:r>
        <w:rPr>
          <w:spacing w:val="-2"/>
          <w:sz w:val="20"/>
        </w:rPr>
        <w:t xml:space="preserve"> </w:t>
      </w:r>
      <w:r>
        <w:rPr>
          <w:sz w:val="20"/>
        </w:rPr>
        <w:t>and</w:t>
      </w:r>
      <w:r>
        <w:rPr>
          <w:spacing w:val="-5"/>
          <w:sz w:val="20"/>
        </w:rPr>
        <w:t xml:space="preserve"> </w:t>
      </w:r>
      <w:r>
        <w:rPr>
          <w:sz w:val="20"/>
        </w:rPr>
        <w:t>not</w:t>
      </w:r>
      <w:r>
        <w:rPr>
          <w:spacing w:val="-7"/>
          <w:sz w:val="20"/>
        </w:rPr>
        <w:t xml:space="preserve"> </w:t>
      </w:r>
      <w:r>
        <w:rPr>
          <w:sz w:val="20"/>
        </w:rPr>
        <w:t>for</w:t>
      </w:r>
      <w:r>
        <w:rPr>
          <w:spacing w:val="-7"/>
          <w:sz w:val="20"/>
        </w:rPr>
        <w:t xml:space="preserve"> </w:t>
      </w:r>
      <w:r>
        <w:rPr>
          <w:sz w:val="20"/>
        </w:rPr>
        <w:t>personal</w:t>
      </w:r>
      <w:r>
        <w:rPr>
          <w:spacing w:val="-4"/>
          <w:sz w:val="20"/>
        </w:rPr>
        <w:t xml:space="preserve"> </w:t>
      </w:r>
      <w:r>
        <w:rPr>
          <w:sz w:val="20"/>
        </w:rPr>
        <w:t>or</w:t>
      </w:r>
      <w:r>
        <w:rPr>
          <w:spacing w:val="-3"/>
          <w:sz w:val="20"/>
        </w:rPr>
        <w:t xml:space="preserve"> </w:t>
      </w:r>
      <w:r>
        <w:rPr>
          <w:sz w:val="20"/>
        </w:rPr>
        <w:t>third-party</w:t>
      </w:r>
      <w:r>
        <w:rPr>
          <w:spacing w:val="-3"/>
          <w:sz w:val="20"/>
        </w:rPr>
        <w:t xml:space="preserve"> </w:t>
      </w:r>
      <w:r>
        <w:rPr>
          <w:sz w:val="20"/>
        </w:rPr>
        <w:t>gain</w:t>
      </w:r>
      <w:r>
        <w:rPr>
          <w:spacing w:val="-5"/>
          <w:sz w:val="20"/>
        </w:rPr>
        <w:t xml:space="preserve"> </w:t>
      </w:r>
      <w:r>
        <w:rPr>
          <w:sz w:val="20"/>
        </w:rPr>
        <w:t>or</w:t>
      </w:r>
      <w:r>
        <w:rPr>
          <w:spacing w:val="-7"/>
          <w:sz w:val="20"/>
        </w:rPr>
        <w:t xml:space="preserve"> </w:t>
      </w:r>
      <w:r>
        <w:rPr>
          <w:sz w:val="20"/>
        </w:rPr>
        <w:t>financial</w:t>
      </w:r>
      <w:r>
        <w:rPr>
          <w:spacing w:val="-4"/>
          <w:sz w:val="20"/>
        </w:rPr>
        <w:t xml:space="preserve"> </w:t>
      </w:r>
      <w:r>
        <w:rPr>
          <w:spacing w:val="-2"/>
          <w:sz w:val="20"/>
        </w:rPr>
        <w:t>enrichment.</w:t>
      </w:r>
    </w:p>
    <w:p w14:paraId="2215130E" w14:textId="77777777" w:rsidR="00A70679" w:rsidRDefault="00D735EE">
      <w:pPr>
        <w:pStyle w:val="ListParagraph"/>
        <w:numPr>
          <w:ilvl w:val="2"/>
          <w:numId w:val="9"/>
        </w:numPr>
        <w:tabs>
          <w:tab w:val="left" w:pos="863"/>
        </w:tabs>
        <w:spacing w:before="149"/>
        <w:ind w:left="863" w:hanging="716"/>
        <w:jc w:val="both"/>
        <w:rPr>
          <w:sz w:val="20"/>
        </w:rPr>
      </w:pPr>
      <w:bookmarkStart w:id="410" w:name="14.5.16_Not_use_their_position_as_such_t"/>
      <w:bookmarkEnd w:id="410"/>
      <w:r>
        <w:rPr>
          <w:sz w:val="20"/>
        </w:rPr>
        <w:t>Not</w:t>
      </w:r>
      <w:r>
        <w:rPr>
          <w:spacing w:val="-5"/>
          <w:sz w:val="20"/>
        </w:rPr>
        <w:t xml:space="preserve"> </w:t>
      </w:r>
      <w:r>
        <w:rPr>
          <w:sz w:val="20"/>
        </w:rPr>
        <w:t>use</w:t>
      </w:r>
      <w:r>
        <w:rPr>
          <w:spacing w:val="-6"/>
          <w:sz w:val="20"/>
        </w:rPr>
        <w:t xml:space="preserve"> </w:t>
      </w:r>
      <w:r>
        <w:rPr>
          <w:sz w:val="20"/>
        </w:rPr>
        <w:t>their</w:t>
      </w:r>
      <w:r>
        <w:rPr>
          <w:spacing w:val="-4"/>
          <w:sz w:val="20"/>
        </w:rPr>
        <w:t xml:space="preserve"> </w:t>
      </w:r>
      <w:r>
        <w:rPr>
          <w:sz w:val="20"/>
        </w:rPr>
        <w:t>position</w:t>
      </w:r>
      <w:r>
        <w:rPr>
          <w:spacing w:val="-5"/>
          <w:sz w:val="20"/>
        </w:rPr>
        <w:t xml:space="preserve"> </w:t>
      </w:r>
      <w:r>
        <w:rPr>
          <w:sz w:val="20"/>
        </w:rPr>
        <w:t>as</w:t>
      </w:r>
      <w:r>
        <w:rPr>
          <w:spacing w:val="-9"/>
          <w:sz w:val="20"/>
        </w:rPr>
        <w:t xml:space="preserve"> </w:t>
      </w:r>
      <w:r>
        <w:rPr>
          <w:sz w:val="20"/>
        </w:rPr>
        <w:t>such</w:t>
      </w:r>
      <w:r>
        <w:rPr>
          <w:spacing w:val="-5"/>
          <w:sz w:val="20"/>
        </w:rPr>
        <w:t xml:space="preserve"> </w:t>
      </w:r>
      <w:r>
        <w:rPr>
          <w:sz w:val="20"/>
        </w:rPr>
        <w:t>to</w:t>
      </w:r>
      <w:r>
        <w:rPr>
          <w:spacing w:val="-10"/>
          <w:sz w:val="20"/>
        </w:rPr>
        <w:t xml:space="preserve"> </w:t>
      </w:r>
      <w:r>
        <w:rPr>
          <w:sz w:val="20"/>
        </w:rPr>
        <w:t>promote</w:t>
      </w:r>
      <w:r>
        <w:rPr>
          <w:spacing w:val="-10"/>
          <w:sz w:val="20"/>
        </w:rPr>
        <w:t xml:space="preserve"> </w:t>
      </w:r>
      <w:r>
        <w:rPr>
          <w:sz w:val="20"/>
        </w:rPr>
        <w:t>their</w:t>
      </w:r>
      <w:r>
        <w:rPr>
          <w:spacing w:val="-4"/>
          <w:sz w:val="20"/>
        </w:rPr>
        <w:t xml:space="preserve"> </w:t>
      </w:r>
      <w:r>
        <w:rPr>
          <w:sz w:val="20"/>
        </w:rPr>
        <w:t>personal,</w:t>
      </w:r>
      <w:r>
        <w:rPr>
          <w:spacing w:val="-3"/>
          <w:sz w:val="20"/>
        </w:rPr>
        <w:t xml:space="preserve"> </w:t>
      </w:r>
      <w:r>
        <w:rPr>
          <w:sz w:val="20"/>
        </w:rPr>
        <w:t>professional,</w:t>
      </w:r>
      <w:r>
        <w:rPr>
          <w:spacing w:val="-3"/>
          <w:sz w:val="20"/>
        </w:rPr>
        <w:t xml:space="preserve"> </w:t>
      </w:r>
      <w:r>
        <w:rPr>
          <w:sz w:val="20"/>
        </w:rPr>
        <w:t>or</w:t>
      </w:r>
      <w:r>
        <w:rPr>
          <w:spacing w:val="-4"/>
          <w:sz w:val="20"/>
        </w:rPr>
        <w:t xml:space="preserve"> </w:t>
      </w:r>
      <w:r>
        <w:rPr>
          <w:sz w:val="20"/>
        </w:rPr>
        <w:t>business</w:t>
      </w:r>
      <w:r>
        <w:rPr>
          <w:spacing w:val="-3"/>
          <w:sz w:val="20"/>
        </w:rPr>
        <w:t xml:space="preserve"> </w:t>
      </w:r>
      <w:r>
        <w:rPr>
          <w:spacing w:val="-2"/>
          <w:sz w:val="20"/>
        </w:rPr>
        <w:t>interests.</w:t>
      </w:r>
    </w:p>
    <w:p w14:paraId="1D88D67B" w14:textId="77777777" w:rsidR="00A70679" w:rsidRDefault="00D735EE">
      <w:pPr>
        <w:pStyle w:val="ListParagraph"/>
        <w:numPr>
          <w:ilvl w:val="2"/>
          <w:numId w:val="9"/>
        </w:numPr>
        <w:tabs>
          <w:tab w:val="left" w:pos="863"/>
        </w:tabs>
        <w:spacing w:before="149"/>
        <w:ind w:left="863" w:hanging="716"/>
        <w:jc w:val="both"/>
        <w:rPr>
          <w:sz w:val="20"/>
        </w:rPr>
      </w:pPr>
      <w:bookmarkStart w:id="411" w:name="14.5.17_Understand_that_intoxication_whi"/>
      <w:bookmarkEnd w:id="411"/>
      <w:r>
        <w:rPr>
          <w:sz w:val="20"/>
        </w:rPr>
        <w:t>Understand</w:t>
      </w:r>
      <w:r>
        <w:rPr>
          <w:spacing w:val="-8"/>
          <w:sz w:val="20"/>
        </w:rPr>
        <w:t xml:space="preserve"> </w:t>
      </w:r>
      <w:r>
        <w:rPr>
          <w:sz w:val="20"/>
        </w:rPr>
        <w:t>that</w:t>
      </w:r>
      <w:r>
        <w:rPr>
          <w:spacing w:val="-5"/>
          <w:sz w:val="20"/>
        </w:rPr>
        <w:t xml:space="preserve"> </w:t>
      </w:r>
      <w:r>
        <w:rPr>
          <w:sz w:val="20"/>
        </w:rPr>
        <w:t>intoxication</w:t>
      </w:r>
      <w:r>
        <w:rPr>
          <w:spacing w:val="-7"/>
          <w:sz w:val="20"/>
        </w:rPr>
        <w:t xml:space="preserve"> </w:t>
      </w:r>
      <w:r>
        <w:rPr>
          <w:sz w:val="20"/>
        </w:rPr>
        <w:t>while</w:t>
      </w:r>
      <w:r>
        <w:rPr>
          <w:spacing w:val="-8"/>
          <w:sz w:val="20"/>
        </w:rPr>
        <w:t xml:space="preserve"> </w:t>
      </w:r>
      <w:r>
        <w:rPr>
          <w:sz w:val="20"/>
        </w:rPr>
        <w:t>volunteering</w:t>
      </w:r>
      <w:r>
        <w:rPr>
          <w:spacing w:val="-8"/>
          <w:sz w:val="20"/>
        </w:rPr>
        <w:t xml:space="preserve"> </w:t>
      </w:r>
      <w:r>
        <w:rPr>
          <w:sz w:val="20"/>
        </w:rPr>
        <w:t>will</w:t>
      </w:r>
      <w:r>
        <w:rPr>
          <w:spacing w:val="-7"/>
          <w:sz w:val="20"/>
        </w:rPr>
        <w:t xml:space="preserve"> </w:t>
      </w:r>
      <w:r>
        <w:rPr>
          <w:sz w:val="20"/>
        </w:rPr>
        <w:t>not</w:t>
      </w:r>
      <w:r>
        <w:rPr>
          <w:spacing w:val="-5"/>
          <w:sz w:val="20"/>
        </w:rPr>
        <w:t xml:space="preserve"> </w:t>
      </w:r>
      <w:r>
        <w:rPr>
          <w:sz w:val="20"/>
        </w:rPr>
        <w:t>be</w:t>
      </w:r>
      <w:r>
        <w:rPr>
          <w:spacing w:val="-7"/>
          <w:sz w:val="20"/>
        </w:rPr>
        <w:t xml:space="preserve"> </w:t>
      </w:r>
      <w:r>
        <w:rPr>
          <w:spacing w:val="-2"/>
          <w:sz w:val="20"/>
        </w:rPr>
        <w:t>tolerated.</w:t>
      </w:r>
    </w:p>
    <w:p w14:paraId="2598F0B8" w14:textId="77777777" w:rsidR="00A70679" w:rsidRDefault="00A70679">
      <w:pPr>
        <w:jc w:val="both"/>
        <w:rPr>
          <w:sz w:val="20"/>
        </w:rPr>
        <w:sectPr w:rsidR="00A70679">
          <w:pgSz w:w="12240" w:h="15840"/>
          <w:pgMar w:top="980" w:right="860" w:bottom="680" w:left="860" w:header="579" w:footer="496" w:gutter="0"/>
          <w:cols w:space="720"/>
        </w:sectPr>
      </w:pPr>
    </w:p>
    <w:p w14:paraId="775799FB" w14:textId="77777777" w:rsidR="00A70679" w:rsidRDefault="00D735EE">
      <w:pPr>
        <w:pStyle w:val="Heading1"/>
        <w:numPr>
          <w:ilvl w:val="0"/>
          <w:numId w:val="9"/>
        </w:numPr>
        <w:tabs>
          <w:tab w:val="left" w:pos="867"/>
          <w:tab w:val="left" w:pos="10400"/>
        </w:tabs>
        <w:spacing w:before="192"/>
        <w:ind w:left="867"/>
      </w:pPr>
      <w:r>
        <w:rPr>
          <w:noProof/>
        </w:rPr>
        <w:lastRenderedPageBreak/>
        <mc:AlternateContent>
          <mc:Choice Requires="wps">
            <w:drawing>
              <wp:anchor distT="0" distB="0" distL="0" distR="0" simplePos="0" relativeHeight="15735296" behindDoc="0" locked="0" layoutInCell="1" allowOverlap="1" wp14:anchorId="6F436FD0" wp14:editId="092565F8">
                <wp:simplePos x="0" y="0"/>
                <wp:positionH relativeFrom="page">
                  <wp:posOffset>5181600</wp:posOffset>
                </wp:positionH>
                <wp:positionV relativeFrom="page">
                  <wp:posOffset>1089659</wp:posOffset>
                </wp:positionV>
                <wp:extent cx="2590800" cy="14478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447800"/>
                        </a:xfrm>
                        <a:prstGeom prst="rect">
                          <a:avLst/>
                        </a:prstGeom>
                        <a:gradFill>
                          <a:gsLst>
                            <a:gs pos="0">
                              <a:srgbClr val="FFFFFF"/>
                            </a:gs>
                            <a:gs pos="100000">
                              <a:srgbClr val="FFFF4C">
                                <a:alpha val="69999"/>
                              </a:srgbClr>
                            </a:gs>
                          </a:gsLst>
                          <a:lin ang="5400000" scaled="1"/>
                        </a:gradFill>
                        <a:ln w="12700">
                          <a:solidFill>
                            <a:srgbClr val="000000"/>
                          </a:solidFill>
                          <a:prstDash val="solid"/>
                        </a:ln>
                      </wps:spPr>
                      <wps:txbx>
                        <w:txbxContent>
                          <w:p w14:paraId="3B8BBCA7" w14:textId="77777777" w:rsidR="00A70679" w:rsidRDefault="00D735EE">
                            <w:pPr>
                              <w:spacing w:before="86"/>
                              <w:ind w:left="40"/>
                              <w:rPr>
                                <w:rFonts w:ascii="Helvetica"/>
                                <w:b/>
                                <w:i/>
                                <w:color w:val="000000"/>
                                <w:sz w:val="16"/>
                              </w:rPr>
                            </w:pPr>
                            <w:r>
                              <w:rPr>
                                <w:rFonts w:ascii="Helvetica"/>
                                <w:b/>
                                <w:i/>
                                <w:color w:val="000000"/>
                                <w:sz w:val="16"/>
                              </w:rPr>
                              <w:t xml:space="preserve">Van Beek, </w:t>
                            </w:r>
                            <w:r>
                              <w:rPr>
                                <w:rFonts w:ascii="Helvetica"/>
                                <w:b/>
                                <w:i/>
                                <w:color w:val="000000"/>
                                <w:spacing w:val="-4"/>
                                <w:sz w:val="16"/>
                              </w:rPr>
                              <w:t>Beth</w:t>
                            </w:r>
                          </w:p>
                          <w:p w14:paraId="7AD13665" w14:textId="77777777" w:rsidR="00A70679" w:rsidRDefault="00D735EE">
                            <w:pPr>
                              <w:spacing w:before="11"/>
                              <w:ind w:left="40"/>
                              <w:rPr>
                                <w:rFonts w:ascii="Helvetica"/>
                                <w:i/>
                                <w:color w:val="000000"/>
                                <w:sz w:val="16"/>
                              </w:rPr>
                            </w:pPr>
                            <w:r>
                              <w:rPr>
                                <w:rFonts w:ascii="Helvetica"/>
                                <w:i/>
                                <w:color w:val="000000"/>
                                <w:sz w:val="16"/>
                              </w:rPr>
                              <w:t xml:space="preserve">2024-08-21 </w:t>
                            </w:r>
                            <w:r>
                              <w:rPr>
                                <w:rFonts w:ascii="Helvetica"/>
                                <w:i/>
                                <w:color w:val="000000"/>
                                <w:spacing w:val="-2"/>
                                <w:sz w:val="16"/>
                              </w:rPr>
                              <w:t>04:53:00</w:t>
                            </w:r>
                          </w:p>
                          <w:p w14:paraId="4720B7D4" w14:textId="77777777" w:rsidR="00A70679" w:rsidRDefault="00D735EE">
                            <w:pPr>
                              <w:spacing w:before="14"/>
                              <w:ind w:left="40"/>
                              <w:rPr>
                                <w:rFonts w:ascii="Helvetica"/>
                                <w:color w:val="000000"/>
                                <w:sz w:val="20"/>
                              </w:rPr>
                            </w:pPr>
                            <w:r>
                              <w:rPr>
                                <w:rFonts w:ascii="Helvetica"/>
                                <w:color w:val="000000"/>
                                <w:sz w:val="20"/>
                              </w:rPr>
                              <w:t>-------------------------------------------</w:t>
                            </w:r>
                            <w:r>
                              <w:rPr>
                                <w:rFonts w:ascii="Helvetica"/>
                                <w:color w:val="000000"/>
                                <w:spacing w:val="-10"/>
                                <w:sz w:val="20"/>
                              </w:rPr>
                              <w:t>-</w:t>
                            </w:r>
                          </w:p>
                          <w:p w14:paraId="4D391283" w14:textId="77777777" w:rsidR="00A70679" w:rsidRDefault="00D735EE">
                            <w:pPr>
                              <w:pStyle w:val="BodyText"/>
                              <w:spacing w:before="5"/>
                              <w:ind w:left="40"/>
                              <w:rPr>
                                <w:rFonts w:ascii="Helvetica"/>
                                <w:color w:val="000000"/>
                              </w:rPr>
                            </w:pPr>
                            <w:r>
                              <w:rPr>
                                <w:rFonts w:ascii="Helvetica"/>
                                <w:color w:val="000000"/>
                              </w:rPr>
                              <w:t xml:space="preserve">Can we add a title to be </w:t>
                            </w:r>
                            <w:r>
                              <w:rPr>
                                <w:rFonts w:ascii="Helvetica"/>
                                <w:color w:val="000000"/>
                                <w:spacing w:val="-2"/>
                              </w:rPr>
                              <w:t xml:space="preserve">consistent? </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08pt;margin-top:85.799988pt;width:204pt;height:114pt;mso-position-horizontal-relative:page;mso-position-vertical-relative:page;z-index:15735296" type="#_x0000_t202" id="docshape21" fillcolor="#ffff4c" stroked="true" strokeweight="1pt" strokecolor="#000000">
                <v:textbox inset="0,0,0,0">
                  <w:txbxContent>
                    <w:p>
                      <w:pPr>
                        <w:spacing w:before="86"/>
                        <w:ind w:left="40" w:right="0" w:firstLine="0"/>
                        <w:jc w:val="left"/>
                        <w:rPr>
                          <w:rFonts w:ascii="Helvetica"/>
                          <w:b/>
                          <w:i/>
                          <w:color w:val="000000"/>
                          <w:sz w:val="16"/>
                        </w:rPr>
                      </w:pPr>
                      <w:r>
                        <w:rPr>
                          <w:rFonts w:ascii="Helvetica"/>
                          <w:b/>
                          <w:i/>
                          <w:color w:val="000000"/>
                          <w:sz w:val="16"/>
                        </w:rPr>
                        <w:t>Van Beek, </w:t>
                      </w:r>
                      <w:r>
                        <w:rPr>
                          <w:rFonts w:ascii="Helvetica"/>
                          <w:b/>
                          <w:i/>
                          <w:color w:val="000000"/>
                          <w:spacing w:val="-4"/>
                          <w:sz w:val="16"/>
                        </w:rPr>
                        <w:t>Beth</w:t>
                      </w:r>
                    </w:p>
                    <w:p>
                      <w:pPr>
                        <w:spacing w:before="11"/>
                        <w:ind w:left="40" w:right="0" w:firstLine="0"/>
                        <w:jc w:val="left"/>
                        <w:rPr>
                          <w:rFonts w:ascii="Helvetica"/>
                          <w:i/>
                          <w:color w:val="000000"/>
                          <w:sz w:val="16"/>
                        </w:rPr>
                      </w:pPr>
                      <w:r>
                        <w:rPr>
                          <w:rFonts w:ascii="Helvetica"/>
                          <w:i/>
                          <w:color w:val="000000"/>
                          <w:sz w:val="16"/>
                        </w:rPr>
                        <w:t>2024-08-21 </w:t>
                      </w:r>
                      <w:r>
                        <w:rPr>
                          <w:rFonts w:ascii="Helvetica"/>
                          <w:i/>
                          <w:color w:val="000000"/>
                          <w:spacing w:val="-2"/>
                          <w:sz w:val="16"/>
                        </w:rPr>
                        <w:t>04:53:00</w:t>
                      </w:r>
                    </w:p>
                    <w:p>
                      <w:pPr>
                        <w:spacing w:before="14"/>
                        <w:ind w:left="40" w:right="0" w:firstLine="0"/>
                        <w:jc w:val="left"/>
                        <w:rPr>
                          <w:rFonts w:ascii="Helvetica"/>
                          <w:color w:val="000000"/>
                          <w:sz w:val="20"/>
                        </w:rPr>
                      </w:pPr>
                      <w:r>
                        <w:rPr>
                          <w:rFonts w:ascii="Helvetica"/>
                          <w:color w:val="000000"/>
                          <w:sz w:val="20"/>
                        </w:rPr>
                        <w:t>-------------------------------------------</w:t>
                      </w:r>
                      <w:r>
                        <w:rPr>
                          <w:rFonts w:ascii="Helvetica"/>
                          <w:color w:val="000000"/>
                          <w:spacing w:val="-10"/>
                          <w:sz w:val="20"/>
                        </w:rPr>
                        <w:t>-</w:t>
                      </w:r>
                    </w:p>
                    <w:p>
                      <w:pPr>
                        <w:pStyle w:val="BodyText"/>
                        <w:spacing w:before="5"/>
                        <w:ind w:left="40"/>
                        <w:rPr>
                          <w:rFonts w:ascii="Helvetica"/>
                          <w:color w:val="000000"/>
                        </w:rPr>
                      </w:pPr>
                      <w:r>
                        <w:rPr>
                          <w:rFonts w:ascii="Helvetica"/>
                          <w:color w:val="000000"/>
                        </w:rPr>
                        <w:t>Can we add a title to be </w:t>
                      </w:r>
                      <w:r>
                        <w:rPr>
                          <w:rFonts w:ascii="Helvetica"/>
                          <w:color w:val="000000"/>
                          <w:spacing w:val="-2"/>
                        </w:rPr>
                        <w:t>consistent? </w:t>
                      </w:r>
                    </w:p>
                  </w:txbxContent>
                </v:textbox>
                <v:fill opacity="45875f" type="gradient"/>
                <v:stroke dashstyle="solid"/>
                <w10:wrap type="none"/>
              </v:shape>
            </w:pict>
          </mc:Fallback>
        </mc:AlternateContent>
      </w:r>
      <w:r>
        <w:rPr>
          <w:noProof/>
        </w:rPr>
        <mc:AlternateContent>
          <mc:Choice Requires="wps">
            <w:drawing>
              <wp:anchor distT="0" distB="0" distL="0" distR="0" simplePos="0" relativeHeight="15735808" behindDoc="0" locked="0" layoutInCell="1" allowOverlap="1" wp14:anchorId="7AC581AE" wp14:editId="060CDEF5">
                <wp:simplePos x="0" y="0"/>
                <wp:positionH relativeFrom="page">
                  <wp:posOffset>5181600</wp:posOffset>
                </wp:positionH>
                <wp:positionV relativeFrom="page">
                  <wp:posOffset>3703320</wp:posOffset>
                </wp:positionV>
                <wp:extent cx="2590800" cy="14478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447800"/>
                        </a:xfrm>
                        <a:prstGeom prst="rect">
                          <a:avLst/>
                        </a:prstGeom>
                        <a:gradFill>
                          <a:gsLst>
                            <a:gs pos="0">
                              <a:srgbClr val="FFFFFF"/>
                            </a:gs>
                            <a:gs pos="100000">
                              <a:srgbClr val="FFFF4C">
                                <a:alpha val="69999"/>
                              </a:srgbClr>
                            </a:gs>
                          </a:gsLst>
                          <a:lin ang="5400000" scaled="1"/>
                        </a:gradFill>
                        <a:ln w="12700">
                          <a:solidFill>
                            <a:srgbClr val="000000"/>
                          </a:solidFill>
                          <a:prstDash val="solid"/>
                        </a:ln>
                      </wps:spPr>
                      <wps:txbx>
                        <w:txbxContent>
                          <w:p w14:paraId="7A30FF89" w14:textId="77777777" w:rsidR="00A70679" w:rsidRDefault="00D735EE">
                            <w:pPr>
                              <w:spacing w:before="86"/>
                              <w:ind w:left="40"/>
                              <w:rPr>
                                <w:rFonts w:ascii="Helvetica"/>
                                <w:b/>
                                <w:i/>
                                <w:color w:val="000000"/>
                                <w:sz w:val="16"/>
                              </w:rPr>
                            </w:pPr>
                            <w:r>
                              <w:rPr>
                                <w:rFonts w:ascii="Helvetica"/>
                                <w:b/>
                                <w:i/>
                                <w:color w:val="000000"/>
                                <w:sz w:val="16"/>
                              </w:rPr>
                              <w:t xml:space="preserve">Van Beek, </w:t>
                            </w:r>
                            <w:r>
                              <w:rPr>
                                <w:rFonts w:ascii="Helvetica"/>
                                <w:b/>
                                <w:i/>
                                <w:color w:val="000000"/>
                                <w:spacing w:val="-4"/>
                                <w:sz w:val="16"/>
                              </w:rPr>
                              <w:t>Beth</w:t>
                            </w:r>
                          </w:p>
                          <w:p w14:paraId="44C82102" w14:textId="77777777" w:rsidR="00A70679" w:rsidRDefault="00D735EE">
                            <w:pPr>
                              <w:spacing w:before="11"/>
                              <w:ind w:left="40"/>
                              <w:rPr>
                                <w:rFonts w:ascii="Helvetica"/>
                                <w:i/>
                                <w:color w:val="000000"/>
                                <w:sz w:val="16"/>
                              </w:rPr>
                            </w:pPr>
                            <w:r>
                              <w:rPr>
                                <w:rFonts w:ascii="Helvetica"/>
                                <w:i/>
                                <w:color w:val="000000"/>
                                <w:sz w:val="16"/>
                              </w:rPr>
                              <w:t xml:space="preserve">2024-08-21 </w:t>
                            </w:r>
                            <w:r>
                              <w:rPr>
                                <w:rFonts w:ascii="Helvetica"/>
                                <w:i/>
                                <w:color w:val="000000"/>
                                <w:spacing w:val="-2"/>
                                <w:sz w:val="16"/>
                              </w:rPr>
                              <w:t>04:53:00</w:t>
                            </w:r>
                          </w:p>
                          <w:p w14:paraId="4CA71554" w14:textId="77777777" w:rsidR="00A70679" w:rsidRDefault="00D735EE">
                            <w:pPr>
                              <w:spacing w:before="14"/>
                              <w:ind w:left="40"/>
                              <w:rPr>
                                <w:rFonts w:ascii="Helvetica"/>
                                <w:color w:val="000000"/>
                                <w:sz w:val="20"/>
                              </w:rPr>
                            </w:pPr>
                            <w:r>
                              <w:rPr>
                                <w:rFonts w:ascii="Helvetica"/>
                                <w:color w:val="000000"/>
                                <w:sz w:val="20"/>
                              </w:rPr>
                              <w:t>-------------------------------------------</w:t>
                            </w:r>
                            <w:r>
                              <w:rPr>
                                <w:rFonts w:ascii="Helvetica"/>
                                <w:color w:val="000000"/>
                                <w:spacing w:val="-10"/>
                                <w:sz w:val="20"/>
                              </w:rPr>
                              <w:t>-</w:t>
                            </w:r>
                          </w:p>
                          <w:p w14:paraId="40EA1BEB" w14:textId="77777777" w:rsidR="00A70679" w:rsidRDefault="00D735EE">
                            <w:pPr>
                              <w:pStyle w:val="BodyText"/>
                              <w:spacing w:before="5"/>
                              <w:ind w:left="40"/>
                              <w:rPr>
                                <w:rFonts w:ascii="Helvetica"/>
                                <w:color w:val="000000"/>
                              </w:rPr>
                            </w:pPr>
                            <w:r>
                              <w:rPr>
                                <w:rFonts w:ascii="Helvetica"/>
                                <w:color w:val="000000"/>
                              </w:rPr>
                              <w:t xml:space="preserve">Same </w:t>
                            </w:r>
                            <w:r>
                              <w:rPr>
                                <w:rFonts w:ascii="Helvetica"/>
                                <w:color w:val="000000"/>
                                <w:spacing w:val="-2"/>
                              </w:rPr>
                              <w:t>question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08pt;margin-top:291.600006pt;width:204pt;height:114pt;mso-position-horizontal-relative:page;mso-position-vertical-relative:page;z-index:15735808" type="#_x0000_t202" id="docshape22" fillcolor="#ffff4c" stroked="true" strokeweight="1pt" strokecolor="#000000">
                <v:textbox inset="0,0,0,0">
                  <w:txbxContent>
                    <w:p>
                      <w:pPr>
                        <w:spacing w:before="86"/>
                        <w:ind w:left="40" w:right="0" w:firstLine="0"/>
                        <w:jc w:val="left"/>
                        <w:rPr>
                          <w:rFonts w:ascii="Helvetica"/>
                          <w:b/>
                          <w:i/>
                          <w:color w:val="000000"/>
                          <w:sz w:val="16"/>
                        </w:rPr>
                      </w:pPr>
                      <w:r>
                        <w:rPr>
                          <w:rFonts w:ascii="Helvetica"/>
                          <w:b/>
                          <w:i/>
                          <w:color w:val="000000"/>
                          <w:sz w:val="16"/>
                        </w:rPr>
                        <w:t>Van Beek, </w:t>
                      </w:r>
                      <w:r>
                        <w:rPr>
                          <w:rFonts w:ascii="Helvetica"/>
                          <w:b/>
                          <w:i/>
                          <w:color w:val="000000"/>
                          <w:spacing w:val="-4"/>
                          <w:sz w:val="16"/>
                        </w:rPr>
                        <w:t>Beth</w:t>
                      </w:r>
                    </w:p>
                    <w:p>
                      <w:pPr>
                        <w:spacing w:before="11"/>
                        <w:ind w:left="40" w:right="0" w:firstLine="0"/>
                        <w:jc w:val="left"/>
                        <w:rPr>
                          <w:rFonts w:ascii="Helvetica"/>
                          <w:i/>
                          <w:color w:val="000000"/>
                          <w:sz w:val="16"/>
                        </w:rPr>
                      </w:pPr>
                      <w:r>
                        <w:rPr>
                          <w:rFonts w:ascii="Helvetica"/>
                          <w:i/>
                          <w:color w:val="000000"/>
                          <w:sz w:val="16"/>
                        </w:rPr>
                        <w:t>2024-08-21 </w:t>
                      </w:r>
                      <w:r>
                        <w:rPr>
                          <w:rFonts w:ascii="Helvetica"/>
                          <w:i/>
                          <w:color w:val="000000"/>
                          <w:spacing w:val="-2"/>
                          <w:sz w:val="16"/>
                        </w:rPr>
                        <w:t>04:53:00</w:t>
                      </w:r>
                    </w:p>
                    <w:p>
                      <w:pPr>
                        <w:spacing w:before="14"/>
                        <w:ind w:left="40" w:right="0" w:firstLine="0"/>
                        <w:jc w:val="left"/>
                        <w:rPr>
                          <w:rFonts w:ascii="Helvetica"/>
                          <w:color w:val="000000"/>
                          <w:sz w:val="20"/>
                        </w:rPr>
                      </w:pPr>
                      <w:r>
                        <w:rPr>
                          <w:rFonts w:ascii="Helvetica"/>
                          <w:color w:val="000000"/>
                          <w:sz w:val="20"/>
                        </w:rPr>
                        <w:t>-------------------------------------------</w:t>
                      </w:r>
                      <w:r>
                        <w:rPr>
                          <w:rFonts w:ascii="Helvetica"/>
                          <w:color w:val="000000"/>
                          <w:spacing w:val="-10"/>
                          <w:sz w:val="20"/>
                        </w:rPr>
                        <w:t>-</w:t>
                      </w:r>
                    </w:p>
                    <w:p>
                      <w:pPr>
                        <w:pStyle w:val="BodyText"/>
                        <w:spacing w:before="5"/>
                        <w:ind w:left="40"/>
                        <w:rPr>
                          <w:rFonts w:ascii="Helvetica"/>
                          <w:color w:val="000000"/>
                        </w:rPr>
                      </w:pPr>
                      <w:r>
                        <w:rPr>
                          <w:rFonts w:ascii="Helvetica"/>
                          <w:color w:val="000000"/>
                        </w:rPr>
                        <w:t>Same </w:t>
                      </w:r>
                      <w:r>
                        <w:rPr>
                          <w:rFonts w:ascii="Helvetica"/>
                          <w:color w:val="000000"/>
                          <w:spacing w:val="-2"/>
                        </w:rPr>
                        <w:t>question</w:t>
                      </w:r>
                    </w:p>
                  </w:txbxContent>
                </v:textbox>
                <v:fill opacity="45875f" type="gradient"/>
                <v:stroke dashstyle="solid"/>
                <w10:wrap type="none"/>
              </v:shape>
            </w:pict>
          </mc:Fallback>
        </mc:AlternateContent>
      </w:r>
      <w:bookmarkStart w:id="412" w:name="15._Guidelines_–_Other_Team_Volunteers"/>
      <w:bookmarkStart w:id="413" w:name="_bookmark14"/>
      <w:bookmarkEnd w:id="412"/>
      <w:bookmarkEnd w:id="413"/>
      <w:r>
        <w:rPr>
          <w:color w:val="FFFFFF"/>
          <w:shd w:val="clear" w:color="auto" w:fill="C00000"/>
        </w:rPr>
        <w:t>GUIDELINES</w:t>
      </w:r>
      <w:r>
        <w:rPr>
          <w:color w:val="FFFFFF"/>
          <w:spacing w:val="-4"/>
          <w:shd w:val="clear" w:color="auto" w:fill="C00000"/>
        </w:rPr>
        <w:t xml:space="preserve"> </w:t>
      </w:r>
      <w:r>
        <w:rPr>
          <w:color w:val="FFFFFF"/>
          <w:shd w:val="clear" w:color="auto" w:fill="C00000"/>
        </w:rPr>
        <w:t>–</w:t>
      </w:r>
      <w:r>
        <w:rPr>
          <w:color w:val="FFFFFF"/>
          <w:spacing w:val="-1"/>
          <w:shd w:val="clear" w:color="auto" w:fill="C00000"/>
        </w:rPr>
        <w:t xml:space="preserve"> </w:t>
      </w:r>
      <w:r>
        <w:rPr>
          <w:color w:val="FFFFFF"/>
          <w:shd w:val="clear" w:color="auto" w:fill="C00000"/>
        </w:rPr>
        <w:t>OTHER</w:t>
      </w:r>
      <w:r>
        <w:rPr>
          <w:color w:val="FFFFFF"/>
          <w:spacing w:val="-2"/>
          <w:shd w:val="clear" w:color="auto" w:fill="C00000"/>
        </w:rPr>
        <w:t xml:space="preserve"> </w:t>
      </w:r>
      <w:r>
        <w:rPr>
          <w:color w:val="FFFFFF"/>
          <w:shd w:val="clear" w:color="auto" w:fill="C00000"/>
        </w:rPr>
        <w:t>TEAM</w:t>
      </w:r>
      <w:r>
        <w:rPr>
          <w:color w:val="FFFFFF"/>
          <w:spacing w:val="1"/>
          <w:shd w:val="clear" w:color="auto" w:fill="C00000"/>
        </w:rPr>
        <w:t xml:space="preserve"> </w:t>
      </w:r>
      <w:r>
        <w:rPr>
          <w:color w:val="FFFFFF"/>
          <w:spacing w:val="-2"/>
          <w:shd w:val="clear" w:color="auto" w:fill="C00000"/>
        </w:rPr>
        <w:t>VOLUNTEERS</w:t>
      </w:r>
      <w:r>
        <w:rPr>
          <w:color w:val="FFFFFF"/>
          <w:shd w:val="clear" w:color="auto" w:fill="C00000"/>
        </w:rPr>
        <w:tab/>
      </w:r>
    </w:p>
    <w:p w14:paraId="76BB3BE6" w14:textId="77777777" w:rsidR="00A70679" w:rsidRDefault="00A70679">
      <w:pPr>
        <w:pStyle w:val="BodyText"/>
        <w:spacing w:before="9"/>
        <w:ind w:left="0"/>
        <w:rPr>
          <w:b/>
          <w:sz w:val="24"/>
        </w:rPr>
      </w:pPr>
    </w:p>
    <w:p w14:paraId="07F5E137" w14:textId="77777777" w:rsidR="00A70679" w:rsidRDefault="00D735EE">
      <w:pPr>
        <w:pStyle w:val="Heading2"/>
        <w:numPr>
          <w:ilvl w:val="1"/>
          <w:numId w:val="9"/>
        </w:numPr>
        <w:tabs>
          <w:tab w:val="left" w:pos="867"/>
        </w:tabs>
        <w:ind w:left="867" w:hanging="720"/>
      </w:pPr>
      <w:bookmarkStart w:id="414" w:name="15.1_Code_of_Conduct_–_Other_Team_Volunt"/>
      <w:bookmarkEnd w:id="414"/>
      <w:r>
        <w:t>Code</w:t>
      </w:r>
      <w:r>
        <w:rPr>
          <w:spacing w:val="-1"/>
        </w:rPr>
        <w:t xml:space="preserve"> </w:t>
      </w:r>
      <w:r>
        <w:t>of</w:t>
      </w:r>
      <w:r>
        <w:rPr>
          <w:spacing w:val="-4"/>
        </w:rPr>
        <w:t xml:space="preserve"> </w:t>
      </w:r>
      <w:r>
        <w:t>Conduct</w:t>
      </w:r>
      <w:r>
        <w:rPr>
          <w:spacing w:val="-9"/>
        </w:rPr>
        <w:t xml:space="preserve"> </w:t>
      </w:r>
      <w:r>
        <w:t>– Other</w:t>
      </w:r>
      <w:r>
        <w:rPr>
          <w:spacing w:val="-2"/>
        </w:rPr>
        <w:t xml:space="preserve"> </w:t>
      </w:r>
      <w:r>
        <w:t>Team</w:t>
      </w:r>
      <w:r>
        <w:rPr>
          <w:spacing w:val="-6"/>
        </w:rPr>
        <w:t xml:space="preserve"> </w:t>
      </w:r>
      <w:r>
        <w:rPr>
          <w:spacing w:val="-2"/>
        </w:rPr>
        <w:t>Volunteers</w:t>
      </w:r>
    </w:p>
    <w:p w14:paraId="7ECDBBCA" w14:textId="77777777" w:rsidR="00A70679" w:rsidRDefault="00D735EE">
      <w:pPr>
        <w:pStyle w:val="ListParagraph"/>
        <w:numPr>
          <w:ilvl w:val="2"/>
          <w:numId w:val="9"/>
        </w:numPr>
        <w:tabs>
          <w:tab w:val="left" w:pos="864"/>
          <w:tab w:val="left" w:pos="867"/>
        </w:tabs>
        <w:spacing w:before="150" w:line="271" w:lineRule="auto"/>
        <w:ind w:right="139"/>
        <w:rPr>
          <w:sz w:val="20"/>
        </w:rPr>
      </w:pPr>
      <w:bookmarkStart w:id="415" w:name="15.1.1_Each_team_may_decide_to_appoint_i"/>
      <w:bookmarkEnd w:id="415"/>
      <w:r>
        <w:rPr>
          <w:sz w:val="20"/>
        </w:rPr>
        <w:t xml:space="preserve">Each team may decide to appoint individuals to other positions to assist in carrying out the work load, such </w:t>
      </w:r>
      <w:r>
        <w:rPr>
          <w:spacing w:val="-4"/>
          <w:sz w:val="20"/>
        </w:rPr>
        <w:t>as:</w:t>
      </w:r>
    </w:p>
    <w:p w14:paraId="35AA3928" w14:textId="77777777" w:rsidR="00A70679" w:rsidRDefault="00D735EE">
      <w:pPr>
        <w:pStyle w:val="ListParagraph"/>
        <w:numPr>
          <w:ilvl w:val="0"/>
          <w:numId w:val="5"/>
        </w:numPr>
        <w:tabs>
          <w:tab w:val="left" w:pos="1227"/>
        </w:tabs>
        <w:spacing w:before="0" w:line="214" w:lineRule="exact"/>
        <w:ind w:left="1227" w:hanging="355"/>
        <w:rPr>
          <w:sz w:val="20"/>
        </w:rPr>
      </w:pPr>
      <w:r>
        <w:rPr>
          <w:spacing w:val="-6"/>
          <w:sz w:val="20"/>
        </w:rPr>
        <w:t>Tournament</w:t>
      </w:r>
      <w:r>
        <w:rPr>
          <w:spacing w:val="2"/>
          <w:sz w:val="20"/>
        </w:rPr>
        <w:t xml:space="preserve"> </w:t>
      </w:r>
      <w:r>
        <w:rPr>
          <w:spacing w:val="-2"/>
          <w:sz w:val="20"/>
        </w:rPr>
        <w:t>coordinator</w:t>
      </w:r>
    </w:p>
    <w:p w14:paraId="5E5F8846" w14:textId="77777777" w:rsidR="00A70679" w:rsidRDefault="00D735EE">
      <w:pPr>
        <w:pStyle w:val="ListParagraph"/>
        <w:numPr>
          <w:ilvl w:val="0"/>
          <w:numId w:val="5"/>
        </w:numPr>
        <w:tabs>
          <w:tab w:val="left" w:pos="1227"/>
        </w:tabs>
        <w:spacing w:before="58"/>
        <w:ind w:left="1227" w:hanging="355"/>
        <w:rPr>
          <w:sz w:val="20"/>
        </w:rPr>
      </w:pPr>
      <w:r>
        <w:rPr>
          <w:spacing w:val="-2"/>
          <w:sz w:val="20"/>
        </w:rPr>
        <w:t>Treasurer</w:t>
      </w:r>
    </w:p>
    <w:p w14:paraId="11FBCFFB" w14:textId="77777777" w:rsidR="00A70679" w:rsidRDefault="00D735EE">
      <w:pPr>
        <w:pStyle w:val="ListParagraph"/>
        <w:numPr>
          <w:ilvl w:val="0"/>
          <w:numId w:val="5"/>
        </w:numPr>
        <w:tabs>
          <w:tab w:val="left" w:pos="1227"/>
        </w:tabs>
        <w:spacing w:before="58"/>
        <w:ind w:left="1227" w:hanging="355"/>
        <w:rPr>
          <w:sz w:val="20"/>
        </w:rPr>
      </w:pPr>
      <w:r>
        <w:rPr>
          <w:spacing w:val="-2"/>
          <w:sz w:val="20"/>
        </w:rPr>
        <w:t>Fundraiser</w:t>
      </w:r>
    </w:p>
    <w:p w14:paraId="04668EE7" w14:textId="77777777" w:rsidR="00A70679" w:rsidRDefault="00D735EE">
      <w:pPr>
        <w:pStyle w:val="ListParagraph"/>
        <w:numPr>
          <w:ilvl w:val="0"/>
          <w:numId w:val="5"/>
        </w:numPr>
        <w:tabs>
          <w:tab w:val="left" w:pos="1227"/>
        </w:tabs>
        <w:spacing w:before="63"/>
        <w:ind w:left="1227" w:hanging="355"/>
        <w:rPr>
          <w:sz w:val="20"/>
        </w:rPr>
      </w:pPr>
      <w:r>
        <w:rPr>
          <w:spacing w:val="-6"/>
          <w:sz w:val="20"/>
        </w:rPr>
        <w:t xml:space="preserve">Phone </w:t>
      </w:r>
      <w:r>
        <w:rPr>
          <w:spacing w:val="-2"/>
          <w:sz w:val="20"/>
        </w:rPr>
        <w:t>Person</w:t>
      </w:r>
    </w:p>
    <w:p w14:paraId="6D84E8AA" w14:textId="77777777" w:rsidR="00A70679" w:rsidRDefault="00D735EE">
      <w:pPr>
        <w:pStyle w:val="ListParagraph"/>
        <w:numPr>
          <w:ilvl w:val="0"/>
          <w:numId w:val="5"/>
        </w:numPr>
        <w:tabs>
          <w:tab w:val="left" w:pos="1227"/>
        </w:tabs>
        <w:spacing w:before="58"/>
        <w:ind w:left="1227" w:hanging="355"/>
        <w:rPr>
          <w:sz w:val="20"/>
        </w:rPr>
      </w:pPr>
      <w:r>
        <w:rPr>
          <w:spacing w:val="-4"/>
          <w:sz w:val="20"/>
        </w:rPr>
        <w:t>Minor</w:t>
      </w:r>
      <w:r>
        <w:rPr>
          <w:spacing w:val="-11"/>
          <w:sz w:val="20"/>
        </w:rPr>
        <w:t xml:space="preserve"> </w:t>
      </w:r>
      <w:r>
        <w:rPr>
          <w:spacing w:val="-4"/>
          <w:sz w:val="20"/>
        </w:rPr>
        <w:t>Game</w:t>
      </w:r>
      <w:r>
        <w:rPr>
          <w:spacing w:val="-10"/>
          <w:sz w:val="20"/>
        </w:rPr>
        <w:t xml:space="preserve"> </w:t>
      </w:r>
      <w:r>
        <w:rPr>
          <w:spacing w:val="-4"/>
          <w:sz w:val="20"/>
        </w:rPr>
        <w:t>Officials</w:t>
      </w:r>
    </w:p>
    <w:p w14:paraId="1EDEBD2B" w14:textId="77777777" w:rsidR="00A70679" w:rsidRDefault="00D735EE">
      <w:pPr>
        <w:pStyle w:val="ListParagraph"/>
        <w:numPr>
          <w:ilvl w:val="0"/>
          <w:numId w:val="5"/>
        </w:numPr>
        <w:tabs>
          <w:tab w:val="left" w:pos="1227"/>
        </w:tabs>
        <w:spacing w:before="63"/>
        <w:ind w:left="1227" w:hanging="355"/>
        <w:rPr>
          <w:sz w:val="20"/>
        </w:rPr>
      </w:pPr>
      <w:r>
        <w:rPr>
          <w:spacing w:val="-6"/>
          <w:sz w:val="20"/>
        </w:rPr>
        <w:t>Special</w:t>
      </w:r>
      <w:r>
        <w:rPr>
          <w:spacing w:val="-2"/>
          <w:sz w:val="20"/>
        </w:rPr>
        <w:t xml:space="preserve"> </w:t>
      </w:r>
      <w:r>
        <w:rPr>
          <w:spacing w:val="-6"/>
          <w:sz w:val="20"/>
        </w:rPr>
        <w:t>Events</w:t>
      </w:r>
      <w:r>
        <w:rPr>
          <w:spacing w:val="1"/>
          <w:sz w:val="20"/>
        </w:rPr>
        <w:t xml:space="preserve"> </w:t>
      </w:r>
      <w:r>
        <w:rPr>
          <w:spacing w:val="-6"/>
          <w:sz w:val="20"/>
        </w:rPr>
        <w:t>Coordinator</w:t>
      </w:r>
    </w:p>
    <w:p w14:paraId="620BD464" w14:textId="77777777" w:rsidR="00A70679" w:rsidRDefault="00D735EE">
      <w:pPr>
        <w:pStyle w:val="ListParagraph"/>
        <w:numPr>
          <w:ilvl w:val="2"/>
          <w:numId w:val="9"/>
        </w:numPr>
        <w:tabs>
          <w:tab w:val="left" w:pos="864"/>
          <w:tab w:val="left" w:pos="867"/>
        </w:tabs>
        <w:spacing w:before="77" w:line="271" w:lineRule="auto"/>
        <w:ind w:right="149"/>
        <w:rPr>
          <w:sz w:val="20"/>
        </w:rPr>
      </w:pPr>
      <w:bookmarkStart w:id="416" w:name="15.1.2_All_team_volunteers_must_act_in_a"/>
      <w:bookmarkEnd w:id="416"/>
      <w:r>
        <w:rPr>
          <w:sz w:val="20"/>
        </w:rPr>
        <w:t>All</w:t>
      </w:r>
      <w:r>
        <w:rPr>
          <w:spacing w:val="-4"/>
          <w:sz w:val="20"/>
        </w:rPr>
        <w:t xml:space="preserve"> </w:t>
      </w:r>
      <w:r>
        <w:rPr>
          <w:sz w:val="20"/>
        </w:rPr>
        <w:t>team</w:t>
      </w:r>
      <w:r>
        <w:rPr>
          <w:spacing w:val="-1"/>
          <w:sz w:val="20"/>
        </w:rPr>
        <w:t xml:space="preserve"> </w:t>
      </w:r>
      <w:r>
        <w:rPr>
          <w:sz w:val="20"/>
        </w:rPr>
        <w:t>volunteers</w:t>
      </w:r>
      <w:r>
        <w:rPr>
          <w:spacing w:val="-1"/>
          <w:sz w:val="20"/>
        </w:rPr>
        <w:t xml:space="preserve"> </w:t>
      </w:r>
      <w:r>
        <w:rPr>
          <w:sz w:val="20"/>
        </w:rPr>
        <w:t>must</w:t>
      </w:r>
      <w:r>
        <w:rPr>
          <w:spacing w:val="-4"/>
          <w:sz w:val="20"/>
        </w:rPr>
        <w:t xml:space="preserve"> </w:t>
      </w:r>
      <w:r>
        <w:rPr>
          <w:sz w:val="20"/>
        </w:rPr>
        <w:t>act in</w:t>
      </w:r>
      <w:r>
        <w:rPr>
          <w:spacing w:val="-3"/>
          <w:sz w:val="20"/>
        </w:rPr>
        <w:t xml:space="preserve"> </w:t>
      </w:r>
      <w:r>
        <w:rPr>
          <w:sz w:val="20"/>
        </w:rPr>
        <w:t>a</w:t>
      </w:r>
      <w:r>
        <w:rPr>
          <w:spacing w:val="-3"/>
          <w:sz w:val="20"/>
        </w:rPr>
        <w:t xml:space="preserve"> </w:t>
      </w:r>
      <w:r>
        <w:rPr>
          <w:sz w:val="20"/>
        </w:rPr>
        <w:t>manner</w:t>
      </w:r>
      <w:r>
        <w:rPr>
          <w:spacing w:val="-1"/>
          <w:sz w:val="20"/>
        </w:rPr>
        <w:t xml:space="preserve"> </w:t>
      </w:r>
      <w:r>
        <w:rPr>
          <w:sz w:val="20"/>
        </w:rPr>
        <w:t>deemed</w:t>
      </w:r>
      <w:r>
        <w:rPr>
          <w:spacing w:val="-3"/>
          <w:sz w:val="20"/>
        </w:rPr>
        <w:t xml:space="preserve"> </w:t>
      </w:r>
      <w:r>
        <w:rPr>
          <w:sz w:val="20"/>
        </w:rPr>
        <w:t>appropriate</w:t>
      </w:r>
      <w:r>
        <w:rPr>
          <w:spacing w:val="-3"/>
          <w:sz w:val="20"/>
        </w:rPr>
        <w:t xml:space="preserve"> </w:t>
      </w:r>
      <w:r>
        <w:rPr>
          <w:sz w:val="20"/>
        </w:rPr>
        <w:t>by</w:t>
      </w:r>
      <w:r>
        <w:rPr>
          <w:spacing w:val="-1"/>
          <w:sz w:val="20"/>
        </w:rPr>
        <w:t xml:space="preserve"> </w:t>
      </w:r>
      <w:r>
        <w:rPr>
          <w:sz w:val="20"/>
        </w:rPr>
        <w:t>the</w:t>
      </w:r>
      <w:r>
        <w:rPr>
          <w:spacing w:val="-3"/>
          <w:sz w:val="20"/>
        </w:rPr>
        <w:t xml:space="preserve"> </w:t>
      </w:r>
      <w:r>
        <w:rPr>
          <w:sz w:val="20"/>
        </w:rPr>
        <w:t>CMHA</w:t>
      </w:r>
      <w:r>
        <w:rPr>
          <w:spacing w:val="-1"/>
          <w:sz w:val="20"/>
        </w:rPr>
        <w:t xml:space="preserve"> </w:t>
      </w:r>
      <w:r>
        <w:rPr>
          <w:sz w:val="20"/>
        </w:rPr>
        <w:t>Rules</w:t>
      </w:r>
      <w:r>
        <w:rPr>
          <w:spacing w:val="-1"/>
          <w:sz w:val="20"/>
        </w:rPr>
        <w:t xml:space="preserve"> </w:t>
      </w:r>
      <w:r>
        <w:rPr>
          <w:sz w:val="20"/>
        </w:rPr>
        <w:t>and</w:t>
      </w:r>
      <w:r>
        <w:rPr>
          <w:spacing w:val="-3"/>
          <w:sz w:val="20"/>
        </w:rPr>
        <w:t xml:space="preserve"> </w:t>
      </w:r>
      <w:r>
        <w:rPr>
          <w:sz w:val="20"/>
        </w:rPr>
        <w:t>Regulations</w:t>
      </w:r>
      <w:r>
        <w:rPr>
          <w:spacing w:val="-18"/>
          <w:sz w:val="20"/>
        </w:rPr>
        <w:t xml:space="preserve"> </w:t>
      </w:r>
      <w:r>
        <w:rPr>
          <w:sz w:val="20"/>
        </w:rPr>
        <w:t>and</w:t>
      </w:r>
      <w:r>
        <w:rPr>
          <w:spacing w:val="-12"/>
          <w:sz w:val="20"/>
        </w:rPr>
        <w:t xml:space="preserve"> </w:t>
      </w:r>
      <w:r>
        <w:rPr>
          <w:sz w:val="20"/>
        </w:rPr>
        <w:t>are also subject to</w:t>
      </w:r>
      <w:r>
        <w:rPr>
          <w:spacing w:val="-3"/>
          <w:sz w:val="20"/>
        </w:rPr>
        <w:t xml:space="preserve"> </w:t>
      </w:r>
      <w:r>
        <w:rPr>
          <w:sz w:val="20"/>
        </w:rPr>
        <w:t>the Conduct Management Plan</w:t>
      </w:r>
      <w:r>
        <w:rPr>
          <w:spacing w:val="-4"/>
          <w:sz w:val="20"/>
        </w:rPr>
        <w:t xml:space="preserve"> </w:t>
      </w:r>
      <w:r>
        <w:rPr>
          <w:sz w:val="20"/>
        </w:rPr>
        <w:t>or</w:t>
      </w:r>
      <w:r>
        <w:rPr>
          <w:spacing w:val="-1"/>
          <w:sz w:val="20"/>
        </w:rPr>
        <w:t xml:space="preserve"> </w:t>
      </w:r>
      <w:r>
        <w:rPr>
          <w:sz w:val="20"/>
        </w:rPr>
        <w:t>Codes</w:t>
      </w:r>
      <w:r>
        <w:rPr>
          <w:spacing w:val="-1"/>
          <w:sz w:val="20"/>
        </w:rPr>
        <w:t xml:space="preserve"> </w:t>
      </w:r>
      <w:r>
        <w:rPr>
          <w:sz w:val="20"/>
        </w:rPr>
        <w:t>of Conduct.</w:t>
      </w:r>
    </w:p>
    <w:p w14:paraId="7ADFDBE3" w14:textId="77777777" w:rsidR="00A70679" w:rsidRDefault="00A70679">
      <w:pPr>
        <w:pStyle w:val="BodyText"/>
        <w:spacing w:before="98"/>
        <w:ind w:left="0"/>
        <w:rPr>
          <w:sz w:val="24"/>
        </w:rPr>
      </w:pPr>
    </w:p>
    <w:p w14:paraId="79039251" w14:textId="77777777" w:rsidR="00A70679" w:rsidRDefault="00D735EE">
      <w:pPr>
        <w:pStyle w:val="Heading1"/>
        <w:numPr>
          <w:ilvl w:val="0"/>
          <w:numId w:val="9"/>
        </w:numPr>
        <w:tabs>
          <w:tab w:val="left" w:pos="866"/>
          <w:tab w:val="left" w:pos="10400"/>
        </w:tabs>
        <w:ind w:left="866" w:hanging="719"/>
        <w:jc w:val="both"/>
      </w:pPr>
      <w:bookmarkStart w:id="417" w:name="16._Damage_to_Property"/>
      <w:bookmarkStart w:id="418" w:name="_bookmark15"/>
      <w:bookmarkEnd w:id="417"/>
      <w:bookmarkEnd w:id="418"/>
      <w:r>
        <w:rPr>
          <w:color w:val="FFFFFF"/>
          <w:shd w:val="clear" w:color="auto" w:fill="C00000"/>
        </w:rPr>
        <w:t>DAMAGE</w:t>
      </w:r>
      <w:r>
        <w:rPr>
          <w:color w:val="FFFFFF"/>
          <w:spacing w:val="-2"/>
          <w:shd w:val="clear" w:color="auto" w:fill="C00000"/>
        </w:rPr>
        <w:t xml:space="preserve"> </w:t>
      </w:r>
      <w:r>
        <w:rPr>
          <w:color w:val="FFFFFF"/>
          <w:shd w:val="clear" w:color="auto" w:fill="C00000"/>
        </w:rPr>
        <w:t>TO</w:t>
      </w:r>
      <w:r>
        <w:rPr>
          <w:color w:val="FFFFFF"/>
          <w:spacing w:val="1"/>
          <w:shd w:val="clear" w:color="auto" w:fill="C00000"/>
        </w:rPr>
        <w:t xml:space="preserve"> </w:t>
      </w:r>
      <w:r>
        <w:rPr>
          <w:color w:val="FFFFFF"/>
          <w:spacing w:val="-2"/>
          <w:shd w:val="clear" w:color="auto" w:fill="C00000"/>
        </w:rPr>
        <w:t>PROPERTY</w:t>
      </w:r>
      <w:r>
        <w:rPr>
          <w:color w:val="FFFFFF"/>
          <w:shd w:val="clear" w:color="auto" w:fill="C00000"/>
        </w:rPr>
        <w:tab/>
      </w:r>
    </w:p>
    <w:p w14:paraId="19111B33" w14:textId="77777777" w:rsidR="00A70679" w:rsidRDefault="00A70679">
      <w:pPr>
        <w:pStyle w:val="BodyText"/>
        <w:spacing w:before="9"/>
        <w:ind w:left="0"/>
        <w:rPr>
          <w:b/>
          <w:sz w:val="24"/>
        </w:rPr>
      </w:pPr>
    </w:p>
    <w:p w14:paraId="404D2B0D" w14:textId="77777777" w:rsidR="00A70679" w:rsidRDefault="00D735EE">
      <w:pPr>
        <w:pStyle w:val="Heading2"/>
        <w:numPr>
          <w:ilvl w:val="1"/>
          <w:numId w:val="9"/>
        </w:numPr>
        <w:tabs>
          <w:tab w:val="left" w:pos="866"/>
        </w:tabs>
        <w:ind w:left="866" w:hanging="719"/>
        <w:jc w:val="both"/>
      </w:pPr>
      <w:bookmarkStart w:id="419" w:name="16.1_Title"/>
      <w:bookmarkEnd w:id="419"/>
      <w:r>
        <w:rPr>
          <w:spacing w:val="-2"/>
        </w:rPr>
        <w:t>Title</w:t>
      </w:r>
    </w:p>
    <w:p w14:paraId="6B795C0D" w14:textId="77777777" w:rsidR="00A70679" w:rsidRDefault="00D735EE">
      <w:pPr>
        <w:pStyle w:val="ListParagraph"/>
        <w:numPr>
          <w:ilvl w:val="2"/>
          <w:numId w:val="9"/>
        </w:numPr>
        <w:tabs>
          <w:tab w:val="left" w:pos="864"/>
          <w:tab w:val="left" w:pos="867"/>
        </w:tabs>
        <w:spacing w:before="150" w:line="273" w:lineRule="auto"/>
        <w:ind w:right="136"/>
        <w:jc w:val="both"/>
        <w:rPr>
          <w:sz w:val="20"/>
        </w:rPr>
      </w:pPr>
      <w:bookmarkStart w:id="420" w:name="16.1.1_CMHA_members_will_be_held_respons"/>
      <w:bookmarkEnd w:id="420"/>
      <w:r>
        <w:rPr>
          <w:sz w:val="20"/>
        </w:rPr>
        <w:t>CMHA</w:t>
      </w:r>
      <w:r>
        <w:rPr>
          <w:spacing w:val="-1"/>
          <w:sz w:val="20"/>
        </w:rPr>
        <w:t xml:space="preserve"> </w:t>
      </w:r>
      <w:r>
        <w:rPr>
          <w:sz w:val="20"/>
        </w:rPr>
        <w:t>members will</w:t>
      </w:r>
      <w:r>
        <w:rPr>
          <w:spacing w:val="-2"/>
          <w:sz w:val="20"/>
        </w:rPr>
        <w:t xml:space="preserve"> </w:t>
      </w:r>
      <w:r>
        <w:rPr>
          <w:sz w:val="20"/>
        </w:rPr>
        <w:t>be held responsible for damages to any facilities caused</w:t>
      </w:r>
      <w:r>
        <w:rPr>
          <w:spacing w:val="-2"/>
          <w:sz w:val="20"/>
        </w:rPr>
        <w:t xml:space="preserve"> </w:t>
      </w:r>
      <w:r>
        <w:rPr>
          <w:sz w:val="20"/>
        </w:rPr>
        <w:t>by teams with</w:t>
      </w:r>
      <w:r>
        <w:rPr>
          <w:spacing w:val="-2"/>
          <w:sz w:val="20"/>
        </w:rPr>
        <w:t xml:space="preserve"> </w:t>
      </w:r>
      <w:r>
        <w:rPr>
          <w:sz w:val="20"/>
        </w:rPr>
        <w:t>which</w:t>
      </w:r>
      <w:r>
        <w:rPr>
          <w:spacing w:val="-2"/>
          <w:sz w:val="20"/>
        </w:rPr>
        <w:t xml:space="preserve"> </w:t>
      </w:r>
      <w:r>
        <w:rPr>
          <w:sz w:val="20"/>
        </w:rPr>
        <w:t>they are associated. A</w:t>
      </w:r>
      <w:r>
        <w:rPr>
          <w:spacing w:val="-5"/>
          <w:sz w:val="20"/>
        </w:rPr>
        <w:t xml:space="preserve"> </w:t>
      </w:r>
      <w:r>
        <w:rPr>
          <w:sz w:val="20"/>
        </w:rPr>
        <w:t>CMHA</w:t>
      </w:r>
      <w:r>
        <w:rPr>
          <w:spacing w:val="-10"/>
          <w:sz w:val="20"/>
        </w:rPr>
        <w:t xml:space="preserve"> </w:t>
      </w:r>
      <w:r>
        <w:rPr>
          <w:sz w:val="20"/>
        </w:rPr>
        <w:t>member</w:t>
      </w:r>
      <w:r>
        <w:rPr>
          <w:spacing w:val="-5"/>
          <w:sz w:val="20"/>
        </w:rPr>
        <w:t xml:space="preserve"> </w:t>
      </w:r>
      <w:r>
        <w:rPr>
          <w:sz w:val="20"/>
        </w:rPr>
        <w:t>that</w:t>
      </w:r>
      <w:r>
        <w:rPr>
          <w:spacing w:val="-4"/>
          <w:sz w:val="20"/>
        </w:rPr>
        <w:t xml:space="preserve"> </w:t>
      </w:r>
      <w:r>
        <w:rPr>
          <w:sz w:val="20"/>
        </w:rPr>
        <w:t>is deemed</w:t>
      </w:r>
      <w:r>
        <w:rPr>
          <w:spacing w:val="-7"/>
          <w:sz w:val="20"/>
        </w:rPr>
        <w:t xml:space="preserve"> </w:t>
      </w:r>
      <w:r>
        <w:rPr>
          <w:sz w:val="20"/>
        </w:rPr>
        <w:t>responsible</w:t>
      </w:r>
      <w:r>
        <w:rPr>
          <w:spacing w:val="-2"/>
          <w:sz w:val="20"/>
        </w:rPr>
        <w:t xml:space="preserve"> </w:t>
      </w:r>
      <w:r>
        <w:rPr>
          <w:sz w:val="20"/>
        </w:rPr>
        <w:t>for</w:t>
      </w:r>
      <w:r>
        <w:rPr>
          <w:spacing w:val="-5"/>
          <w:sz w:val="20"/>
        </w:rPr>
        <w:t xml:space="preserve"> </w:t>
      </w:r>
      <w:r>
        <w:rPr>
          <w:sz w:val="20"/>
        </w:rPr>
        <w:t>damages</w:t>
      </w:r>
      <w:r>
        <w:rPr>
          <w:spacing w:val="-8"/>
          <w:sz w:val="20"/>
        </w:rPr>
        <w:t xml:space="preserve"> </w:t>
      </w:r>
      <w:r>
        <w:rPr>
          <w:sz w:val="20"/>
        </w:rPr>
        <w:t>at</w:t>
      </w:r>
      <w:r>
        <w:rPr>
          <w:spacing w:val="-4"/>
          <w:sz w:val="20"/>
        </w:rPr>
        <w:t xml:space="preserve"> </w:t>
      </w:r>
      <w:r>
        <w:rPr>
          <w:sz w:val="20"/>
        </w:rPr>
        <w:t>any</w:t>
      </w:r>
      <w:r>
        <w:rPr>
          <w:spacing w:val="-10"/>
          <w:sz w:val="20"/>
        </w:rPr>
        <w:t xml:space="preserve"> </w:t>
      </w:r>
      <w:r>
        <w:rPr>
          <w:sz w:val="20"/>
        </w:rPr>
        <w:t>facility</w:t>
      </w:r>
      <w:r>
        <w:rPr>
          <w:spacing w:val="-10"/>
          <w:sz w:val="20"/>
        </w:rPr>
        <w:t xml:space="preserve"> </w:t>
      </w:r>
      <w:r>
        <w:rPr>
          <w:sz w:val="20"/>
        </w:rPr>
        <w:t>will</w:t>
      </w:r>
      <w:r>
        <w:rPr>
          <w:spacing w:val="-7"/>
          <w:sz w:val="20"/>
        </w:rPr>
        <w:t xml:space="preserve"> </w:t>
      </w:r>
      <w:r>
        <w:rPr>
          <w:sz w:val="20"/>
        </w:rPr>
        <w:t>be</w:t>
      </w:r>
      <w:r>
        <w:rPr>
          <w:spacing w:val="-7"/>
          <w:sz w:val="20"/>
        </w:rPr>
        <w:t xml:space="preserve"> </w:t>
      </w:r>
      <w:r>
        <w:rPr>
          <w:sz w:val="20"/>
        </w:rPr>
        <w:t>suspended</w:t>
      </w:r>
      <w:r>
        <w:rPr>
          <w:spacing w:val="-8"/>
          <w:sz w:val="20"/>
        </w:rPr>
        <w:t xml:space="preserve"> </w:t>
      </w:r>
      <w:r>
        <w:rPr>
          <w:sz w:val="20"/>
        </w:rPr>
        <w:t>from further participation in any CMHA events until the damages have been rectified to the Board's satisfaction.</w:t>
      </w:r>
    </w:p>
    <w:p w14:paraId="29CD3FC2" w14:textId="77777777" w:rsidR="00A70679" w:rsidRDefault="00D735EE">
      <w:pPr>
        <w:pStyle w:val="ListParagraph"/>
        <w:numPr>
          <w:ilvl w:val="2"/>
          <w:numId w:val="9"/>
        </w:numPr>
        <w:tabs>
          <w:tab w:val="left" w:pos="864"/>
          <w:tab w:val="left" w:pos="867"/>
        </w:tabs>
        <w:spacing w:before="116" w:line="271" w:lineRule="auto"/>
        <w:ind w:right="151"/>
        <w:jc w:val="both"/>
        <w:rPr>
          <w:sz w:val="20"/>
        </w:rPr>
      </w:pPr>
      <w:bookmarkStart w:id="421" w:name="16.1.2_Where_the_individual_directly_res"/>
      <w:bookmarkEnd w:id="421"/>
      <w:r>
        <w:rPr>
          <w:sz w:val="20"/>
        </w:rPr>
        <w:t>Where</w:t>
      </w:r>
      <w:r>
        <w:rPr>
          <w:spacing w:val="-14"/>
          <w:sz w:val="20"/>
        </w:rPr>
        <w:t xml:space="preserve"> </w:t>
      </w:r>
      <w:r>
        <w:rPr>
          <w:sz w:val="20"/>
        </w:rPr>
        <w:t>the</w:t>
      </w:r>
      <w:r>
        <w:rPr>
          <w:spacing w:val="-14"/>
          <w:sz w:val="20"/>
        </w:rPr>
        <w:t xml:space="preserve"> </w:t>
      </w:r>
      <w:r>
        <w:rPr>
          <w:sz w:val="20"/>
        </w:rPr>
        <w:t>individual</w:t>
      </w:r>
      <w:r>
        <w:rPr>
          <w:spacing w:val="-14"/>
          <w:sz w:val="20"/>
        </w:rPr>
        <w:t xml:space="preserve"> </w:t>
      </w:r>
      <w:r>
        <w:rPr>
          <w:sz w:val="20"/>
        </w:rPr>
        <w:t>directly</w:t>
      </w:r>
      <w:r>
        <w:rPr>
          <w:spacing w:val="-14"/>
          <w:sz w:val="20"/>
        </w:rPr>
        <w:t xml:space="preserve"> </w:t>
      </w:r>
      <w:r>
        <w:rPr>
          <w:sz w:val="20"/>
        </w:rPr>
        <w:t>responsible</w:t>
      </w:r>
      <w:r>
        <w:rPr>
          <w:spacing w:val="-13"/>
          <w:sz w:val="20"/>
        </w:rPr>
        <w:t xml:space="preserve"> </w:t>
      </w:r>
      <w:r>
        <w:rPr>
          <w:sz w:val="20"/>
        </w:rPr>
        <w:t>for</w:t>
      </w:r>
      <w:r>
        <w:rPr>
          <w:spacing w:val="-10"/>
          <w:sz w:val="20"/>
        </w:rPr>
        <w:t xml:space="preserve"> </w:t>
      </w:r>
      <w:r>
        <w:rPr>
          <w:sz w:val="20"/>
        </w:rPr>
        <w:t>the</w:t>
      </w:r>
      <w:r>
        <w:rPr>
          <w:spacing w:val="-14"/>
          <w:sz w:val="20"/>
        </w:rPr>
        <w:t xml:space="preserve"> </w:t>
      </w:r>
      <w:r>
        <w:rPr>
          <w:sz w:val="20"/>
        </w:rPr>
        <w:t>damage</w:t>
      </w:r>
      <w:r>
        <w:rPr>
          <w:spacing w:val="-7"/>
          <w:sz w:val="20"/>
        </w:rPr>
        <w:t xml:space="preserve"> </w:t>
      </w:r>
      <w:r>
        <w:rPr>
          <w:sz w:val="20"/>
        </w:rPr>
        <w:t>cannot</w:t>
      </w:r>
      <w:r>
        <w:rPr>
          <w:spacing w:val="-14"/>
          <w:sz w:val="20"/>
        </w:rPr>
        <w:t xml:space="preserve"> </w:t>
      </w:r>
      <w:r>
        <w:rPr>
          <w:sz w:val="20"/>
        </w:rPr>
        <w:t>be</w:t>
      </w:r>
      <w:r>
        <w:rPr>
          <w:spacing w:val="-12"/>
          <w:sz w:val="20"/>
        </w:rPr>
        <w:t xml:space="preserve"> </w:t>
      </w:r>
      <w:r>
        <w:rPr>
          <w:sz w:val="20"/>
        </w:rPr>
        <w:t>identified</w:t>
      </w:r>
      <w:r>
        <w:rPr>
          <w:spacing w:val="-12"/>
          <w:sz w:val="20"/>
        </w:rPr>
        <w:t xml:space="preserve"> </w:t>
      </w:r>
      <w:r>
        <w:rPr>
          <w:sz w:val="20"/>
        </w:rPr>
        <w:t>the</w:t>
      </w:r>
      <w:r>
        <w:rPr>
          <w:spacing w:val="-14"/>
          <w:sz w:val="20"/>
        </w:rPr>
        <w:t xml:space="preserve"> </w:t>
      </w:r>
      <w:r>
        <w:rPr>
          <w:sz w:val="20"/>
        </w:rPr>
        <w:t>team</w:t>
      </w:r>
      <w:r>
        <w:rPr>
          <w:spacing w:val="-10"/>
          <w:sz w:val="20"/>
        </w:rPr>
        <w:t xml:space="preserve"> </w:t>
      </w:r>
      <w:r>
        <w:rPr>
          <w:sz w:val="20"/>
        </w:rPr>
        <w:t>as a</w:t>
      </w:r>
      <w:r>
        <w:rPr>
          <w:spacing w:val="-12"/>
          <w:sz w:val="20"/>
        </w:rPr>
        <w:t xml:space="preserve"> </w:t>
      </w:r>
      <w:r>
        <w:rPr>
          <w:sz w:val="20"/>
        </w:rPr>
        <w:t>whole</w:t>
      </w:r>
      <w:r>
        <w:rPr>
          <w:spacing w:val="-12"/>
          <w:sz w:val="20"/>
        </w:rPr>
        <w:t xml:space="preserve"> </w:t>
      </w:r>
      <w:r>
        <w:rPr>
          <w:sz w:val="20"/>
        </w:rPr>
        <w:t>will</w:t>
      </w:r>
      <w:r>
        <w:rPr>
          <w:spacing w:val="-12"/>
          <w:sz w:val="20"/>
        </w:rPr>
        <w:t xml:space="preserve"> </w:t>
      </w:r>
      <w:r>
        <w:rPr>
          <w:sz w:val="20"/>
        </w:rPr>
        <w:t>be</w:t>
      </w:r>
      <w:r>
        <w:rPr>
          <w:spacing w:val="-7"/>
          <w:sz w:val="20"/>
        </w:rPr>
        <w:t xml:space="preserve"> </w:t>
      </w:r>
      <w:r>
        <w:rPr>
          <w:sz w:val="20"/>
        </w:rPr>
        <w:t>held accountable.</w:t>
      </w:r>
      <w:r>
        <w:rPr>
          <w:spacing w:val="-14"/>
          <w:sz w:val="20"/>
        </w:rPr>
        <w:t xml:space="preserve"> </w:t>
      </w:r>
      <w:r>
        <w:rPr>
          <w:sz w:val="20"/>
        </w:rPr>
        <w:t>Any</w:t>
      </w:r>
      <w:r>
        <w:rPr>
          <w:spacing w:val="-14"/>
          <w:sz w:val="20"/>
        </w:rPr>
        <w:t xml:space="preserve"> </w:t>
      </w:r>
      <w:r>
        <w:rPr>
          <w:sz w:val="20"/>
        </w:rPr>
        <w:t>damage</w:t>
      </w:r>
      <w:r>
        <w:rPr>
          <w:spacing w:val="-14"/>
          <w:sz w:val="20"/>
        </w:rPr>
        <w:t xml:space="preserve"> </w:t>
      </w:r>
      <w:r>
        <w:rPr>
          <w:sz w:val="20"/>
        </w:rPr>
        <w:t>to</w:t>
      </w:r>
      <w:r>
        <w:rPr>
          <w:spacing w:val="-14"/>
          <w:sz w:val="20"/>
        </w:rPr>
        <w:t xml:space="preserve"> </w:t>
      </w:r>
      <w:r>
        <w:rPr>
          <w:sz w:val="20"/>
        </w:rPr>
        <w:t>a</w:t>
      </w:r>
      <w:r>
        <w:rPr>
          <w:spacing w:val="-14"/>
          <w:sz w:val="20"/>
        </w:rPr>
        <w:t xml:space="preserve"> </w:t>
      </w:r>
      <w:r>
        <w:rPr>
          <w:sz w:val="20"/>
        </w:rPr>
        <w:t>recreational</w:t>
      </w:r>
      <w:r>
        <w:rPr>
          <w:spacing w:val="-13"/>
          <w:sz w:val="20"/>
        </w:rPr>
        <w:t xml:space="preserve"> </w:t>
      </w:r>
      <w:r>
        <w:rPr>
          <w:sz w:val="20"/>
        </w:rPr>
        <w:t>facility</w:t>
      </w:r>
      <w:r>
        <w:rPr>
          <w:spacing w:val="-14"/>
          <w:sz w:val="20"/>
        </w:rPr>
        <w:t xml:space="preserve"> </w:t>
      </w:r>
      <w:r>
        <w:rPr>
          <w:sz w:val="20"/>
        </w:rPr>
        <w:t>as</w:t>
      </w:r>
      <w:r>
        <w:rPr>
          <w:spacing w:val="-14"/>
          <w:sz w:val="20"/>
        </w:rPr>
        <w:t xml:space="preserve"> </w:t>
      </w:r>
      <w:r>
        <w:rPr>
          <w:sz w:val="20"/>
        </w:rPr>
        <w:t>reported</w:t>
      </w:r>
      <w:r>
        <w:rPr>
          <w:spacing w:val="-12"/>
          <w:sz w:val="20"/>
        </w:rPr>
        <w:t xml:space="preserve"> </w:t>
      </w:r>
      <w:r>
        <w:rPr>
          <w:sz w:val="20"/>
        </w:rPr>
        <w:t>by</w:t>
      </w:r>
      <w:r>
        <w:rPr>
          <w:spacing w:val="-14"/>
          <w:sz w:val="20"/>
        </w:rPr>
        <w:t xml:space="preserve"> </w:t>
      </w:r>
      <w:r>
        <w:rPr>
          <w:sz w:val="20"/>
        </w:rPr>
        <w:t>the</w:t>
      </w:r>
      <w:r>
        <w:rPr>
          <w:spacing w:val="-7"/>
          <w:sz w:val="20"/>
        </w:rPr>
        <w:t xml:space="preserve"> </w:t>
      </w:r>
      <w:r>
        <w:rPr>
          <w:sz w:val="20"/>
        </w:rPr>
        <w:t>Town</w:t>
      </w:r>
      <w:r>
        <w:rPr>
          <w:spacing w:val="-7"/>
          <w:sz w:val="20"/>
        </w:rPr>
        <w:t xml:space="preserve"> </w:t>
      </w:r>
      <w:r>
        <w:rPr>
          <w:sz w:val="20"/>
        </w:rPr>
        <w:t>of</w:t>
      </w:r>
      <w:r>
        <w:rPr>
          <w:spacing w:val="-5"/>
          <w:sz w:val="20"/>
        </w:rPr>
        <w:t xml:space="preserve"> </w:t>
      </w:r>
      <w:r>
        <w:rPr>
          <w:sz w:val="20"/>
        </w:rPr>
        <w:t>Crossfield</w:t>
      </w:r>
      <w:r>
        <w:rPr>
          <w:spacing w:val="-7"/>
          <w:sz w:val="20"/>
        </w:rPr>
        <w:t xml:space="preserve"> </w:t>
      </w:r>
      <w:r>
        <w:rPr>
          <w:sz w:val="20"/>
        </w:rPr>
        <w:t>or</w:t>
      </w:r>
      <w:r>
        <w:rPr>
          <w:spacing w:val="-6"/>
          <w:sz w:val="20"/>
        </w:rPr>
        <w:t xml:space="preserve"> </w:t>
      </w:r>
      <w:r>
        <w:rPr>
          <w:sz w:val="20"/>
        </w:rPr>
        <w:t>any</w:t>
      </w:r>
      <w:r>
        <w:rPr>
          <w:spacing w:val="-6"/>
          <w:sz w:val="20"/>
        </w:rPr>
        <w:t xml:space="preserve"> </w:t>
      </w:r>
      <w:r>
        <w:rPr>
          <w:sz w:val="20"/>
        </w:rPr>
        <w:t>other</w:t>
      </w:r>
      <w:r>
        <w:rPr>
          <w:spacing w:val="-6"/>
          <w:sz w:val="20"/>
        </w:rPr>
        <w:t xml:space="preserve"> </w:t>
      </w:r>
      <w:r>
        <w:rPr>
          <w:sz w:val="20"/>
        </w:rPr>
        <w:t xml:space="preserve">Hockey Alberta associations will be </w:t>
      </w:r>
      <w:r>
        <w:rPr>
          <w:sz w:val="20"/>
        </w:rPr>
        <w:t>disciplined in the following manner:</w:t>
      </w:r>
    </w:p>
    <w:p w14:paraId="4213B1A5" w14:textId="77777777" w:rsidR="00A70679" w:rsidRDefault="00D735EE">
      <w:pPr>
        <w:pStyle w:val="ListParagraph"/>
        <w:numPr>
          <w:ilvl w:val="2"/>
          <w:numId w:val="9"/>
        </w:numPr>
        <w:tabs>
          <w:tab w:val="left" w:pos="863"/>
        </w:tabs>
        <w:spacing w:before="118"/>
        <w:ind w:left="863" w:hanging="717"/>
        <w:jc w:val="both"/>
        <w:rPr>
          <w:sz w:val="20"/>
        </w:rPr>
      </w:pPr>
      <w:bookmarkStart w:id="422" w:name="16.1.3_First_Offence:_Janitorial_and/or_"/>
      <w:bookmarkEnd w:id="422"/>
      <w:r>
        <w:rPr>
          <w:sz w:val="20"/>
        </w:rPr>
        <w:t>First</w:t>
      </w:r>
      <w:r>
        <w:rPr>
          <w:spacing w:val="-14"/>
          <w:sz w:val="20"/>
        </w:rPr>
        <w:t xml:space="preserve"> </w:t>
      </w:r>
      <w:proofErr w:type="spellStart"/>
      <w:r>
        <w:rPr>
          <w:sz w:val="20"/>
        </w:rPr>
        <w:t>Offence</w:t>
      </w:r>
      <w:proofErr w:type="spellEnd"/>
      <w:r>
        <w:rPr>
          <w:sz w:val="20"/>
        </w:rPr>
        <w:t>:</w:t>
      </w:r>
      <w:r>
        <w:rPr>
          <w:spacing w:val="-9"/>
          <w:sz w:val="20"/>
        </w:rPr>
        <w:t xml:space="preserve"> </w:t>
      </w:r>
      <w:r>
        <w:rPr>
          <w:sz w:val="20"/>
        </w:rPr>
        <w:t>Janitorial</w:t>
      </w:r>
      <w:r>
        <w:rPr>
          <w:spacing w:val="-11"/>
          <w:sz w:val="20"/>
        </w:rPr>
        <w:t xml:space="preserve"> </w:t>
      </w:r>
      <w:r>
        <w:rPr>
          <w:sz w:val="20"/>
        </w:rPr>
        <w:t>and/or</w:t>
      </w:r>
      <w:r>
        <w:rPr>
          <w:spacing w:val="-11"/>
          <w:sz w:val="20"/>
        </w:rPr>
        <w:t xml:space="preserve"> </w:t>
      </w:r>
      <w:r>
        <w:rPr>
          <w:sz w:val="20"/>
        </w:rPr>
        <w:t>Restitution</w:t>
      </w:r>
      <w:r>
        <w:rPr>
          <w:spacing w:val="-11"/>
          <w:sz w:val="20"/>
        </w:rPr>
        <w:t xml:space="preserve"> </w:t>
      </w:r>
      <w:r>
        <w:rPr>
          <w:sz w:val="20"/>
        </w:rPr>
        <w:t>Fees</w:t>
      </w:r>
      <w:r>
        <w:rPr>
          <w:spacing w:val="-11"/>
          <w:sz w:val="20"/>
        </w:rPr>
        <w:t xml:space="preserve"> </w:t>
      </w:r>
      <w:r>
        <w:rPr>
          <w:sz w:val="20"/>
        </w:rPr>
        <w:t>paid</w:t>
      </w:r>
      <w:r>
        <w:rPr>
          <w:spacing w:val="-12"/>
          <w:sz w:val="20"/>
        </w:rPr>
        <w:t xml:space="preserve"> </w:t>
      </w:r>
      <w:r>
        <w:rPr>
          <w:sz w:val="20"/>
        </w:rPr>
        <w:t>by</w:t>
      </w:r>
      <w:r>
        <w:rPr>
          <w:spacing w:val="-13"/>
          <w:sz w:val="20"/>
        </w:rPr>
        <w:t xml:space="preserve"> </w:t>
      </w:r>
      <w:r>
        <w:rPr>
          <w:spacing w:val="-4"/>
          <w:sz w:val="20"/>
        </w:rPr>
        <w:t>team</w:t>
      </w:r>
    </w:p>
    <w:p w14:paraId="0892DB50" w14:textId="77777777" w:rsidR="00A70679" w:rsidRDefault="00D735EE">
      <w:pPr>
        <w:pStyle w:val="ListParagraph"/>
        <w:numPr>
          <w:ilvl w:val="2"/>
          <w:numId w:val="9"/>
        </w:numPr>
        <w:tabs>
          <w:tab w:val="left" w:pos="863"/>
          <w:tab w:val="left" w:pos="866"/>
        </w:tabs>
        <w:spacing w:before="154" w:line="271" w:lineRule="auto"/>
        <w:ind w:left="866" w:right="144"/>
        <w:rPr>
          <w:sz w:val="20"/>
        </w:rPr>
      </w:pPr>
      <w:bookmarkStart w:id="423" w:name="16.1.4_Second_Offence:_Janitorial_and/or"/>
      <w:bookmarkEnd w:id="423"/>
      <w:r>
        <w:rPr>
          <w:sz w:val="20"/>
        </w:rPr>
        <w:t>Second</w:t>
      </w:r>
      <w:r>
        <w:rPr>
          <w:spacing w:val="-3"/>
          <w:sz w:val="20"/>
        </w:rPr>
        <w:t xml:space="preserve"> </w:t>
      </w:r>
      <w:proofErr w:type="spellStart"/>
      <w:r>
        <w:rPr>
          <w:sz w:val="20"/>
        </w:rPr>
        <w:t>Offence</w:t>
      </w:r>
      <w:proofErr w:type="spellEnd"/>
      <w:r>
        <w:rPr>
          <w:sz w:val="20"/>
        </w:rPr>
        <w:t>:</w:t>
      </w:r>
      <w:r>
        <w:rPr>
          <w:spacing w:val="-5"/>
          <w:sz w:val="20"/>
        </w:rPr>
        <w:t xml:space="preserve"> </w:t>
      </w:r>
      <w:r>
        <w:rPr>
          <w:sz w:val="20"/>
        </w:rPr>
        <w:t>Janitorial</w:t>
      </w:r>
      <w:r>
        <w:rPr>
          <w:spacing w:val="-3"/>
          <w:sz w:val="20"/>
        </w:rPr>
        <w:t xml:space="preserve"> </w:t>
      </w:r>
      <w:r>
        <w:rPr>
          <w:sz w:val="20"/>
        </w:rPr>
        <w:t>and/or</w:t>
      </w:r>
      <w:r>
        <w:rPr>
          <w:spacing w:val="-1"/>
          <w:sz w:val="20"/>
        </w:rPr>
        <w:t xml:space="preserve"> </w:t>
      </w:r>
      <w:r>
        <w:rPr>
          <w:sz w:val="20"/>
        </w:rPr>
        <w:t>Restitution</w:t>
      </w:r>
      <w:r>
        <w:rPr>
          <w:spacing w:val="-8"/>
          <w:sz w:val="20"/>
        </w:rPr>
        <w:t xml:space="preserve"> </w:t>
      </w:r>
      <w:r>
        <w:rPr>
          <w:sz w:val="20"/>
        </w:rPr>
        <w:t>Fees</w:t>
      </w:r>
      <w:r>
        <w:rPr>
          <w:spacing w:val="-1"/>
          <w:sz w:val="20"/>
        </w:rPr>
        <w:t xml:space="preserve"> </w:t>
      </w:r>
      <w:r>
        <w:rPr>
          <w:sz w:val="20"/>
        </w:rPr>
        <w:t>paid</w:t>
      </w:r>
      <w:r>
        <w:rPr>
          <w:spacing w:val="-8"/>
          <w:sz w:val="20"/>
        </w:rPr>
        <w:t xml:space="preserve"> </w:t>
      </w:r>
      <w:r>
        <w:rPr>
          <w:sz w:val="20"/>
        </w:rPr>
        <w:t>by</w:t>
      </w:r>
      <w:r>
        <w:rPr>
          <w:spacing w:val="-6"/>
          <w:sz w:val="20"/>
        </w:rPr>
        <w:t xml:space="preserve"> </w:t>
      </w:r>
      <w:r>
        <w:rPr>
          <w:sz w:val="20"/>
        </w:rPr>
        <w:t>team</w:t>
      </w:r>
      <w:r>
        <w:rPr>
          <w:spacing w:val="-6"/>
          <w:sz w:val="20"/>
        </w:rPr>
        <w:t xml:space="preserve"> </w:t>
      </w:r>
      <w:r>
        <w:rPr>
          <w:sz w:val="20"/>
        </w:rPr>
        <w:t>as</w:t>
      </w:r>
      <w:r>
        <w:rPr>
          <w:spacing w:val="-1"/>
          <w:sz w:val="20"/>
        </w:rPr>
        <w:t xml:space="preserve"> </w:t>
      </w:r>
      <w:r>
        <w:rPr>
          <w:sz w:val="20"/>
        </w:rPr>
        <w:t>well</w:t>
      </w:r>
      <w:r>
        <w:rPr>
          <w:spacing w:val="-3"/>
          <w:sz w:val="20"/>
        </w:rPr>
        <w:t xml:space="preserve"> </w:t>
      </w:r>
      <w:r>
        <w:rPr>
          <w:sz w:val="20"/>
        </w:rPr>
        <w:t>as</w:t>
      </w:r>
      <w:r>
        <w:rPr>
          <w:spacing w:val="-10"/>
          <w:sz w:val="20"/>
        </w:rPr>
        <w:t xml:space="preserve"> </w:t>
      </w:r>
      <w:r>
        <w:rPr>
          <w:sz w:val="20"/>
        </w:rPr>
        <w:t>two-week</w:t>
      </w:r>
      <w:r>
        <w:rPr>
          <w:spacing w:val="-1"/>
          <w:sz w:val="20"/>
        </w:rPr>
        <w:t xml:space="preserve"> </w:t>
      </w:r>
      <w:r>
        <w:rPr>
          <w:sz w:val="20"/>
        </w:rPr>
        <w:t>team</w:t>
      </w:r>
      <w:r>
        <w:rPr>
          <w:spacing w:val="-6"/>
          <w:sz w:val="20"/>
        </w:rPr>
        <w:t xml:space="preserve"> </w:t>
      </w:r>
      <w:r>
        <w:rPr>
          <w:sz w:val="20"/>
        </w:rPr>
        <w:t>suspension</w:t>
      </w:r>
      <w:r>
        <w:rPr>
          <w:spacing w:val="-3"/>
          <w:sz w:val="20"/>
        </w:rPr>
        <w:t xml:space="preserve"> </w:t>
      </w:r>
      <w:r>
        <w:rPr>
          <w:sz w:val="20"/>
        </w:rPr>
        <w:t>from all hockey activities including practices and games</w:t>
      </w:r>
    </w:p>
    <w:p w14:paraId="04F453C6" w14:textId="77777777" w:rsidR="00A70679" w:rsidRDefault="00D735EE">
      <w:pPr>
        <w:pStyle w:val="ListParagraph"/>
        <w:numPr>
          <w:ilvl w:val="2"/>
          <w:numId w:val="9"/>
        </w:numPr>
        <w:tabs>
          <w:tab w:val="left" w:pos="863"/>
          <w:tab w:val="left" w:pos="867"/>
        </w:tabs>
        <w:spacing w:before="119" w:line="271" w:lineRule="auto"/>
        <w:ind w:right="147" w:hanging="721"/>
        <w:rPr>
          <w:sz w:val="20"/>
        </w:rPr>
      </w:pPr>
      <w:bookmarkStart w:id="424" w:name="16.1.5_Third_Offence:_Janitorial_and/or_"/>
      <w:bookmarkEnd w:id="424"/>
      <w:r>
        <w:rPr>
          <w:sz w:val="20"/>
        </w:rPr>
        <w:t xml:space="preserve">Third </w:t>
      </w:r>
      <w:proofErr w:type="spellStart"/>
      <w:r>
        <w:rPr>
          <w:sz w:val="20"/>
        </w:rPr>
        <w:t>Offence</w:t>
      </w:r>
      <w:proofErr w:type="spellEnd"/>
      <w:r>
        <w:rPr>
          <w:sz w:val="20"/>
        </w:rPr>
        <w:t>: Janitorial and/or</w:t>
      </w:r>
      <w:r>
        <w:rPr>
          <w:spacing w:val="-1"/>
          <w:sz w:val="20"/>
        </w:rPr>
        <w:t xml:space="preserve"> </w:t>
      </w:r>
      <w:r>
        <w:rPr>
          <w:sz w:val="20"/>
        </w:rPr>
        <w:t>Restitution</w:t>
      </w:r>
      <w:r>
        <w:rPr>
          <w:spacing w:val="-2"/>
          <w:sz w:val="20"/>
        </w:rPr>
        <w:t xml:space="preserve"> </w:t>
      </w:r>
      <w:r>
        <w:rPr>
          <w:sz w:val="20"/>
        </w:rPr>
        <w:t>Fees paid by team as well as team suspension</w:t>
      </w:r>
      <w:r>
        <w:rPr>
          <w:spacing w:val="26"/>
          <w:sz w:val="20"/>
        </w:rPr>
        <w:t xml:space="preserve"> </w:t>
      </w:r>
      <w:r>
        <w:rPr>
          <w:sz w:val="20"/>
        </w:rPr>
        <w:t>from all hockey activities including practices and games for the</w:t>
      </w:r>
      <w:r>
        <w:rPr>
          <w:spacing w:val="-3"/>
          <w:sz w:val="20"/>
        </w:rPr>
        <w:t xml:space="preserve"> </w:t>
      </w:r>
      <w:r>
        <w:rPr>
          <w:sz w:val="20"/>
        </w:rPr>
        <w:t>remainder of the season. No refunds will be issued.</w:t>
      </w:r>
    </w:p>
    <w:p w14:paraId="2C3E7FE3" w14:textId="77777777" w:rsidR="00A70679" w:rsidRDefault="00D735EE">
      <w:pPr>
        <w:pStyle w:val="ListParagraph"/>
        <w:numPr>
          <w:ilvl w:val="2"/>
          <w:numId w:val="9"/>
        </w:numPr>
        <w:tabs>
          <w:tab w:val="left" w:pos="864"/>
        </w:tabs>
        <w:spacing w:before="119"/>
        <w:ind w:left="864" w:hanging="717"/>
        <w:rPr>
          <w:sz w:val="20"/>
        </w:rPr>
      </w:pPr>
      <w:bookmarkStart w:id="425" w:name="16.1.6_This_policy_will_be_strictly_enfo"/>
      <w:bookmarkEnd w:id="425"/>
      <w:r>
        <w:rPr>
          <w:sz w:val="20"/>
        </w:rPr>
        <w:t>This</w:t>
      </w:r>
      <w:r>
        <w:rPr>
          <w:spacing w:val="-8"/>
          <w:sz w:val="20"/>
        </w:rPr>
        <w:t xml:space="preserve"> </w:t>
      </w:r>
      <w:r>
        <w:rPr>
          <w:sz w:val="20"/>
        </w:rPr>
        <w:t>policy</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strictly</w:t>
      </w:r>
      <w:r>
        <w:rPr>
          <w:spacing w:val="-8"/>
          <w:sz w:val="20"/>
        </w:rPr>
        <w:t xml:space="preserve"> </w:t>
      </w:r>
      <w:r>
        <w:rPr>
          <w:spacing w:val="-2"/>
          <w:sz w:val="20"/>
        </w:rPr>
        <w:t>enforced.</w:t>
      </w:r>
    </w:p>
    <w:p w14:paraId="74BD00B4" w14:textId="77777777" w:rsidR="00A70679" w:rsidRDefault="00A70679">
      <w:pPr>
        <w:pStyle w:val="BodyText"/>
        <w:spacing w:before="128"/>
        <w:ind w:left="0"/>
        <w:rPr>
          <w:sz w:val="24"/>
        </w:rPr>
      </w:pPr>
    </w:p>
    <w:p w14:paraId="11D0E00C" w14:textId="77777777" w:rsidR="00A70679" w:rsidRDefault="00D735EE">
      <w:pPr>
        <w:pStyle w:val="Heading1"/>
        <w:numPr>
          <w:ilvl w:val="0"/>
          <w:numId w:val="9"/>
        </w:numPr>
        <w:tabs>
          <w:tab w:val="left" w:pos="867"/>
          <w:tab w:val="left" w:pos="10400"/>
        </w:tabs>
        <w:ind w:left="867"/>
      </w:pPr>
      <w:bookmarkStart w:id="426" w:name="17._Discipline,_Suspensions,_Appeals,_an"/>
      <w:bookmarkStart w:id="427" w:name="_bookmark16"/>
      <w:bookmarkEnd w:id="426"/>
      <w:bookmarkEnd w:id="427"/>
      <w:r>
        <w:rPr>
          <w:color w:val="FFFFFF"/>
          <w:shd w:val="clear" w:color="auto" w:fill="C00000"/>
        </w:rPr>
        <w:t>DISCIPLINE,</w:t>
      </w:r>
      <w:r>
        <w:rPr>
          <w:color w:val="FFFFFF"/>
          <w:spacing w:val="-9"/>
          <w:shd w:val="clear" w:color="auto" w:fill="C00000"/>
        </w:rPr>
        <w:t xml:space="preserve"> </w:t>
      </w:r>
      <w:r>
        <w:rPr>
          <w:color w:val="FFFFFF"/>
          <w:shd w:val="clear" w:color="auto" w:fill="C00000"/>
        </w:rPr>
        <w:t>SUSPENSIONS,</w:t>
      </w:r>
      <w:r>
        <w:rPr>
          <w:color w:val="FFFFFF"/>
          <w:spacing w:val="-12"/>
          <w:shd w:val="clear" w:color="auto" w:fill="C00000"/>
        </w:rPr>
        <w:t xml:space="preserve"> </w:t>
      </w:r>
      <w:r>
        <w:rPr>
          <w:color w:val="FFFFFF"/>
          <w:shd w:val="clear" w:color="auto" w:fill="C00000"/>
        </w:rPr>
        <w:t>APPEALS,</w:t>
      </w:r>
      <w:r>
        <w:rPr>
          <w:color w:val="FFFFFF"/>
          <w:spacing w:val="-2"/>
          <w:shd w:val="clear" w:color="auto" w:fill="C00000"/>
        </w:rPr>
        <w:t xml:space="preserve"> </w:t>
      </w:r>
      <w:r>
        <w:rPr>
          <w:color w:val="FFFFFF"/>
          <w:shd w:val="clear" w:color="auto" w:fill="C00000"/>
        </w:rPr>
        <w:t>AND</w:t>
      </w:r>
      <w:r>
        <w:rPr>
          <w:color w:val="FFFFFF"/>
          <w:spacing w:val="-3"/>
          <w:shd w:val="clear" w:color="auto" w:fill="C00000"/>
        </w:rPr>
        <w:t xml:space="preserve"> </w:t>
      </w:r>
      <w:r>
        <w:rPr>
          <w:color w:val="FFFFFF"/>
          <w:shd w:val="clear" w:color="auto" w:fill="C00000"/>
        </w:rPr>
        <w:t>DAMAGE</w:t>
      </w:r>
      <w:r>
        <w:rPr>
          <w:color w:val="FFFFFF"/>
          <w:spacing w:val="-5"/>
          <w:shd w:val="clear" w:color="auto" w:fill="C00000"/>
        </w:rPr>
        <w:t xml:space="preserve"> </w:t>
      </w:r>
      <w:r>
        <w:rPr>
          <w:color w:val="FFFFFF"/>
          <w:shd w:val="clear" w:color="auto" w:fill="C00000"/>
        </w:rPr>
        <w:t>TO</w:t>
      </w:r>
      <w:r>
        <w:rPr>
          <w:color w:val="FFFFFF"/>
          <w:spacing w:val="-1"/>
          <w:shd w:val="clear" w:color="auto" w:fill="C00000"/>
        </w:rPr>
        <w:t xml:space="preserve"> </w:t>
      </w:r>
      <w:r>
        <w:rPr>
          <w:color w:val="FFFFFF"/>
          <w:spacing w:val="-2"/>
          <w:shd w:val="clear" w:color="auto" w:fill="C00000"/>
        </w:rPr>
        <w:t>PROPERTY</w:t>
      </w:r>
      <w:r>
        <w:rPr>
          <w:color w:val="FFFFFF"/>
          <w:shd w:val="clear" w:color="auto" w:fill="C00000"/>
        </w:rPr>
        <w:tab/>
      </w:r>
    </w:p>
    <w:p w14:paraId="152FD9FE" w14:textId="77777777" w:rsidR="00A70679" w:rsidRDefault="00D735EE">
      <w:pPr>
        <w:pStyle w:val="Heading2"/>
        <w:numPr>
          <w:ilvl w:val="1"/>
          <w:numId w:val="9"/>
        </w:numPr>
        <w:tabs>
          <w:tab w:val="left" w:pos="867"/>
        </w:tabs>
        <w:spacing w:before="266"/>
        <w:ind w:left="867" w:hanging="720"/>
        <w:rPr>
          <w:sz w:val="24"/>
        </w:rPr>
      </w:pPr>
      <w:bookmarkStart w:id="428" w:name="17.1_Disciplinary_Policy"/>
      <w:bookmarkEnd w:id="428"/>
      <w:r>
        <w:t>Disciplinary</w:t>
      </w:r>
      <w:r>
        <w:rPr>
          <w:spacing w:val="-6"/>
        </w:rPr>
        <w:t xml:space="preserve"> </w:t>
      </w:r>
      <w:r>
        <w:rPr>
          <w:spacing w:val="-2"/>
        </w:rPr>
        <w:t>Policy</w:t>
      </w:r>
    </w:p>
    <w:p w14:paraId="67CAB080" w14:textId="77777777" w:rsidR="00A70679" w:rsidRDefault="00D735EE">
      <w:pPr>
        <w:pStyle w:val="ListParagraph"/>
        <w:numPr>
          <w:ilvl w:val="2"/>
          <w:numId w:val="9"/>
        </w:numPr>
        <w:tabs>
          <w:tab w:val="left" w:pos="864"/>
        </w:tabs>
        <w:spacing w:before="151"/>
        <w:ind w:left="864" w:hanging="717"/>
        <w:rPr>
          <w:sz w:val="20"/>
        </w:rPr>
      </w:pPr>
      <w:bookmarkStart w:id="429" w:name="17.1.1_Purpose"/>
      <w:bookmarkEnd w:id="429"/>
      <w:r>
        <w:rPr>
          <w:spacing w:val="-2"/>
          <w:sz w:val="20"/>
        </w:rPr>
        <w:t>Purpose</w:t>
      </w:r>
    </w:p>
    <w:p w14:paraId="65E2066C" w14:textId="77777777" w:rsidR="00A70679" w:rsidRDefault="00D735EE">
      <w:pPr>
        <w:pStyle w:val="BodyText"/>
        <w:spacing w:before="130"/>
        <w:ind w:left="868"/>
      </w:pPr>
      <w:r>
        <w:t>The</w:t>
      </w:r>
      <w:r>
        <w:rPr>
          <w:spacing w:val="27"/>
        </w:rPr>
        <w:t xml:space="preserve"> </w:t>
      </w:r>
      <w:r>
        <w:t>purpose</w:t>
      </w:r>
      <w:r>
        <w:rPr>
          <w:spacing w:val="27"/>
        </w:rPr>
        <w:t xml:space="preserve"> </w:t>
      </w:r>
      <w:r>
        <w:t>of</w:t>
      </w:r>
      <w:r>
        <w:rPr>
          <w:spacing w:val="30"/>
        </w:rPr>
        <w:t xml:space="preserve"> </w:t>
      </w:r>
      <w:r>
        <w:t>this</w:t>
      </w:r>
      <w:r>
        <w:rPr>
          <w:spacing w:val="29"/>
        </w:rPr>
        <w:t xml:space="preserve"> </w:t>
      </w:r>
      <w:r>
        <w:t>policy</w:t>
      </w:r>
      <w:r>
        <w:rPr>
          <w:spacing w:val="29"/>
        </w:rPr>
        <w:t xml:space="preserve"> </w:t>
      </w:r>
      <w:r>
        <w:t>is</w:t>
      </w:r>
      <w:r>
        <w:rPr>
          <w:spacing w:val="29"/>
        </w:rPr>
        <w:t xml:space="preserve"> </w:t>
      </w:r>
      <w:r>
        <w:t>to</w:t>
      </w:r>
      <w:r>
        <w:rPr>
          <w:spacing w:val="27"/>
        </w:rPr>
        <w:t xml:space="preserve"> </w:t>
      </w:r>
      <w:r>
        <w:t>establish</w:t>
      </w:r>
      <w:r>
        <w:rPr>
          <w:spacing w:val="27"/>
        </w:rPr>
        <w:t xml:space="preserve"> </w:t>
      </w:r>
      <w:r>
        <w:t>and</w:t>
      </w:r>
      <w:r>
        <w:rPr>
          <w:spacing w:val="27"/>
        </w:rPr>
        <w:t xml:space="preserve"> </w:t>
      </w:r>
      <w:r>
        <w:t>outline</w:t>
      </w:r>
      <w:r>
        <w:rPr>
          <w:spacing w:val="32"/>
        </w:rPr>
        <w:t xml:space="preserve"> </w:t>
      </w:r>
      <w:r>
        <w:t>the</w:t>
      </w:r>
      <w:r>
        <w:rPr>
          <w:spacing w:val="27"/>
        </w:rPr>
        <w:t xml:space="preserve"> </w:t>
      </w:r>
      <w:r>
        <w:t>process</w:t>
      </w:r>
      <w:r>
        <w:rPr>
          <w:spacing w:val="29"/>
        </w:rPr>
        <w:t xml:space="preserve"> </w:t>
      </w:r>
      <w:r>
        <w:t>used</w:t>
      </w:r>
      <w:r>
        <w:rPr>
          <w:spacing w:val="27"/>
        </w:rPr>
        <w:t xml:space="preserve"> </w:t>
      </w:r>
      <w:r>
        <w:t>by</w:t>
      </w:r>
      <w:r>
        <w:rPr>
          <w:spacing w:val="29"/>
        </w:rPr>
        <w:t xml:space="preserve"> </w:t>
      </w:r>
      <w:r>
        <w:t>the</w:t>
      </w:r>
      <w:r>
        <w:rPr>
          <w:spacing w:val="27"/>
        </w:rPr>
        <w:t xml:space="preserve"> </w:t>
      </w:r>
      <w:r>
        <w:t>Crossfield</w:t>
      </w:r>
      <w:r>
        <w:rPr>
          <w:spacing w:val="27"/>
        </w:rPr>
        <w:t xml:space="preserve"> </w:t>
      </w:r>
      <w:r>
        <w:t>Minor</w:t>
      </w:r>
      <w:r>
        <w:rPr>
          <w:spacing w:val="29"/>
        </w:rPr>
        <w:t xml:space="preserve"> </w:t>
      </w:r>
      <w:r>
        <w:t xml:space="preserve">Hockey Association for instances where a review is filed </w:t>
      </w:r>
      <w:r>
        <w:t>resulting from a breach of the CMHA Bylaws or Policies.</w:t>
      </w:r>
    </w:p>
    <w:p w14:paraId="2B1D5AF7" w14:textId="77777777" w:rsidR="00A70679" w:rsidRDefault="00D735EE">
      <w:pPr>
        <w:pStyle w:val="ListParagraph"/>
        <w:numPr>
          <w:ilvl w:val="2"/>
          <w:numId w:val="9"/>
        </w:numPr>
        <w:tabs>
          <w:tab w:val="left" w:pos="864"/>
        </w:tabs>
        <w:spacing w:before="140"/>
        <w:ind w:left="864" w:hanging="717"/>
        <w:rPr>
          <w:sz w:val="20"/>
        </w:rPr>
      </w:pPr>
      <w:bookmarkStart w:id="430" w:name="17.1.2_Definitions"/>
      <w:bookmarkEnd w:id="430"/>
      <w:r>
        <w:rPr>
          <w:spacing w:val="-2"/>
          <w:sz w:val="20"/>
        </w:rPr>
        <w:t>Definitions</w:t>
      </w:r>
    </w:p>
    <w:p w14:paraId="203787A1" w14:textId="77777777" w:rsidR="00A70679" w:rsidRDefault="00D735EE">
      <w:pPr>
        <w:pStyle w:val="BodyText"/>
        <w:spacing w:before="130"/>
        <w:ind w:left="868"/>
      </w:pPr>
      <w:r>
        <w:t>“Complainant” shall</w:t>
      </w:r>
      <w:r>
        <w:rPr>
          <w:spacing w:val="-2"/>
        </w:rPr>
        <w:t xml:space="preserve"> </w:t>
      </w:r>
      <w:r>
        <w:t>mean</w:t>
      </w:r>
      <w:r>
        <w:rPr>
          <w:spacing w:val="-2"/>
        </w:rPr>
        <w:t xml:space="preserve"> </w:t>
      </w:r>
      <w:r>
        <w:t>the</w:t>
      </w:r>
      <w:r>
        <w:rPr>
          <w:spacing w:val="-2"/>
        </w:rPr>
        <w:t xml:space="preserve"> </w:t>
      </w:r>
      <w:r>
        <w:t>Member filing</w:t>
      </w:r>
      <w:r>
        <w:rPr>
          <w:spacing w:val="-2"/>
        </w:rPr>
        <w:t xml:space="preserve"> </w:t>
      </w:r>
      <w:r>
        <w:t>a</w:t>
      </w:r>
      <w:r>
        <w:rPr>
          <w:spacing w:val="-2"/>
        </w:rPr>
        <w:t xml:space="preserve"> </w:t>
      </w:r>
      <w:r>
        <w:t>complaint resulting</w:t>
      </w:r>
      <w:r>
        <w:rPr>
          <w:spacing w:val="-2"/>
        </w:rPr>
        <w:t xml:space="preserve"> </w:t>
      </w:r>
      <w:r>
        <w:t>from an</w:t>
      </w:r>
      <w:r>
        <w:rPr>
          <w:spacing w:val="-2"/>
        </w:rPr>
        <w:t xml:space="preserve"> </w:t>
      </w:r>
      <w:r>
        <w:t>alleged</w:t>
      </w:r>
      <w:r>
        <w:rPr>
          <w:spacing w:val="-2"/>
        </w:rPr>
        <w:t xml:space="preserve"> </w:t>
      </w:r>
      <w:r>
        <w:t>contravention</w:t>
      </w:r>
      <w:r>
        <w:rPr>
          <w:spacing w:val="-2"/>
        </w:rPr>
        <w:t xml:space="preserve"> </w:t>
      </w:r>
      <w:r>
        <w:t>of a</w:t>
      </w:r>
      <w:r>
        <w:rPr>
          <w:spacing w:val="-2"/>
        </w:rPr>
        <w:t xml:space="preserve"> </w:t>
      </w:r>
      <w:r>
        <w:t>CMHA Bylaw or Policy.</w:t>
      </w:r>
    </w:p>
    <w:p w14:paraId="0D5AF36C" w14:textId="77777777" w:rsidR="00A70679" w:rsidRDefault="00D735EE">
      <w:pPr>
        <w:pStyle w:val="BodyText"/>
        <w:spacing w:before="120"/>
        <w:ind w:left="868" w:right="38"/>
      </w:pPr>
      <w:r>
        <w:t>“Formal</w:t>
      </w:r>
      <w:r>
        <w:rPr>
          <w:spacing w:val="-1"/>
        </w:rPr>
        <w:t xml:space="preserve"> </w:t>
      </w:r>
      <w:r>
        <w:t>Hearing” shall</w:t>
      </w:r>
      <w:r>
        <w:rPr>
          <w:spacing w:val="-1"/>
        </w:rPr>
        <w:t xml:space="preserve"> </w:t>
      </w:r>
      <w:r>
        <w:t>mean</w:t>
      </w:r>
      <w:r>
        <w:rPr>
          <w:spacing w:val="-1"/>
        </w:rPr>
        <w:t xml:space="preserve"> </w:t>
      </w:r>
      <w:r>
        <w:t>the</w:t>
      </w:r>
      <w:r>
        <w:rPr>
          <w:spacing w:val="-1"/>
        </w:rPr>
        <w:t xml:space="preserve"> </w:t>
      </w:r>
      <w:r>
        <w:t>process initiated</w:t>
      </w:r>
      <w:r>
        <w:rPr>
          <w:spacing w:val="-1"/>
        </w:rPr>
        <w:t xml:space="preserve"> </w:t>
      </w:r>
      <w:r>
        <w:t>by the</w:t>
      </w:r>
      <w:r>
        <w:rPr>
          <w:spacing w:val="-1"/>
        </w:rPr>
        <w:t xml:space="preserve"> </w:t>
      </w:r>
      <w:r>
        <w:t>Board, either resulting</w:t>
      </w:r>
      <w:r>
        <w:rPr>
          <w:spacing w:val="-1"/>
        </w:rPr>
        <w:t xml:space="preserve"> </w:t>
      </w:r>
      <w:r>
        <w:t>from the</w:t>
      </w:r>
      <w:r>
        <w:rPr>
          <w:spacing w:val="-1"/>
        </w:rPr>
        <w:t xml:space="preserve"> </w:t>
      </w:r>
      <w:r>
        <w:t>Mediation</w:t>
      </w:r>
      <w:r>
        <w:rPr>
          <w:spacing w:val="-1"/>
        </w:rPr>
        <w:t xml:space="preserve"> </w:t>
      </w:r>
      <w:r>
        <w:t>Process or directly from submission of a complaint that requires a more in-depth investigation.</w:t>
      </w:r>
    </w:p>
    <w:p w14:paraId="75393818" w14:textId="77777777" w:rsidR="00A70679" w:rsidRDefault="00D735EE">
      <w:pPr>
        <w:pStyle w:val="BodyText"/>
        <w:spacing w:before="116"/>
        <w:ind w:left="868"/>
      </w:pPr>
      <w:r>
        <w:t>“In-Camera Session” shall mean a</w:t>
      </w:r>
      <w:r>
        <w:rPr>
          <w:spacing w:val="-2"/>
        </w:rPr>
        <w:t xml:space="preserve"> </w:t>
      </w:r>
      <w:r>
        <w:t>portion of a</w:t>
      </w:r>
      <w:r>
        <w:rPr>
          <w:spacing w:val="-2"/>
        </w:rPr>
        <w:t xml:space="preserve"> </w:t>
      </w:r>
      <w:r>
        <w:t>meeting</w:t>
      </w:r>
      <w:r>
        <w:rPr>
          <w:spacing w:val="-2"/>
        </w:rPr>
        <w:t xml:space="preserve"> </w:t>
      </w:r>
      <w:r>
        <w:t>closed</w:t>
      </w:r>
      <w:r>
        <w:rPr>
          <w:spacing w:val="-2"/>
        </w:rPr>
        <w:t xml:space="preserve"> </w:t>
      </w:r>
      <w:r>
        <w:t>to</w:t>
      </w:r>
      <w:r>
        <w:rPr>
          <w:spacing w:val="-2"/>
        </w:rPr>
        <w:t xml:space="preserve"> </w:t>
      </w:r>
      <w:r>
        <w:t>the public except the</w:t>
      </w:r>
      <w:r>
        <w:rPr>
          <w:spacing w:val="-2"/>
        </w:rPr>
        <w:t xml:space="preserve"> </w:t>
      </w:r>
      <w:r>
        <w:t xml:space="preserve">Committee or Board Members </w:t>
      </w:r>
      <w:r>
        <w:t>required and permitted to participate in accordance with this Policy.</w:t>
      </w:r>
    </w:p>
    <w:p w14:paraId="2F29E3F6" w14:textId="77777777" w:rsidR="00A70679" w:rsidRDefault="00A70679">
      <w:pPr>
        <w:sectPr w:rsidR="00A70679">
          <w:pgSz w:w="12240" w:h="15840"/>
          <w:pgMar w:top="980" w:right="860" w:bottom="680" w:left="860" w:header="579" w:footer="496" w:gutter="0"/>
          <w:cols w:space="720"/>
        </w:sectPr>
      </w:pPr>
    </w:p>
    <w:p w14:paraId="751B15C7" w14:textId="77777777" w:rsidR="00A70679" w:rsidRDefault="00D735EE">
      <w:pPr>
        <w:pStyle w:val="BodyText"/>
        <w:spacing w:before="158"/>
        <w:ind w:left="868" w:right="135"/>
        <w:jc w:val="both"/>
      </w:pPr>
      <w:r>
        <w:lastRenderedPageBreak/>
        <w:t>“Mediation Process” shall mean the process initiated by the</w:t>
      </w:r>
      <w:r>
        <w:rPr>
          <w:spacing w:val="-2"/>
        </w:rPr>
        <w:t xml:space="preserve"> </w:t>
      </w:r>
      <w:r>
        <w:t>Board to</w:t>
      </w:r>
      <w:r>
        <w:rPr>
          <w:spacing w:val="-2"/>
        </w:rPr>
        <w:t xml:space="preserve"> </w:t>
      </w:r>
      <w:r>
        <w:t>obtain information</w:t>
      </w:r>
      <w:r>
        <w:rPr>
          <w:spacing w:val="-2"/>
        </w:rPr>
        <w:t xml:space="preserve"> </w:t>
      </w:r>
      <w:r>
        <w:t>from all parties in a more</w:t>
      </w:r>
      <w:r>
        <w:rPr>
          <w:spacing w:val="-6"/>
        </w:rPr>
        <w:t xml:space="preserve"> </w:t>
      </w:r>
      <w:r>
        <w:t>informal,</w:t>
      </w:r>
      <w:r>
        <w:rPr>
          <w:spacing w:val="-3"/>
        </w:rPr>
        <w:t xml:space="preserve"> </w:t>
      </w:r>
      <w:r>
        <w:t>or</w:t>
      </w:r>
      <w:r>
        <w:rPr>
          <w:spacing w:val="-4"/>
        </w:rPr>
        <w:t xml:space="preserve"> </w:t>
      </w:r>
      <w:r>
        <w:t>preliminary</w:t>
      </w:r>
      <w:r>
        <w:rPr>
          <w:spacing w:val="-4"/>
        </w:rPr>
        <w:t xml:space="preserve"> </w:t>
      </w:r>
      <w:r>
        <w:t>matter,</w:t>
      </w:r>
      <w:r>
        <w:rPr>
          <w:spacing w:val="-3"/>
        </w:rPr>
        <w:t xml:space="preserve"> </w:t>
      </w:r>
      <w:r>
        <w:t>with</w:t>
      </w:r>
      <w:r>
        <w:rPr>
          <w:spacing w:val="-6"/>
        </w:rPr>
        <w:t xml:space="preserve"> </w:t>
      </w:r>
      <w:r>
        <w:t>a</w:t>
      </w:r>
      <w:r>
        <w:rPr>
          <w:spacing w:val="-6"/>
        </w:rPr>
        <w:t xml:space="preserve"> </w:t>
      </w:r>
      <w:r>
        <w:t>desire</w:t>
      </w:r>
      <w:r>
        <w:rPr>
          <w:spacing w:val="-6"/>
        </w:rPr>
        <w:t xml:space="preserve"> </w:t>
      </w:r>
      <w:r>
        <w:t>to</w:t>
      </w:r>
      <w:r>
        <w:rPr>
          <w:spacing w:val="-6"/>
        </w:rPr>
        <w:t xml:space="preserve"> </w:t>
      </w:r>
      <w:r>
        <w:t>resolve</w:t>
      </w:r>
      <w:r>
        <w:rPr>
          <w:spacing w:val="-6"/>
        </w:rPr>
        <w:t xml:space="preserve"> </w:t>
      </w:r>
      <w:r>
        <w:t>the</w:t>
      </w:r>
      <w:r>
        <w:rPr>
          <w:spacing w:val="-6"/>
        </w:rPr>
        <w:t xml:space="preserve"> </w:t>
      </w:r>
      <w:r>
        <w:t>complaint</w:t>
      </w:r>
      <w:r>
        <w:rPr>
          <w:spacing w:val="-3"/>
        </w:rPr>
        <w:t xml:space="preserve"> </w:t>
      </w:r>
      <w:r>
        <w:t>without</w:t>
      </w:r>
      <w:r>
        <w:rPr>
          <w:spacing w:val="-3"/>
        </w:rPr>
        <w:t xml:space="preserve"> </w:t>
      </w:r>
      <w:r>
        <w:t>the</w:t>
      </w:r>
      <w:r>
        <w:rPr>
          <w:spacing w:val="-6"/>
        </w:rPr>
        <w:t xml:space="preserve"> </w:t>
      </w:r>
      <w:r>
        <w:t>necessity</w:t>
      </w:r>
      <w:r>
        <w:rPr>
          <w:spacing w:val="-4"/>
        </w:rPr>
        <w:t xml:space="preserve"> </w:t>
      </w:r>
      <w:r>
        <w:t>of</w:t>
      </w:r>
      <w:r>
        <w:rPr>
          <w:spacing w:val="-3"/>
        </w:rPr>
        <w:t xml:space="preserve"> </w:t>
      </w:r>
      <w:r>
        <w:t>a</w:t>
      </w:r>
      <w:r>
        <w:rPr>
          <w:spacing w:val="-6"/>
        </w:rPr>
        <w:t xml:space="preserve"> </w:t>
      </w:r>
      <w:r>
        <w:t xml:space="preserve">Formal </w:t>
      </w:r>
      <w:r>
        <w:rPr>
          <w:spacing w:val="-2"/>
        </w:rPr>
        <w:t>Hearing.</w:t>
      </w:r>
    </w:p>
    <w:p w14:paraId="2B1F6316" w14:textId="77777777" w:rsidR="00A70679" w:rsidRDefault="00D735EE">
      <w:pPr>
        <w:pStyle w:val="BodyText"/>
        <w:spacing w:before="121"/>
        <w:ind w:left="868"/>
        <w:jc w:val="both"/>
      </w:pPr>
      <w:r>
        <w:t>“Respondent”</w:t>
      </w:r>
      <w:r>
        <w:rPr>
          <w:spacing w:val="-6"/>
        </w:rPr>
        <w:t xml:space="preserve"> </w:t>
      </w:r>
      <w:r>
        <w:t>shall</w:t>
      </w:r>
      <w:r>
        <w:rPr>
          <w:spacing w:val="-6"/>
        </w:rPr>
        <w:t xml:space="preserve"> </w:t>
      </w:r>
      <w:r>
        <w:t>mean</w:t>
      </w:r>
      <w:r>
        <w:rPr>
          <w:spacing w:val="-5"/>
        </w:rPr>
        <w:t xml:space="preserve"> </w:t>
      </w:r>
      <w:r>
        <w:t>the</w:t>
      </w:r>
      <w:r>
        <w:rPr>
          <w:spacing w:val="-6"/>
        </w:rPr>
        <w:t xml:space="preserve"> </w:t>
      </w:r>
      <w:r>
        <w:t>Member</w:t>
      </w:r>
      <w:r>
        <w:rPr>
          <w:spacing w:val="-4"/>
        </w:rPr>
        <w:t xml:space="preserve"> </w:t>
      </w:r>
      <w:r>
        <w:t>alleged</w:t>
      </w:r>
      <w:r>
        <w:rPr>
          <w:spacing w:val="-5"/>
        </w:rPr>
        <w:t xml:space="preserve"> </w:t>
      </w:r>
      <w:r>
        <w:t>to</w:t>
      </w:r>
      <w:r>
        <w:rPr>
          <w:spacing w:val="-6"/>
        </w:rPr>
        <w:t xml:space="preserve"> </w:t>
      </w:r>
      <w:r>
        <w:t>have</w:t>
      </w:r>
      <w:r>
        <w:rPr>
          <w:spacing w:val="-10"/>
        </w:rPr>
        <w:t xml:space="preserve"> </w:t>
      </w:r>
      <w:r>
        <w:t>contravened</w:t>
      </w:r>
      <w:r>
        <w:rPr>
          <w:spacing w:val="-6"/>
        </w:rPr>
        <w:t xml:space="preserve"> </w:t>
      </w:r>
      <w:r>
        <w:t>a</w:t>
      </w:r>
      <w:r>
        <w:rPr>
          <w:spacing w:val="-5"/>
        </w:rPr>
        <w:t xml:space="preserve"> </w:t>
      </w:r>
      <w:r>
        <w:t>CMHA</w:t>
      </w:r>
      <w:r>
        <w:rPr>
          <w:spacing w:val="-4"/>
        </w:rPr>
        <w:t xml:space="preserve"> </w:t>
      </w:r>
      <w:r>
        <w:t>Bylaw</w:t>
      </w:r>
      <w:r>
        <w:rPr>
          <w:spacing w:val="-6"/>
        </w:rPr>
        <w:t xml:space="preserve"> </w:t>
      </w:r>
      <w:r>
        <w:t>or</w:t>
      </w:r>
      <w:r>
        <w:rPr>
          <w:spacing w:val="-3"/>
        </w:rPr>
        <w:t xml:space="preserve"> </w:t>
      </w:r>
      <w:r>
        <w:rPr>
          <w:spacing w:val="-2"/>
        </w:rPr>
        <w:t>Policy.</w:t>
      </w:r>
    </w:p>
    <w:p w14:paraId="6E291D21" w14:textId="77777777" w:rsidR="00A70679" w:rsidRDefault="00A70679">
      <w:pPr>
        <w:pStyle w:val="BodyText"/>
        <w:spacing w:before="26"/>
        <w:ind w:left="0"/>
      </w:pPr>
    </w:p>
    <w:p w14:paraId="3A4F6889" w14:textId="77777777" w:rsidR="00A70679" w:rsidRDefault="00D735EE">
      <w:pPr>
        <w:pStyle w:val="Heading2"/>
        <w:numPr>
          <w:ilvl w:val="1"/>
          <w:numId w:val="9"/>
        </w:numPr>
        <w:tabs>
          <w:tab w:val="left" w:pos="866"/>
        </w:tabs>
        <w:ind w:left="866" w:hanging="718"/>
        <w:jc w:val="both"/>
        <w:rPr>
          <w:sz w:val="24"/>
        </w:rPr>
      </w:pPr>
      <w:bookmarkStart w:id="431" w:name="17.2_General_Guidelines"/>
      <w:bookmarkEnd w:id="431"/>
      <w:r>
        <w:t>General</w:t>
      </w:r>
      <w:r>
        <w:rPr>
          <w:spacing w:val="-2"/>
        </w:rPr>
        <w:t xml:space="preserve"> Guidelines</w:t>
      </w:r>
    </w:p>
    <w:p w14:paraId="136A18AE" w14:textId="77777777" w:rsidR="00A70679" w:rsidRDefault="00D735EE">
      <w:pPr>
        <w:pStyle w:val="ListParagraph"/>
        <w:numPr>
          <w:ilvl w:val="2"/>
          <w:numId w:val="9"/>
        </w:numPr>
        <w:tabs>
          <w:tab w:val="left" w:pos="864"/>
          <w:tab w:val="left" w:pos="867"/>
        </w:tabs>
        <w:spacing w:before="145" w:line="271" w:lineRule="auto"/>
        <w:ind w:right="140"/>
        <w:jc w:val="both"/>
        <w:rPr>
          <w:sz w:val="20"/>
        </w:rPr>
      </w:pPr>
      <w:bookmarkStart w:id="432" w:name="17.2.1_All_Members_are_encouraged_to_res"/>
      <w:bookmarkEnd w:id="432"/>
      <w:r>
        <w:rPr>
          <w:sz w:val="20"/>
        </w:rPr>
        <w:t xml:space="preserve">All Members are encouraged to resolve issues amongst themselves and/or at the team </w:t>
      </w:r>
      <w:r>
        <w:rPr>
          <w:sz w:val="20"/>
        </w:rPr>
        <w:t>level prior to proceeding with a formal complaint.</w:t>
      </w:r>
    </w:p>
    <w:p w14:paraId="68417492" w14:textId="77777777" w:rsidR="00A70679" w:rsidRDefault="00D735EE">
      <w:pPr>
        <w:pStyle w:val="ListParagraph"/>
        <w:numPr>
          <w:ilvl w:val="2"/>
          <w:numId w:val="9"/>
        </w:numPr>
        <w:tabs>
          <w:tab w:val="left" w:pos="864"/>
          <w:tab w:val="left" w:pos="867"/>
        </w:tabs>
        <w:spacing w:before="119" w:line="273" w:lineRule="auto"/>
        <w:ind w:right="138"/>
        <w:jc w:val="both"/>
        <w:rPr>
          <w:sz w:val="20"/>
        </w:rPr>
      </w:pPr>
      <w:bookmarkStart w:id="433" w:name="17.2.2_With_that_being_said,_any_Member_"/>
      <w:bookmarkEnd w:id="433"/>
      <w:r>
        <w:rPr>
          <w:sz w:val="20"/>
        </w:rPr>
        <w:t>With</w:t>
      </w:r>
      <w:r>
        <w:rPr>
          <w:spacing w:val="-6"/>
          <w:sz w:val="20"/>
        </w:rPr>
        <w:t xml:space="preserve"> </w:t>
      </w:r>
      <w:r>
        <w:rPr>
          <w:sz w:val="20"/>
        </w:rPr>
        <w:t>that</w:t>
      </w:r>
      <w:r>
        <w:rPr>
          <w:spacing w:val="-3"/>
          <w:sz w:val="20"/>
        </w:rPr>
        <w:t xml:space="preserve"> </w:t>
      </w:r>
      <w:r>
        <w:rPr>
          <w:sz w:val="20"/>
        </w:rPr>
        <w:t>being</w:t>
      </w:r>
      <w:r>
        <w:rPr>
          <w:spacing w:val="-6"/>
          <w:sz w:val="20"/>
        </w:rPr>
        <w:t xml:space="preserve"> </w:t>
      </w:r>
      <w:r>
        <w:rPr>
          <w:sz w:val="20"/>
        </w:rPr>
        <w:t>said,</w:t>
      </w:r>
      <w:r>
        <w:rPr>
          <w:spacing w:val="-3"/>
          <w:sz w:val="20"/>
        </w:rPr>
        <w:t xml:space="preserve"> </w:t>
      </w:r>
      <w:r>
        <w:rPr>
          <w:sz w:val="20"/>
        </w:rPr>
        <w:t>any</w:t>
      </w:r>
      <w:r>
        <w:rPr>
          <w:spacing w:val="-4"/>
          <w:sz w:val="20"/>
        </w:rPr>
        <w:t xml:space="preserve"> </w:t>
      </w:r>
      <w:r>
        <w:rPr>
          <w:sz w:val="20"/>
        </w:rPr>
        <w:t>Member</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z w:val="20"/>
        </w:rPr>
        <w:t>CMHA</w:t>
      </w:r>
      <w:r>
        <w:rPr>
          <w:spacing w:val="-9"/>
          <w:sz w:val="20"/>
        </w:rPr>
        <w:t xml:space="preserve"> </w:t>
      </w:r>
      <w:r>
        <w:rPr>
          <w:sz w:val="20"/>
        </w:rPr>
        <w:t>may,</w:t>
      </w:r>
      <w:r>
        <w:rPr>
          <w:spacing w:val="-3"/>
          <w:sz w:val="20"/>
        </w:rPr>
        <w:t xml:space="preserve"> </w:t>
      </w:r>
      <w:r>
        <w:rPr>
          <w:sz w:val="20"/>
        </w:rPr>
        <w:t>with</w:t>
      </w:r>
      <w:r>
        <w:rPr>
          <w:spacing w:val="-6"/>
          <w:sz w:val="20"/>
        </w:rPr>
        <w:t xml:space="preserve"> </w:t>
      </w:r>
      <w:r>
        <w:rPr>
          <w:sz w:val="20"/>
        </w:rPr>
        <w:t>or</w:t>
      </w:r>
      <w:r>
        <w:rPr>
          <w:spacing w:val="-4"/>
          <w:sz w:val="20"/>
        </w:rPr>
        <w:t xml:space="preserve"> </w:t>
      </w:r>
      <w:r>
        <w:rPr>
          <w:sz w:val="20"/>
        </w:rPr>
        <w:t>without</w:t>
      </w:r>
      <w:r>
        <w:rPr>
          <w:spacing w:val="-3"/>
          <w:sz w:val="20"/>
        </w:rPr>
        <w:t xml:space="preserve"> </w:t>
      </w:r>
      <w:r>
        <w:rPr>
          <w:sz w:val="20"/>
        </w:rPr>
        <w:t>following</w:t>
      </w:r>
      <w:r>
        <w:rPr>
          <w:spacing w:val="-6"/>
          <w:sz w:val="20"/>
        </w:rPr>
        <w:t xml:space="preserve"> </w:t>
      </w:r>
      <w:r>
        <w:rPr>
          <w:sz w:val="20"/>
        </w:rPr>
        <w:t>the</w:t>
      </w:r>
      <w:r>
        <w:rPr>
          <w:spacing w:val="-6"/>
          <w:sz w:val="20"/>
        </w:rPr>
        <w:t xml:space="preserve"> </w:t>
      </w:r>
      <w:r>
        <w:rPr>
          <w:sz w:val="20"/>
        </w:rPr>
        <w:t>process</w:t>
      </w:r>
      <w:r>
        <w:rPr>
          <w:spacing w:val="-4"/>
          <w:sz w:val="20"/>
        </w:rPr>
        <w:t xml:space="preserve"> </w:t>
      </w:r>
      <w:r>
        <w:rPr>
          <w:sz w:val="20"/>
        </w:rPr>
        <w:t>in</w:t>
      </w:r>
      <w:r>
        <w:rPr>
          <w:spacing w:val="-6"/>
          <w:sz w:val="20"/>
        </w:rPr>
        <w:t xml:space="preserve"> </w:t>
      </w:r>
      <w:r>
        <w:rPr>
          <w:sz w:val="20"/>
        </w:rPr>
        <w:t>Section</w:t>
      </w:r>
      <w:r>
        <w:rPr>
          <w:spacing w:val="-6"/>
          <w:sz w:val="20"/>
        </w:rPr>
        <w:t xml:space="preserve"> </w:t>
      </w:r>
      <w:r>
        <w:rPr>
          <w:sz w:val="20"/>
        </w:rPr>
        <w:t>1.1,</w:t>
      </w:r>
      <w:r>
        <w:rPr>
          <w:spacing w:val="-3"/>
          <w:sz w:val="20"/>
        </w:rPr>
        <w:t xml:space="preserve"> </w:t>
      </w:r>
      <w:r>
        <w:rPr>
          <w:sz w:val="20"/>
        </w:rPr>
        <w:t xml:space="preserve">file a complaint with the Association for an alleged contravention of any CMHA Bylaw or Policy by </w:t>
      </w:r>
      <w:r>
        <w:rPr>
          <w:sz w:val="20"/>
        </w:rPr>
        <w:t>another Member, Volunteer or Board Member.</w:t>
      </w:r>
    </w:p>
    <w:p w14:paraId="3221E912" w14:textId="77777777" w:rsidR="00A70679" w:rsidRDefault="00D735EE">
      <w:pPr>
        <w:pStyle w:val="ListParagraph"/>
        <w:numPr>
          <w:ilvl w:val="2"/>
          <w:numId w:val="9"/>
        </w:numPr>
        <w:tabs>
          <w:tab w:val="left" w:pos="864"/>
          <w:tab w:val="left" w:pos="867"/>
        </w:tabs>
        <w:spacing w:before="116" w:line="271" w:lineRule="auto"/>
        <w:ind w:right="145"/>
        <w:jc w:val="both"/>
        <w:rPr>
          <w:sz w:val="20"/>
        </w:rPr>
      </w:pPr>
      <w:bookmarkStart w:id="434" w:name="17.2.3_No_complaint_may_be_filed_within_"/>
      <w:bookmarkEnd w:id="434"/>
      <w:r>
        <w:rPr>
          <w:sz w:val="20"/>
        </w:rPr>
        <w:t>No complaint may be filed within twenty four (24) hours of the incident occurring to allow for a ‘cooling off’ period.</w:t>
      </w:r>
      <w:r>
        <w:rPr>
          <w:spacing w:val="40"/>
          <w:sz w:val="20"/>
        </w:rPr>
        <w:t xml:space="preserve"> </w:t>
      </w:r>
      <w:r>
        <w:rPr>
          <w:b/>
          <w:sz w:val="20"/>
        </w:rPr>
        <w:t>No complaint may be filed after one hundred and twenty (120) hours after the incident.</w:t>
      </w:r>
    </w:p>
    <w:p w14:paraId="59F71DD2" w14:textId="77777777" w:rsidR="00A70679" w:rsidRDefault="00D735EE">
      <w:pPr>
        <w:pStyle w:val="ListParagraph"/>
        <w:numPr>
          <w:ilvl w:val="2"/>
          <w:numId w:val="9"/>
        </w:numPr>
        <w:tabs>
          <w:tab w:val="left" w:pos="864"/>
        </w:tabs>
        <w:spacing w:before="118"/>
        <w:ind w:left="864" w:hanging="717"/>
        <w:jc w:val="both"/>
        <w:rPr>
          <w:sz w:val="20"/>
        </w:rPr>
      </w:pPr>
      <w:bookmarkStart w:id="435" w:name="17.2.4_All_complaints_will_be_addressed_"/>
      <w:bookmarkEnd w:id="435"/>
      <w:r>
        <w:rPr>
          <w:sz w:val="20"/>
        </w:rPr>
        <w:t>All</w:t>
      </w:r>
      <w:r>
        <w:rPr>
          <w:spacing w:val="-8"/>
          <w:sz w:val="20"/>
        </w:rPr>
        <w:t xml:space="preserve"> </w:t>
      </w:r>
      <w:r>
        <w:rPr>
          <w:sz w:val="20"/>
        </w:rPr>
        <w:t>complaints</w:t>
      </w:r>
      <w:r>
        <w:rPr>
          <w:spacing w:val="-3"/>
          <w:sz w:val="20"/>
        </w:rPr>
        <w:t xml:space="preserve"> </w:t>
      </w:r>
      <w:r>
        <w:rPr>
          <w:sz w:val="20"/>
        </w:rPr>
        <w:t>will</w:t>
      </w:r>
      <w:r>
        <w:rPr>
          <w:spacing w:val="-6"/>
          <w:sz w:val="20"/>
        </w:rPr>
        <w:t xml:space="preserve"> </w:t>
      </w:r>
      <w:r>
        <w:rPr>
          <w:sz w:val="20"/>
        </w:rPr>
        <w:t>be</w:t>
      </w:r>
      <w:r>
        <w:rPr>
          <w:spacing w:val="-5"/>
          <w:sz w:val="20"/>
        </w:rPr>
        <w:t xml:space="preserve"> </w:t>
      </w:r>
      <w:r>
        <w:rPr>
          <w:sz w:val="20"/>
        </w:rPr>
        <w:t>addressed</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Disciplinary</w:t>
      </w:r>
      <w:r>
        <w:rPr>
          <w:spacing w:val="-4"/>
          <w:sz w:val="20"/>
        </w:rPr>
        <w:t xml:space="preserve"> </w:t>
      </w:r>
      <w:r>
        <w:rPr>
          <w:sz w:val="20"/>
        </w:rPr>
        <w:t>Committee</w:t>
      </w:r>
      <w:r>
        <w:rPr>
          <w:spacing w:val="-5"/>
          <w:sz w:val="20"/>
        </w:rPr>
        <w:t xml:space="preserve"> </w:t>
      </w:r>
      <w:r>
        <w:rPr>
          <w:sz w:val="20"/>
        </w:rPr>
        <w:t>Chair</w:t>
      </w:r>
      <w:r>
        <w:rPr>
          <w:spacing w:val="-4"/>
          <w:sz w:val="20"/>
        </w:rPr>
        <w:t xml:space="preserve"> </w:t>
      </w:r>
      <w:r>
        <w:rPr>
          <w:sz w:val="20"/>
        </w:rPr>
        <w:t>as</w:t>
      </w:r>
      <w:r>
        <w:rPr>
          <w:spacing w:val="-8"/>
          <w:sz w:val="20"/>
        </w:rPr>
        <w:t xml:space="preserve"> </w:t>
      </w:r>
      <w:r>
        <w:rPr>
          <w:sz w:val="20"/>
        </w:rPr>
        <w:t>noted</w:t>
      </w:r>
      <w:r>
        <w:rPr>
          <w:spacing w:val="-6"/>
          <w:sz w:val="20"/>
        </w:rPr>
        <w:t xml:space="preserve"> </w:t>
      </w:r>
      <w:r>
        <w:rPr>
          <w:sz w:val="20"/>
        </w:rPr>
        <w:t>on</w:t>
      </w:r>
      <w:r>
        <w:rPr>
          <w:spacing w:val="-5"/>
          <w:sz w:val="20"/>
        </w:rPr>
        <w:t xml:space="preserve"> </w:t>
      </w:r>
      <w:r>
        <w:rPr>
          <w:sz w:val="20"/>
        </w:rPr>
        <w:t>the</w:t>
      </w:r>
      <w:r>
        <w:rPr>
          <w:spacing w:val="-5"/>
          <w:sz w:val="20"/>
        </w:rPr>
        <w:t xml:space="preserve"> </w:t>
      </w:r>
      <w:r>
        <w:rPr>
          <w:sz w:val="20"/>
        </w:rPr>
        <w:t>CMHA</w:t>
      </w:r>
      <w:r>
        <w:rPr>
          <w:spacing w:val="-8"/>
          <w:sz w:val="20"/>
        </w:rPr>
        <w:t xml:space="preserve"> </w:t>
      </w:r>
      <w:r>
        <w:rPr>
          <w:spacing w:val="-2"/>
          <w:sz w:val="20"/>
        </w:rPr>
        <w:t>Website.</w:t>
      </w:r>
    </w:p>
    <w:p w14:paraId="783FE9A9" w14:textId="77777777" w:rsidR="00A70679" w:rsidRDefault="00D735EE">
      <w:pPr>
        <w:pStyle w:val="ListParagraph"/>
        <w:numPr>
          <w:ilvl w:val="2"/>
          <w:numId w:val="9"/>
        </w:numPr>
        <w:tabs>
          <w:tab w:val="left" w:pos="864"/>
          <w:tab w:val="left" w:pos="867"/>
        </w:tabs>
        <w:spacing w:before="150" w:line="276" w:lineRule="auto"/>
        <w:ind w:right="142"/>
        <w:rPr>
          <w:sz w:val="20"/>
        </w:rPr>
      </w:pPr>
      <w:bookmarkStart w:id="436" w:name="17.2.5_All_complaints_are_required_to_be"/>
      <w:bookmarkEnd w:id="436"/>
      <w:r>
        <w:rPr>
          <w:sz w:val="20"/>
        </w:rPr>
        <w:t>All complaints are required to be submitted on the form provided in ‘Schedule A’ of this Policy. Complaints may be submitted via email, but shall contain all information required by Schedule A.</w:t>
      </w:r>
    </w:p>
    <w:p w14:paraId="46F3F992" w14:textId="77777777" w:rsidR="00A70679" w:rsidRDefault="00D735EE">
      <w:pPr>
        <w:pStyle w:val="ListParagraph"/>
        <w:numPr>
          <w:ilvl w:val="3"/>
          <w:numId w:val="9"/>
        </w:numPr>
        <w:tabs>
          <w:tab w:val="left" w:pos="1319"/>
        </w:tabs>
        <w:spacing w:before="95"/>
        <w:ind w:right="249" w:hanging="452"/>
        <w:rPr>
          <w:sz w:val="20"/>
        </w:rPr>
      </w:pPr>
      <w:bookmarkStart w:id="437" w:name="(a)_Notwithstanding_the_above,_the_Disci"/>
      <w:bookmarkEnd w:id="437"/>
      <w:r>
        <w:rPr>
          <w:spacing w:val="-2"/>
          <w:sz w:val="20"/>
        </w:rPr>
        <w:t>Notwithstanding</w:t>
      </w:r>
      <w:r>
        <w:rPr>
          <w:spacing w:val="-12"/>
          <w:sz w:val="20"/>
        </w:rPr>
        <w:t xml:space="preserve"> </w:t>
      </w:r>
      <w:r>
        <w:rPr>
          <w:spacing w:val="-2"/>
          <w:sz w:val="20"/>
        </w:rPr>
        <w:t>the</w:t>
      </w:r>
      <w:r>
        <w:rPr>
          <w:spacing w:val="-11"/>
          <w:sz w:val="20"/>
        </w:rPr>
        <w:t xml:space="preserve"> </w:t>
      </w:r>
      <w:r>
        <w:rPr>
          <w:spacing w:val="-2"/>
          <w:sz w:val="20"/>
        </w:rPr>
        <w:t>above,</w:t>
      </w:r>
      <w:r>
        <w:rPr>
          <w:spacing w:val="-8"/>
          <w:sz w:val="20"/>
        </w:rPr>
        <w:t xml:space="preserve"> </w:t>
      </w:r>
      <w:r>
        <w:rPr>
          <w:spacing w:val="-2"/>
          <w:sz w:val="20"/>
        </w:rPr>
        <w:t>the</w:t>
      </w:r>
      <w:r>
        <w:rPr>
          <w:spacing w:val="-12"/>
          <w:sz w:val="20"/>
        </w:rPr>
        <w:t xml:space="preserve"> </w:t>
      </w:r>
      <w:r>
        <w:rPr>
          <w:spacing w:val="-2"/>
          <w:sz w:val="20"/>
        </w:rPr>
        <w:t>Disciplinary</w:t>
      </w:r>
      <w:r>
        <w:rPr>
          <w:spacing w:val="-9"/>
          <w:sz w:val="20"/>
        </w:rPr>
        <w:t xml:space="preserve"> </w:t>
      </w:r>
      <w:r>
        <w:rPr>
          <w:spacing w:val="-2"/>
          <w:sz w:val="20"/>
        </w:rPr>
        <w:t>Committee</w:t>
      </w:r>
      <w:r>
        <w:rPr>
          <w:spacing w:val="-12"/>
          <w:sz w:val="20"/>
        </w:rPr>
        <w:t xml:space="preserve"> </w:t>
      </w:r>
      <w:r>
        <w:rPr>
          <w:spacing w:val="-2"/>
          <w:sz w:val="20"/>
        </w:rPr>
        <w:t>Chair</w:t>
      </w:r>
      <w:r>
        <w:rPr>
          <w:spacing w:val="-9"/>
          <w:sz w:val="20"/>
        </w:rPr>
        <w:t xml:space="preserve"> </w:t>
      </w:r>
      <w:r>
        <w:rPr>
          <w:spacing w:val="-2"/>
          <w:sz w:val="20"/>
        </w:rPr>
        <w:t>may,</w:t>
      </w:r>
      <w:r>
        <w:rPr>
          <w:spacing w:val="-8"/>
          <w:sz w:val="20"/>
        </w:rPr>
        <w:t xml:space="preserve"> </w:t>
      </w:r>
      <w:r>
        <w:rPr>
          <w:spacing w:val="-2"/>
          <w:sz w:val="20"/>
        </w:rPr>
        <w:t>at</w:t>
      </w:r>
      <w:r>
        <w:rPr>
          <w:spacing w:val="-8"/>
          <w:sz w:val="20"/>
        </w:rPr>
        <w:t xml:space="preserve"> </w:t>
      </w:r>
      <w:r>
        <w:rPr>
          <w:spacing w:val="-2"/>
          <w:sz w:val="20"/>
        </w:rPr>
        <w:t>their</w:t>
      </w:r>
      <w:r>
        <w:rPr>
          <w:spacing w:val="-10"/>
          <w:sz w:val="20"/>
        </w:rPr>
        <w:t xml:space="preserve"> </w:t>
      </w:r>
      <w:r>
        <w:rPr>
          <w:spacing w:val="-2"/>
          <w:sz w:val="20"/>
        </w:rPr>
        <w:t>discretion,</w:t>
      </w:r>
      <w:r>
        <w:rPr>
          <w:spacing w:val="-8"/>
          <w:sz w:val="20"/>
        </w:rPr>
        <w:t xml:space="preserve"> </w:t>
      </w:r>
      <w:r>
        <w:rPr>
          <w:spacing w:val="-2"/>
          <w:sz w:val="20"/>
        </w:rPr>
        <w:t>choose</w:t>
      </w:r>
      <w:r>
        <w:rPr>
          <w:spacing w:val="-12"/>
          <w:sz w:val="20"/>
        </w:rPr>
        <w:t xml:space="preserve"> </w:t>
      </w:r>
      <w:r>
        <w:rPr>
          <w:spacing w:val="-2"/>
          <w:sz w:val="20"/>
        </w:rPr>
        <w:t>to</w:t>
      </w:r>
      <w:r>
        <w:rPr>
          <w:spacing w:val="-11"/>
          <w:sz w:val="20"/>
        </w:rPr>
        <w:t xml:space="preserve"> </w:t>
      </w:r>
      <w:r>
        <w:rPr>
          <w:spacing w:val="-2"/>
          <w:sz w:val="20"/>
        </w:rPr>
        <w:t xml:space="preserve">proceed </w:t>
      </w:r>
      <w:r>
        <w:rPr>
          <w:spacing w:val="-4"/>
          <w:sz w:val="20"/>
        </w:rPr>
        <w:t>with</w:t>
      </w:r>
      <w:r>
        <w:rPr>
          <w:spacing w:val="-8"/>
          <w:sz w:val="20"/>
        </w:rPr>
        <w:t xml:space="preserve"> </w:t>
      </w:r>
      <w:r>
        <w:rPr>
          <w:spacing w:val="-4"/>
          <w:sz w:val="20"/>
        </w:rPr>
        <w:t>the</w:t>
      </w:r>
      <w:r>
        <w:rPr>
          <w:spacing w:val="-8"/>
          <w:sz w:val="20"/>
        </w:rPr>
        <w:t xml:space="preserve"> </w:t>
      </w:r>
      <w:r>
        <w:rPr>
          <w:spacing w:val="-4"/>
          <w:sz w:val="20"/>
        </w:rPr>
        <w:t>review</w:t>
      </w:r>
      <w:r>
        <w:rPr>
          <w:spacing w:val="-8"/>
          <w:sz w:val="20"/>
        </w:rPr>
        <w:t xml:space="preserve"> </w:t>
      </w:r>
      <w:r>
        <w:rPr>
          <w:spacing w:val="-4"/>
          <w:sz w:val="20"/>
        </w:rPr>
        <w:t>process</w:t>
      </w:r>
      <w:r>
        <w:rPr>
          <w:spacing w:val="-6"/>
          <w:sz w:val="20"/>
        </w:rPr>
        <w:t xml:space="preserve"> </w:t>
      </w:r>
      <w:r>
        <w:rPr>
          <w:spacing w:val="-4"/>
          <w:sz w:val="20"/>
        </w:rPr>
        <w:t>without all</w:t>
      </w:r>
      <w:r>
        <w:rPr>
          <w:spacing w:val="-8"/>
          <w:sz w:val="20"/>
        </w:rPr>
        <w:t xml:space="preserve"> </w:t>
      </w:r>
      <w:r>
        <w:rPr>
          <w:spacing w:val="-4"/>
          <w:sz w:val="20"/>
        </w:rPr>
        <w:t>required</w:t>
      </w:r>
      <w:r>
        <w:rPr>
          <w:spacing w:val="-8"/>
          <w:sz w:val="20"/>
        </w:rPr>
        <w:t xml:space="preserve"> </w:t>
      </w:r>
      <w:r>
        <w:rPr>
          <w:spacing w:val="-4"/>
          <w:sz w:val="20"/>
        </w:rPr>
        <w:t>information</w:t>
      </w:r>
      <w:r>
        <w:rPr>
          <w:spacing w:val="-8"/>
          <w:sz w:val="20"/>
        </w:rPr>
        <w:t xml:space="preserve"> </w:t>
      </w:r>
      <w:r>
        <w:rPr>
          <w:spacing w:val="-4"/>
          <w:sz w:val="20"/>
        </w:rPr>
        <w:t>if it is</w:t>
      </w:r>
      <w:r>
        <w:rPr>
          <w:spacing w:val="-6"/>
          <w:sz w:val="20"/>
        </w:rPr>
        <w:t xml:space="preserve"> </w:t>
      </w:r>
      <w:r>
        <w:rPr>
          <w:spacing w:val="-4"/>
          <w:sz w:val="20"/>
        </w:rPr>
        <w:t>deemed</w:t>
      </w:r>
      <w:r>
        <w:rPr>
          <w:spacing w:val="-8"/>
          <w:sz w:val="20"/>
        </w:rPr>
        <w:t xml:space="preserve"> </w:t>
      </w:r>
      <w:r>
        <w:rPr>
          <w:spacing w:val="-4"/>
          <w:sz w:val="20"/>
        </w:rPr>
        <w:t>that all</w:t>
      </w:r>
      <w:r>
        <w:rPr>
          <w:spacing w:val="-8"/>
          <w:sz w:val="20"/>
        </w:rPr>
        <w:t xml:space="preserve"> </w:t>
      </w:r>
      <w:r>
        <w:rPr>
          <w:spacing w:val="-4"/>
          <w:sz w:val="20"/>
        </w:rPr>
        <w:t>information</w:t>
      </w:r>
      <w:r>
        <w:rPr>
          <w:spacing w:val="-8"/>
          <w:sz w:val="20"/>
        </w:rPr>
        <w:t xml:space="preserve"> </w:t>
      </w:r>
      <w:r>
        <w:rPr>
          <w:spacing w:val="-4"/>
          <w:sz w:val="20"/>
        </w:rPr>
        <w:t>that is</w:t>
      </w:r>
      <w:r>
        <w:rPr>
          <w:spacing w:val="-6"/>
          <w:sz w:val="20"/>
        </w:rPr>
        <w:t xml:space="preserve"> </w:t>
      </w:r>
      <w:r>
        <w:rPr>
          <w:spacing w:val="-4"/>
          <w:sz w:val="20"/>
        </w:rPr>
        <w:t xml:space="preserve">necessary </w:t>
      </w:r>
      <w:r>
        <w:rPr>
          <w:sz w:val="20"/>
        </w:rPr>
        <w:t>for</w:t>
      </w:r>
      <w:r>
        <w:rPr>
          <w:spacing w:val="-6"/>
          <w:sz w:val="20"/>
        </w:rPr>
        <w:t xml:space="preserve"> </w:t>
      </w:r>
      <w:r>
        <w:rPr>
          <w:sz w:val="20"/>
        </w:rPr>
        <w:t>their</w:t>
      </w:r>
      <w:r>
        <w:rPr>
          <w:spacing w:val="-6"/>
          <w:sz w:val="20"/>
        </w:rPr>
        <w:t xml:space="preserve"> </w:t>
      </w:r>
      <w:r>
        <w:rPr>
          <w:sz w:val="20"/>
        </w:rPr>
        <w:t>decision</w:t>
      </w:r>
      <w:r>
        <w:rPr>
          <w:spacing w:val="-8"/>
          <w:sz w:val="20"/>
        </w:rPr>
        <w:t xml:space="preserve"> </w:t>
      </w:r>
      <w:r>
        <w:rPr>
          <w:sz w:val="20"/>
        </w:rPr>
        <w:t>making</w:t>
      </w:r>
      <w:r>
        <w:rPr>
          <w:spacing w:val="-8"/>
          <w:sz w:val="20"/>
        </w:rPr>
        <w:t xml:space="preserve"> </w:t>
      </w:r>
      <w:r>
        <w:rPr>
          <w:sz w:val="20"/>
        </w:rPr>
        <w:t>has</w:t>
      </w:r>
      <w:r>
        <w:rPr>
          <w:spacing w:val="-6"/>
          <w:sz w:val="20"/>
        </w:rPr>
        <w:t xml:space="preserve"> </w:t>
      </w:r>
      <w:r>
        <w:rPr>
          <w:sz w:val="20"/>
        </w:rPr>
        <w:t>been</w:t>
      </w:r>
      <w:r>
        <w:rPr>
          <w:spacing w:val="-8"/>
          <w:sz w:val="20"/>
        </w:rPr>
        <w:t xml:space="preserve"> </w:t>
      </w:r>
      <w:r>
        <w:rPr>
          <w:sz w:val="20"/>
        </w:rPr>
        <w:t>received.</w:t>
      </w:r>
    </w:p>
    <w:p w14:paraId="18BA3593" w14:textId="77777777" w:rsidR="00A70679" w:rsidRDefault="00D735EE">
      <w:pPr>
        <w:pStyle w:val="ListParagraph"/>
        <w:numPr>
          <w:ilvl w:val="2"/>
          <w:numId w:val="9"/>
        </w:numPr>
        <w:tabs>
          <w:tab w:val="left" w:pos="864"/>
          <w:tab w:val="left" w:pos="867"/>
        </w:tabs>
        <w:spacing w:before="140" w:line="271" w:lineRule="auto"/>
        <w:ind w:right="135"/>
        <w:jc w:val="both"/>
        <w:rPr>
          <w:sz w:val="20"/>
        </w:rPr>
      </w:pPr>
      <w:bookmarkStart w:id="438" w:name="17.2.6_Members_are_hereby_notified_that_"/>
      <w:bookmarkEnd w:id="438"/>
      <w:r>
        <w:rPr>
          <w:sz w:val="20"/>
        </w:rPr>
        <w:t>Members are hereby notified that all information submitted to the Disciplinary Committee Chair may be subject to release to all parties involved in the disciplinary process to allow all parties an opportunity to respond and provide clarity to the complaint.</w:t>
      </w:r>
    </w:p>
    <w:p w14:paraId="3AA61295" w14:textId="77777777" w:rsidR="00A70679" w:rsidRDefault="00D735EE">
      <w:pPr>
        <w:pStyle w:val="ListParagraph"/>
        <w:numPr>
          <w:ilvl w:val="2"/>
          <w:numId w:val="9"/>
        </w:numPr>
        <w:tabs>
          <w:tab w:val="left" w:pos="864"/>
          <w:tab w:val="left" w:pos="867"/>
        </w:tabs>
        <w:spacing w:before="118" w:line="271" w:lineRule="auto"/>
        <w:ind w:right="139"/>
        <w:jc w:val="both"/>
        <w:rPr>
          <w:sz w:val="20"/>
        </w:rPr>
      </w:pPr>
      <w:bookmarkStart w:id="439" w:name="17.2.7_All_Members_and_their_submissions"/>
      <w:bookmarkEnd w:id="439"/>
      <w:r>
        <w:rPr>
          <w:sz w:val="20"/>
        </w:rPr>
        <w:t xml:space="preserve">All Members and their submissions as part of the Disciplinary Process will be protected as much as reasonably possible except as required to conduct a fair, equitable and effective hearing. The Chair, </w:t>
      </w:r>
      <w:r>
        <w:rPr>
          <w:sz w:val="20"/>
        </w:rPr>
        <w:t>Committee and</w:t>
      </w:r>
      <w:r>
        <w:rPr>
          <w:spacing w:val="-3"/>
          <w:sz w:val="20"/>
        </w:rPr>
        <w:t xml:space="preserve"> </w:t>
      </w:r>
      <w:r>
        <w:rPr>
          <w:sz w:val="20"/>
        </w:rPr>
        <w:t>Board shall not provide any</w:t>
      </w:r>
      <w:r>
        <w:rPr>
          <w:spacing w:val="-1"/>
          <w:sz w:val="20"/>
        </w:rPr>
        <w:t xml:space="preserve"> </w:t>
      </w:r>
      <w:r>
        <w:rPr>
          <w:sz w:val="20"/>
        </w:rPr>
        <w:t>details on</w:t>
      </w:r>
      <w:r>
        <w:rPr>
          <w:spacing w:val="-3"/>
          <w:sz w:val="20"/>
        </w:rPr>
        <w:t xml:space="preserve"> </w:t>
      </w:r>
      <w:r>
        <w:rPr>
          <w:sz w:val="20"/>
        </w:rPr>
        <w:t>the complaint to</w:t>
      </w:r>
      <w:r>
        <w:rPr>
          <w:spacing w:val="-3"/>
          <w:sz w:val="20"/>
        </w:rPr>
        <w:t xml:space="preserve"> </w:t>
      </w:r>
      <w:r>
        <w:rPr>
          <w:sz w:val="20"/>
        </w:rPr>
        <w:t>any</w:t>
      </w:r>
      <w:r>
        <w:rPr>
          <w:spacing w:val="-1"/>
          <w:sz w:val="20"/>
        </w:rPr>
        <w:t xml:space="preserve"> </w:t>
      </w:r>
      <w:r>
        <w:rPr>
          <w:sz w:val="20"/>
        </w:rPr>
        <w:t>individual except as required by this Policy.</w:t>
      </w:r>
    </w:p>
    <w:p w14:paraId="1023B13A" w14:textId="77777777" w:rsidR="00A70679" w:rsidRDefault="00D735EE">
      <w:pPr>
        <w:pStyle w:val="ListParagraph"/>
        <w:numPr>
          <w:ilvl w:val="2"/>
          <w:numId w:val="9"/>
        </w:numPr>
        <w:tabs>
          <w:tab w:val="left" w:pos="864"/>
          <w:tab w:val="left" w:pos="867"/>
        </w:tabs>
        <w:spacing w:before="122" w:line="271" w:lineRule="auto"/>
        <w:ind w:right="145"/>
        <w:jc w:val="both"/>
        <w:rPr>
          <w:sz w:val="20"/>
        </w:rPr>
      </w:pPr>
      <w:bookmarkStart w:id="440" w:name="17.2.8_Once_a_complaint_has_been_filed,_"/>
      <w:bookmarkEnd w:id="440"/>
      <w:r>
        <w:rPr>
          <w:sz w:val="20"/>
        </w:rPr>
        <w:t>Once</w:t>
      </w:r>
      <w:r>
        <w:rPr>
          <w:spacing w:val="-1"/>
          <w:sz w:val="20"/>
        </w:rPr>
        <w:t xml:space="preserve"> </w:t>
      </w:r>
      <w:r>
        <w:rPr>
          <w:sz w:val="20"/>
        </w:rPr>
        <w:t>a</w:t>
      </w:r>
      <w:r>
        <w:rPr>
          <w:spacing w:val="-1"/>
          <w:sz w:val="20"/>
        </w:rPr>
        <w:t xml:space="preserve"> </w:t>
      </w:r>
      <w:r>
        <w:rPr>
          <w:sz w:val="20"/>
        </w:rPr>
        <w:t>complaint has been</w:t>
      </w:r>
      <w:r>
        <w:rPr>
          <w:spacing w:val="-1"/>
          <w:sz w:val="20"/>
        </w:rPr>
        <w:t xml:space="preserve"> </w:t>
      </w:r>
      <w:r>
        <w:rPr>
          <w:sz w:val="20"/>
        </w:rPr>
        <w:t>filed, all</w:t>
      </w:r>
      <w:r>
        <w:rPr>
          <w:spacing w:val="-1"/>
          <w:sz w:val="20"/>
        </w:rPr>
        <w:t xml:space="preserve"> </w:t>
      </w:r>
      <w:r>
        <w:rPr>
          <w:sz w:val="20"/>
        </w:rPr>
        <w:t>communication</w:t>
      </w:r>
      <w:r>
        <w:rPr>
          <w:spacing w:val="-1"/>
          <w:sz w:val="20"/>
        </w:rPr>
        <w:t xml:space="preserve"> </w:t>
      </w:r>
      <w:r>
        <w:rPr>
          <w:sz w:val="20"/>
        </w:rPr>
        <w:t>relative</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complaint shall</w:t>
      </w:r>
      <w:r>
        <w:rPr>
          <w:spacing w:val="-1"/>
          <w:sz w:val="20"/>
        </w:rPr>
        <w:t xml:space="preserve"> </w:t>
      </w:r>
      <w:r>
        <w:rPr>
          <w:sz w:val="20"/>
        </w:rPr>
        <w:t>be</w:t>
      </w:r>
      <w:r>
        <w:rPr>
          <w:spacing w:val="-1"/>
          <w:sz w:val="20"/>
        </w:rPr>
        <w:t xml:space="preserve"> </w:t>
      </w:r>
      <w:r>
        <w:rPr>
          <w:sz w:val="20"/>
        </w:rPr>
        <w:t>submitted</w:t>
      </w:r>
      <w:r>
        <w:rPr>
          <w:spacing w:val="-1"/>
          <w:sz w:val="20"/>
        </w:rPr>
        <w:t xml:space="preserve"> </w:t>
      </w:r>
      <w:r>
        <w:rPr>
          <w:sz w:val="20"/>
        </w:rPr>
        <w:t>through</w:t>
      </w:r>
      <w:r>
        <w:rPr>
          <w:spacing w:val="-1"/>
          <w:sz w:val="20"/>
        </w:rPr>
        <w:t xml:space="preserve"> </w:t>
      </w:r>
      <w:r>
        <w:rPr>
          <w:sz w:val="20"/>
        </w:rPr>
        <w:t xml:space="preserve">the Disciplinary </w:t>
      </w:r>
      <w:r>
        <w:rPr>
          <w:sz w:val="20"/>
        </w:rPr>
        <w:t>Committee Chair.</w:t>
      </w:r>
    </w:p>
    <w:p w14:paraId="4452C268" w14:textId="77777777" w:rsidR="00A70679" w:rsidRDefault="00D735EE">
      <w:pPr>
        <w:pStyle w:val="ListParagraph"/>
        <w:numPr>
          <w:ilvl w:val="2"/>
          <w:numId w:val="9"/>
        </w:numPr>
        <w:tabs>
          <w:tab w:val="left" w:pos="864"/>
        </w:tabs>
        <w:spacing w:before="119"/>
        <w:ind w:left="864" w:hanging="717"/>
        <w:jc w:val="both"/>
        <w:rPr>
          <w:sz w:val="20"/>
        </w:rPr>
      </w:pPr>
      <w:bookmarkStart w:id="441" w:name="17.2.9_The_Board_shall_maintain_a_file_o"/>
      <w:bookmarkEnd w:id="441"/>
      <w:r>
        <w:rPr>
          <w:sz w:val="20"/>
        </w:rPr>
        <w:t>The</w:t>
      </w:r>
      <w:r>
        <w:rPr>
          <w:spacing w:val="-7"/>
          <w:sz w:val="20"/>
        </w:rPr>
        <w:t xml:space="preserve"> </w:t>
      </w:r>
      <w:r>
        <w:rPr>
          <w:sz w:val="20"/>
        </w:rPr>
        <w:t>Board</w:t>
      </w:r>
      <w:r>
        <w:rPr>
          <w:spacing w:val="-4"/>
          <w:sz w:val="20"/>
        </w:rPr>
        <w:t xml:space="preserve"> </w:t>
      </w:r>
      <w:r>
        <w:rPr>
          <w:sz w:val="20"/>
        </w:rPr>
        <w:t>shall</w:t>
      </w:r>
      <w:r>
        <w:rPr>
          <w:spacing w:val="-4"/>
          <w:sz w:val="20"/>
        </w:rPr>
        <w:t xml:space="preserve"> </w:t>
      </w:r>
      <w:r>
        <w:rPr>
          <w:sz w:val="20"/>
        </w:rPr>
        <w:t>maintain</w:t>
      </w:r>
      <w:r>
        <w:rPr>
          <w:spacing w:val="-4"/>
          <w:sz w:val="20"/>
        </w:rPr>
        <w:t xml:space="preserve"> </w:t>
      </w:r>
      <w:r>
        <w:rPr>
          <w:sz w:val="20"/>
        </w:rPr>
        <w:t>a</w:t>
      </w:r>
      <w:r>
        <w:rPr>
          <w:spacing w:val="-4"/>
          <w:sz w:val="20"/>
        </w:rPr>
        <w:t xml:space="preserve"> </w:t>
      </w:r>
      <w:r>
        <w:rPr>
          <w:sz w:val="20"/>
        </w:rPr>
        <w:t>file</w:t>
      </w:r>
      <w:r>
        <w:rPr>
          <w:spacing w:val="-4"/>
          <w:sz w:val="20"/>
        </w:rPr>
        <w:t xml:space="preserve"> </w:t>
      </w:r>
      <w:r>
        <w:rPr>
          <w:sz w:val="20"/>
        </w:rPr>
        <w:t>on</w:t>
      </w:r>
      <w:r>
        <w:rPr>
          <w:spacing w:val="-5"/>
          <w:sz w:val="20"/>
        </w:rPr>
        <w:t xml:space="preserve"> </w:t>
      </w:r>
      <w:r>
        <w:rPr>
          <w:sz w:val="20"/>
        </w:rPr>
        <w:t>each</w:t>
      </w:r>
      <w:r>
        <w:rPr>
          <w:spacing w:val="-4"/>
          <w:sz w:val="20"/>
        </w:rPr>
        <w:t xml:space="preserve"> </w:t>
      </w:r>
      <w:r>
        <w:rPr>
          <w:sz w:val="20"/>
        </w:rPr>
        <w:t>matter</w:t>
      </w:r>
      <w:r>
        <w:rPr>
          <w:spacing w:val="-7"/>
          <w:sz w:val="20"/>
        </w:rPr>
        <w:t xml:space="preserve"> </w:t>
      </w:r>
      <w:r>
        <w:rPr>
          <w:sz w:val="20"/>
        </w:rPr>
        <w:t>referred</w:t>
      </w:r>
      <w:r>
        <w:rPr>
          <w:spacing w:val="-8"/>
          <w:sz w:val="20"/>
        </w:rPr>
        <w:t xml:space="preserve"> </w:t>
      </w:r>
      <w:r>
        <w:rPr>
          <w:sz w:val="20"/>
        </w:rPr>
        <w:t>to</w:t>
      </w:r>
      <w:r>
        <w:rPr>
          <w:spacing w:val="-5"/>
          <w:sz w:val="20"/>
        </w:rPr>
        <w:t xml:space="preserve"> </w:t>
      </w:r>
      <w:r>
        <w:rPr>
          <w:sz w:val="20"/>
        </w:rPr>
        <w:t>it</w:t>
      </w:r>
      <w:r>
        <w:rPr>
          <w:spacing w:val="-1"/>
          <w:sz w:val="20"/>
        </w:rPr>
        <w:t xml:space="preserve"> </w:t>
      </w:r>
      <w:r>
        <w:rPr>
          <w:sz w:val="20"/>
        </w:rPr>
        <w:t>which</w:t>
      </w:r>
      <w:r>
        <w:rPr>
          <w:spacing w:val="-4"/>
          <w:sz w:val="20"/>
        </w:rPr>
        <w:t xml:space="preserve"> </w:t>
      </w:r>
      <w:r>
        <w:rPr>
          <w:sz w:val="20"/>
        </w:rPr>
        <w:t>shall</w:t>
      </w:r>
      <w:r>
        <w:rPr>
          <w:spacing w:val="-4"/>
          <w:sz w:val="20"/>
        </w:rPr>
        <w:t xml:space="preserve"> </w:t>
      </w:r>
      <w:r>
        <w:rPr>
          <w:sz w:val="20"/>
        </w:rPr>
        <w:t>include</w:t>
      </w:r>
      <w:r>
        <w:rPr>
          <w:spacing w:val="-4"/>
          <w:sz w:val="20"/>
        </w:rPr>
        <w:t xml:space="preserve"> </w:t>
      </w:r>
      <w:r>
        <w:rPr>
          <w:sz w:val="20"/>
        </w:rPr>
        <w:t>the</w:t>
      </w:r>
      <w:r>
        <w:rPr>
          <w:spacing w:val="-4"/>
          <w:sz w:val="20"/>
        </w:rPr>
        <w:t xml:space="preserve"> </w:t>
      </w:r>
      <w:r>
        <w:rPr>
          <w:spacing w:val="-2"/>
          <w:sz w:val="20"/>
        </w:rPr>
        <w:t>following:</w:t>
      </w:r>
    </w:p>
    <w:p w14:paraId="35F8DC6F" w14:textId="77777777" w:rsidR="00A70679" w:rsidRDefault="00D735EE">
      <w:pPr>
        <w:pStyle w:val="ListParagraph"/>
        <w:numPr>
          <w:ilvl w:val="3"/>
          <w:numId w:val="9"/>
        </w:numPr>
        <w:tabs>
          <w:tab w:val="left" w:pos="1319"/>
        </w:tabs>
        <w:spacing w:before="130"/>
        <w:ind w:hanging="451"/>
        <w:rPr>
          <w:sz w:val="20"/>
        </w:rPr>
      </w:pPr>
      <w:bookmarkStart w:id="442" w:name="(a)_Submitted_complaint_and_any_correspo"/>
      <w:bookmarkEnd w:id="442"/>
      <w:r>
        <w:rPr>
          <w:spacing w:val="-6"/>
          <w:sz w:val="20"/>
        </w:rPr>
        <w:t>Submitted</w:t>
      </w:r>
      <w:r>
        <w:rPr>
          <w:spacing w:val="-3"/>
          <w:sz w:val="20"/>
        </w:rPr>
        <w:t xml:space="preserve"> </w:t>
      </w:r>
      <w:r>
        <w:rPr>
          <w:spacing w:val="-6"/>
          <w:sz w:val="20"/>
        </w:rPr>
        <w:t>complaint</w:t>
      </w:r>
      <w:r>
        <w:rPr>
          <w:spacing w:val="5"/>
          <w:sz w:val="20"/>
        </w:rPr>
        <w:t xml:space="preserve"> </w:t>
      </w:r>
      <w:r>
        <w:rPr>
          <w:spacing w:val="-6"/>
          <w:sz w:val="20"/>
        </w:rPr>
        <w:t>and</w:t>
      </w:r>
      <w:r>
        <w:rPr>
          <w:sz w:val="20"/>
        </w:rPr>
        <w:t xml:space="preserve"> </w:t>
      </w:r>
      <w:r>
        <w:rPr>
          <w:spacing w:val="-6"/>
          <w:sz w:val="20"/>
        </w:rPr>
        <w:t>any</w:t>
      </w:r>
      <w:r>
        <w:rPr>
          <w:spacing w:val="2"/>
          <w:sz w:val="20"/>
        </w:rPr>
        <w:t xml:space="preserve"> </w:t>
      </w:r>
      <w:r>
        <w:rPr>
          <w:spacing w:val="-6"/>
          <w:sz w:val="20"/>
        </w:rPr>
        <w:t>correspondence</w:t>
      </w:r>
      <w:r>
        <w:rPr>
          <w:sz w:val="20"/>
        </w:rPr>
        <w:t xml:space="preserve"> </w:t>
      </w:r>
      <w:r>
        <w:rPr>
          <w:spacing w:val="-6"/>
          <w:sz w:val="20"/>
        </w:rPr>
        <w:t>received</w:t>
      </w:r>
      <w:r>
        <w:rPr>
          <w:sz w:val="20"/>
        </w:rPr>
        <w:t xml:space="preserve"> </w:t>
      </w:r>
      <w:r>
        <w:rPr>
          <w:spacing w:val="-6"/>
          <w:sz w:val="20"/>
        </w:rPr>
        <w:t>from</w:t>
      </w:r>
      <w:r>
        <w:rPr>
          <w:spacing w:val="3"/>
          <w:sz w:val="20"/>
        </w:rPr>
        <w:t xml:space="preserve"> </w:t>
      </w:r>
      <w:r>
        <w:rPr>
          <w:spacing w:val="-6"/>
          <w:sz w:val="20"/>
        </w:rPr>
        <w:t>the</w:t>
      </w:r>
      <w:r>
        <w:rPr>
          <w:sz w:val="20"/>
        </w:rPr>
        <w:t xml:space="preserve"> </w:t>
      </w:r>
      <w:r>
        <w:rPr>
          <w:spacing w:val="-6"/>
          <w:sz w:val="20"/>
        </w:rPr>
        <w:t>Parties;</w:t>
      </w:r>
    </w:p>
    <w:p w14:paraId="272D6132" w14:textId="77777777" w:rsidR="00A70679" w:rsidRDefault="00D735EE">
      <w:pPr>
        <w:pStyle w:val="ListParagraph"/>
        <w:numPr>
          <w:ilvl w:val="3"/>
          <w:numId w:val="9"/>
        </w:numPr>
        <w:tabs>
          <w:tab w:val="left" w:pos="1328"/>
        </w:tabs>
        <w:spacing w:before="120"/>
        <w:ind w:left="1328" w:hanging="460"/>
        <w:rPr>
          <w:sz w:val="20"/>
        </w:rPr>
      </w:pPr>
      <w:bookmarkStart w:id="443" w:name="(b)_Any_correspondence_from_the_Chair_to"/>
      <w:bookmarkEnd w:id="443"/>
      <w:r>
        <w:rPr>
          <w:spacing w:val="-6"/>
          <w:sz w:val="20"/>
        </w:rPr>
        <w:t>Any</w:t>
      </w:r>
      <w:r>
        <w:rPr>
          <w:spacing w:val="-2"/>
          <w:sz w:val="20"/>
        </w:rPr>
        <w:t xml:space="preserve"> </w:t>
      </w:r>
      <w:r>
        <w:rPr>
          <w:spacing w:val="-6"/>
          <w:sz w:val="20"/>
        </w:rPr>
        <w:t>correspondence</w:t>
      </w:r>
      <w:r>
        <w:rPr>
          <w:spacing w:val="-2"/>
          <w:sz w:val="20"/>
        </w:rPr>
        <w:t xml:space="preserve"> </w:t>
      </w:r>
      <w:r>
        <w:rPr>
          <w:spacing w:val="-6"/>
          <w:sz w:val="20"/>
        </w:rPr>
        <w:t>from</w:t>
      </w:r>
      <w:r>
        <w:rPr>
          <w:sz w:val="20"/>
        </w:rPr>
        <w:t xml:space="preserve"> </w:t>
      </w:r>
      <w:r>
        <w:rPr>
          <w:spacing w:val="-6"/>
          <w:sz w:val="20"/>
        </w:rPr>
        <w:t>the</w:t>
      </w:r>
      <w:r>
        <w:rPr>
          <w:spacing w:val="-2"/>
          <w:sz w:val="20"/>
        </w:rPr>
        <w:t xml:space="preserve"> </w:t>
      </w:r>
      <w:r>
        <w:rPr>
          <w:spacing w:val="-6"/>
          <w:sz w:val="20"/>
        </w:rPr>
        <w:t>Chair</w:t>
      </w:r>
      <w:r>
        <w:rPr>
          <w:sz w:val="20"/>
        </w:rPr>
        <w:t xml:space="preserve"> </w:t>
      </w:r>
      <w:r>
        <w:rPr>
          <w:spacing w:val="-6"/>
          <w:sz w:val="20"/>
        </w:rPr>
        <w:t>to</w:t>
      </w:r>
      <w:r>
        <w:rPr>
          <w:spacing w:val="-2"/>
          <w:sz w:val="20"/>
        </w:rPr>
        <w:t xml:space="preserve"> </w:t>
      </w:r>
      <w:r>
        <w:rPr>
          <w:spacing w:val="-6"/>
          <w:sz w:val="20"/>
        </w:rPr>
        <w:t>the</w:t>
      </w:r>
      <w:r>
        <w:rPr>
          <w:spacing w:val="-2"/>
          <w:sz w:val="20"/>
        </w:rPr>
        <w:t xml:space="preserve"> </w:t>
      </w:r>
      <w:r>
        <w:rPr>
          <w:spacing w:val="-6"/>
          <w:sz w:val="20"/>
        </w:rPr>
        <w:t>Parties;</w:t>
      </w:r>
    </w:p>
    <w:p w14:paraId="12F690F6" w14:textId="77777777" w:rsidR="00A70679" w:rsidRDefault="00D735EE">
      <w:pPr>
        <w:pStyle w:val="ListParagraph"/>
        <w:numPr>
          <w:ilvl w:val="3"/>
          <w:numId w:val="9"/>
        </w:numPr>
        <w:tabs>
          <w:tab w:val="left" w:pos="1328"/>
        </w:tabs>
        <w:ind w:left="1328" w:hanging="460"/>
        <w:rPr>
          <w:sz w:val="20"/>
        </w:rPr>
      </w:pPr>
      <w:bookmarkStart w:id="444" w:name="(c)_Written_recommendations_of_the_Chair"/>
      <w:bookmarkEnd w:id="444"/>
      <w:r>
        <w:rPr>
          <w:spacing w:val="-6"/>
          <w:sz w:val="20"/>
        </w:rPr>
        <w:t>Written</w:t>
      </w:r>
      <w:r>
        <w:rPr>
          <w:spacing w:val="-4"/>
          <w:sz w:val="20"/>
        </w:rPr>
        <w:t xml:space="preserve"> </w:t>
      </w:r>
      <w:r>
        <w:rPr>
          <w:spacing w:val="-6"/>
          <w:sz w:val="20"/>
        </w:rPr>
        <w:t>recommendations</w:t>
      </w:r>
      <w:r>
        <w:rPr>
          <w:spacing w:val="5"/>
          <w:sz w:val="20"/>
        </w:rPr>
        <w:t xml:space="preserve"> </w:t>
      </w:r>
      <w:r>
        <w:rPr>
          <w:spacing w:val="-6"/>
          <w:sz w:val="20"/>
        </w:rPr>
        <w:t>of</w:t>
      </w:r>
      <w:r>
        <w:rPr>
          <w:spacing w:val="1"/>
          <w:sz w:val="20"/>
        </w:rPr>
        <w:t xml:space="preserve"> </w:t>
      </w:r>
      <w:r>
        <w:rPr>
          <w:spacing w:val="-6"/>
          <w:sz w:val="20"/>
        </w:rPr>
        <w:t>the</w:t>
      </w:r>
      <w:r>
        <w:rPr>
          <w:spacing w:val="-3"/>
          <w:sz w:val="20"/>
        </w:rPr>
        <w:t xml:space="preserve"> </w:t>
      </w:r>
      <w:r>
        <w:rPr>
          <w:spacing w:val="-6"/>
          <w:sz w:val="20"/>
        </w:rPr>
        <w:t>Chair</w:t>
      </w:r>
      <w:r>
        <w:rPr>
          <w:spacing w:val="-1"/>
          <w:sz w:val="20"/>
        </w:rPr>
        <w:t xml:space="preserve"> </w:t>
      </w:r>
      <w:r>
        <w:rPr>
          <w:spacing w:val="-6"/>
          <w:sz w:val="20"/>
        </w:rPr>
        <w:t>and/or</w:t>
      </w:r>
      <w:r>
        <w:rPr>
          <w:spacing w:val="-1"/>
          <w:sz w:val="20"/>
        </w:rPr>
        <w:t xml:space="preserve"> </w:t>
      </w:r>
      <w:r>
        <w:rPr>
          <w:spacing w:val="-6"/>
          <w:sz w:val="20"/>
        </w:rPr>
        <w:t>Committee;</w:t>
      </w:r>
    </w:p>
    <w:p w14:paraId="1823E005" w14:textId="77777777" w:rsidR="00A70679" w:rsidRDefault="00D735EE">
      <w:pPr>
        <w:pStyle w:val="ListParagraph"/>
        <w:numPr>
          <w:ilvl w:val="3"/>
          <w:numId w:val="9"/>
        </w:numPr>
        <w:tabs>
          <w:tab w:val="left" w:pos="1328"/>
        </w:tabs>
        <w:spacing w:before="120"/>
        <w:ind w:left="1328" w:hanging="460"/>
        <w:rPr>
          <w:sz w:val="20"/>
        </w:rPr>
      </w:pPr>
      <w:bookmarkStart w:id="445" w:name="(d)_Written_decision_of_the_Board;"/>
      <w:bookmarkEnd w:id="445"/>
      <w:r>
        <w:rPr>
          <w:spacing w:val="-6"/>
          <w:sz w:val="20"/>
        </w:rPr>
        <w:t>Written</w:t>
      </w:r>
      <w:r>
        <w:rPr>
          <w:spacing w:val="-3"/>
          <w:sz w:val="20"/>
        </w:rPr>
        <w:t xml:space="preserve"> </w:t>
      </w:r>
      <w:r>
        <w:rPr>
          <w:spacing w:val="-6"/>
          <w:sz w:val="20"/>
        </w:rPr>
        <w:t>decision</w:t>
      </w:r>
      <w:r>
        <w:rPr>
          <w:spacing w:val="-2"/>
          <w:sz w:val="20"/>
        </w:rPr>
        <w:t xml:space="preserve"> </w:t>
      </w:r>
      <w:r>
        <w:rPr>
          <w:spacing w:val="-6"/>
          <w:sz w:val="20"/>
        </w:rPr>
        <w:t>of</w:t>
      </w:r>
      <w:r>
        <w:rPr>
          <w:spacing w:val="2"/>
          <w:sz w:val="20"/>
        </w:rPr>
        <w:t xml:space="preserve"> </w:t>
      </w:r>
      <w:r>
        <w:rPr>
          <w:spacing w:val="-6"/>
          <w:sz w:val="20"/>
        </w:rPr>
        <w:t>the</w:t>
      </w:r>
      <w:r>
        <w:rPr>
          <w:spacing w:val="-2"/>
          <w:sz w:val="20"/>
        </w:rPr>
        <w:t xml:space="preserve"> </w:t>
      </w:r>
      <w:r>
        <w:rPr>
          <w:spacing w:val="-6"/>
          <w:sz w:val="20"/>
        </w:rPr>
        <w:t>Board;</w:t>
      </w:r>
    </w:p>
    <w:p w14:paraId="3355F190" w14:textId="77777777" w:rsidR="00A70679" w:rsidRDefault="00D735EE">
      <w:pPr>
        <w:pStyle w:val="ListParagraph"/>
        <w:numPr>
          <w:ilvl w:val="3"/>
          <w:numId w:val="9"/>
        </w:numPr>
        <w:tabs>
          <w:tab w:val="left" w:pos="1328"/>
        </w:tabs>
        <w:ind w:left="1328" w:hanging="460"/>
        <w:rPr>
          <w:sz w:val="20"/>
        </w:rPr>
      </w:pPr>
      <w:bookmarkStart w:id="446" w:name="(e)_Any_other_documentation_the_Board_de"/>
      <w:bookmarkEnd w:id="446"/>
      <w:r>
        <w:rPr>
          <w:spacing w:val="-6"/>
          <w:sz w:val="20"/>
        </w:rPr>
        <w:t>Any</w:t>
      </w:r>
      <w:r>
        <w:rPr>
          <w:sz w:val="20"/>
        </w:rPr>
        <w:t xml:space="preserve"> </w:t>
      </w:r>
      <w:r>
        <w:rPr>
          <w:spacing w:val="-6"/>
          <w:sz w:val="20"/>
        </w:rPr>
        <w:t>other</w:t>
      </w:r>
      <w:r>
        <w:rPr>
          <w:spacing w:val="1"/>
          <w:sz w:val="20"/>
        </w:rPr>
        <w:t xml:space="preserve"> </w:t>
      </w:r>
      <w:r>
        <w:rPr>
          <w:spacing w:val="-6"/>
          <w:sz w:val="20"/>
        </w:rPr>
        <w:t>documentation</w:t>
      </w:r>
      <w:r>
        <w:rPr>
          <w:spacing w:val="-1"/>
          <w:sz w:val="20"/>
        </w:rPr>
        <w:t xml:space="preserve"> </w:t>
      </w:r>
      <w:r>
        <w:rPr>
          <w:spacing w:val="-6"/>
          <w:sz w:val="20"/>
        </w:rPr>
        <w:t>the</w:t>
      </w:r>
      <w:r>
        <w:rPr>
          <w:spacing w:val="-1"/>
          <w:sz w:val="20"/>
        </w:rPr>
        <w:t xml:space="preserve"> </w:t>
      </w:r>
      <w:r>
        <w:rPr>
          <w:spacing w:val="-6"/>
          <w:sz w:val="20"/>
        </w:rPr>
        <w:t>Board</w:t>
      </w:r>
      <w:r>
        <w:rPr>
          <w:spacing w:val="-2"/>
          <w:sz w:val="20"/>
        </w:rPr>
        <w:t xml:space="preserve"> </w:t>
      </w:r>
      <w:r>
        <w:rPr>
          <w:spacing w:val="-6"/>
          <w:sz w:val="20"/>
        </w:rPr>
        <w:t>deemed</w:t>
      </w:r>
      <w:r>
        <w:rPr>
          <w:spacing w:val="-1"/>
          <w:sz w:val="20"/>
        </w:rPr>
        <w:t xml:space="preserve"> </w:t>
      </w:r>
      <w:r>
        <w:rPr>
          <w:spacing w:val="-6"/>
          <w:sz w:val="20"/>
        </w:rPr>
        <w:t>relevant</w:t>
      </w:r>
      <w:r>
        <w:rPr>
          <w:spacing w:val="3"/>
          <w:sz w:val="20"/>
        </w:rPr>
        <w:t xml:space="preserve"> </w:t>
      </w:r>
      <w:r>
        <w:rPr>
          <w:spacing w:val="-6"/>
          <w:sz w:val="20"/>
        </w:rPr>
        <w:t>to</w:t>
      </w:r>
      <w:r>
        <w:rPr>
          <w:spacing w:val="-1"/>
          <w:sz w:val="20"/>
        </w:rPr>
        <w:t xml:space="preserve"> </w:t>
      </w:r>
      <w:r>
        <w:rPr>
          <w:spacing w:val="-6"/>
          <w:sz w:val="20"/>
        </w:rPr>
        <w:t>the</w:t>
      </w:r>
      <w:r>
        <w:rPr>
          <w:spacing w:val="-1"/>
          <w:sz w:val="20"/>
        </w:rPr>
        <w:t xml:space="preserve"> </w:t>
      </w:r>
      <w:r>
        <w:rPr>
          <w:spacing w:val="-6"/>
          <w:sz w:val="20"/>
        </w:rPr>
        <w:t>matter.</w:t>
      </w:r>
    </w:p>
    <w:p w14:paraId="032101AD" w14:textId="77777777" w:rsidR="00A70679" w:rsidRDefault="00D735EE">
      <w:pPr>
        <w:pStyle w:val="ListParagraph"/>
        <w:numPr>
          <w:ilvl w:val="2"/>
          <w:numId w:val="9"/>
        </w:numPr>
        <w:tabs>
          <w:tab w:val="left" w:pos="863"/>
          <w:tab w:val="left" w:pos="867"/>
        </w:tabs>
        <w:spacing w:before="139" w:line="271" w:lineRule="auto"/>
        <w:ind w:right="142"/>
        <w:jc w:val="both"/>
        <w:rPr>
          <w:sz w:val="20"/>
        </w:rPr>
      </w:pPr>
      <w:bookmarkStart w:id="447" w:name="17.2.10_In_the_event_that_the_Disciplina"/>
      <w:bookmarkEnd w:id="447"/>
      <w:r>
        <w:rPr>
          <w:sz w:val="20"/>
        </w:rPr>
        <w:t>In</w:t>
      </w:r>
      <w:r>
        <w:rPr>
          <w:spacing w:val="-7"/>
          <w:sz w:val="20"/>
        </w:rPr>
        <w:t xml:space="preserve"> </w:t>
      </w:r>
      <w:r>
        <w:rPr>
          <w:sz w:val="20"/>
        </w:rPr>
        <w:t>the</w:t>
      </w:r>
      <w:r>
        <w:rPr>
          <w:spacing w:val="-7"/>
          <w:sz w:val="20"/>
        </w:rPr>
        <w:t xml:space="preserve"> </w:t>
      </w:r>
      <w:r>
        <w:rPr>
          <w:sz w:val="20"/>
        </w:rPr>
        <w:t>event</w:t>
      </w:r>
      <w:r>
        <w:rPr>
          <w:spacing w:val="-8"/>
          <w:sz w:val="20"/>
        </w:rPr>
        <w:t xml:space="preserve"> </w:t>
      </w:r>
      <w:r>
        <w:rPr>
          <w:sz w:val="20"/>
        </w:rPr>
        <w:t>that</w:t>
      </w:r>
      <w:r>
        <w:rPr>
          <w:spacing w:val="-8"/>
          <w:sz w:val="20"/>
        </w:rPr>
        <w:t xml:space="preserve"> </w:t>
      </w:r>
      <w:r>
        <w:rPr>
          <w:sz w:val="20"/>
        </w:rPr>
        <w:t>the</w:t>
      </w:r>
      <w:r>
        <w:rPr>
          <w:spacing w:val="-7"/>
          <w:sz w:val="20"/>
        </w:rPr>
        <w:t xml:space="preserve"> </w:t>
      </w:r>
      <w:r>
        <w:rPr>
          <w:sz w:val="20"/>
        </w:rPr>
        <w:t>Disciplinary</w:t>
      </w:r>
      <w:r>
        <w:rPr>
          <w:spacing w:val="-5"/>
          <w:sz w:val="20"/>
        </w:rPr>
        <w:t xml:space="preserve"> </w:t>
      </w:r>
      <w:r>
        <w:rPr>
          <w:sz w:val="20"/>
        </w:rPr>
        <w:t>Committee</w:t>
      </w:r>
      <w:r>
        <w:rPr>
          <w:spacing w:val="-7"/>
          <w:sz w:val="20"/>
        </w:rPr>
        <w:t xml:space="preserve"> </w:t>
      </w:r>
      <w:r>
        <w:rPr>
          <w:sz w:val="20"/>
        </w:rPr>
        <w:t>Chair</w:t>
      </w:r>
      <w:r>
        <w:rPr>
          <w:spacing w:val="-5"/>
          <w:sz w:val="20"/>
        </w:rPr>
        <w:t xml:space="preserve"> </w:t>
      </w:r>
      <w:r>
        <w:rPr>
          <w:sz w:val="20"/>
        </w:rPr>
        <w:t>is</w:t>
      </w:r>
      <w:r>
        <w:rPr>
          <w:spacing w:val="-10"/>
          <w:sz w:val="20"/>
        </w:rPr>
        <w:t xml:space="preserve"> </w:t>
      </w:r>
      <w:r>
        <w:rPr>
          <w:sz w:val="20"/>
        </w:rPr>
        <w:t>the</w:t>
      </w:r>
      <w:r>
        <w:rPr>
          <w:spacing w:val="-12"/>
          <w:sz w:val="20"/>
        </w:rPr>
        <w:t xml:space="preserve"> </w:t>
      </w:r>
      <w:r>
        <w:rPr>
          <w:sz w:val="20"/>
        </w:rPr>
        <w:t>Respondent</w:t>
      </w:r>
      <w:r>
        <w:rPr>
          <w:spacing w:val="-4"/>
          <w:sz w:val="20"/>
        </w:rPr>
        <w:t xml:space="preserve"> </w:t>
      </w:r>
      <w:r>
        <w:rPr>
          <w:sz w:val="20"/>
        </w:rPr>
        <w:t>of</w:t>
      </w:r>
      <w:r>
        <w:rPr>
          <w:spacing w:val="-4"/>
          <w:sz w:val="20"/>
        </w:rPr>
        <w:t xml:space="preserve"> </w:t>
      </w:r>
      <w:r>
        <w:rPr>
          <w:sz w:val="20"/>
        </w:rPr>
        <w:t>the</w:t>
      </w:r>
      <w:r>
        <w:rPr>
          <w:spacing w:val="-7"/>
          <w:sz w:val="20"/>
        </w:rPr>
        <w:t xml:space="preserve"> </w:t>
      </w:r>
      <w:r>
        <w:rPr>
          <w:sz w:val="20"/>
        </w:rPr>
        <w:t>complaint,</w:t>
      </w:r>
      <w:r>
        <w:rPr>
          <w:spacing w:val="-4"/>
          <w:sz w:val="20"/>
        </w:rPr>
        <w:t xml:space="preserve"> </w:t>
      </w:r>
      <w:r>
        <w:rPr>
          <w:sz w:val="20"/>
        </w:rPr>
        <w:t>the</w:t>
      </w:r>
      <w:r>
        <w:rPr>
          <w:spacing w:val="-7"/>
          <w:sz w:val="20"/>
        </w:rPr>
        <w:t xml:space="preserve"> </w:t>
      </w:r>
      <w:r>
        <w:rPr>
          <w:sz w:val="20"/>
        </w:rPr>
        <w:t>complaint</w:t>
      </w:r>
      <w:r>
        <w:rPr>
          <w:spacing w:val="-4"/>
          <w:sz w:val="20"/>
        </w:rPr>
        <w:t xml:space="preserve"> </w:t>
      </w:r>
      <w:r>
        <w:rPr>
          <w:sz w:val="20"/>
        </w:rPr>
        <w:t>shall</w:t>
      </w:r>
      <w:r>
        <w:rPr>
          <w:spacing w:val="-7"/>
          <w:sz w:val="20"/>
        </w:rPr>
        <w:t xml:space="preserve"> </w:t>
      </w:r>
      <w:r>
        <w:rPr>
          <w:sz w:val="20"/>
        </w:rPr>
        <w:t xml:space="preserve">be </w:t>
      </w:r>
      <w:r>
        <w:rPr>
          <w:sz w:val="20"/>
        </w:rPr>
        <w:t>addressed</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CMHA</w:t>
      </w:r>
      <w:r>
        <w:rPr>
          <w:spacing w:val="-5"/>
          <w:sz w:val="20"/>
        </w:rPr>
        <w:t xml:space="preserve"> </w:t>
      </w:r>
      <w:r>
        <w:rPr>
          <w:sz w:val="20"/>
        </w:rPr>
        <w:t>President</w:t>
      </w:r>
      <w:r>
        <w:rPr>
          <w:spacing w:val="-4"/>
          <w:sz w:val="20"/>
        </w:rPr>
        <w:t xml:space="preserve"> </w:t>
      </w:r>
      <w:r>
        <w:rPr>
          <w:sz w:val="20"/>
        </w:rPr>
        <w:t>who</w:t>
      </w:r>
      <w:r>
        <w:rPr>
          <w:spacing w:val="-7"/>
          <w:sz w:val="20"/>
        </w:rPr>
        <w:t xml:space="preserve"> </w:t>
      </w:r>
      <w:r>
        <w:rPr>
          <w:sz w:val="20"/>
        </w:rPr>
        <w:t>shall</w:t>
      </w:r>
      <w:r>
        <w:rPr>
          <w:spacing w:val="-7"/>
          <w:sz w:val="20"/>
        </w:rPr>
        <w:t xml:space="preserve"> </w:t>
      </w:r>
      <w:r>
        <w:rPr>
          <w:sz w:val="20"/>
        </w:rPr>
        <w:t>appoint</w:t>
      </w:r>
      <w:r>
        <w:rPr>
          <w:spacing w:val="-4"/>
          <w:sz w:val="20"/>
        </w:rPr>
        <w:t xml:space="preserve"> </w:t>
      </w:r>
      <w:r>
        <w:rPr>
          <w:sz w:val="20"/>
        </w:rPr>
        <w:t>a</w:t>
      </w:r>
      <w:r>
        <w:rPr>
          <w:spacing w:val="-2"/>
          <w:sz w:val="20"/>
        </w:rPr>
        <w:t xml:space="preserve"> </w:t>
      </w:r>
      <w:r>
        <w:rPr>
          <w:sz w:val="20"/>
        </w:rPr>
        <w:t>separate</w:t>
      </w:r>
      <w:r>
        <w:rPr>
          <w:spacing w:val="-7"/>
          <w:sz w:val="20"/>
        </w:rPr>
        <w:t xml:space="preserve"> </w:t>
      </w:r>
      <w:r>
        <w:rPr>
          <w:sz w:val="20"/>
        </w:rPr>
        <w:t>person</w:t>
      </w:r>
      <w:r>
        <w:rPr>
          <w:spacing w:val="-7"/>
          <w:sz w:val="20"/>
        </w:rPr>
        <w:t xml:space="preserve"> </w:t>
      </w:r>
      <w:r>
        <w:rPr>
          <w:sz w:val="20"/>
        </w:rPr>
        <w:t>to</w:t>
      </w:r>
      <w:r>
        <w:rPr>
          <w:spacing w:val="-7"/>
          <w:sz w:val="20"/>
        </w:rPr>
        <w:t xml:space="preserve"> </w:t>
      </w:r>
      <w:r>
        <w:rPr>
          <w:sz w:val="20"/>
        </w:rPr>
        <w:t>act</w:t>
      </w:r>
      <w:r>
        <w:rPr>
          <w:spacing w:val="-4"/>
          <w:sz w:val="20"/>
        </w:rPr>
        <w:t xml:space="preserve"> </w:t>
      </w:r>
      <w:r>
        <w:rPr>
          <w:sz w:val="20"/>
        </w:rPr>
        <w:t>as</w:t>
      </w:r>
      <w:r>
        <w:rPr>
          <w:spacing w:val="-5"/>
          <w:sz w:val="20"/>
        </w:rPr>
        <w:t xml:space="preserve"> </w:t>
      </w:r>
      <w:r>
        <w:rPr>
          <w:sz w:val="20"/>
        </w:rPr>
        <w:t>the</w:t>
      </w:r>
      <w:r>
        <w:rPr>
          <w:spacing w:val="-7"/>
          <w:sz w:val="20"/>
        </w:rPr>
        <w:t xml:space="preserve"> </w:t>
      </w:r>
      <w:r>
        <w:rPr>
          <w:sz w:val="20"/>
        </w:rPr>
        <w:t>Disciplinary</w:t>
      </w:r>
      <w:r>
        <w:rPr>
          <w:spacing w:val="-5"/>
          <w:sz w:val="20"/>
        </w:rPr>
        <w:t xml:space="preserve"> </w:t>
      </w:r>
      <w:r>
        <w:rPr>
          <w:sz w:val="20"/>
        </w:rPr>
        <w:t>Committee Chair for that respective complaint.</w:t>
      </w:r>
    </w:p>
    <w:p w14:paraId="2449ED97" w14:textId="77777777" w:rsidR="00A70679" w:rsidRDefault="00A70679">
      <w:pPr>
        <w:pStyle w:val="BodyText"/>
        <w:spacing w:before="4"/>
        <w:ind w:left="0"/>
      </w:pPr>
    </w:p>
    <w:p w14:paraId="432C85FC" w14:textId="77777777" w:rsidR="00A70679" w:rsidRDefault="00D735EE">
      <w:pPr>
        <w:pStyle w:val="Heading2"/>
        <w:numPr>
          <w:ilvl w:val="1"/>
          <w:numId w:val="9"/>
        </w:numPr>
        <w:tabs>
          <w:tab w:val="left" w:pos="865"/>
        </w:tabs>
        <w:ind w:left="865" w:hanging="718"/>
        <w:jc w:val="both"/>
        <w:rPr>
          <w:sz w:val="24"/>
        </w:rPr>
      </w:pPr>
      <w:bookmarkStart w:id="448" w:name="17.3_Disciplinary_Committee_Composition"/>
      <w:bookmarkEnd w:id="448"/>
      <w:r>
        <w:t>Disciplinary</w:t>
      </w:r>
      <w:r>
        <w:rPr>
          <w:spacing w:val="-6"/>
        </w:rPr>
        <w:t xml:space="preserve"> </w:t>
      </w:r>
      <w:r>
        <w:t>Committee</w:t>
      </w:r>
      <w:r>
        <w:rPr>
          <w:spacing w:val="-6"/>
        </w:rPr>
        <w:t xml:space="preserve"> </w:t>
      </w:r>
      <w:r>
        <w:rPr>
          <w:spacing w:val="-2"/>
        </w:rPr>
        <w:t>Composition</w:t>
      </w:r>
    </w:p>
    <w:p w14:paraId="1E1CF402" w14:textId="77777777" w:rsidR="00A70679" w:rsidRDefault="00D735EE">
      <w:pPr>
        <w:pStyle w:val="ListParagraph"/>
        <w:numPr>
          <w:ilvl w:val="2"/>
          <w:numId w:val="9"/>
        </w:numPr>
        <w:tabs>
          <w:tab w:val="left" w:pos="864"/>
          <w:tab w:val="left" w:pos="867"/>
        </w:tabs>
        <w:spacing w:before="151" w:line="271" w:lineRule="auto"/>
        <w:ind w:right="144"/>
        <w:rPr>
          <w:sz w:val="20"/>
        </w:rPr>
      </w:pPr>
      <w:bookmarkStart w:id="449" w:name="17.3.1_Annually,_the_CMHA_Board_shall_es"/>
      <w:bookmarkEnd w:id="449"/>
      <w:r>
        <w:rPr>
          <w:sz w:val="20"/>
        </w:rPr>
        <w:t>Annually,</w:t>
      </w:r>
      <w:r>
        <w:rPr>
          <w:spacing w:val="21"/>
          <w:sz w:val="20"/>
        </w:rPr>
        <w:t xml:space="preserve"> </w:t>
      </w:r>
      <w:r>
        <w:rPr>
          <w:sz w:val="20"/>
        </w:rPr>
        <w:t>the CMHA</w:t>
      </w:r>
      <w:r>
        <w:rPr>
          <w:spacing w:val="20"/>
          <w:sz w:val="20"/>
        </w:rPr>
        <w:t xml:space="preserve"> </w:t>
      </w:r>
      <w:r>
        <w:rPr>
          <w:sz w:val="20"/>
        </w:rPr>
        <w:t>Board shall establish</w:t>
      </w:r>
      <w:r>
        <w:rPr>
          <w:spacing w:val="23"/>
          <w:sz w:val="20"/>
        </w:rPr>
        <w:t xml:space="preserve"> </w:t>
      </w:r>
      <w:r>
        <w:rPr>
          <w:sz w:val="20"/>
        </w:rPr>
        <w:t>a Disciplinary</w:t>
      </w:r>
      <w:r>
        <w:rPr>
          <w:spacing w:val="20"/>
          <w:sz w:val="20"/>
        </w:rPr>
        <w:t xml:space="preserve"> </w:t>
      </w:r>
      <w:r>
        <w:rPr>
          <w:sz w:val="20"/>
        </w:rPr>
        <w:t>Committee that</w:t>
      </w:r>
      <w:r>
        <w:rPr>
          <w:spacing w:val="21"/>
          <w:sz w:val="20"/>
        </w:rPr>
        <w:t xml:space="preserve"> </w:t>
      </w:r>
      <w:r>
        <w:rPr>
          <w:sz w:val="20"/>
        </w:rPr>
        <w:t>shall be composed of</w:t>
      </w:r>
      <w:r>
        <w:rPr>
          <w:spacing w:val="21"/>
          <w:sz w:val="20"/>
        </w:rPr>
        <w:t xml:space="preserve"> </w:t>
      </w:r>
      <w:r>
        <w:rPr>
          <w:sz w:val="20"/>
        </w:rPr>
        <w:t>the same members that form the ‘Coach Selection Committee.</w:t>
      </w:r>
    </w:p>
    <w:p w14:paraId="57C9B3F0" w14:textId="77777777" w:rsidR="00A70679" w:rsidRDefault="00A70679">
      <w:pPr>
        <w:pStyle w:val="BodyText"/>
        <w:spacing w:before="4"/>
        <w:ind w:left="0"/>
      </w:pPr>
    </w:p>
    <w:p w14:paraId="7008D567" w14:textId="77777777" w:rsidR="00A70679" w:rsidRDefault="00D735EE">
      <w:pPr>
        <w:pStyle w:val="Heading2"/>
        <w:numPr>
          <w:ilvl w:val="1"/>
          <w:numId w:val="9"/>
        </w:numPr>
        <w:tabs>
          <w:tab w:val="left" w:pos="866"/>
        </w:tabs>
        <w:ind w:left="866" w:hanging="718"/>
        <w:jc w:val="both"/>
        <w:rPr>
          <w:sz w:val="24"/>
        </w:rPr>
      </w:pPr>
      <w:bookmarkStart w:id="450" w:name="17.4_Review_of_a_Complaint"/>
      <w:bookmarkEnd w:id="450"/>
      <w:r>
        <w:t>Review</w:t>
      </w:r>
      <w:r>
        <w:rPr>
          <w:spacing w:val="1"/>
        </w:rPr>
        <w:t xml:space="preserve"> </w:t>
      </w:r>
      <w:r>
        <w:t>of</w:t>
      </w:r>
      <w:r>
        <w:rPr>
          <w:spacing w:val="-6"/>
        </w:rPr>
        <w:t xml:space="preserve"> </w:t>
      </w:r>
      <w:r>
        <w:t>a</w:t>
      </w:r>
      <w:r>
        <w:rPr>
          <w:spacing w:val="3"/>
        </w:rPr>
        <w:t xml:space="preserve"> </w:t>
      </w:r>
      <w:r>
        <w:rPr>
          <w:spacing w:val="-2"/>
        </w:rPr>
        <w:t>Complaint</w:t>
      </w:r>
    </w:p>
    <w:p w14:paraId="1DEFBABE" w14:textId="77777777" w:rsidR="00A70679" w:rsidRDefault="00D735EE">
      <w:pPr>
        <w:pStyle w:val="ListParagraph"/>
        <w:numPr>
          <w:ilvl w:val="2"/>
          <w:numId w:val="9"/>
        </w:numPr>
        <w:tabs>
          <w:tab w:val="left" w:pos="864"/>
          <w:tab w:val="left" w:pos="867"/>
        </w:tabs>
        <w:spacing w:before="151" w:line="271" w:lineRule="auto"/>
        <w:ind w:right="143"/>
        <w:rPr>
          <w:sz w:val="20"/>
        </w:rPr>
      </w:pPr>
      <w:bookmarkStart w:id="451" w:name="1.1"/>
      <w:bookmarkStart w:id="452" w:name="17.4.1_Upon_receiving_a_complaint,_the_C"/>
      <w:bookmarkEnd w:id="451"/>
      <w:bookmarkEnd w:id="452"/>
      <w:r>
        <w:rPr>
          <w:sz w:val="20"/>
        </w:rPr>
        <w:t>Upon</w:t>
      </w:r>
      <w:r>
        <w:rPr>
          <w:spacing w:val="-3"/>
          <w:sz w:val="20"/>
        </w:rPr>
        <w:t xml:space="preserve"> </w:t>
      </w:r>
      <w:r>
        <w:rPr>
          <w:sz w:val="20"/>
        </w:rPr>
        <w:t>receiving</w:t>
      </w:r>
      <w:r>
        <w:rPr>
          <w:spacing w:val="-3"/>
          <w:sz w:val="20"/>
        </w:rPr>
        <w:t xml:space="preserve"> </w:t>
      </w:r>
      <w:r>
        <w:rPr>
          <w:sz w:val="20"/>
        </w:rPr>
        <w:t>a</w:t>
      </w:r>
      <w:r>
        <w:rPr>
          <w:spacing w:val="-3"/>
          <w:sz w:val="20"/>
        </w:rPr>
        <w:t xml:space="preserve"> </w:t>
      </w:r>
      <w:r>
        <w:rPr>
          <w:sz w:val="20"/>
        </w:rPr>
        <w:t>complaint,</w:t>
      </w:r>
      <w:r>
        <w:rPr>
          <w:spacing w:val="-9"/>
          <w:sz w:val="20"/>
        </w:rPr>
        <w:t xml:space="preserve"> </w:t>
      </w:r>
      <w:r>
        <w:rPr>
          <w:sz w:val="20"/>
        </w:rPr>
        <w:t>the</w:t>
      </w:r>
      <w:r>
        <w:rPr>
          <w:spacing w:val="-3"/>
          <w:sz w:val="20"/>
        </w:rPr>
        <w:t xml:space="preserve"> </w:t>
      </w:r>
      <w:r>
        <w:rPr>
          <w:sz w:val="20"/>
        </w:rPr>
        <w:t>Chair</w:t>
      </w:r>
      <w:r>
        <w:rPr>
          <w:spacing w:val="-6"/>
          <w:sz w:val="20"/>
        </w:rPr>
        <w:t xml:space="preserve"> </w:t>
      </w:r>
      <w:r>
        <w:rPr>
          <w:sz w:val="20"/>
        </w:rPr>
        <w:t>shall</w:t>
      </w:r>
      <w:r>
        <w:rPr>
          <w:spacing w:val="-3"/>
          <w:sz w:val="20"/>
        </w:rPr>
        <w:t xml:space="preserve"> </w:t>
      </w:r>
      <w:r>
        <w:rPr>
          <w:sz w:val="20"/>
        </w:rPr>
        <w:t>within</w:t>
      </w:r>
      <w:r>
        <w:rPr>
          <w:spacing w:val="-3"/>
          <w:sz w:val="20"/>
        </w:rPr>
        <w:t xml:space="preserve"> </w:t>
      </w:r>
      <w:r>
        <w:rPr>
          <w:sz w:val="20"/>
        </w:rPr>
        <w:t>24</w:t>
      </w:r>
      <w:r>
        <w:rPr>
          <w:spacing w:val="-3"/>
          <w:sz w:val="20"/>
        </w:rPr>
        <w:t xml:space="preserve"> </w:t>
      </w:r>
      <w:r>
        <w:rPr>
          <w:sz w:val="20"/>
        </w:rPr>
        <w:t>hours,</w:t>
      </w:r>
      <w:r>
        <w:rPr>
          <w:spacing w:val="-5"/>
          <w:sz w:val="20"/>
        </w:rPr>
        <w:t xml:space="preserve"> </w:t>
      </w:r>
      <w:r>
        <w:rPr>
          <w:sz w:val="20"/>
        </w:rPr>
        <w:t>confirm</w:t>
      </w:r>
      <w:r>
        <w:rPr>
          <w:spacing w:val="-6"/>
          <w:sz w:val="20"/>
        </w:rPr>
        <w:t xml:space="preserve"> </w:t>
      </w:r>
      <w:r>
        <w:rPr>
          <w:sz w:val="20"/>
        </w:rPr>
        <w:t>receipt</w:t>
      </w:r>
      <w:r>
        <w:rPr>
          <w:spacing w:val="-5"/>
          <w:sz w:val="20"/>
        </w:rPr>
        <w:t xml:space="preserve"> </w:t>
      </w:r>
      <w:r>
        <w:rPr>
          <w:sz w:val="20"/>
        </w:rPr>
        <w:t>with</w:t>
      </w:r>
      <w:r>
        <w:rPr>
          <w:spacing w:val="-8"/>
          <w:sz w:val="20"/>
        </w:rPr>
        <w:t xml:space="preserve"> </w:t>
      </w:r>
      <w:r>
        <w:rPr>
          <w:sz w:val="20"/>
        </w:rPr>
        <w:t>the</w:t>
      </w:r>
      <w:r>
        <w:rPr>
          <w:spacing w:val="-3"/>
          <w:sz w:val="20"/>
        </w:rPr>
        <w:t xml:space="preserve"> </w:t>
      </w:r>
      <w:r>
        <w:rPr>
          <w:sz w:val="20"/>
        </w:rPr>
        <w:t>Complainant.</w:t>
      </w:r>
      <w:r>
        <w:rPr>
          <w:spacing w:val="-5"/>
          <w:sz w:val="20"/>
        </w:rPr>
        <w:t xml:space="preserve"> </w:t>
      </w:r>
      <w:r>
        <w:rPr>
          <w:sz w:val="20"/>
        </w:rPr>
        <w:t>The</w:t>
      </w:r>
      <w:r>
        <w:rPr>
          <w:spacing w:val="-8"/>
          <w:sz w:val="20"/>
        </w:rPr>
        <w:t xml:space="preserve"> </w:t>
      </w:r>
      <w:r>
        <w:rPr>
          <w:sz w:val="20"/>
        </w:rPr>
        <w:t>Chair shall</w:t>
      </w:r>
      <w:r>
        <w:rPr>
          <w:spacing w:val="27"/>
          <w:sz w:val="20"/>
        </w:rPr>
        <w:t xml:space="preserve"> </w:t>
      </w:r>
      <w:r>
        <w:rPr>
          <w:sz w:val="20"/>
        </w:rPr>
        <w:t>review</w:t>
      </w:r>
      <w:r>
        <w:rPr>
          <w:spacing w:val="27"/>
          <w:sz w:val="20"/>
        </w:rPr>
        <w:t xml:space="preserve"> </w:t>
      </w:r>
      <w:r>
        <w:rPr>
          <w:sz w:val="20"/>
        </w:rPr>
        <w:t>the</w:t>
      </w:r>
      <w:r>
        <w:rPr>
          <w:spacing w:val="27"/>
          <w:sz w:val="20"/>
        </w:rPr>
        <w:t xml:space="preserve"> </w:t>
      </w:r>
      <w:r>
        <w:rPr>
          <w:sz w:val="20"/>
        </w:rPr>
        <w:t>complaint</w:t>
      </w:r>
      <w:r>
        <w:rPr>
          <w:spacing w:val="30"/>
          <w:sz w:val="20"/>
        </w:rPr>
        <w:t xml:space="preserve"> </w:t>
      </w:r>
      <w:r>
        <w:rPr>
          <w:sz w:val="20"/>
        </w:rPr>
        <w:t>to</w:t>
      </w:r>
      <w:r>
        <w:rPr>
          <w:spacing w:val="27"/>
          <w:sz w:val="20"/>
        </w:rPr>
        <w:t xml:space="preserve"> </w:t>
      </w:r>
      <w:r>
        <w:rPr>
          <w:sz w:val="20"/>
        </w:rPr>
        <w:t>ensure</w:t>
      </w:r>
      <w:r>
        <w:rPr>
          <w:spacing w:val="27"/>
          <w:sz w:val="20"/>
        </w:rPr>
        <w:t xml:space="preserve"> </w:t>
      </w:r>
      <w:r>
        <w:rPr>
          <w:sz w:val="20"/>
        </w:rPr>
        <w:t>that</w:t>
      </w:r>
      <w:r>
        <w:rPr>
          <w:spacing w:val="30"/>
          <w:sz w:val="20"/>
        </w:rPr>
        <w:t xml:space="preserve"> </w:t>
      </w:r>
      <w:r>
        <w:rPr>
          <w:sz w:val="20"/>
        </w:rPr>
        <w:t>all</w:t>
      </w:r>
      <w:r>
        <w:rPr>
          <w:spacing w:val="27"/>
          <w:sz w:val="20"/>
        </w:rPr>
        <w:t xml:space="preserve"> </w:t>
      </w:r>
      <w:r>
        <w:rPr>
          <w:sz w:val="20"/>
        </w:rPr>
        <w:t>required</w:t>
      </w:r>
      <w:r>
        <w:rPr>
          <w:spacing w:val="32"/>
          <w:sz w:val="20"/>
        </w:rPr>
        <w:t xml:space="preserve"> </w:t>
      </w:r>
      <w:r>
        <w:rPr>
          <w:sz w:val="20"/>
        </w:rPr>
        <w:t>information</w:t>
      </w:r>
      <w:r>
        <w:rPr>
          <w:spacing w:val="27"/>
          <w:sz w:val="20"/>
        </w:rPr>
        <w:t xml:space="preserve"> </w:t>
      </w:r>
      <w:r>
        <w:rPr>
          <w:sz w:val="20"/>
        </w:rPr>
        <w:t>has</w:t>
      </w:r>
      <w:r>
        <w:rPr>
          <w:spacing w:val="29"/>
          <w:sz w:val="20"/>
        </w:rPr>
        <w:t xml:space="preserve"> </w:t>
      </w:r>
      <w:r>
        <w:rPr>
          <w:sz w:val="20"/>
        </w:rPr>
        <w:t>been</w:t>
      </w:r>
      <w:r>
        <w:rPr>
          <w:spacing w:val="27"/>
          <w:sz w:val="20"/>
        </w:rPr>
        <w:t xml:space="preserve"> </w:t>
      </w:r>
      <w:r>
        <w:rPr>
          <w:sz w:val="20"/>
        </w:rPr>
        <w:t>submitted.</w:t>
      </w:r>
      <w:r>
        <w:rPr>
          <w:spacing w:val="30"/>
          <w:sz w:val="20"/>
        </w:rPr>
        <w:t xml:space="preserve"> </w:t>
      </w:r>
      <w:r>
        <w:rPr>
          <w:sz w:val="20"/>
        </w:rPr>
        <w:t>In</w:t>
      </w:r>
      <w:r>
        <w:rPr>
          <w:spacing w:val="27"/>
          <w:sz w:val="20"/>
        </w:rPr>
        <w:t xml:space="preserve"> </w:t>
      </w:r>
      <w:r>
        <w:rPr>
          <w:sz w:val="20"/>
        </w:rPr>
        <w:t>the</w:t>
      </w:r>
      <w:r>
        <w:rPr>
          <w:spacing w:val="27"/>
          <w:sz w:val="20"/>
        </w:rPr>
        <w:t xml:space="preserve"> </w:t>
      </w:r>
      <w:r>
        <w:rPr>
          <w:sz w:val="20"/>
        </w:rPr>
        <w:t>event</w:t>
      </w:r>
      <w:r>
        <w:rPr>
          <w:spacing w:val="30"/>
          <w:sz w:val="20"/>
        </w:rPr>
        <w:t xml:space="preserve"> </w:t>
      </w:r>
      <w:r>
        <w:rPr>
          <w:sz w:val="20"/>
        </w:rPr>
        <w:t>that</w:t>
      </w:r>
    </w:p>
    <w:p w14:paraId="10DBDB46" w14:textId="77777777" w:rsidR="00A70679" w:rsidRDefault="00A70679">
      <w:pPr>
        <w:spacing w:line="271" w:lineRule="auto"/>
        <w:rPr>
          <w:sz w:val="20"/>
        </w:rPr>
        <w:sectPr w:rsidR="00A70679">
          <w:pgSz w:w="12240" w:h="15840"/>
          <w:pgMar w:top="980" w:right="860" w:bottom="680" w:left="860" w:header="579" w:footer="496" w:gutter="0"/>
          <w:cols w:space="720"/>
        </w:sectPr>
      </w:pPr>
    </w:p>
    <w:p w14:paraId="5D77D482" w14:textId="77777777" w:rsidR="00A70679" w:rsidRDefault="00D735EE">
      <w:pPr>
        <w:pStyle w:val="BodyText"/>
        <w:spacing w:before="177" w:line="271" w:lineRule="auto"/>
        <w:ind w:left="868" w:right="146"/>
        <w:jc w:val="both"/>
      </w:pPr>
      <w:r>
        <w:lastRenderedPageBreak/>
        <w:t xml:space="preserve">additional information is required, the Chair shall contact the Complainant to provide the necessary </w:t>
      </w:r>
      <w:r>
        <w:rPr>
          <w:spacing w:val="-2"/>
        </w:rPr>
        <w:t>information.</w:t>
      </w:r>
    </w:p>
    <w:p w14:paraId="59207563" w14:textId="77777777" w:rsidR="00A70679" w:rsidRDefault="00D735EE">
      <w:pPr>
        <w:pStyle w:val="ListParagraph"/>
        <w:numPr>
          <w:ilvl w:val="2"/>
          <w:numId w:val="9"/>
        </w:numPr>
        <w:tabs>
          <w:tab w:val="left" w:pos="864"/>
          <w:tab w:val="left" w:pos="867"/>
        </w:tabs>
        <w:spacing w:before="119" w:line="273" w:lineRule="auto"/>
        <w:ind w:right="142"/>
        <w:jc w:val="both"/>
        <w:rPr>
          <w:sz w:val="20"/>
        </w:rPr>
      </w:pPr>
      <w:bookmarkStart w:id="453" w:name="17.4.2_Once_satisfied,_the_Chair_shall_n"/>
      <w:bookmarkEnd w:id="453"/>
      <w:r>
        <w:rPr>
          <w:sz w:val="20"/>
        </w:rPr>
        <w:t>Once satisfied, the Chair shall notify the Respondent that a complaint was filed against them. The Respondent</w:t>
      </w:r>
      <w:r>
        <w:rPr>
          <w:spacing w:val="-8"/>
          <w:sz w:val="20"/>
        </w:rPr>
        <w:t xml:space="preserve"> </w:t>
      </w:r>
      <w:r>
        <w:rPr>
          <w:sz w:val="20"/>
        </w:rPr>
        <w:t>shall</w:t>
      </w:r>
      <w:r>
        <w:rPr>
          <w:spacing w:val="-12"/>
          <w:sz w:val="20"/>
        </w:rPr>
        <w:t xml:space="preserve"> </w:t>
      </w:r>
      <w:r>
        <w:rPr>
          <w:sz w:val="20"/>
        </w:rPr>
        <w:t>be</w:t>
      </w:r>
      <w:r>
        <w:rPr>
          <w:spacing w:val="-7"/>
          <w:sz w:val="20"/>
        </w:rPr>
        <w:t xml:space="preserve"> </w:t>
      </w:r>
      <w:r>
        <w:rPr>
          <w:sz w:val="20"/>
        </w:rPr>
        <w:t>provided</w:t>
      </w:r>
      <w:r>
        <w:rPr>
          <w:spacing w:val="-12"/>
          <w:sz w:val="20"/>
        </w:rPr>
        <w:t xml:space="preserve"> </w:t>
      </w:r>
      <w:r>
        <w:rPr>
          <w:sz w:val="20"/>
        </w:rPr>
        <w:t>with</w:t>
      </w:r>
      <w:r>
        <w:rPr>
          <w:spacing w:val="-12"/>
          <w:sz w:val="20"/>
        </w:rPr>
        <w:t xml:space="preserve"> </w:t>
      </w:r>
      <w:r>
        <w:rPr>
          <w:sz w:val="20"/>
        </w:rPr>
        <w:t>the</w:t>
      </w:r>
      <w:r>
        <w:rPr>
          <w:spacing w:val="-12"/>
          <w:sz w:val="20"/>
        </w:rPr>
        <w:t xml:space="preserve"> </w:t>
      </w:r>
      <w:r>
        <w:rPr>
          <w:sz w:val="20"/>
        </w:rPr>
        <w:t>complaint,</w:t>
      </w:r>
      <w:r>
        <w:rPr>
          <w:spacing w:val="-8"/>
          <w:sz w:val="20"/>
        </w:rPr>
        <w:t xml:space="preserve"> </w:t>
      </w:r>
      <w:r>
        <w:rPr>
          <w:sz w:val="20"/>
        </w:rPr>
        <w:t>including</w:t>
      </w:r>
      <w:r>
        <w:rPr>
          <w:spacing w:val="-12"/>
          <w:sz w:val="20"/>
        </w:rPr>
        <w:t xml:space="preserve"> </w:t>
      </w:r>
      <w:r>
        <w:rPr>
          <w:sz w:val="20"/>
        </w:rPr>
        <w:t>the</w:t>
      </w:r>
      <w:r>
        <w:rPr>
          <w:spacing w:val="-12"/>
          <w:sz w:val="20"/>
        </w:rPr>
        <w:t xml:space="preserve"> </w:t>
      </w:r>
      <w:r>
        <w:rPr>
          <w:sz w:val="20"/>
        </w:rPr>
        <w:t>Complainant’s</w:t>
      </w:r>
      <w:r>
        <w:rPr>
          <w:spacing w:val="-10"/>
          <w:sz w:val="20"/>
        </w:rPr>
        <w:t xml:space="preserve"> </w:t>
      </w:r>
      <w:r>
        <w:rPr>
          <w:sz w:val="20"/>
        </w:rPr>
        <w:t>name</w:t>
      </w:r>
      <w:r>
        <w:rPr>
          <w:spacing w:val="-12"/>
          <w:sz w:val="20"/>
        </w:rPr>
        <w:t xml:space="preserve"> </w:t>
      </w:r>
      <w:r>
        <w:rPr>
          <w:sz w:val="20"/>
        </w:rPr>
        <w:t>and</w:t>
      </w:r>
      <w:r>
        <w:rPr>
          <w:spacing w:val="-12"/>
          <w:sz w:val="20"/>
        </w:rPr>
        <w:t xml:space="preserve"> </w:t>
      </w:r>
      <w:r>
        <w:rPr>
          <w:sz w:val="20"/>
        </w:rPr>
        <w:t>nature</w:t>
      </w:r>
      <w:r>
        <w:rPr>
          <w:spacing w:val="-12"/>
          <w:sz w:val="20"/>
        </w:rPr>
        <w:t xml:space="preserve"> </w:t>
      </w:r>
      <w:r>
        <w:rPr>
          <w:sz w:val="20"/>
        </w:rPr>
        <w:t>of</w:t>
      </w:r>
      <w:r>
        <w:rPr>
          <w:spacing w:val="-8"/>
          <w:sz w:val="20"/>
        </w:rPr>
        <w:t xml:space="preserve"> </w:t>
      </w:r>
      <w:r>
        <w:rPr>
          <w:sz w:val="20"/>
        </w:rPr>
        <w:t>complaint, and be given an opportunity to provide a response to the complaint, in writing, within 48 hours.</w:t>
      </w:r>
    </w:p>
    <w:p w14:paraId="4D4441F6" w14:textId="77777777" w:rsidR="00A70679" w:rsidRDefault="00D735EE">
      <w:pPr>
        <w:pStyle w:val="ListParagraph"/>
        <w:numPr>
          <w:ilvl w:val="2"/>
          <w:numId w:val="9"/>
        </w:numPr>
        <w:tabs>
          <w:tab w:val="left" w:pos="864"/>
          <w:tab w:val="left" w:pos="867"/>
        </w:tabs>
        <w:spacing w:before="115" w:line="271" w:lineRule="auto"/>
        <w:ind w:right="140"/>
        <w:jc w:val="both"/>
        <w:rPr>
          <w:sz w:val="20"/>
        </w:rPr>
      </w:pPr>
      <w:bookmarkStart w:id="454" w:name="17.4.3_In_the_event_that_the_Respondent_"/>
      <w:bookmarkEnd w:id="454"/>
      <w:r>
        <w:rPr>
          <w:sz w:val="20"/>
        </w:rPr>
        <w:t>In</w:t>
      </w:r>
      <w:r>
        <w:rPr>
          <w:spacing w:val="-14"/>
          <w:sz w:val="20"/>
        </w:rPr>
        <w:t xml:space="preserve"> </w:t>
      </w:r>
      <w:r>
        <w:rPr>
          <w:sz w:val="20"/>
        </w:rPr>
        <w:t>the</w:t>
      </w:r>
      <w:r>
        <w:rPr>
          <w:spacing w:val="-14"/>
          <w:sz w:val="20"/>
        </w:rPr>
        <w:t xml:space="preserve"> </w:t>
      </w:r>
      <w:r>
        <w:rPr>
          <w:sz w:val="20"/>
        </w:rPr>
        <w:t>event</w:t>
      </w:r>
      <w:r>
        <w:rPr>
          <w:spacing w:val="-14"/>
          <w:sz w:val="20"/>
        </w:rPr>
        <w:t xml:space="preserve"> </w:t>
      </w:r>
      <w:r>
        <w:rPr>
          <w:sz w:val="20"/>
        </w:rPr>
        <w:t>that</w:t>
      </w:r>
      <w:r>
        <w:rPr>
          <w:spacing w:val="-14"/>
          <w:sz w:val="20"/>
        </w:rPr>
        <w:t xml:space="preserve"> </w:t>
      </w:r>
      <w:r>
        <w:rPr>
          <w:sz w:val="20"/>
        </w:rPr>
        <w:t>the</w:t>
      </w:r>
      <w:r>
        <w:rPr>
          <w:spacing w:val="-13"/>
          <w:sz w:val="20"/>
        </w:rPr>
        <w:t xml:space="preserve"> </w:t>
      </w:r>
      <w:r>
        <w:rPr>
          <w:sz w:val="20"/>
        </w:rPr>
        <w:t>Respondent</w:t>
      </w:r>
      <w:r>
        <w:rPr>
          <w:spacing w:val="-8"/>
          <w:sz w:val="20"/>
        </w:rPr>
        <w:t xml:space="preserve"> </w:t>
      </w:r>
      <w:r>
        <w:rPr>
          <w:sz w:val="20"/>
        </w:rPr>
        <w:t>confirms</w:t>
      </w:r>
      <w:r>
        <w:rPr>
          <w:spacing w:val="-14"/>
          <w:sz w:val="20"/>
        </w:rPr>
        <w:t xml:space="preserve"> </w:t>
      </w:r>
      <w:r>
        <w:rPr>
          <w:sz w:val="20"/>
        </w:rPr>
        <w:t>the</w:t>
      </w:r>
      <w:r>
        <w:rPr>
          <w:spacing w:val="-12"/>
          <w:sz w:val="20"/>
        </w:rPr>
        <w:t xml:space="preserve"> </w:t>
      </w:r>
      <w:r>
        <w:rPr>
          <w:sz w:val="20"/>
        </w:rPr>
        <w:t>information</w:t>
      </w:r>
      <w:r>
        <w:rPr>
          <w:spacing w:val="-12"/>
          <w:sz w:val="20"/>
        </w:rPr>
        <w:t xml:space="preserve"> </w:t>
      </w:r>
      <w:r>
        <w:rPr>
          <w:sz w:val="20"/>
        </w:rPr>
        <w:t>contained</w:t>
      </w:r>
      <w:r>
        <w:rPr>
          <w:spacing w:val="-12"/>
          <w:sz w:val="20"/>
        </w:rPr>
        <w:t xml:space="preserve"> </w:t>
      </w:r>
      <w:r>
        <w:rPr>
          <w:sz w:val="20"/>
        </w:rPr>
        <w:t>within</w:t>
      </w:r>
      <w:r>
        <w:rPr>
          <w:spacing w:val="-12"/>
          <w:sz w:val="20"/>
        </w:rPr>
        <w:t xml:space="preserve"> </w:t>
      </w:r>
      <w:r>
        <w:rPr>
          <w:sz w:val="20"/>
        </w:rPr>
        <w:t>the</w:t>
      </w:r>
      <w:r>
        <w:rPr>
          <w:spacing w:val="-12"/>
          <w:sz w:val="20"/>
        </w:rPr>
        <w:t xml:space="preserve"> </w:t>
      </w:r>
      <w:r>
        <w:rPr>
          <w:sz w:val="20"/>
        </w:rPr>
        <w:t>complaint</w:t>
      </w:r>
      <w:r>
        <w:rPr>
          <w:spacing w:val="-13"/>
          <w:sz w:val="20"/>
        </w:rPr>
        <w:t xml:space="preserve"> </w:t>
      </w:r>
      <w:r>
        <w:rPr>
          <w:sz w:val="20"/>
        </w:rPr>
        <w:t>and</w:t>
      </w:r>
      <w:r>
        <w:rPr>
          <w:spacing w:val="-12"/>
          <w:sz w:val="20"/>
        </w:rPr>
        <w:t xml:space="preserve"> </w:t>
      </w:r>
      <w:r>
        <w:rPr>
          <w:sz w:val="20"/>
        </w:rPr>
        <w:t>wishes</w:t>
      </w:r>
      <w:r>
        <w:rPr>
          <w:spacing w:val="-10"/>
          <w:sz w:val="20"/>
        </w:rPr>
        <w:t xml:space="preserve"> </w:t>
      </w:r>
      <w:r>
        <w:rPr>
          <w:sz w:val="20"/>
        </w:rPr>
        <w:t>to</w:t>
      </w:r>
      <w:r>
        <w:rPr>
          <w:spacing w:val="-14"/>
          <w:sz w:val="20"/>
        </w:rPr>
        <w:t xml:space="preserve"> </w:t>
      </w:r>
      <w:r>
        <w:rPr>
          <w:sz w:val="20"/>
        </w:rPr>
        <w:t>waive their right to a further review or hearing, they may request in writing for the Chair to proceed directly to Section 5.14 of this Policy.</w:t>
      </w:r>
    </w:p>
    <w:p w14:paraId="4EA362E4" w14:textId="77777777" w:rsidR="00A70679" w:rsidRDefault="00D735EE">
      <w:pPr>
        <w:pStyle w:val="ListParagraph"/>
        <w:numPr>
          <w:ilvl w:val="2"/>
          <w:numId w:val="9"/>
        </w:numPr>
        <w:tabs>
          <w:tab w:val="left" w:pos="864"/>
          <w:tab w:val="left" w:pos="867"/>
        </w:tabs>
        <w:spacing w:before="118" w:line="271" w:lineRule="auto"/>
        <w:ind w:right="142"/>
        <w:jc w:val="both"/>
        <w:rPr>
          <w:sz w:val="20"/>
        </w:rPr>
      </w:pPr>
      <w:bookmarkStart w:id="455" w:name="17.4.4_Upon_receipt_of_the_Respondent’s_"/>
      <w:bookmarkEnd w:id="455"/>
      <w:r>
        <w:rPr>
          <w:sz w:val="20"/>
        </w:rPr>
        <w:t xml:space="preserve">Upon receipt of the Respondent’s submission, or at the conclusion of the 48-hour period, the Chair </w:t>
      </w:r>
      <w:r>
        <w:rPr>
          <w:sz w:val="20"/>
        </w:rPr>
        <w:t>shall provide a recommendation to the CMHA Board, in an In Camera Session not involving any parties of the complaint, as to whether the disciplinary review process should proceed to a Mediation Process or Formal Hearing Process. In making that recommendation, the Chair shall take into account the:</w:t>
      </w:r>
    </w:p>
    <w:p w14:paraId="6D15AD93" w14:textId="77777777" w:rsidR="00A70679" w:rsidRDefault="00D735EE">
      <w:pPr>
        <w:pStyle w:val="ListParagraph"/>
        <w:numPr>
          <w:ilvl w:val="3"/>
          <w:numId w:val="9"/>
        </w:numPr>
        <w:tabs>
          <w:tab w:val="left" w:pos="1318"/>
        </w:tabs>
        <w:spacing w:before="103"/>
        <w:ind w:left="1318" w:hanging="450"/>
        <w:jc w:val="both"/>
        <w:rPr>
          <w:sz w:val="20"/>
        </w:rPr>
      </w:pPr>
      <w:bookmarkStart w:id="456" w:name="(a)_Nature_and_Severity_of_the_complaint"/>
      <w:bookmarkEnd w:id="456"/>
      <w:r>
        <w:rPr>
          <w:spacing w:val="-4"/>
          <w:sz w:val="20"/>
        </w:rPr>
        <w:t>Nature</w:t>
      </w:r>
      <w:r>
        <w:rPr>
          <w:spacing w:val="-10"/>
          <w:sz w:val="20"/>
        </w:rPr>
        <w:t xml:space="preserve"> </w:t>
      </w:r>
      <w:r>
        <w:rPr>
          <w:spacing w:val="-4"/>
          <w:sz w:val="20"/>
        </w:rPr>
        <w:t>and</w:t>
      </w:r>
      <w:r>
        <w:rPr>
          <w:spacing w:val="-10"/>
          <w:sz w:val="20"/>
        </w:rPr>
        <w:t xml:space="preserve"> </w:t>
      </w:r>
      <w:r>
        <w:rPr>
          <w:spacing w:val="-4"/>
          <w:sz w:val="20"/>
        </w:rPr>
        <w:t>Severity</w:t>
      </w:r>
      <w:r>
        <w:rPr>
          <w:spacing w:val="-10"/>
          <w:sz w:val="20"/>
        </w:rPr>
        <w:t xml:space="preserve"> </w:t>
      </w:r>
      <w:r>
        <w:rPr>
          <w:spacing w:val="-4"/>
          <w:sz w:val="20"/>
        </w:rPr>
        <w:t>of</w:t>
      </w:r>
      <w:r>
        <w:rPr>
          <w:spacing w:val="-8"/>
          <w:sz w:val="20"/>
        </w:rPr>
        <w:t xml:space="preserve"> </w:t>
      </w:r>
      <w:r>
        <w:rPr>
          <w:spacing w:val="-4"/>
          <w:sz w:val="20"/>
        </w:rPr>
        <w:t>the</w:t>
      </w:r>
      <w:r>
        <w:rPr>
          <w:spacing w:val="-10"/>
          <w:sz w:val="20"/>
        </w:rPr>
        <w:t xml:space="preserve"> </w:t>
      </w:r>
      <w:r>
        <w:rPr>
          <w:spacing w:val="-4"/>
          <w:sz w:val="20"/>
        </w:rPr>
        <w:t>complaint;</w:t>
      </w:r>
    </w:p>
    <w:p w14:paraId="73B0DE0E" w14:textId="77777777" w:rsidR="00A70679" w:rsidRDefault="00D735EE">
      <w:pPr>
        <w:pStyle w:val="ListParagraph"/>
        <w:numPr>
          <w:ilvl w:val="3"/>
          <w:numId w:val="9"/>
        </w:numPr>
        <w:tabs>
          <w:tab w:val="left" w:pos="1328"/>
        </w:tabs>
        <w:ind w:left="1328" w:hanging="460"/>
        <w:jc w:val="both"/>
        <w:rPr>
          <w:sz w:val="20"/>
        </w:rPr>
      </w:pPr>
      <w:bookmarkStart w:id="457" w:name="(b)_Desired_outcome_that_the_Complainant"/>
      <w:bookmarkEnd w:id="457"/>
      <w:r>
        <w:rPr>
          <w:spacing w:val="-6"/>
          <w:sz w:val="20"/>
        </w:rPr>
        <w:t>Desired</w:t>
      </w:r>
      <w:r>
        <w:rPr>
          <w:spacing w:val="-4"/>
          <w:sz w:val="20"/>
        </w:rPr>
        <w:t xml:space="preserve"> </w:t>
      </w:r>
      <w:r>
        <w:rPr>
          <w:spacing w:val="-6"/>
          <w:sz w:val="20"/>
        </w:rPr>
        <w:t>outcome</w:t>
      </w:r>
      <w:r>
        <w:rPr>
          <w:spacing w:val="-2"/>
          <w:sz w:val="20"/>
        </w:rPr>
        <w:t xml:space="preserve"> </w:t>
      </w:r>
      <w:r>
        <w:rPr>
          <w:spacing w:val="-6"/>
          <w:sz w:val="20"/>
        </w:rPr>
        <w:t>that</w:t>
      </w:r>
      <w:r>
        <w:rPr>
          <w:spacing w:val="4"/>
          <w:sz w:val="20"/>
        </w:rPr>
        <w:t xml:space="preserve"> </w:t>
      </w:r>
      <w:r>
        <w:rPr>
          <w:spacing w:val="-6"/>
          <w:sz w:val="20"/>
        </w:rPr>
        <w:t>the</w:t>
      </w:r>
      <w:r>
        <w:rPr>
          <w:spacing w:val="-2"/>
          <w:sz w:val="20"/>
        </w:rPr>
        <w:t xml:space="preserve"> </w:t>
      </w:r>
      <w:r>
        <w:rPr>
          <w:spacing w:val="-6"/>
          <w:sz w:val="20"/>
        </w:rPr>
        <w:t>Complainant</w:t>
      </w:r>
      <w:r>
        <w:rPr>
          <w:spacing w:val="3"/>
          <w:sz w:val="20"/>
        </w:rPr>
        <w:t xml:space="preserve"> </w:t>
      </w:r>
      <w:r>
        <w:rPr>
          <w:spacing w:val="-6"/>
          <w:sz w:val="20"/>
        </w:rPr>
        <w:t>has</w:t>
      </w:r>
      <w:r>
        <w:rPr>
          <w:spacing w:val="1"/>
          <w:sz w:val="20"/>
        </w:rPr>
        <w:t xml:space="preserve"> </w:t>
      </w:r>
      <w:r>
        <w:rPr>
          <w:spacing w:val="-6"/>
          <w:sz w:val="20"/>
        </w:rPr>
        <w:t>for</w:t>
      </w:r>
      <w:r>
        <w:rPr>
          <w:spacing w:val="1"/>
          <w:sz w:val="20"/>
        </w:rPr>
        <w:t xml:space="preserve"> </w:t>
      </w:r>
      <w:r>
        <w:rPr>
          <w:spacing w:val="-6"/>
          <w:sz w:val="20"/>
        </w:rPr>
        <w:t>the</w:t>
      </w:r>
      <w:r>
        <w:rPr>
          <w:spacing w:val="-2"/>
          <w:sz w:val="20"/>
        </w:rPr>
        <w:t xml:space="preserve"> </w:t>
      </w:r>
      <w:r>
        <w:rPr>
          <w:spacing w:val="-6"/>
          <w:sz w:val="20"/>
        </w:rPr>
        <w:t>complaint</w:t>
      </w:r>
      <w:r>
        <w:rPr>
          <w:spacing w:val="4"/>
          <w:sz w:val="20"/>
        </w:rPr>
        <w:t xml:space="preserve"> </w:t>
      </w:r>
      <w:r>
        <w:rPr>
          <w:spacing w:val="-6"/>
          <w:sz w:val="20"/>
        </w:rPr>
        <w:t>(formal</w:t>
      </w:r>
      <w:r>
        <w:rPr>
          <w:spacing w:val="-2"/>
          <w:sz w:val="20"/>
        </w:rPr>
        <w:t xml:space="preserve"> </w:t>
      </w:r>
      <w:r>
        <w:rPr>
          <w:spacing w:val="-6"/>
          <w:sz w:val="20"/>
        </w:rPr>
        <w:t>sanctions,</w:t>
      </w:r>
      <w:r>
        <w:rPr>
          <w:spacing w:val="3"/>
          <w:sz w:val="20"/>
        </w:rPr>
        <w:t xml:space="preserve"> </w:t>
      </w:r>
      <w:r>
        <w:rPr>
          <w:spacing w:val="-6"/>
          <w:sz w:val="20"/>
        </w:rPr>
        <w:t>discussion,</w:t>
      </w:r>
      <w:r>
        <w:rPr>
          <w:spacing w:val="4"/>
          <w:sz w:val="20"/>
        </w:rPr>
        <w:t xml:space="preserve"> </w:t>
      </w:r>
      <w:r>
        <w:rPr>
          <w:spacing w:val="-6"/>
          <w:sz w:val="20"/>
        </w:rPr>
        <w:t>etc.)</w:t>
      </w:r>
    </w:p>
    <w:p w14:paraId="6343B073" w14:textId="77777777" w:rsidR="00A70679" w:rsidRDefault="00D735EE">
      <w:pPr>
        <w:pStyle w:val="ListParagraph"/>
        <w:numPr>
          <w:ilvl w:val="3"/>
          <w:numId w:val="9"/>
        </w:numPr>
        <w:tabs>
          <w:tab w:val="left" w:pos="1327"/>
        </w:tabs>
        <w:spacing w:before="120"/>
        <w:ind w:left="1327" w:hanging="459"/>
        <w:jc w:val="both"/>
        <w:rPr>
          <w:sz w:val="20"/>
        </w:rPr>
      </w:pPr>
      <w:bookmarkStart w:id="458" w:name="(c)_Historic_number_and_result_of_compla"/>
      <w:bookmarkEnd w:id="458"/>
      <w:r>
        <w:rPr>
          <w:spacing w:val="-6"/>
          <w:sz w:val="20"/>
        </w:rPr>
        <w:t>Historic</w:t>
      </w:r>
      <w:r>
        <w:rPr>
          <w:spacing w:val="-2"/>
          <w:sz w:val="20"/>
        </w:rPr>
        <w:t xml:space="preserve"> </w:t>
      </w:r>
      <w:r>
        <w:rPr>
          <w:spacing w:val="-6"/>
          <w:sz w:val="20"/>
        </w:rPr>
        <w:t>number</w:t>
      </w:r>
      <w:r>
        <w:rPr>
          <w:sz w:val="20"/>
        </w:rPr>
        <w:t xml:space="preserve"> </w:t>
      </w:r>
      <w:r>
        <w:rPr>
          <w:spacing w:val="-6"/>
          <w:sz w:val="20"/>
        </w:rPr>
        <w:t>and</w:t>
      </w:r>
      <w:r>
        <w:rPr>
          <w:spacing w:val="-3"/>
          <w:sz w:val="20"/>
        </w:rPr>
        <w:t xml:space="preserve"> </w:t>
      </w:r>
      <w:r>
        <w:rPr>
          <w:spacing w:val="-6"/>
          <w:sz w:val="20"/>
        </w:rPr>
        <w:t>result</w:t>
      </w:r>
      <w:r>
        <w:rPr>
          <w:spacing w:val="3"/>
          <w:sz w:val="20"/>
        </w:rPr>
        <w:t xml:space="preserve"> </w:t>
      </w:r>
      <w:r>
        <w:rPr>
          <w:spacing w:val="-6"/>
          <w:sz w:val="20"/>
        </w:rPr>
        <w:t>of</w:t>
      </w:r>
      <w:r>
        <w:rPr>
          <w:spacing w:val="2"/>
          <w:sz w:val="20"/>
        </w:rPr>
        <w:t xml:space="preserve"> </w:t>
      </w:r>
      <w:r>
        <w:rPr>
          <w:spacing w:val="-6"/>
          <w:sz w:val="20"/>
        </w:rPr>
        <w:t>complaints</w:t>
      </w:r>
      <w:r>
        <w:rPr>
          <w:sz w:val="20"/>
        </w:rPr>
        <w:t xml:space="preserve"> </w:t>
      </w:r>
      <w:r>
        <w:rPr>
          <w:spacing w:val="-6"/>
          <w:sz w:val="20"/>
        </w:rPr>
        <w:t>and/or</w:t>
      </w:r>
      <w:r>
        <w:rPr>
          <w:spacing w:val="1"/>
          <w:sz w:val="20"/>
        </w:rPr>
        <w:t xml:space="preserve"> </w:t>
      </w:r>
      <w:r>
        <w:rPr>
          <w:spacing w:val="-6"/>
          <w:sz w:val="20"/>
        </w:rPr>
        <w:t>sanctions</w:t>
      </w:r>
      <w:r>
        <w:rPr>
          <w:spacing w:val="6"/>
          <w:sz w:val="20"/>
        </w:rPr>
        <w:t xml:space="preserve"> </w:t>
      </w:r>
      <w:r>
        <w:rPr>
          <w:spacing w:val="-6"/>
          <w:sz w:val="20"/>
        </w:rPr>
        <w:t>filed</w:t>
      </w:r>
      <w:r>
        <w:rPr>
          <w:spacing w:val="-3"/>
          <w:sz w:val="20"/>
        </w:rPr>
        <w:t xml:space="preserve"> </w:t>
      </w:r>
      <w:r>
        <w:rPr>
          <w:spacing w:val="-6"/>
          <w:sz w:val="20"/>
        </w:rPr>
        <w:t>against</w:t>
      </w:r>
      <w:r>
        <w:rPr>
          <w:spacing w:val="3"/>
          <w:sz w:val="20"/>
        </w:rPr>
        <w:t xml:space="preserve"> </w:t>
      </w:r>
      <w:r>
        <w:rPr>
          <w:spacing w:val="-6"/>
          <w:sz w:val="20"/>
        </w:rPr>
        <w:t>the</w:t>
      </w:r>
      <w:r>
        <w:rPr>
          <w:spacing w:val="-2"/>
          <w:sz w:val="20"/>
        </w:rPr>
        <w:t xml:space="preserve"> </w:t>
      </w:r>
      <w:r>
        <w:rPr>
          <w:spacing w:val="-6"/>
          <w:sz w:val="20"/>
        </w:rPr>
        <w:t>Respondent;</w:t>
      </w:r>
    </w:p>
    <w:p w14:paraId="36D5253D" w14:textId="77777777" w:rsidR="00A70679" w:rsidRDefault="00D735EE">
      <w:pPr>
        <w:pStyle w:val="ListParagraph"/>
        <w:numPr>
          <w:ilvl w:val="3"/>
          <w:numId w:val="9"/>
        </w:numPr>
        <w:tabs>
          <w:tab w:val="left" w:pos="1328"/>
        </w:tabs>
        <w:ind w:left="1328" w:right="860" w:hanging="461"/>
        <w:rPr>
          <w:sz w:val="20"/>
        </w:rPr>
      </w:pPr>
      <w:bookmarkStart w:id="459" w:name="(d)_Previous_actions_undertaken_by_the_R"/>
      <w:bookmarkEnd w:id="459"/>
      <w:r>
        <w:rPr>
          <w:spacing w:val="-4"/>
          <w:sz w:val="20"/>
        </w:rPr>
        <w:t>Previous</w:t>
      </w:r>
      <w:r>
        <w:rPr>
          <w:spacing w:val="-8"/>
          <w:sz w:val="20"/>
        </w:rPr>
        <w:t xml:space="preserve"> </w:t>
      </w:r>
      <w:r>
        <w:rPr>
          <w:spacing w:val="-4"/>
          <w:sz w:val="20"/>
        </w:rPr>
        <w:t>actions</w:t>
      </w:r>
      <w:r>
        <w:rPr>
          <w:spacing w:val="-8"/>
          <w:sz w:val="20"/>
        </w:rPr>
        <w:t xml:space="preserve"> </w:t>
      </w:r>
      <w:r>
        <w:rPr>
          <w:spacing w:val="-4"/>
          <w:sz w:val="20"/>
        </w:rPr>
        <w:t>undertaken</w:t>
      </w:r>
      <w:r>
        <w:rPr>
          <w:spacing w:val="-10"/>
          <w:sz w:val="20"/>
        </w:rPr>
        <w:t xml:space="preserve"> </w:t>
      </w:r>
      <w:r>
        <w:rPr>
          <w:spacing w:val="-4"/>
          <w:sz w:val="20"/>
        </w:rPr>
        <w:t>by</w:t>
      </w:r>
      <w:r>
        <w:rPr>
          <w:spacing w:val="-8"/>
          <w:sz w:val="20"/>
        </w:rPr>
        <w:t xml:space="preserve"> </w:t>
      </w:r>
      <w:r>
        <w:rPr>
          <w:spacing w:val="-4"/>
          <w:sz w:val="20"/>
        </w:rPr>
        <w:t>the</w:t>
      </w:r>
      <w:r>
        <w:rPr>
          <w:spacing w:val="-10"/>
          <w:sz w:val="20"/>
        </w:rPr>
        <w:t xml:space="preserve"> </w:t>
      </w:r>
      <w:r>
        <w:rPr>
          <w:spacing w:val="-4"/>
          <w:sz w:val="20"/>
        </w:rPr>
        <w:t>Respondent</w:t>
      </w:r>
      <w:r>
        <w:rPr>
          <w:spacing w:val="-5"/>
          <w:sz w:val="20"/>
        </w:rPr>
        <w:t xml:space="preserve"> </w:t>
      </w:r>
      <w:r>
        <w:rPr>
          <w:spacing w:val="-4"/>
          <w:sz w:val="20"/>
        </w:rPr>
        <w:t>and/or</w:t>
      </w:r>
      <w:r>
        <w:rPr>
          <w:spacing w:val="-8"/>
          <w:sz w:val="20"/>
        </w:rPr>
        <w:t xml:space="preserve"> </w:t>
      </w:r>
      <w:r>
        <w:rPr>
          <w:spacing w:val="-4"/>
          <w:sz w:val="20"/>
        </w:rPr>
        <w:t>Board</w:t>
      </w:r>
      <w:r>
        <w:rPr>
          <w:spacing w:val="-10"/>
          <w:sz w:val="20"/>
        </w:rPr>
        <w:t xml:space="preserve"> </w:t>
      </w:r>
      <w:r>
        <w:rPr>
          <w:spacing w:val="-4"/>
          <w:sz w:val="20"/>
        </w:rPr>
        <w:t>to</w:t>
      </w:r>
      <w:r>
        <w:rPr>
          <w:spacing w:val="-10"/>
          <w:sz w:val="20"/>
        </w:rPr>
        <w:t xml:space="preserve"> </w:t>
      </w:r>
      <w:r>
        <w:rPr>
          <w:spacing w:val="-4"/>
          <w:sz w:val="20"/>
        </w:rPr>
        <w:t>rectify</w:t>
      </w:r>
      <w:r>
        <w:rPr>
          <w:spacing w:val="-8"/>
          <w:sz w:val="20"/>
        </w:rPr>
        <w:t xml:space="preserve"> </w:t>
      </w:r>
      <w:r>
        <w:rPr>
          <w:spacing w:val="-4"/>
          <w:sz w:val="20"/>
        </w:rPr>
        <w:t>the</w:t>
      </w:r>
      <w:r>
        <w:rPr>
          <w:spacing w:val="-10"/>
          <w:sz w:val="20"/>
        </w:rPr>
        <w:t xml:space="preserve"> </w:t>
      </w:r>
      <w:r>
        <w:rPr>
          <w:spacing w:val="-4"/>
          <w:sz w:val="20"/>
        </w:rPr>
        <w:t>Respondent’s</w:t>
      </w:r>
      <w:r>
        <w:rPr>
          <w:spacing w:val="-8"/>
          <w:sz w:val="20"/>
        </w:rPr>
        <w:t xml:space="preserve"> </w:t>
      </w:r>
      <w:r>
        <w:rPr>
          <w:spacing w:val="-4"/>
          <w:sz w:val="20"/>
        </w:rPr>
        <w:t xml:space="preserve">behavior </w:t>
      </w:r>
      <w:r>
        <w:rPr>
          <w:sz w:val="20"/>
        </w:rPr>
        <w:t>associated with the complaint.</w:t>
      </w:r>
    </w:p>
    <w:p w14:paraId="2A02597F" w14:textId="77777777" w:rsidR="00A70679" w:rsidRDefault="00D735EE">
      <w:pPr>
        <w:pStyle w:val="ListParagraph"/>
        <w:numPr>
          <w:ilvl w:val="3"/>
          <w:numId w:val="9"/>
        </w:numPr>
        <w:tabs>
          <w:tab w:val="left" w:pos="1328"/>
        </w:tabs>
        <w:spacing w:before="120"/>
        <w:ind w:left="1328" w:hanging="460"/>
        <w:jc w:val="both"/>
        <w:rPr>
          <w:sz w:val="20"/>
        </w:rPr>
      </w:pPr>
      <w:bookmarkStart w:id="460" w:name="(e)_Any_other_considerations_the_Committ"/>
      <w:bookmarkEnd w:id="460"/>
      <w:r>
        <w:rPr>
          <w:spacing w:val="-6"/>
          <w:sz w:val="20"/>
        </w:rPr>
        <w:t>Any</w:t>
      </w:r>
      <w:r>
        <w:rPr>
          <w:spacing w:val="-2"/>
          <w:sz w:val="20"/>
        </w:rPr>
        <w:t xml:space="preserve"> </w:t>
      </w:r>
      <w:r>
        <w:rPr>
          <w:spacing w:val="-6"/>
          <w:sz w:val="20"/>
        </w:rPr>
        <w:t>other</w:t>
      </w:r>
      <w:r>
        <w:rPr>
          <w:spacing w:val="1"/>
          <w:sz w:val="20"/>
        </w:rPr>
        <w:t xml:space="preserve"> </w:t>
      </w:r>
      <w:r>
        <w:rPr>
          <w:spacing w:val="-6"/>
          <w:sz w:val="20"/>
        </w:rPr>
        <w:t>considerations</w:t>
      </w:r>
      <w:r>
        <w:rPr>
          <w:spacing w:val="1"/>
          <w:sz w:val="20"/>
        </w:rPr>
        <w:t xml:space="preserve"> </w:t>
      </w:r>
      <w:r>
        <w:rPr>
          <w:spacing w:val="-6"/>
          <w:sz w:val="20"/>
        </w:rPr>
        <w:t>the</w:t>
      </w:r>
      <w:r>
        <w:rPr>
          <w:spacing w:val="-2"/>
          <w:sz w:val="20"/>
        </w:rPr>
        <w:t xml:space="preserve"> </w:t>
      </w:r>
      <w:r>
        <w:rPr>
          <w:spacing w:val="-6"/>
          <w:sz w:val="20"/>
        </w:rPr>
        <w:t>Committee</w:t>
      </w:r>
      <w:r>
        <w:rPr>
          <w:spacing w:val="-2"/>
          <w:sz w:val="20"/>
        </w:rPr>
        <w:t xml:space="preserve"> </w:t>
      </w:r>
      <w:r>
        <w:rPr>
          <w:spacing w:val="-6"/>
          <w:sz w:val="20"/>
        </w:rPr>
        <w:t>chooses</w:t>
      </w:r>
      <w:r>
        <w:rPr>
          <w:spacing w:val="1"/>
          <w:sz w:val="20"/>
        </w:rPr>
        <w:t xml:space="preserve"> </w:t>
      </w:r>
      <w:r>
        <w:rPr>
          <w:spacing w:val="-6"/>
          <w:sz w:val="20"/>
        </w:rPr>
        <w:t>to</w:t>
      </w:r>
      <w:r>
        <w:rPr>
          <w:spacing w:val="-1"/>
          <w:sz w:val="20"/>
        </w:rPr>
        <w:t xml:space="preserve"> </w:t>
      </w:r>
      <w:r>
        <w:rPr>
          <w:spacing w:val="-6"/>
          <w:sz w:val="20"/>
        </w:rPr>
        <w:t>consider.</w:t>
      </w:r>
    </w:p>
    <w:p w14:paraId="373029CA" w14:textId="77777777" w:rsidR="00A70679" w:rsidRDefault="00D735EE">
      <w:pPr>
        <w:pStyle w:val="ListParagraph"/>
        <w:numPr>
          <w:ilvl w:val="2"/>
          <w:numId w:val="9"/>
        </w:numPr>
        <w:tabs>
          <w:tab w:val="left" w:pos="864"/>
          <w:tab w:val="left" w:pos="867"/>
        </w:tabs>
        <w:spacing w:before="135" w:line="276" w:lineRule="auto"/>
        <w:ind w:right="146"/>
        <w:jc w:val="both"/>
        <w:rPr>
          <w:sz w:val="20"/>
        </w:rPr>
      </w:pPr>
      <w:bookmarkStart w:id="461" w:name="17.4.5_The_Board_shall_have_the_final_di"/>
      <w:bookmarkEnd w:id="461"/>
      <w:r>
        <w:rPr>
          <w:sz w:val="20"/>
        </w:rPr>
        <w:t>The</w:t>
      </w:r>
      <w:r>
        <w:rPr>
          <w:spacing w:val="-12"/>
          <w:sz w:val="20"/>
        </w:rPr>
        <w:t xml:space="preserve"> </w:t>
      </w:r>
      <w:r>
        <w:rPr>
          <w:sz w:val="20"/>
        </w:rPr>
        <w:t>Board</w:t>
      </w:r>
      <w:r>
        <w:rPr>
          <w:spacing w:val="-12"/>
          <w:sz w:val="20"/>
        </w:rPr>
        <w:t xml:space="preserve"> </w:t>
      </w:r>
      <w:r>
        <w:rPr>
          <w:sz w:val="20"/>
        </w:rPr>
        <w:t>shall</w:t>
      </w:r>
      <w:r>
        <w:rPr>
          <w:spacing w:val="-12"/>
          <w:sz w:val="20"/>
        </w:rPr>
        <w:t xml:space="preserve"> </w:t>
      </w:r>
      <w:r>
        <w:rPr>
          <w:sz w:val="20"/>
        </w:rPr>
        <w:t>have</w:t>
      </w:r>
      <w:r>
        <w:rPr>
          <w:spacing w:val="-12"/>
          <w:sz w:val="20"/>
        </w:rPr>
        <w:t xml:space="preserve"> </w:t>
      </w:r>
      <w:r>
        <w:rPr>
          <w:sz w:val="20"/>
        </w:rPr>
        <w:t>the</w:t>
      </w:r>
      <w:r>
        <w:rPr>
          <w:spacing w:val="-12"/>
          <w:sz w:val="20"/>
        </w:rPr>
        <w:t xml:space="preserve"> </w:t>
      </w:r>
      <w:r>
        <w:rPr>
          <w:sz w:val="20"/>
        </w:rPr>
        <w:t>final</w:t>
      </w:r>
      <w:r>
        <w:rPr>
          <w:spacing w:val="-12"/>
          <w:sz w:val="20"/>
        </w:rPr>
        <w:t xml:space="preserve"> </w:t>
      </w:r>
      <w:r>
        <w:rPr>
          <w:sz w:val="20"/>
        </w:rPr>
        <w:t>discretion</w:t>
      </w:r>
      <w:r>
        <w:rPr>
          <w:spacing w:val="-12"/>
          <w:sz w:val="20"/>
        </w:rPr>
        <w:t xml:space="preserve"> </w:t>
      </w:r>
      <w:r>
        <w:rPr>
          <w:sz w:val="20"/>
        </w:rPr>
        <w:t>as</w:t>
      </w:r>
      <w:r>
        <w:rPr>
          <w:spacing w:val="-10"/>
          <w:sz w:val="20"/>
        </w:rPr>
        <w:t xml:space="preserve"> </w:t>
      </w:r>
      <w:r>
        <w:rPr>
          <w:sz w:val="20"/>
        </w:rPr>
        <w:t>to</w:t>
      </w:r>
      <w:r>
        <w:rPr>
          <w:spacing w:val="-12"/>
          <w:sz w:val="20"/>
        </w:rPr>
        <w:t xml:space="preserve"> </w:t>
      </w:r>
      <w:r>
        <w:rPr>
          <w:sz w:val="20"/>
        </w:rPr>
        <w:t>whether</w:t>
      </w:r>
      <w:r>
        <w:rPr>
          <w:spacing w:val="-10"/>
          <w:sz w:val="20"/>
        </w:rPr>
        <w:t xml:space="preserve"> </w:t>
      </w:r>
      <w:r>
        <w:rPr>
          <w:sz w:val="20"/>
        </w:rPr>
        <w:t>the</w:t>
      </w:r>
      <w:r>
        <w:rPr>
          <w:spacing w:val="-12"/>
          <w:sz w:val="20"/>
        </w:rPr>
        <w:t xml:space="preserve"> </w:t>
      </w:r>
      <w:r>
        <w:rPr>
          <w:sz w:val="20"/>
        </w:rPr>
        <w:t>initial</w:t>
      </w:r>
      <w:r>
        <w:rPr>
          <w:spacing w:val="-12"/>
          <w:sz w:val="20"/>
        </w:rPr>
        <w:t xml:space="preserve"> </w:t>
      </w:r>
      <w:r>
        <w:rPr>
          <w:sz w:val="20"/>
        </w:rPr>
        <w:t>response</w:t>
      </w:r>
      <w:r>
        <w:rPr>
          <w:spacing w:val="-12"/>
          <w:sz w:val="20"/>
        </w:rPr>
        <w:t xml:space="preserve"> </w:t>
      </w:r>
      <w:r>
        <w:rPr>
          <w:sz w:val="20"/>
        </w:rPr>
        <w:t>to</w:t>
      </w:r>
      <w:r>
        <w:rPr>
          <w:spacing w:val="-12"/>
          <w:sz w:val="20"/>
        </w:rPr>
        <w:t xml:space="preserve"> </w:t>
      </w:r>
      <w:r>
        <w:rPr>
          <w:sz w:val="20"/>
        </w:rPr>
        <w:t>the</w:t>
      </w:r>
      <w:r>
        <w:rPr>
          <w:spacing w:val="-12"/>
          <w:sz w:val="20"/>
        </w:rPr>
        <w:t xml:space="preserve"> </w:t>
      </w:r>
      <w:r>
        <w:rPr>
          <w:sz w:val="20"/>
        </w:rPr>
        <w:t>complaint</w:t>
      </w:r>
      <w:r>
        <w:rPr>
          <w:spacing w:val="-8"/>
          <w:sz w:val="20"/>
        </w:rPr>
        <w:t xml:space="preserve"> </w:t>
      </w:r>
      <w:r>
        <w:rPr>
          <w:sz w:val="20"/>
        </w:rPr>
        <w:t>should</w:t>
      </w:r>
      <w:r>
        <w:rPr>
          <w:spacing w:val="-12"/>
          <w:sz w:val="20"/>
        </w:rPr>
        <w:t xml:space="preserve"> </w:t>
      </w:r>
      <w:r>
        <w:rPr>
          <w:sz w:val="20"/>
        </w:rPr>
        <w:t>be</w:t>
      </w:r>
      <w:r>
        <w:rPr>
          <w:spacing w:val="-12"/>
          <w:sz w:val="20"/>
        </w:rPr>
        <w:t xml:space="preserve"> </w:t>
      </w:r>
      <w:r>
        <w:rPr>
          <w:sz w:val="20"/>
        </w:rPr>
        <w:t>through the Chair Mediation Process or Formal Hearing Process.</w:t>
      </w:r>
    </w:p>
    <w:p w14:paraId="4DBFFD41" w14:textId="77777777" w:rsidR="00A70679" w:rsidRDefault="00A70679">
      <w:pPr>
        <w:pStyle w:val="BodyText"/>
        <w:ind w:left="0"/>
      </w:pPr>
    </w:p>
    <w:p w14:paraId="59637C68" w14:textId="77777777" w:rsidR="00A70679" w:rsidRDefault="00D735EE">
      <w:pPr>
        <w:pStyle w:val="Heading2"/>
        <w:numPr>
          <w:ilvl w:val="1"/>
          <w:numId w:val="9"/>
        </w:numPr>
        <w:tabs>
          <w:tab w:val="left" w:pos="867"/>
        </w:tabs>
        <w:spacing w:before="1"/>
        <w:ind w:left="867" w:hanging="720"/>
        <w:rPr>
          <w:sz w:val="24"/>
        </w:rPr>
      </w:pPr>
      <w:bookmarkStart w:id="462" w:name="17.5_Mediation_Process"/>
      <w:bookmarkEnd w:id="462"/>
      <w:r>
        <w:t>Mediation</w:t>
      </w:r>
      <w:r>
        <w:rPr>
          <w:spacing w:val="-5"/>
        </w:rPr>
        <w:t xml:space="preserve"> </w:t>
      </w:r>
      <w:r>
        <w:rPr>
          <w:spacing w:val="-2"/>
        </w:rPr>
        <w:t>Process</w:t>
      </w:r>
    </w:p>
    <w:p w14:paraId="58A87ACB" w14:textId="77777777" w:rsidR="00A70679" w:rsidRDefault="00D735EE">
      <w:pPr>
        <w:pStyle w:val="BodyText"/>
        <w:spacing w:before="126"/>
        <w:ind w:left="147"/>
      </w:pPr>
      <w:r>
        <w:t>In</w:t>
      </w:r>
      <w:r>
        <w:rPr>
          <w:spacing w:val="-7"/>
        </w:rPr>
        <w:t xml:space="preserve"> </w:t>
      </w:r>
      <w:r>
        <w:t>the</w:t>
      </w:r>
      <w:r>
        <w:rPr>
          <w:spacing w:val="-5"/>
        </w:rPr>
        <w:t xml:space="preserve"> </w:t>
      </w:r>
      <w:r>
        <w:t>event</w:t>
      </w:r>
      <w:r>
        <w:rPr>
          <w:spacing w:val="-6"/>
        </w:rPr>
        <w:t xml:space="preserve"> </w:t>
      </w:r>
      <w:r>
        <w:t>that</w:t>
      </w:r>
      <w:r>
        <w:rPr>
          <w:spacing w:val="-7"/>
        </w:rPr>
        <w:t xml:space="preserve"> </w:t>
      </w:r>
      <w:r>
        <w:t>the</w:t>
      </w:r>
      <w:r>
        <w:rPr>
          <w:spacing w:val="-4"/>
        </w:rPr>
        <w:t xml:space="preserve"> </w:t>
      </w:r>
      <w:r>
        <w:t>Board</w:t>
      </w:r>
      <w:r>
        <w:rPr>
          <w:spacing w:val="-5"/>
        </w:rPr>
        <w:t xml:space="preserve"> </w:t>
      </w:r>
      <w:r>
        <w:t>decides</w:t>
      </w:r>
      <w:r>
        <w:rPr>
          <w:spacing w:val="-7"/>
        </w:rPr>
        <w:t xml:space="preserve"> </w:t>
      </w:r>
      <w:r>
        <w:t>to</w:t>
      </w:r>
      <w:r>
        <w:rPr>
          <w:spacing w:val="-5"/>
        </w:rPr>
        <w:t xml:space="preserve"> </w:t>
      </w:r>
      <w:r>
        <w:t>initiate</w:t>
      </w:r>
      <w:r>
        <w:rPr>
          <w:spacing w:val="-4"/>
        </w:rPr>
        <w:t xml:space="preserve"> </w:t>
      </w:r>
      <w:r>
        <w:t>the</w:t>
      </w:r>
      <w:r>
        <w:rPr>
          <w:spacing w:val="-9"/>
        </w:rPr>
        <w:t xml:space="preserve"> </w:t>
      </w:r>
      <w:r>
        <w:t>Mediation</w:t>
      </w:r>
      <w:r>
        <w:rPr>
          <w:spacing w:val="-5"/>
        </w:rPr>
        <w:t xml:space="preserve"> </w:t>
      </w:r>
      <w:r>
        <w:t>Process</w:t>
      </w:r>
      <w:r>
        <w:rPr>
          <w:spacing w:val="-7"/>
        </w:rPr>
        <w:t xml:space="preserve"> </w:t>
      </w:r>
      <w:r>
        <w:t>the</w:t>
      </w:r>
      <w:r>
        <w:rPr>
          <w:spacing w:val="-5"/>
        </w:rPr>
        <w:t xml:space="preserve"> </w:t>
      </w:r>
      <w:r>
        <w:t>following</w:t>
      </w:r>
      <w:r>
        <w:rPr>
          <w:spacing w:val="-5"/>
        </w:rPr>
        <w:t xml:space="preserve"> </w:t>
      </w:r>
      <w:r>
        <w:t>process</w:t>
      </w:r>
      <w:r>
        <w:rPr>
          <w:spacing w:val="-2"/>
        </w:rPr>
        <w:t xml:space="preserve"> </w:t>
      </w:r>
      <w:r>
        <w:t>shall</w:t>
      </w:r>
      <w:r>
        <w:rPr>
          <w:spacing w:val="-5"/>
        </w:rPr>
        <w:t xml:space="preserve"> </w:t>
      </w:r>
      <w:r>
        <w:t>be</w:t>
      </w:r>
      <w:r>
        <w:rPr>
          <w:spacing w:val="-4"/>
        </w:rPr>
        <w:t xml:space="preserve"> </w:t>
      </w:r>
      <w:r>
        <w:rPr>
          <w:spacing w:val="-2"/>
        </w:rPr>
        <w:t>undertaken:</w:t>
      </w:r>
    </w:p>
    <w:p w14:paraId="527BB5DB" w14:textId="77777777" w:rsidR="00A70679" w:rsidRDefault="00D735EE">
      <w:pPr>
        <w:pStyle w:val="ListParagraph"/>
        <w:numPr>
          <w:ilvl w:val="2"/>
          <w:numId w:val="9"/>
        </w:numPr>
        <w:tabs>
          <w:tab w:val="left" w:pos="864"/>
          <w:tab w:val="left" w:pos="867"/>
        </w:tabs>
        <w:spacing w:before="140" w:line="271" w:lineRule="auto"/>
        <w:ind w:right="146"/>
        <w:jc w:val="both"/>
        <w:rPr>
          <w:sz w:val="20"/>
        </w:rPr>
      </w:pPr>
      <w:bookmarkStart w:id="463" w:name="17.5.1_The_Chair_shall_notify_both_the_C"/>
      <w:bookmarkEnd w:id="463"/>
      <w:r>
        <w:rPr>
          <w:sz w:val="20"/>
        </w:rPr>
        <w:t>The Chair</w:t>
      </w:r>
      <w:r>
        <w:rPr>
          <w:spacing w:val="-1"/>
          <w:sz w:val="20"/>
        </w:rPr>
        <w:t xml:space="preserve"> </w:t>
      </w:r>
      <w:r>
        <w:rPr>
          <w:sz w:val="20"/>
        </w:rPr>
        <w:t>shall notify</w:t>
      </w:r>
      <w:r>
        <w:rPr>
          <w:spacing w:val="-1"/>
          <w:sz w:val="20"/>
        </w:rPr>
        <w:t xml:space="preserve"> </w:t>
      </w:r>
      <w:r>
        <w:rPr>
          <w:sz w:val="20"/>
        </w:rPr>
        <w:t>both</w:t>
      </w:r>
      <w:r>
        <w:rPr>
          <w:spacing w:val="-3"/>
          <w:sz w:val="20"/>
        </w:rPr>
        <w:t xml:space="preserve"> </w:t>
      </w:r>
      <w:r>
        <w:rPr>
          <w:sz w:val="20"/>
        </w:rPr>
        <w:t>the</w:t>
      </w:r>
      <w:r>
        <w:rPr>
          <w:spacing w:val="-3"/>
          <w:sz w:val="20"/>
        </w:rPr>
        <w:t xml:space="preserve"> </w:t>
      </w:r>
      <w:r>
        <w:rPr>
          <w:sz w:val="20"/>
        </w:rPr>
        <w:t>Complainant and the</w:t>
      </w:r>
      <w:r>
        <w:rPr>
          <w:spacing w:val="-3"/>
          <w:sz w:val="20"/>
        </w:rPr>
        <w:t xml:space="preserve"> </w:t>
      </w:r>
      <w:r>
        <w:rPr>
          <w:sz w:val="20"/>
        </w:rPr>
        <w:t>Respondent of the</w:t>
      </w:r>
      <w:r>
        <w:rPr>
          <w:spacing w:val="-3"/>
          <w:sz w:val="20"/>
        </w:rPr>
        <w:t xml:space="preserve"> </w:t>
      </w:r>
      <w:r>
        <w:rPr>
          <w:sz w:val="20"/>
        </w:rPr>
        <w:t>decision to</w:t>
      </w:r>
      <w:r>
        <w:rPr>
          <w:spacing w:val="-3"/>
          <w:sz w:val="20"/>
        </w:rPr>
        <w:t xml:space="preserve"> </w:t>
      </w:r>
      <w:r>
        <w:rPr>
          <w:sz w:val="20"/>
        </w:rPr>
        <w:t>undertake</w:t>
      </w:r>
      <w:r>
        <w:rPr>
          <w:spacing w:val="-3"/>
          <w:sz w:val="20"/>
        </w:rPr>
        <w:t xml:space="preserve"> </w:t>
      </w:r>
      <w:r>
        <w:rPr>
          <w:sz w:val="20"/>
        </w:rPr>
        <w:t>the</w:t>
      </w:r>
      <w:r>
        <w:rPr>
          <w:spacing w:val="-3"/>
          <w:sz w:val="20"/>
        </w:rPr>
        <w:t xml:space="preserve"> </w:t>
      </w:r>
      <w:r>
        <w:rPr>
          <w:sz w:val="20"/>
        </w:rPr>
        <w:t xml:space="preserve">Mediation </w:t>
      </w:r>
      <w:r>
        <w:rPr>
          <w:spacing w:val="-2"/>
          <w:sz w:val="20"/>
        </w:rPr>
        <w:t>Process.</w:t>
      </w:r>
    </w:p>
    <w:p w14:paraId="6EFC72EA" w14:textId="77777777" w:rsidR="00A70679" w:rsidRDefault="00D735EE">
      <w:pPr>
        <w:pStyle w:val="ListParagraph"/>
        <w:numPr>
          <w:ilvl w:val="2"/>
          <w:numId w:val="9"/>
        </w:numPr>
        <w:tabs>
          <w:tab w:val="left" w:pos="864"/>
          <w:tab w:val="left" w:pos="867"/>
        </w:tabs>
        <w:spacing w:before="123" w:line="271" w:lineRule="auto"/>
        <w:ind w:right="137"/>
        <w:jc w:val="both"/>
        <w:rPr>
          <w:sz w:val="20"/>
        </w:rPr>
      </w:pPr>
      <w:bookmarkStart w:id="464" w:name="17.5.2_The_Chair_shall_establish_a_date,"/>
      <w:bookmarkEnd w:id="464"/>
      <w:r>
        <w:rPr>
          <w:sz w:val="20"/>
        </w:rPr>
        <w:t>The Chair shall establish a date, within 48 hours of the Board’s decision, to convene a meeting of the Complainant and Respondent. The Chair may request any other Members they deem necessary to attend the meeting to provide information or to collaborate on a resolution for the complaint.</w:t>
      </w:r>
    </w:p>
    <w:p w14:paraId="65D16B79" w14:textId="77777777" w:rsidR="00A70679" w:rsidRDefault="00D735EE">
      <w:pPr>
        <w:pStyle w:val="ListParagraph"/>
        <w:numPr>
          <w:ilvl w:val="2"/>
          <w:numId w:val="9"/>
        </w:numPr>
        <w:tabs>
          <w:tab w:val="left" w:pos="864"/>
          <w:tab w:val="left" w:pos="867"/>
        </w:tabs>
        <w:spacing w:before="118" w:line="271" w:lineRule="auto"/>
        <w:ind w:right="144"/>
        <w:jc w:val="both"/>
        <w:rPr>
          <w:sz w:val="20"/>
        </w:rPr>
      </w:pPr>
      <w:bookmarkStart w:id="465" w:name="17.5.3_The_Chair_shall_provide_an_opport"/>
      <w:bookmarkEnd w:id="465"/>
      <w:r>
        <w:rPr>
          <w:sz w:val="20"/>
        </w:rPr>
        <w:t>The Chair shall provide an opportunity for both parties to outline their position as it relates to the complaint and attempt to identify a resolution that would be suitable to each party.</w:t>
      </w:r>
    </w:p>
    <w:p w14:paraId="2E14F386" w14:textId="77777777" w:rsidR="00A70679" w:rsidRDefault="00D735EE">
      <w:pPr>
        <w:pStyle w:val="ListParagraph"/>
        <w:numPr>
          <w:ilvl w:val="2"/>
          <w:numId w:val="9"/>
        </w:numPr>
        <w:tabs>
          <w:tab w:val="left" w:pos="864"/>
          <w:tab w:val="left" w:pos="867"/>
        </w:tabs>
        <w:spacing w:before="119" w:line="276" w:lineRule="auto"/>
        <w:ind w:right="146"/>
        <w:jc w:val="both"/>
        <w:rPr>
          <w:sz w:val="20"/>
        </w:rPr>
      </w:pPr>
      <w:bookmarkStart w:id="466" w:name="17.5.4_Within_twenty_four_(24)_hours_of_"/>
      <w:bookmarkEnd w:id="466"/>
      <w:r>
        <w:rPr>
          <w:sz w:val="20"/>
        </w:rPr>
        <w:t>Within</w:t>
      </w:r>
      <w:r>
        <w:rPr>
          <w:spacing w:val="-11"/>
          <w:sz w:val="20"/>
        </w:rPr>
        <w:t xml:space="preserve"> </w:t>
      </w:r>
      <w:r>
        <w:rPr>
          <w:sz w:val="20"/>
        </w:rPr>
        <w:t>twenty</w:t>
      </w:r>
      <w:r>
        <w:rPr>
          <w:spacing w:val="-9"/>
          <w:sz w:val="20"/>
        </w:rPr>
        <w:t xml:space="preserve"> </w:t>
      </w:r>
      <w:r>
        <w:rPr>
          <w:sz w:val="20"/>
        </w:rPr>
        <w:t>four</w:t>
      </w:r>
      <w:r>
        <w:rPr>
          <w:spacing w:val="-9"/>
          <w:sz w:val="20"/>
        </w:rPr>
        <w:t xml:space="preserve"> </w:t>
      </w:r>
      <w:r>
        <w:rPr>
          <w:sz w:val="20"/>
        </w:rPr>
        <w:t>(24)</w:t>
      </w:r>
      <w:r>
        <w:rPr>
          <w:spacing w:val="-9"/>
          <w:sz w:val="20"/>
        </w:rPr>
        <w:t xml:space="preserve"> </w:t>
      </w:r>
      <w:r>
        <w:rPr>
          <w:sz w:val="20"/>
        </w:rPr>
        <w:t>hours</w:t>
      </w:r>
      <w:r>
        <w:rPr>
          <w:spacing w:val="-9"/>
          <w:sz w:val="20"/>
        </w:rPr>
        <w:t xml:space="preserve"> </w:t>
      </w:r>
      <w:r>
        <w:rPr>
          <w:sz w:val="20"/>
        </w:rPr>
        <w:t>of</w:t>
      </w:r>
      <w:r>
        <w:rPr>
          <w:spacing w:val="-8"/>
          <w:sz w:val="20"/>
        </w:rPr>
        <w:t xml:space="preserve"> </w:t>
      </w:r>
      <w:r>
        <w:rPr>
          <w:sz w:val="20"/>
        </w:rPr>
        <w:t>the</w:t>
      </w:r>
      <w:r>
        <w:rPr>
          <w:spacing w:val="-11"/>
          <w:sz w:val="20"/>
        </w:rPr>
        <w:t xml:space="preserve"> </w:t>
      </w:r>
      <w:r>
        <w:rPr>
          <w:sz w:val="20"/>
        </w:rPr>
        <w:t>conclusion</w:t>
      </w:r>
      <w:r>
        <w:rPr>
          <w:spacing w:val="-11"/>
          <w:sz w:val="20"/>
        </w:rPr>
        <w:t xml:space="preserve"> </w:t>
      </w:r>
      <w:r>
        <w:rPr>
          <w:sz w:val="20"/>
        </w:rPr>
        <w:t>of</w:t>
      </w:r>
      <w:r>
        <w:rPr>
          <w:spacing w:val="-8"/>
          <w:sz w:val="20"/>
        </w:rPr>
        <w:t xml:space="preserve"> </w:t>
      </w:r>
      <w:r>
        <w:rPr>
          <w:sz w:val="20"/>
        </w:rPr>
        <w:t>the</w:t>
      </w:r>
      <w:r>
        <w:rPr>
          <w:spacing w:val="-11"/>
          <w:sz w:val="20"/>
        </w:rPr>
        <w:t xml:space="preserve"> </w:t>
      </w:r>
      <w:r>
        <w:rPr>
          <w:sz w:val="20"/>
        </w:rPr>
        <w:t>Mediation</w:t>
      </w:r>
      <w:r>
        <w:rPr>
          <w:spacing w:val="-11"/>
          <w:sz w:val="20"/>
        </w:rPr>
        <w:t xml:space="preserve"> </w:t>
      </w:r>
      <w:r>
        <w:rPr>
          <w:sz w:val="20"/>
        </w:rPr>
        <w:t>Process</w:t>
      </w:r>
      <w:r>
        <w:rPr>
          <w:spacing w:val="-9"/>
          <w:sz w:val="20"/>
        </w:rPr>
        <w:t xml:space="preserve"> </w:t>
      </w:r>
      <w:r>
        <w:rPr>
          <w:sz w:val="20"/>
        </w:rPr>
        <w:t>meeting,</w:t>
      </w:r>
      <w:r>
        <w:rPr>
          <w:spacing w:val="-8"/>
          <w:sz w:val="20"/>
        </w:rPr>
        <w:t xml:space="preserve"> </w:t>
      </w:r>
      <w:r>
        <w:rPr>
          <w:sz w:val="20"/>
        </w:rPr>
        <w:t>the</w:t>
      </w:r>
      <w:r>
        <w:rPr>
          <w:spacing w:val="-11"/>
          <w:sz w:val="20"/>
        </w:rPr>
        <w:t xml:space="preserve"> </w:t>
      </w:r>
      <w:r>
        <w:rPr>
          <w:sz w:val="20"/>
        </w:rPr>
        <w:t>Chair</w:t>
      </w:r>
      <w:r>
        <w:rPr>
          <w:spacing w:val="-9"/>
          <w:sz w:val="20"/>
        </w:rPr>
        <w:t xml:space="preserve"> </w:t>
      </w:r>
      <w:r>
        <w:rPr>
          <w:sz w:val="20"/>
        </w:rPr>
        <w:t>shall</w:t>
      </w:r>
      <w:r>
        <w:rPr>
          <w:spacing w:val="-11"/>
          <w:sz w:val="20"/>
        </w:rPr>
        <w:t xml:space="preserve"> </w:t>
      </w:r>
      <w:r>
        <w:rPr>
          <w:sz w:val="20"/>
        </w:rPr>
        <w:t>provide</w:t>
      </w:r>
      <w:r>
        <w:rPr>
          <w:spacing w:val="-7"/>
          <w:sz w:val="20"/>
        </w:rPr>
        <w:t xml:space="preserve"> </w:t>
      </w:r>
      <w:r>
        <w:rPr>
          <w:sz w:val="20"/>
        </w:rPr>
        <w:t>one of the following recommendations to the Board:</w:t>
      </w:r>
    </w:p>
    <w:p w14:paraId="74CF2B1A" w14:textId="77777777" w:rsidR="00A70679" w:rsidRDefault="00D735EE">
      <w:pPr>
        <w:pStyle w:val="ListParagraph"/>
        <w:numPr>
          <w:ilvl w:val="3"/>
          <w:numId w:val="9"/>
        </w:numPr>
        <w:tabs>
          <w:tab w:val="left" w:pos="1318"/>
        </w:tabs>
        <w:spacing w:before="95"/>
        <w:ind w:left="1318" w:hanging="450"/>
        <w:jc w:val="both"/>
        <w:rPr>
          <w:sz w:val="20"/>
        </w:rPr>
      </w:pPr>
      <w:bookmarkStart w:id="467" w:name="(a)_That_the_complaint_has_been_resolved"/>
      <w:bookmarkEnd w:id="467"/>
      <w:r>
        <w:rPr>
          <w:spacing w:val="-4"/>
          <w:sz w:val="20"/>
        </w:rPr>
        <w:t>That</w:t>
      </w:r>
      <w:r>
        <w:rPr>
          <w:spacing w:val="-10"/>
          <w:sz w:val="20"/>
        </w:rPr>
        <w:t xml:space="preserve"> </w:t>
      </w:r>
      <w:r>
        <w:rPr>
          <w:spacing w:val="-4"/>
          <w:sz w:val="20"/>
        </w:rPr>
        <w:t>the</w:t>
      </w:r>
      <w:r>
        <w:rPr>
          <w:spacing w:val="-10"/>
          <w:sz w:val="20"/>
        </w:rPr>
        <w:t xml:space="preserve"> </w:t>
      </w:r>
      <w:r>
        <w:rPr>
          <w:spacing w:val="-4"/>
          <w:sz w:val="20"/>
        </w:rPr>
        <w:t>complaint</w:t>
      </w:r>
      <w:r>
        <w:rPr>
          <w:spacing w:val="-10"/>
          <w:sz w:val="20"/>
        </w:rPr>
        <w:t xml:space="preserve"> </w:t>
      </w:r>
      <w:r>
        <w:rPr>
          <w:spacing w:val="-4"/>
          <w:sz w:val="20"/>
        </w:rPr>
        <w:t>has</w:t>
      </w:r>
      <w:r>
        <w:rPr>
          <w:spacing w:val="-10"/>
          <w:sz w:val="20"/>
        </w:rPr>
        <w:t xml:space="preserve"> </w:t>
      </w:r>
      <w:r>
        <w:rPr>
          <w:spacing w:val="-4"/>
          <w:sz w:val="20"/>
        </w:rPr>
        <w:t>been</w:t>
      </w:r>
      <w:r>
        <w:rPr>
          <w:spacing w:val="-10"/>
          <w:sz w:val="20"/>
        </w:rPr>
        <w:t xml:space="preserve"> </w:t>
      </w:r>
      <w:r>
        <w:rPr>
          <w:spacing w:val="-4"/>
          <w:sz w:val="20"/>
        </w:rPr>
        <w:t>resolved,</w:t>
      </w:r>
      <w:r>
        <w:rPr>
          <w:spacing w:val="-10"/>
          <w:sz w:val="20"/>
        </w:rPr>
        <w:t xml:space="preserve"> </w:t>
      </w:r>
      <w:r>
        <w:rPr>
          <w:spacing w:val="-4"/>
          <w:sz w:val="20"/>
        </w:rPr>
        <w:t>with</w:t>
      </w:r>
      <w:r>
        <w:rPr>
          <w:spacing w:val="-10"/>
          <w:sz w:val="20"/>
        </w:rPr>
        <w:t xml:space="preserve"> </w:t>
      </w:r>
      <w:r>
        <w:rPr>
          <w:spacing w:val="-4"/>
          <w:sz w:val="20"/>
        </w:rPr>
        <w:t>a</w:t>
      </w:r>
      <w:r>
        <w:rPr>
          <w:spacing w:val="-10"/>
          <w:sz w:val="20"/>
        </w:rPr>
        <w:t xml:space="preserve"> </w:t>
      </w:r>
      <w:r>
        <w:rPr>
          <w:spacing w:val="-4"/>
          <w:sz w:val="20"/>
        </w:rPr>
        <w:t>summary</w:t>
      </w:r>
      <w:r>
        <w:rPr>
          <w:spacing w:val="-10"/>
          <w:sz w:val="20"/>
        </w:rPr>
        <w:t xml:space="preserve"> </w:t>
      </w:r>
      <w:r>
        <w:rPr>
          <w:spacing w:val="-4"/>
          <w:sz w:val="20"/>
        </w:rPr>
        <w:t>of</w:t>
      </w:r>
      <w:r>
        <w:rPr>
          <w:spacing w:val="-5"/>
          <w:sz w:val="20"/>
        </w:rPr>
        <w:t xml:space="preserve"> </w:t>
      </w:r>
      <w:r>
        <w:rPr>
          <w:spacing w:val="-4"/>
          <w:sz w:val="20"/>
        </w:rPr>
        <w:t>any</w:t>
      </w:r>
      <w:r>
        <w:rPr>
          <w:spacing w:val="-10"/>
          <w:sz w:val="20"/>
        </w:rPr>
        <w:t xml:space="preserve"> </w:t>
      </w:r>
      <w:r>
        <w:rPr>
          <w:spacing w:val="-4"/>
          <w:sz w:val="20"/>
        </w:rPr>
        <w:t>steps</w:t>
      </w:r>
      <w:r>
        <w:rPr>
          <w:spacing w:val="-9"/>
          <w:sz w:val="20"/>
        </w:rPr>
        <w:t xml:space="preserve"> </w:t>
      </w:r>
      <w:r>
        <w:rPr>
          <w:spacing w:val="-4"/>
          <w:sz w:val="20"/>
        </w:rPr>
        <w:t>agreed</w:t>
      </w:r>
      <w:r>
        <w:rPr>
          <w:spacing w:val="-10"/>
          <w:sz w:val="20"/>
        </w:rPr>
        <w:t xml:space="preserve"> </w:t>
      </w:r>
      <w:r>
        <w:rPr>
          <w:spacing w:val="-4"/>
          <w:sz w:val="20"/>
        </w:rPr>
        <w:t>upon</w:t>
      </w:r>
      <w:r>
        <w:rPr>
          <w:spacing w:val="-10"/>
          <w:sz w:val="20"/>
        </w:rPr>
        <w:t xml:space="preserve"> </w:t>
      </w:r>
      <w:r>
        <w:rPr>
          <w:spacing w:val="-4"/>
          <w:sz w:val="20"/>
        </w:rPr>
        <w:t>by</w:t>
      </w:r>
      <w:r>
        <w:rPr>
          <w:spacing w:val="-9"/>
          <w:sz w:val="20"/>
        </w:rPr>
        <w:t xml:space="preserve"> </w:t>
      </w:r>
      <w:r>
        <w:rPr>
          <w:spacing w:val="-4"/>
          <w:sz w:val="20"/>
        </w:rPr>
        <w:t>the</w:t>
      </w:r>
      <w:r>
        <w:rPr>
          <w:spacing w:val="-10"/>
          <w:sz w:val="20"/>
        </w:rPr>
        <w:t xml:space="preserve"> </w:t>
      </w:r>
      <w:r>
        <w:rPr>
          <w:spacing w:val="-4"/>
          <w:sz w:val="20"/>
        </w:rPr>
        <w:t>parties.</w:t>
      </w:r>
    </w:p>
    <w:p w14:paraId="4AB572F7" w14:textId="77777777" w:rsidR="00A70679" w:rsidRDefault="00D735EE">
      <w:pPr>
        <w:pStyle w:val="ListParagraph"/>
        <w:numPr>
          <w:ilvl w:val="3"/>
          <w:numId w:val="9"/>
        </w:numPr>
        <w:tabs>
          <w:tab w:val="left" w:pos="1328"/>
        </w:tabs>
        <w:spacing w:before="120"/>
        <w:ind w:left="1328" w:hanging="460"/>
        <w:jc w:val="both"/>
        <w:rPr>
          <w:sz w:val="20"/>
        </w:rPr>
      </w:pPr>
      <w:bookmarkStart w:id="468" w:name="(b)_That_the_complaint_should_be_escalat"/>
      <w:bookmarkEnd w:id="468"/>
      <w:r>
        <w:rPr>
          <w:spacing w:val="-6"/>
          <w:sz w:val="20"/>
        </w:rPr>
        <w:t>That</w:t>
      </w:r>
      <w:r>
        <w:rPr>
          <w:spacing w:val="3"/>
          <w:sz w:val="20"/>
        </w:rPr>
        <w:t xml:space="preserve"> </w:t>
      </w:r>
      <w:r>
        <w:rPr>
          <w:spacing w:val="-6"/>
          <w:sz w:val="20"/>
        </w:rPr>
        <w:t>the</w:t>
      </w:r>
      <w:r>
        <w:rPr>
          <w:spacing w:val="-2"/>
          <w:sz w:val="20"/>
        </w:rPr>
        <w:t xml:space="preserve"> </w:t>
      </w:r>
      <w:r>
        <w:rPr>
          <w:spacing w:val="-6"/>
          <w:sz w:val="20"/>
        </w:rPr>
        <w:t>complaint</w:t>
      </w:r>
      <w:r>
        <w:rPr>
          <w:spacing w:val="4"/>
          <w:sz w:val="20"/>
        </w:rPr>
        <w:t xml:space="preserve"> </w:t>
      </w:r>
      <w:r>
        <w:rPr>
          <w:spacing w:val="-6"/>
          <w:sz w:val="20"/>
        </w:rPr>
        <w:t>should</w:t>
      </w:r>
      <w:r>
        <w:rPr>
          <w:spacing w:val="-2"/>
          <w:sz w:val="20"/>
        </w:rPr>
        <w:t xml:space="preserve"> </w:t>
      </w:r>
      <w:r>
        <w:rPr>
          <w:spacing w:val="-6"/>
          <w:sz w:val="20"/>
        </w:rPr>
        <w:t>be</w:t>
      </w:r>
      <w:r>
        <w:rPr>
          <w:spacing w:val="-1"/>
          <w:sz w:val="20"/>
        </w:rPr>
        <w:t xml:space="preserve"> </w:t>
      </w:r>
      <w:r>
        <w:rPr>
          <w:spacing w:val="-6"/>
          <w:sz w:val="20"/>
        </w:rPr>
        <w:t>escalated</w:t>
      </w:r>
      <w:r>
        <w:rPr>
          <w:spacing w:val="-2"/>
          <w:sz w:val="20"/>
        </w:rPr>
        <w:t xml:space="preserve"> </w:t>
      </w:r>
      <w:r>
        <w:rPr>
          <w:spacing w:val="-6"/>
          <w:sz w:val="20"/>
        </w:rPr>
        <w:t>to</w:t>
      </w:r>
      <w:r>
        <w:rPr>
          <w:spacing w:val="-1"/>
          <w:sz w:val="20"/>
        </w:rPr>
        <w:t xml:space="preserve"> </w:t>
      </w:r>
      <w:r>
        <w:rPr>
          <w:spacing w:val="-6"/>
          <w:sz w:val="20"/>
        </w:rPr>
        <w:t>a</w:t>
      </w:r>
      <w:r>
        <w:rPr>
          <w:spacing w:val="-2"/>
          <w:sz w:val="20"/>
        </w:rPr>
        <w:t xml:space="preserve"> </w:t>
      </w:r>
      <w:r>
        <w:rPr>
          <w:spacing w:val="-6"/>
          <w:sz w:val="20"/>
        </w:rPr>
        <w:t>Formal</w:t>
      </w:r>
      <w:r>
        <w:rPr>
          <w:spacing w:val="-1"/>
          <w:sz w:val="20"/>
        </w:rPr>
        <w:t xml:space="preserve"> </w:t>
      </w:r>
      <w:r>
        <w:rPr>
          <w:spacing w:val="-6"/>
          <w:sz w:val="20"/>
        </w:rPr>
        <w:t>Hearing</w:t>
      </w:r>
      <w:r>
        <w:rPr>
          <w:spacing w:val="-1"/>
          <w:sz w:val="20"/>
        </w:rPr>
        <w:t xml:space="preserve"> </w:t>
      </w:r>
      <w:r>
        <w:rPr>
          <w:spacing w:val="-6"/>
          <w:sz w:val="20"/>
        </w:rPr>
        <w:t>Process.</w:t>
      </w:r>
    </w:p>
    <w:p w14:paraId="2E084493" w14:textId="77777777" w:rsidR="00A70679" w:rsidRDefault="00D735EE">
      <w:pPr>
        <w:pStyle w:val="ListParagraph"/>
        <w:numPr>
          <w:ilvl w:val="3"/>
          <w:numId w:val="9"/>
        </w:numPr>
        <w:tabs>
          <w:tab w:val="left" w:pos="1327"/>
        </w:tabs>
        <w:spacing w:before="120"/>
        <w:ind w:left="1327" w:hanging="459"/>
        <w:jc w:val="both"/>
        <w:rPr>
          <w:sz w:val="20"/>
        </w:rPr>
      </w:pPr>
      <w:bookmarkStart w:id="469" w:name="(c)_That_the_complaint_is_unfounded_and_"/>
      <w:bookmarkEnd w:id="469"/>
      <w:r>
        <w:rPr>
          <w:spacing w:val="-6"/>
          <w:sz w:val="20"/>
        </w:rPr>
        <w:t>That</w:t>
      </w:r>
      <w:r>
        <w:rPr>
          <w:spacing w:val="2"/>
          <w:sz w:val="20"/>
        </w:rPr>
        <w:t xml:space="preserve"> </w:t>
      </w:r>
      <w:r>
        <w:rPr>
          <w:spacing w:val="-6"/>
          <w:sz w:val="20"/>
        </w:rPr>
        <w:t>the</w:t>
      </w:r>
      <w:r>
        <w:rPr>
          <w:spacing w:val="-2"/>
          <w:sz w:val="20"/>
        </w:rPr>
        <w:t xml:space="preserve"> </w:t>
      </w:r>
      <w:r>
        <w:rPr>
          <w:spacing w:val="-6"/>
          <w:sz w:val="20"/>
        </w:rPr>
        <w:t>complaint</w:t>
      </w:r>
      <w:r>
        <w:rPr>
          <w:spacing w:val="2"/>
          <w:sz w:val="20"/>
        </w:rPr>
        <w:t xml:space="preserve"> </w:t>
      </w:r>
      <w:r>
        <w:rPr>
          <w:spacing w:val="-6"/>
          <w:sz w:val="20"/>
        </w:rPr>
        <w:t>is</w:t>
      </w:r>
      <w:r>
        <w:rPr>
          <w:sz w:val="20"/>
        </w:rPr>
        <w:t xml:space="preserve"> </w:t>
      </w:r>
      <w:r>
        <w:rPr>
          <w:spacing w:val="-6"/>
          <w:sz w:val="20"/>
        </w:rPr>
        <w:t>unfounded</w:t>
      </w:r>
      <w:r>
        <w:rPr>
          <w:spacing w:val="-2"/>
          <w:sz w:val="20"/>
        </w:rPr>
        <w:t xml:space="preserve"> </w:t>
      </w:r>
      <w:r>
        <w:rPr>
          <w:spacing w:val="-6"/>
          <w:sz w:val="20"/>
        </w:rPr>
        <w:t>and</w:t>
      </w:r>
      <w:r>
        <w:rPr>
          <w:spacing w:val="-3"/>
          <w:sz w:val="20"/>
        </w:rPr>
        <w:t xml:space="preserve"> </w:t>
      </w:r>
      <w:r>
        <w:rPr>
          <w:spacing w:val="-6"/>
          <w:sz w:val="20"/>
        </w:rPr>
        <w:t>should</w:t>
      </w:r>
      <w:r>
        <w:rPr>
          <w:spacing w:val="-2"/>
          <w:sz w:val="20"/>
        </w:rPr>
        <w:t xml:space="preserve"> </w:t>
      </w:r>
      <w:r>
        <w:rPr>
          <w:spacing w:val="-6"/>
          <w:sz w:val="20"/>
        </w:rPr>
        <w:t>be</w:t>
      </w:r>
      <w:r>
        <w:rPr>
          <w:spacing w:val="-2"/>
          <w:sz w:val="20"/>
        </w:rPr>
        <w:t xml:space="preserve"> </w:t>
      </w:r>
      <w:r>
        <w:rPr>
          <w:spacing w:val="-6"/>
          <w:sz w:val="20"/>
        </w:rPr>
        <w:t>dismissed.</w:t>
      </w:r>
    </w:p>
    <w:p w14:paraId="0E3B82E3" w14:textId="77777777" w:rsidR="00A70679" w:rsidRDefault="00A70679">
      <w:pPr>
        <w:pStyle w:val="BodyText"/>
        <w:spacing w:before="21"/>
        <w:ind w:left="0"/>
      </w:pPr>
    </w:p>
    <w:p w14:paraId="1C18FCE2" w14:textId="77777777" w:rsidR="00A70679" w:rsidRDefault="00D735EE">
      <w:pPr>
        <w:pStyle w:val="Heading2"/>
        <w:numPr>
          <w:ilvl w:val="1"/>
          <w:numId w:val="9"/>
        </w:numPr>
        <w:tabs>
          <w:tab w:val="left" w:pos="867"/>
        </w:tabs>
        <w:ind w:left="867" w:hanging="719"/>
        <w:rPr>
          <w:sz w:val="24"/>
        </w:rPr>
      </w:pPr>
      <w:bookmarkStart w:id="470" w:name="17.6_Formal_Hearing"/>
      <w:bookmarkEnd w:id="470"/>
      <w:r>
        <w:t>Formal</w:t>
      </w:r>
      <w:r>
        <w:rPr>
          <w:spacing w:val="2"/>
        </w:rPr>
        <w:t xml:space="preserve"> </w:t>
      </w:r>
      <w:r>
        <w:rPr>
          <w:spacing w:val="-2"/>
        </w:rPr>
        <w:t>Hearing</w:t>
      </w:r>
    </w:p>
    <w:p w14:paraId="05AA2958" w14:textId="77777777" w:rsidR="00A70679" w:rsidRDefault="00D735EE">
      <w:pPr>
        <w:pStyle w:val="BodyText"/>
        <w:spacing w:before="132"/>
        <w:ind w:left="147"/>
      </w:pPr>
      <w:r>
        <w:t>In</w:t>
      </w:r>
      <w:r>
        <w:rPr>
          <w:spacing w:val="-11"/>
        </w:rPr>
        <w:t xml:space="preserve"> </w:t>
      </w:r>
      <w:r>
        <w:t>the</w:t>
      </w:r>
      <w:r>
        <w:rPr>
          <w:spacing w:val="-11"/>
        </w:rPr>
        <w:t xml:space="preserve"> </w:t>
      </w:r>
      <w:r>
        <w:t>event</w:t>
      </w:r>
      <w:r>
        <w:rPr>
          <w:spacing w:val="-7"/>
        </w:rPr>
        <w:t xml:space="preserve"> </w:t>
      </w:r>
      <w:r>
        <w:t>that</w:t>
      </w:r>
      <w:r>
        <w:rPr>
          <w:spacing w:val="-12"/>
        </w:rPr>
        <w:t xml:space="preserve"> </w:t>
      </w:r>
      <w:r>
        <w:t>the</w:t>
      </w:r>
      <w:r>
        <w:rPr>
          <w:spacing w:val="-11"/>
        </w:rPr>
        <w:t xml:space="preserve"> </w:t>
      </w:r>
      <w:r>
        <w:t>Board</w:t>
      </w:r>
      <w:r>
        <w:rPr>
          <w:spacing w:val="-11"/>
        </w:rPr>
        <w:t xml:space="preserve"> </w:t>
      </w:r>
      <w:r>
        <w:t>determines,</w:t>
      </w:r>
      <w:r>
        <w:rPr>
          <w:spacing w:val="-7"/>
        </w:rPr>
        <w:t xml:space="preserve"> </w:t>
      </w:r>
      <w:r>
        <w:t>either</w:t>
      </w:r>
      <w:r>
        <w:rPr>
          <w:spacing w:val="-9"/>
        </w:rPr>
        <w:t xml:space="preserve"> </w:t>
      </w:r>
      <w:r>
        <w:t>after</w:t>
      </w:r>
      <w:r>
        <w:rPr>
          <w:spacing w:val="-14"/>
        </w:rPr>
        <w:t xml:space="preserve"> </w:t>
      </w:r>
      <w:r>
        <w:t>the</w:t>
      </w:r>
      <w:r>
        <w:rPr>
          <w:spacing w:val="-11"/>
        </w:rPr>
        <w:t xml:space="preserve"> </w:t>
      </w:r>
      <w:r>
        <w:t>initial</w:t>
      </w:r>
      <w:r>
        <w:rPr>
          <w:spacing w:val="-11"/>
        </w:rPr>
        <w:t xml:space="preserve"> </w:t>
      </w:r>
      <w:r>
        <w:t>review</w:t>
      </w:r>
      <w:r>
        <w:rPr>
          <w:spacing w:val="-11"/>
        </w:rPr>
        <w:t xml:space="preserve"> </w:t>
      </w:r>
      <w:r>
        <w:t>of</w:t>
      </w:r>
      <w:r>
        <w:rPr>
          <w:spacing w:val="-7"/>
        </w:rPr>
        <w:t xml:space="preserve"> </w:t>
      </w:r>
      <w:r>
        <w:t>the</w:t>
      </w:r>
      <w:r>
        <w:rPr>
          <w:spacing w:val="-11"/>
        </w:rPr>
        <w:t xml:space="preserve"> </w:t>
      </w:r>
      <w:r>
        <w:t>complaint</w:t>
      </w:r>
      <w:r>
        <w:rPr>
          <w:spacing w:val="-7"/>
        </w:rPr>
        <w:t xml:space="preserve"> </w:t>
      </w:r>
      <w:r>
        <w:t>or</w:t>
      </w:r>
      <w:r>
        <w:rPr>
          <w:spacing w:val="-9"/>
        </w:rPr>
        <w:t xml:space="preserve"> </w:t>
      </w:r>
      <w:r>
        <w:t>after</w:t>
      </w:r>
      <w:r>
        <w:rPr>
          <w:spacing w:val="-9"/>
        </w:rPr>
        <w:t xml:space="preserve"> </w:t>
      </w:r>
      <w:r>
        <w:t>concluding</w:t>
      </w:r>
      <w:r>
        <w:rPr>
          <w:spacing w:val="-11"/>
        </w:rPr>
        <w:t xml:space="preserve"> </w:t>
      </w:r>
      <w:r>
        <w:t>the</w:t>
      </w:r>
      <w:r>
        <w:rPr>
          <w:spacing w:val="-11"/>
        </w:rPr>
        <w:t xml:space="preserve"> </w:t>
      </w:r>
      <w:r>
        <w:t>Mediation Process that a Formal Hearing is required, the Committee shall undertake the following process:</w:t>
      </w:r>
    </w:p>
    <w:p w14:paraId="6C00D422" w14:textId="77777777" w:rsidR="00A70679" w:rsidRDefault="00D735EE">
      <w:pPr>
        <w:pStyle w:val="ListParagraph"/>
        <w:numPr>
          <w:ilvl w:val="2"/>
          <w:numId w:val="9"/>
        </w:numPr>
        <w:tabs>
          <w:tab w:val="left" w:pos="864"/>
          <w:tab w:val="left" w:pos="867"/>
        </w:tabs>
        <w:spacing w:before="140" w:line="271" w:lineRule="auto"/>
        <w:ind w:right="141"/>
        <w:jc w:val="both"/>
        <w:rPr>
          <w:sz w:val="20"/>
        </w:rPr>
      </w:pPr>
      <w:bookmarkStart w:id="471" w:name="17.6.1_If_the_Respondent_is_performing_a"/>
      <w:bookmarkEnd w:id="471"/>
      <w:r>
        <w:rPr>
          <w:sz w:val="20"/>
        </w:rPr>
        <w:t>If</w:t>
      </w:r>
      <w:r>
        <w:rPr>
          <w:spacing w:val="-8"/>
          <w:sz w:val="20"/>
        </w:rPr>
        <w:t xml:space="preserve"> </w:t>
      </w:r>
      <w:r>
        <w:rPr>
          <w:sz w:val="20"/>
        </w:rPr>
        <w:t>the</w:t>
      </w:r>
      <w:r>
        <w:rPr>
          <w:spacing w:val="-12"/>
          <w:sz w:val="20"/>
        </w:rPr>
        <w:t xml:space="preserve"> </w:t>
      </w:r>
      <w:r>
        <w:rPr>
          <w:sz w:val="20"/>
        </w:rPr>
        <w:t>Respondent</w:t>
      </w:r>
      <w:r>
        <w:rPr>
          <w:spacing w:val="-4"/>
          <w:sz w:val="20"/>
        </w:rPr>
        <w:t xml:space="preserve"> </w:t>
      </w:r>
      <w:r>
        <w:rPr>
          <w:sz w:val="20"/>
        </w:rPr>
        <w:t>is</w:t>
      </w:r>
      <w:r>
        <w:rPr>
          <w:spacing w:val="-5"/>
          <w:sz w:val="20"/>
        </w:rPr>
        <w:t xml:space="preserve"> </w:t>
      </w:r>
      <w:r>
        <w:rPr>
          <w:sz w:val="20"/>
        </w:rPr>
        <w:t>performing</w:t>
      </w:r>
      <w:r>
        <w:rPr>
          <w:spacing w:val="-7"/>
          <w:sz w:val="20"/>
        </w:rPr>
        <w:t xml:space="preserve"> </w:t>
      </w:r>
      <w:r>
        <w:rPr>
          <w:sz w:val="20"/>
        </w:rPr>
        <w:t>a</w:t>
      </w:r>
      <w:r>
        <w:rPr>
          <w:spacing w:val="-12"/>
          <w:sz w:val="20"/>
        </w:rPr>
        <w:t xml:space="preserve"> </w:t>
      </w:r>
      <w:r>
        <w:rPr>
          <w:sz w:val="20"/>
        </w:rPr>
        <w:t>volunteer</w:t>
      </w:r>
      <w:r>
        <w:rPr>
          <w:spacing w:val="-5"/>
          <w:sz w:val="20"/>
        </w:rPr>
        <w:t xml:space="preserve"> </w:t>
      </w:r>
      <w:r>
        <w:rPr>
          <w:sz w:val="20"/>
        </w:rPr>
        <w:t>role</w:t>
      </w:r>
      <w:r>
        <w:rPr>
          <w:spacing w:val="-7"/>
          <w:sz w:val="20"/>
        </w:rPr>
        <w:t xml:space="preserve"> </w:t>
      </w:r>
      <w:r>
        <w:rPr>
          <w:sz w:val="20"/>
        </w:rPr>
        <w:t>with</w:t>
      </w:r>
      <w:r>
        <w:rPr>
          <w:spacing w:val="-12"/>
          <w:sz w:val="20"/>
        </w:rPr>
        <w:t xml:space="preserve"> </w:t>
      </w:r>
      <w:r>
        <w:rPr>
          <w:sz w:val="20"/>
        </w:rPr>
        <w:t>CMHA,</w:t>
      </w:r>
      <w:r>
        <w:rPr>
          <w:spacing w:val="-8"/>
          <w:sz w:val="20"/>
        </w:rPr>
        <w:t xml:space="preserve"> </w:t>
      </w:r>
      <w:r>
        <w:rPr>
          <w:sz w:val="20"/>
        </w:rPr>
        <w:t>such</w:t>
      </w:r>
      <w:r>
        <w:rPr>
          <w:spacing w:val="-7"/>
          <w:sz w:val="20"/>
        </w:rPr>
        <w:t xml:space="preserve"> </w:t>
      </w:r>
      <w:r>
        <w:rPr>
          <w:sz w:val="20"/>
        </w:rPr>
        <w:t>as</w:t>
      </w:r>
      <w:r>
        <w:rPr>
          <w:spacing w:val="-10"/>
          <w:sz w:val="20"/>
        </w:rPr>
        <w:t xml:space="preserve"> </w:t>
      </w:r>
      <w:r>
        <w:rPr>
          <w:sz w:val="20"/>
        </w:rPr>
        <w:t>Coach,</w:t>
      </w:r>
      <w:r>
        <w:rPr>
          <w:spacing w:val="-8"/>
          <w:sz w:val="20"/>
        </w:rPr>
        <w:t xml:space="preserve"> </w:t>
      </w:r>
      <w:r>
        <w:rPr>
          <w:sz w:val="20"/>
        </w:rPr>
        <w:t>Manager</w:t>
      </w:r>
      <w:r>
        <w:rPr>
          <w:spacing w:val="-5"/>
          <w:sz w:val="20"/>
        </w:rPr>
        <w:t xml:space="preserve"> </w:t>
      </w:r>
      <w:r>
        <w:rPr>
          <w:sz w:val="20"/>
        </w:rPr>
        <w:t>or</w:t>
      </w:r>
      <w:r>
        <w:rPr>
          <w:spacing w:val="-10"/>
          <w:sz w:val="20"/>
        </w:rPr>
        <w:t xml:space="preserve"> </w:t>
      </w:r>
      <w:r>
        <w:rPr>
          <w:sz w:val="20"/>
        </w:rPr>
        <w:t>Board</w:t>
      </w:r>
      <w:r>
        <w:rPr>
          <w:spacing w:val="-12"/>
          <w:sz w:val="20"/>
        </w:rPr>
        <w:t xml:space="preserve"> </w:t>
      </w:r>
      <w:r>
        <w:rPr>
          <w:sz w:val="20"/>
        </w:rPr>
        <w:t>Member,</w:t>
      </w:r>
      <w:r>
        <w:rPr>
          <w:spacing w:val="-13"/>
          <w:sz w:val="20"/>
        </w:rPr>
        <w:t xml:space="preserve"> </w:t>
      </w:r>
      <w:r>
        <w:rPr>
          <w:sz w:val="20"/>
        </w:rPr>
        <w:t xml:space="preserve">the Chair shall notify the Respondent that they are suspended temporarily until the Formal Hearing process is </w:t>
      </w:r>
      <w:r>
        <w:rPr>
          <w:spacing w:val="-2"/>
          <w:sz w:val="20"/>
        </w:rPr>
        <w:t>complete.</w:t>
      </w:r>
    </w:p>
    <w:p w14:paraId="76D6FAE8" w14:textId="77777777" w:rsidR="00A70679" w:rsidRDefault="00A70679">
      <w:pPr>
        <w:spacing w:line="271" w:lineRule="auto"/>
        <w:jc w:val="both"/>
        <w:rPr>
          <w:sz w:val="20"/>
        </w:rPr>
        <w:sectPr w:rsidR="00A70679">
          <w:pgSz w:w="12240" w:h="15840"/>
          <w:pgMar w:top="980" w:right="860" w:bottom="680" w:left="860" w:header="579" w:footer="496" w:gutter="0"/>
          <w:cols w:space="720"/>
        </w:sectPr>
      </w:pPr>
    </w:p>
    <w:p w14:paraId="30649F54" w14:textId="77777777" w:rsidR="00A70679" w:rsidRDefault="00D735EE">
      <w:pPr>
        <w:pStyle w:val="ListParagraph"/>
        <w:numPr>
          <w:ilvl w:val="2"/>
          <w:numId w:val="9"/>
        </w:numPr>
        <w:tabs>
          <w:tab w:val="left" w:pos="864"/>
          <w:tab w:val="left" w:pos="867"/>
        </w:tabs>
        <w:spacing w:before="177" w:line="271" w:lineRule="auto"/>
        <w:ind w:right="138"/>
        <w:jc w:val="both"/>
        <w:rPr>
          <w:sz w:val="20"/>
        </w:rPr>
      </w:pPr>
      <w:bookmarkStart w:id="472" w:name="17.6.2_The_Chair_shall_survey_Committee_"/>
      <w:bookmarkEnd w:id="472"/>
      <w:r>
        <w:rPr>
          <w:sz w:val="20"/>
        </w:rPr>
        <w:lastRenderedPageBreak/>
        <w:t>The</w:t>
      </w:r>
      <w:r>
        <w:rPr>
          <w:spacing w:val="-10"/>
          <w:sz w:val="20"/>
        </w:rPr>
        <w:t xml:space="preserve"> </w:t>
      </w:r>
      <w:r>
        <w:rPr>
          <w:sz w:val="20"/>
        </w:rPr>
        <w:t>Chair</w:t>
      </w:r>
      <w:r>
        <w:rPr>
          <w:spacing w:val="-8"/>
          <w:sz w:val="20"/>
        </w:rPr>
        <w:t xml:space="preserve"> </w:t>
      </w:r>
      <w:r>
        <w:rPr>
          <w:sz w:val="20"/>
        </w:rPr>
        <w:t>shall</w:t>
      </w:r>
      <w:r>
        <w:rPr>
          <w:spacing w:val="-10"/>
          <w:sz w:val="20"/>
        </w:rPr>
        <w:t xml:space="preserve"> </w:t>
      </w:r>
      <w:r>
        <w:rPr>
          <w:sz w:val="20"/>
        </w:rPr>
        <w:t>survey</w:t>
      </w:r>
      <w:r>
        <w:rPr>
          <w:spacing w:val="-8"/>
          <w:sz w:val="20"/>
        </w:rPr>
        <w:t xml:space="preserve"> </w:t>
      </w:r>
      <w:r>
        <w:rPr>
          <w:sz w:val="20"/>
        </w:rPr>
        <w:t>Committee</w:t>
      </w:r>
      <w:r>
        <w:rPr>
          <w:spacing w:val="-10"/>
          <w:sz w:val="20"/>
        </w:rPr>
        <w:t xml:space="preserve"> </w:t>
      </w:r>
      <w:r>
        <w:rPr>
          <w:sz w:val="20"/>
        </w:rPr>
        <w:t>Members</w:t>
      </w:r>
      <w:r>
        <w:rPr>
          <w:spacing w:val="-8"/>
          <w:sz w:val="20"/>
        </w:rPr>
        <w:t xml:space="preserve"> </w:t>
      </w:r>
      <w:r>
        <w:rPr>
          <w:sz w:val="20"/>
        </w:rPr>
        <w:t>to</w:t>
      </w:r>
      <w:r>
        <w:rPr>
          <w:spacing w:val="-10"/>
          <w:sz w:val="20"/>
        </w:rPr>
        <w:t xml:space="preserve"> </w:t>
      </w:r>
      <w:r>
        <w:rPr>
          <w:sz w:val="20"/>
        </w:rPr>
        <w:t>identify</w:t>
      </w:r>
      <w:r>
        <w:rPr>
          <w:spacing w:val="-8"/>
          <w:sz w:val="20"/>
        </w:rPr>
        <w:t xml:space="preserve"> </w:t>
      </w:r>
      <w:r>
        <w:rPr>
          <w:sz w:val="20"/>
        </w:rPr>
        <w:t>which</w:t>
      </w:r>
      <w:r>
        <w:rPr>
          <w:spacing w:val="-10"/>
          <w:sz w:val="20"/>
        </w:rPr>
        <w:t xml:space="preserve"> </w:t>
      </w:r>
      <w:r>
        <w:rPr>
          <w:sz w:val="20"/>
        </w:rPr>
        <w:t>are</w:t>
      </w:r>
      <w:r>
        <w:rPr>
          <w:spacing w:val="-10"/>
          <w:sz w:val="20"/>
        </w:rPr>
        <w:t xml:space="preserve"> </w:t>
      </w:r>
      <w:r>
        <w:rPr>
          <w:sz w:val="20"/>
        </w:rPr>
        <w:t>able</w:t>
      </w:r>
      <w:r>
        <w:rPr>
          <w:spacing w:val="-10"/>
          <w:sz w:val="20"/>
        </w:rPr>
        <w:t xml:space="preserve"> </w:t>
      </w:r>
      <w:r>
        <w:rPr>
          <w:sz w:val="20"/>
        </w:rPr>
        <w:t>to</w:t>
      </w:r>
      <w:r>
        <w:rPr>
          <w:spacing w:val="-10"/>
          <w:sz w:val="20"/>
        </w:rPr>
        <w:t xml:space="preserve"> </w:t>
      </w:r>
      <w:r>
        <w:rPr>
          <w:sz w:val="20"/>
        </w:rPr>
        <w:t>demonstrate</w:t>
      </w:r>
      <w:r>
        <w:rPr>
          <w:spacing w:val="-10"/>
          <w:sz w:val="20"/>
        </w:rPr>
        <w:t xml:space="preserve"> </w:t>
      </w:r>
      <w:r>
        <w:rPr>
          <w:sz w:val="20"/>
        </w:rPr>
        <w:t>neutrality</w:t>
      </w:r>
      <w:r>
        <w:rPr>
          <w:spacing w:val="-8"/>
          <w:sz w:val="20"/>
        </w:rPr>
        <w:t xml:space="preserve"> </w:t>
      </w:r>
      <w:r>
        <w:rPr>
          <w:sz w:val="20"/>
        </w:rPr>
        <w:t>to</w:t>
      </w:r>
      <w:r>
        <w:rPr>
          <w:spacing w:val="-10"/>
          <w:sz w:val="20"/>
        </w:rPr>
        <w:t xml:space="preserve"> </w:t>
      </w:r>
      <w:r>
        <w:rPr>
          <w:sz w:val="20"/>
        </w:rPr>
        <w:t>participate in</w:t>
      </w:r>
      <w:r>
        <w:rPr>
          <w:spacing w:val="-2"/>
          <w:sz w:val="20"/>
        </w:rPr>
        <w:t xml:space="preserve"> </w:t>
      </w:r>
      <w:r>
        <w:rPr>
          <w:sz w:val="20"/>
        </w:rPr>
        <w:t>the</w:t>
      </w:r>
      <w:r>
        <w:rPr>
          <w:spacing w:val="-7"/>
          <w:sz w:val="20"/>
        </w:rPr>
        <w:t xml:space="preserve"> </w:t>
      </w:r>
      <w:r>
        <w:rPr>
          <w:sz w:val="20"/>
        </w:rPr>
        <w:t>Formal</w:t>
      </w:r>
      <w:r>
        <w:rPr>
          <w:spacing w:val="-7"/>
          <w:sz w:val="20"/>
        </w:rPr>
        <w:t xml:space="preserve"> </w:t>
      </w:r>
      <w:r>
        <w:rPr>
          <w:sz w:val="20"/>
        </w:rPr>
        <w:t>Hearing</w:t>
      </w:r>
      <w:r>
        <w:rPr>
          <w:spacing w:val="-2"/>
          <w:sz w:val="20"/>
        </w:rPr>
        <w:t xml:space="preserve"> </w:t>
      </w:r>
      <w:r>
        <w:rPr>
          <w:sz w:val="20"/>
        </w:rPr>
        <w:t>process.</w:t>
      </w:r>
      <w:r>
        <w:rPr>
          <w:spacing w:val="-4"/>
          <w:sz w:val="20"/>
        </w:rPr>
        <w:t xml:space="preserve"> </w:t>
      </w:r>
      <w:r>
        <w:rPr>
          <w:sz w:val="20"/>
        </w:rPr>
        <w:t>The</w:t>
      </w:r>
      <w:r>
        <w:rPr>
          <w:spacing w:val="-7"/>
          <w:sz w:val="20"/>
        </w:rPr>
        <w:t xml:space="preserve"> </w:t>
      </w:r>
      <w:r>
        <w:rPr>
          <w:sz w:val="20"/>
        </w:rPr>
        <w:t>following</w:t>
      </w:r>
      <w:r>
        <w:rPr>
          <w:spacing w:val="-2"/>
          <w:sz w:val="20"/>
        </w:rPr>
        <w:t xml:space="preserve"> </w:t>
      </w:r>
      <w:r>
        <w:rPr>
          <w:sz w:val="20"/>
        </w:rPr>
        <w:t>are</w:t>
      </w:r>
      <w:r>
        <w:rPr>
          <w:spacing w:val="-7"/>
          <w:sz w:val="20"/>
        </w:rPr>
        <w:t xml:space="preserve"> </w:t>
      </w:r>
      <w:r>
        <w:rPr>
          <w:sz w:val="20"/>
        </w:rPr>
        <w:t>some</w:t>
      </w:r>
      <w:r>
        <w:rPr>
          <w:spacing w:val="-7"/>
          <w:sz w:val="20"/>
        </w:rPr>
        <w:t xml:space="preserve"> </w:t>
      </w:r>
      <w:r>
        <w:rPr>
          <w:sz w:val="20"/>
        </w:rPr>
        <w:t>reasons, but</w:t>
      </w:r>
      <w:r>
        <w:rPr>
          <w:spacing w:val="-4"/>
          <w:sz w:val="20"/>
        </w:rPr>
        <w:t xml:space="preserve"> </w:t>
      </w:r>
      <w:r>
        <w:rPr>
          <w:sz w:val="20"/>
        </w:rPr>
        <w:t>not</w:t>
      </w:r>
      <w:r>
        <w:rPr>
          <w:spacing w:val="-4"/>
          <w:sz w:val="20"/>
        </w:rPr>
        <w:t xml:space="preserve"> </w:t>
      </w:r>
      <w:r>
        <w:rPr>
          <w:sz w:val="20"/>
        </w:rPr>
        <w:t>a</w:t>
      </w:r>
      <w:r>
        <w:rPr>
          <w:spacing w:val="-7"/>
          <w:sz w:val="20"/>
        </w:rPr>
        <w:t xml:space="preserve"> </w:t>
      </w:r>
      <w:r>
        <w:rPr>
          <w:sz w:val="20"/>
        </w:rPr>
        <w:t>comprehensive</w:t>
      </w:r>
      <w:r>
        <w:rPr>
          <w:spacing w:val="-2"/>
          <w:sz w:val="20"/>
        </w:rPr>
        <w:t xml:space="preserve"> </w:t>
      </w:r>
      <w:r>
        <w:rPr>
          <w:sz w:val="20"/>
        </w:rPr>
        <w:t>list</w:t>
      </w:r>
      <w:r>
        <w:rPr>
          <w:spacing w:val="-4"/>
          <w:sz w:val="20"/>
        </w:rPr>
        <w:t xml:space="preserve"> </w:t>
      </w:r>
      <w:r>
        <w:rPr>
          <w:sz w:val="20"/>
        </w:rPr>
        <w:t>of</w:t>
      </w:r>
      <w:r>
        <w:rPr>
          <w:spacing w:val="-4"/>
          <w:sz w:val="20"/>
        </w:rPr>
        <w:t xml:space="preserve"> </w:t>
      </w:r>
      <w:r>
        <w:rPr>
          <w:sz w:val="20"/>
        </w:rPr>
        <w:t>reasons,</w:t>
      </w:r>
      <w:r>
        <w:rPr>
          <w:spacing w:val="-4"/>
          <w:sz w:val="20"/>
        </w:rPr>
        <w:t xml:space="preserve"> </w:t>
      </w:r>
      <w:r>
        <w:rPr>
          <w:sz w:val="20"/>
        </w:rPr>
        <w:t>as to why a Member should be disqualified from participating:</w:t>
      </w:r>
    </w:p>
    <w:p w14:paraId="1F411589" w14:textId="77777777" w:rsidR="00A70679" w:rsidRDefault="00D735EE">
      <w:pPr>
        <w:pStyle w:val="ListParagraph"/>
        <w:numPr>
          <w:ilvl w:val="3"/>
          <w:numId w:val="9"/>
        </w:numPr>
        <w:tabs>
          <w:tab w:val="left" w:pos="1318"/>
        </w:tabs>
        <w:spacing w:before="104"/>
        <w:ind w:left="1318" w:hanging="450"/>
        <w:jc w:val="both"/>
        <w:rPr>
          <w:sz w:val="20"/>
        </w:rPr>
      </w:pPr>
      <w:bookmarkStart w:id="473" w:name="(a)_They_are_the_Complainant_or_the_Resp"/>
      <w:bookmarkEnd w:id="473"/>
      <w:r>
        <w:rPr>
          <w:spacing w:val="-6"/>
          <w:sz w:val="20"/>
        </w:rPr>
        <w:t>They</w:t>
      </w:r>
      <w:r>
        <w:rPr>
          <w:spacing w:val="-3"/>
          <w:sz w:val="20"/>
        </w:rPr>
        <w:t xml:space="preserve"> </w:t>
      </w:r>
      <w:r>
        <w:rPr>
          <w:spacing w:val="-6"/>
          <w:sz w:val="20"/>
        </w:rPr>
        <w:t>are</w:t>
      </w:r>
      <w:r>
        <w:rPr>
          <w:spacing w:val="-3"/>
          <w:sz w:val="20"/>
        </w:rPr>
        <w:t xml:space="preserve"> </w:t>
      </w:r>
      <w:r>
        <w:rPr>
          <w:spacing w:val="-6"/>
          <w:sz w:val="20"/>
        </w:rPr>
        <w:t>the</w:t>
      </w:r>
      <w:r>
        <w:rPr>
          <w:spacing w:val="-3"/>
          <w:sz w:val="20"/>
        </w:rPr>
        <w:t xml:space="preserve"> </w:t>
      </w:r>
      <w:r>
        <w:rPr>
          <w:spacing w:val="-6"/>
          <w:sz w:val="20"/>
        </w:rPr>
        <w:t>Complainant</w:t>
      </w:r>
      <w:r>
        <w:rPr>
          <w:spacing w:val="2"/>
          <w:sz w:val="20"/>
        </w:rPr>
        <w:t xml:space="preserve"> </w:t>
      </w:r>
      <w:r>
        <w:rPr>
          <w:spacing w:val="-6"/>
          <w:sz w:val="20"/>
        </w:rPr>
        <w:t>or</w:t>
      </w:r>
      <w:r>
        <w:rPr>
          <w:spacing w:val="-1"/>
          <w:sz w:val="20"/>
        </w:rPr>
        <w:t xml:space="preserve"> </w:t>
      </w:r>
      <w:r>
        <w:rPr>
          <w:spacing w:val="-6"/>
          <w:sz w:val="20"/>
        </w:rPr>
        <w:t>the</w:t>
      </w:r>
      <w:r>
        <w:rPr>
          <w:spacing w:val="-2"/>
          <w:sz w:val="20"/>
        </w:rPr>
        <w:t xml:space="preserve"> </w:t>
      </w:r>
      <w:r>
        <w:rPr>
          <w:spacing w:val="-6"/>
          <w:sz w:val="20"/>
        </w:rPr>
        <w:t>Respondent;</w:t>
      </w:r>
    </w:p>
    <w:p w14:paraId="1EE3EF34" w14:textId="77777777" w:rsidR="00A70679" w:rsidRDefault="00D735EE">
      <w:pPr>
        <w:pStyle w:val="ListParagraph"/>
        <w:numPr>
          <w:ilvl w:val="3"/>
          <w:numId w:val="9"/>
        </w:numPr>
        <w:tabs>
          <w:tab w:val="left" w:pos="1328"/>
        </w:tabs>
        <w:spacing w:before="115"/>
        <w:ind w:left="1328" w:hanging="460"/>
        <w:jc w:val="both"/>
        <w:rPr>
          <w:sz w:val="20"/>
        </w:rPr>
      </w:pPr>
      <w:bookmarkStart w:id="474" w:name="(b)_They_may_be_called_as_a_witness_by_e"/>
      <w:bookmarkEnd w:id="474"/>
      <w:r>
        <w:rPr>
          <w:spacing w:val="-4"/>
          <w:sz w:val="20"/>
        </w:rPr>
        <w:t>They</w:t>
      </w:r>
      <w:r>
        <w:rPr>
          <w:spacing w:val="-10"/>
          <w:sz w:val="20"/>
        </w:rPr>
        <w:t xml:space="preserve"> </w:t>
      </w:r>
      <w:r>
        <w:rPr>
          <w:spacing w:val="-4"/>
          <w:sz w:val="20"/>
        </w:rPr>
        <w:t>may</w:t>
      </w:r>
      <w:r>
        <w:rPr>
          <w:spacing w:val="-10"/>
          <w:sz w:val="20"/>
        </w:rPr>
        <w:t xml:space="preserve"> </w:t>
      </w:r>
      <w:r>
        <w:rPr>
          <w:spacing w:val="-4"/>
          <w:sz w:val="20"/>
        </w:rPr>
        <w:t>be</w:t>
      </w:r>
      <w:r>
        <w:rPr>
          <w:spacing w:val="-10"/>
          <w:sz w:val="20"/>
        </w:rPr>
        <w:t xml:space="preserve"> </w:t>
      </w:r>
      <w:r>
        <w:rPr>
          <w:spacing w:val="-4"/>
          <w:sz w:val="20"/>
        </w:rPr>
        <w:t>called</w:t>
      </w:r>
      <w:r>
        <w:rPr>
          <w:spacing w:val="-10"/>
          <w:sz w:val="20"/>
        </w:rPr>
        <w:t xml:space="preserve"> </w:t>
      </w:r>
      <w:r>
        <w:rPr>
          <w:spacing w:val="-4"/>
          <w:sz w:val="20"/>
        </w:rPr>
        <w:t>as</w:t>
      </w:r>
      <w:r>
        <w:rPr>
          <w:spacing w:val="-9"/>
          <w:sz w:val="20"/>
        </w:rPr>
        <w:t xml:space="preserve"> </w:t>
      </w:r>
      <w:r>
        <w:rPr>
          <w:spacing w:val="-4"/>
          <w:sz w:val="20"/>
        </w:rPr>
        <w:t>a</w:t>
      </w:r>
      <w:r>
        <w:rPr>
          <w:spacing w:val="-10"/>
          <w:sz w:val="20"/>
        </w:rPr>
        <w:t xml:space="preserve"> </w:t>
      </w:r>
      <w:r>
        <w:rPr>
          <w:spacing w:val="-4"/>
          <w:sz w:val="20"/>
        </w:rPr>
        <w:t>witness</w:t>
      </w:r>
      <w:r>
        <w:rPr>
          <w:spacing w:val="-8"/>
          <w:sz w:val="20"/>
        </w:rPr>
        <w:t xml:space="preserve"> </w:t>
      </w:r>
      <w:r>
        <w:rPr>
          <w:spacing w:val="-4"/>
          <w:sz w:val="20"/>
        </w:rPr>
        <w:t>by</w:t>
      </w:r>
      <w:r>
        <w:rPr>
          <w:spacing w:val="-9"/>
          <w:sz w:val="20"/>
        </w:rPr>
        <w:t xml:space="preserve"> </w:t>
      </w:r>
      <w:r>
        <w:rPr>
          <w:spacing w:val="-4"/>
          <w:sz w:val="20"/>
        </w:rPr>
        <w:t>either</w:t>
      </w:r>
      <w:r>
        <w:rPr>
          <w:spacing w:val="-8"/>
          <w:sz w:val="20"/>
        </w:rPr>
        <w:t xml:space="preserve"> </w:t>
      </w:r>
      <w:r>
        <w:rPr>
          <w:spacing w:val="-4"/>
          <w:sz w:val="20"/>
        </w:rPr>
        <w:t>the</w:t>
      </w:r>
      <w:r>
        <w:rPr>
          <w:spacing w:val="-10"/>
          <w:sz w:val="20"/>
        </w:rPr>
        <w:t xml:space="preserve"> </w:t>
      </w:r>
      <w:r>
        <w:rPr>
          <w:spacing w:val="-4"/>
          <w:sz w:val="20"/>
        </w:rPr>
        <w:t>Complainant</w:t>
      </w:r>
      <w:r>
        <w:rPr>
          <w:spacing w:val="-7"/>
          <w:sz w:val="20"/>
        </w:rPr>
        <w:t xml:space="preserve"> </w:t>
      </w:r>
      <w:r>
        <w:rPr>
          <w:spacing w:val="-4"/>
          <w:sz w:val="20"/>
        </w:rPr>
        <w:t>or</w:t>
      </w:r>
      <w:r>
        <w:rPr>
          <w:spacing w:val="-8"/>
          <w:sz w:val="20"/>
        </w:rPr>
        <w:t xml:space="preserve"> </w:t>
      </w:r>
      <w:r>
        <w:rPr>
          <w:spacing w:val="-4"/>
          <w:sz w:val="20"/>
        </w:rPr>
        <w:t>the</w:t>
      </w:r>
      <w:r>
        <w:rPr>
          <w:spacing w:val="-10"/>
          <w:sz w:val="20"/>
        </w:rPr>
        <w:t xml:space="preserve"> </w:t>
      </w:r>
      <w:r>
        <w:rPr>
          <w:spacing w:val="-4"/>
          <w:sz w:val="20"/>
        </w:rPr>
        <w:t>Respondent;</w:t>
      </w:r>
    </w:p>
    <w:p w14:paraId="295C6DD7" w14:textId="77777777" w:rsidR="00A70679" w:rsidRDefault="00D735EE">
      <w:pPr>
        <w:pStyle w:val="ListParagraph"/>
        <w:numPr>
          <w:ilvl w:val="3"/>
          <w:numId w:val="9"/>
        </w:numPr>
        <w:tabs>
          <w:tab w:val="left" w:pos="1327"/>
        </w:tabs>
        <w:ind w:left="1327" w:hanging="459"/>
        <w:jc w:val="both"/>
        <w:rPr>
          <w:sz w:val="20"/>
        </w:rPr>
      </w:pPr>
      <w:bookmarkStart w:id="475" w:name="(c)_They_are_related_to_the_Complainant_"/>
      <w:bookmarkEnd w:id="475"/>
      <w:r>
        <w:rPr>
          <w:spacing w:val="-6"/>
          <w:sz w:val="20"/>
        </w:rPr>
        <w:t>They</w:t>
      </w:r>
      <w:r>
        <w:rPr>
          <w:spacing w:val="-3"/>
          <w:sz w:val="20"/>
        </w:rPr>
        <w:t xml:space="preserve"> </w:t>
      </w:r>
      <w:r>
        <w:rPr>
          <w:spacing w:val="-6"/>
          <w:sz w:val="20"/>
        </w:rPr>
        <w:t>are</w:t>
      </w:r>
      <w:r>
        <w:rPr>
          <w:spacing w:val="-2"/>
          <w:sz w:val="20"/>
        </w:rPr>
        <w:t xml:space="preserve"> </w:t>
      </w:r>
      <w:r>
        <w:rPr>
          <w:spacing w:val="-6"/>
          <w:sz w:val="20"/>
        </w:rPr>
        <w:t>related</w:t>
      </w:r>
      <w:r>
        <w:rPr>
          <w:spacing w:val="-2"/>
          <w:sz w:val="20"/>
        </w:rPr>
        <w:t xml:space="preserve"> </w:t>
      </w:r>
      <w:r>
        <w:rPr>
          <w:spacing w:val="-6"/>
          <w:sz w:val="20"/>
        </w:rPr>
        <w:t>to</w:t>
      </w:r>
      <w:r>
        <w:rPr>
          <w:spacing w:val="-3"/>
          <w:sz w:val="20"/>
        </w:rPr>
        <w:t xml:space="preserve"> </w:t>
      </w:r>
      <w:r>
        <w:rPr>
          <w:spacing w:val="-6"/>
          <w:sz w:val="20"/>
        </w:rPr>
        <w:t>the</w:t>
      </w:r>
      <w:r>
        <w:rPr>
          <w:spacing w:val="-2"/>
          <w:sz w:val="20"/>
        </w:rPr>
        <w:t xml:space="preserve"> </w:t>
      </w:r>
      <w:r>
        <w:rPr>
          <w:spacing w:val="-6"/>
          <w:sz w:val="20"/>
        </w:rPr>
        <w:t>Complainant</w:t>
      </w:r>
      <w:r>
        <w:rPr>
          <w:spacing w:val="2"/>
          <w:sz w:val="20"/>
        </w:rPr>
        <w:t xml:space="preserve"> </w:t>
      </w:r>
      <w:r>
        <w:rPr>
          <w:spacing w:val="-6"/>
          <w:sz w:val="20"/>
        </w:rPr>
        <w:t>or</w:t>
      </w:r>
      <w:r>
        <w:rPr>
          <w:sz w:val="20"/>
        </w:rPr>
        <w:t xml:space="preserve"> </w:t>
      </w:r>
      <w:r>
        <w:rPr>
          <w:spacing w:val="-6"/>
          <w:sz w:val="20"/>
        </w:rPr>
        <w:t>the</w:t>
      </w:r>
      <w:r>
        <w:rPr>
          <w:spacing w:val="-2"/>
          <w:sz w:val="20"/>
        </w:rPr>
        <w:t xml:space="preserve"> </w:t>
      </w:r>
      <w:r>
        <w:rPr>
          <w:spacing w:val="-6"/>
          <w:sz w:val="20"/>
        </w:rPr>
        <w:t>Respondent;</w:t>
      </w:r>
    </w:p>
    <w:p w14:paraId="59EEA3AD" w14:textId="77777777" w:rsidR="00A70679" w:rsidRDefault="00D735EE">
      <w:pPr>
        <w:pStyle w:val="ListParagraph"/>
        <w:numPr>
          <w:ilvl w:val="3"/>
          <w:numId w:val="9"/>
        </w:numPr>
        <w:tabs>
          <w:tab w:val="left" w:pos="1328"/>
        </w:tabs>
        <w:spacing w:before="120"/>
        <w:ind w:left="1328" w:right="1099" w:hanging="461"/>
        <w:rPr>
          <w:sz w:val="20"/>
        </w:rPr>
      </w:pPr>
      <w:r>
        <w:rPr>
          <w:spacing w:val="-4"/>
          <w:sz w:val="20"/>
        </w:rPr>
        <w:t>They</w:t>
      </w:r>
      <w:r>
        <w:rPr>
          <w:spacing w:val="-6"/>
          <w:sz w:val="20"/>
        </w:rPr>
        <w:t xml:space="preserve"> </w:t>
      </w:r>
      <w:r>
        <w:rPr>
          <w:spacing w:val="-4"/>
          <w:sz w:val="20"/>
        </w:rPr>
        <w:t>deem</w:t>
      </w:r>
      <w:r>
        <w:rPr>
          <w:spacing w:val="-6"/>
          <w:sz w:val="20"/>
        </w:rPr>
        <w:t xml:space="preserve"> </w:t>
      </w:r>
      <w:r>
        <w:rPr>
          <w:spacing w:val="-4"/>
          <w:sz w:val="20"/>
        </w:rPr>
        <w:t>they</w:t>
      </w:r>
      <w:r>
        <w:rPr>
          <w:spacing w:val="-6"/>
          <w:sz w:val="20"/>
        </w:rPr>
        <w:t xml:space="preserve"> </w:t>
      </w:r>
      <w:r>
        <w:rPr>
          <w:spacing w:val="-4"/>
          <w:sz w:val="20"/>
        </w:rPr>
        <w:t>are</w:t>
      </w:r>
      <w:r>
        <w:rPr>
          <w:spacing w:val="-8"/>
          <w:sz w:val="20"/>
        </w:rPr>
        <w:t xml:space="preserve"> </w:t>
      </w:r>
      <w:r>
        <w:rPr>
          <w:spacing w:val="-4"/>
          <w:sz w:val="20"/>
        </w:rPr>
        <w:t>unable</w:t>
      </w:r>
      <w:r>
        <w:rPr>
          <w:spacing w:val="-8"/>
          <w:sz w:val="20"/>
        </w:rPr>
        <w:t xml:space="preserve"> </w:t>
      </w:r>
      <w:r>
        <w:rPr>
          <w:spacing w:val="-4"/>
          <w:sz w:val="20"/>
        </w:rPr>
        <w:t>to</w:t>
      </w:r>
      <w:r>
        <w:rPr>
          <w:spacing w:val="-8"/>
          <w:sz w:val="20"/>
        </w:rPr>
        <w:t xml:space="preserve"> </w:t>
      </w:r>
      <w:r>
        <w:rPr>
          <w:spacing w:val="-4"/>
          <w:sz w:val="20"/>
        </w:rPr>
        <w:t>maintain</w:t>
      </w:r>
      <w:r>
        <w:rPr>
          <w:spacing w:val="-8"/>
          <w:sz w:val="20"/>
        </w:rPr>
        <w:t xml:space="preserve"> </w:t>
      </w:r>
      <w:r>
        <w:rPr>
          <w:spacing w:val="-4"/>
          <w:sz w:val="20"/>
        </w:rPr>
        <w:t>a</w:t>
      </w:r>
      <w:r>
        <w:rPr>
          <w:spacing w:val="-8"/>
          <w:sz w:val="20"/>
        </w:rPr>
        <w:t xml:space="preserve"> </w:t>
      </w:r>
      <w:r>
        <w:rPr>
          <w:spacing w:val="-4"/>
          <w:sz w:val="20"/>
        </w:rPr>
        <w:t>neutral</w:t>
      </w:r>
      <w:r>
        <w:rPr>
          <w:spacing w:val="-8"/>
          <w:sz w:val="20"/>
        </w:rPr>
        <w:t xml:space="preserve"> </w:t>
      </w:r>
      <w:r>
        <w:rPr>
          <w:spacing w:val="-4"/>
          <w:sz w:val="20"/>
        </w:rPr>
        <w:t>position due</w:t>
      </w:r>
      <w:r>
        <w:rPr>
          <w:spacing w:val="-8"/>
          <w:sz w:val="20"/>
        </w:rPr>
        <w:t xml:space="preserve"> </w:t>
      </w:r>
      <w:r>
        <w:rPr>
          <w:spacing w:val="-4"/>
          <w:sz w:val="20"/>
        </w:rPr>
        <w:t>to</w:t>
      </w:r>
      <w:r>
        <w:rPr>
          <w:spacing w:val="-8"/>
          <w:sz w:val="20"/>
        </w:rPr>
        <w:t xml:space="preserve"> </w:t>
      </w:r>
      <w:r>
        <w:rPr>
          <w:spacing w:val="-4"/>
          <w:sz w:val="20"/>
        </w:rPr>
        <w:t>their</w:t>
      </w:r>
      <w:r>
        <w:rPr>
          <w:spacing w:val="-6"/>
          <w:sz w:val="20"/>
        </w:rPr>
        <w:t xml:space="preserve"> </w:t>
      </w:r>
      <w:r>
        <w:rPr>
          <w:spacing w:val="-4"/>
          <w:sz w:val="20"/>
        </w:rPr>
        <w:t>relationship</w:t>
      </w:r>
      <w:r>
        <w:rPr>
          <w:spacing w:val="-8"/>
          <w:sz w:val="20"/>
        </w:rPr>
        <w:t xml:space="preserve"> </w:t>
      </w:r>
      <w:r>
        <w:rPr>
          <w:spacing w:val="-4"/>
          <w:sz w:val="20"/>
        </w:rPr>
        <w:t>with</w:t>
      </w:r>
      <w:r>
        <w:rPr>
          <w:spacing w:val="-8"/>
          <w:sz w:val="20"/>
        </w:rPr>
        <w:t xml:space="preserve"> </w:t>
      </w:r>
      <w:r>
        <w:rPr>
          <w:spacing w:val="-4"/>
          <w:sz w:val="20"/>
        </w:rPr>
        <w:t>either</w:t>
      </w:r>
      <w:r>
        <w:rPr>
          <w:spacing w:val="-6"/>
          <w:sz w:val="20"/>
        </w:rPr>
        <w:t xml:space="preserve"> </w:t>
      </w:r>
      <w:r>
        <w:rPr>
          <w:spacing w:val="-4"/>
          <w:sz w:val="20"/>
        </w:rPr>
        <w:t xml:space="preserve">the </w:t>
      </w:r>
      <w:r>
        <w:rPr>
          <w:sz w:val="20"/>
        </w:rPr>
        <w:t>Complainant or the Respondent.</w:t>
      </w:r>
    </w:p>
    <w:p w14:paraId="330A0422" w14:textId="77777777" w:rsidR="00A70679" w:rsidRDefault="00D735EE">
      <w:pPr>
        <w:pStyle w:val="BodyText"/>
        <w:spacing w:before="121"/>
        <w:ind w:left="868" w:right="38"/>
      </w:pPr>
      <w:r>
        <w:t>A Member shall not be disqualified from participating simply due to their involvement on the team the complaint is filed</w:t>
      </w:r>
      <w:r>
        <w:rPr>
          <w:spacing w:val="-2"/>
        </w:rPr>
        <w:t xml:space="preserve"> </w:t>
      </w:r>
      <w:r>
        <w:t>against or due</w:t>
      </w:r>
      <w:r>
        <w:rPr>
          <w:spacing w:val="-2"/>
        </w:rPr>
        <w:t xml:space="preserve"> </w:t>
      </w:r>
      <w:r>
        <w:t>to</w:t>
      </w:r>
      <w:r>
        <w:rPr>
          <w:spacing w:val="-7"/>
        </w:rPr>
        <w:t xml:space="preserve"> </w:t>
      </w:r>
      <w:r>
        <w:t>their involvement on</w:t>
      </w:r>
      <w:r>
        <w:rPr>
          <w:spacing w:val="-7"/>
        </w:rPr>
        <w:t xml:space="preserve"> </w:t>
      </w:r>
      <w:r>
        <w:t>the</w:t>
      </w:r>
      <w:r>
        <w:rPr>
          <w:spacing w:val="-2"/>
        </w:rPr>
        <w:t xml:space="preserve"> </w:t>
      </w:r>
      <w:r>
        <w:t>CMHA</w:t>
      </w:r>
      <w:r>
        <w:rPr>
          <w:spacing w:val="-5"/>
        </w:rPr>
        <w:t xml:space="preserve"> </w:t>
      </w:r>
      <w:r>
        <w:t>Board</w:t>
      </w:r>
      <w:r>
        <w:rPr>
          <w:spacing w:val="-2"/>
        </w:rPr>
        <w:t xml:space="preserve"> </w:t>
      </w:r>
      <w:r>
        <w:t>for</w:t>
      </w:r>
      <w:r>
        <w:rPr>
          <w:spacing w:val="-5"/>
        </w:rPr>
        <w:t xml:space="preserve"> </w:t>
      </w:r>
      <w:r>
        <w:t>a</w:t>
      </w:r>
      <w:r>
        <w:rPr>
          <w:spacing w:val="-2"/>
        </w:rPr>
        <w:t xml:space="preserve"> </w:t>
      </w:r>
      <w:r>
        <w:t>complaint</w:t>
      </w:r>
      <w:r>
        <w:rPr>
          <w:spacing w:val="-4"/>
        </w:rPr>
        <w:t xml:space="preserve"> </w:t>
      </w:r>
      <w:r>
        <w:t>filed</w:t>
      </w:r>
      <w:r>
        <w:rPr>
          <w:spacing w:val="-2"/>
        </w:rPr>
        <w:t xml:space="preserve"> </w:t>
      </w:r>
      <w:r>
        <w:t>against a CMHA Board Member.</w:t>
      </w:r>
    </w:p>
    <w:p w14:paraId="224D4F7D" w14:textId="77777777" w:rsidR="00A70679" w:rsidRDefault="00D735EE">
      <w:pPr>
        <w:pStyle w:val="ListParagraph"/>
        <w:numPr>
          <w:ilvl w:val="2"/>
          <w:numId w:val="9"/>
        </w:numPr>
        <w:tabs>
          <w:tab w:val="left" w:pos="864"/>
          <w:tab w:val="left" w:pos="867"/>
        </w:tabs>
        <w:spacing w:before="140" w:line="271" w:lineRule="auto"/>
        <w:ind w:right="147"/>
        <w:jc w:val="both"/>
        <w:rPr>
          <w:sz w:val="20"/>
        </w:rPr>
      </w:pPr>
      <w:bookmarkStart w:id="476" w:name="17.6.3_In_the_event_that_the_Chair_is_un"/>
      <w:bookmarkEnd w:id="476"/>
      <w:r>
        <w:rPr>
          <w:sz w:val="20"/>
        </w:rPr>
        <w:t>In the event that the Chair is unable to participate in the Formal Hearing process, the remaining Members shall elect a Member from amongst themselves to perform the role of the Chair for that respective</w:t>
      </w:r>
      <w:r>
        <w:rPr>
          <w:spacing w:val="-2"/>
          <w:sz w:val="20"/>
        </w:rPr>
        <w:t xml:space="preserve"> </w:t>
      </w:r>
      <w:r>
        <w:rPr>
          <w:sz w:val="20"/>
        </w:rPr>
        <w:t>hearing.</w:t>
      </w:r>
    </w:p>
    <w:p w14:paraId="0AEF3EA9" w14:textId="77777777" w:rsidR="00A70679" w:rsidRDefault="00D735EE">
      <w:pPr>
        <w:pStyle w:val="ListParagraph"/>
        <w:numPr>
          <w:ilvl w:val="2"/>
          <w:numId w:val="9"/>
        </w:numPr>
        <w:tabs>
          <w:tab w:val="left" w:pos="864"/>
          <w:tab w:val="left" w:pos="867"/>
        </w:tabs>
        <w:spacing w:before="119" w:line="271" w:lineRule="auto"/>
        <w:ind w:right="145"/>
        <w:jc w:val="both"/>
        <w:rPr>
          <w:sz w:val="20"/>
        </w:rPr>
      </w:pPr>
      <w:bookmarkStart w:id="477" w:name="17.6.4_The_minimum_amount_of_Members_for"/>
      <w:bookmarkEnd w:id="477"/>
      <w:r>
        <w:rPr>
          <w:sz w:val="20"/>
        </w:rPr>
        <w:t>The</w:t>
      </w:r>
      <w:r>
        <w:rPr>
          <w:spacing w:val="-14"/>
          <w:sz w:val="20"/>
        </w:rPr>
        <w:t xml:space="preserve"> </w:t>
      </w:r>
      <w:r>
        <w:rPr>
          <w:sz w:val="20"/>
        </w:rPr>
        <w:t>minimum</w:t>
      </w:r>
      <w:r>
        <w:rPr>
          <w:spacing w:val="-14"/>
          <w:sz w:val="20"/>
        </w:rPr>
        <w:t xml:space="preserve"> </w:t>
      </w:r>
      <w:r>
        <w:rPr>
          <w:sz w:val="20"/>
        </w:rPr>
        <w:t>amount</w:t>
      </w:r>
      <w:r>
        <w:rPr>
          <w:spacing w:val="-14"/>
          <w:sz w:val="20"/>
        </w:rPr>
        <w:t xml:space="preserve"> </w:t>
      </w:r>
      <w:r>
        <w:rPr>
          <w:sz w:val="20"/>
        </w:rPr>
        <w:t>of</w:t>
      </w:r>
      <w:r>
        <w:rPr>
          <w:spacing w:val="-14"/>
          <w:sz w:val="20"/>
        </w:rPr>
        <w:t xml:space="preserve"> </w:t>
      </w:r>
      <w:r>
        <w:rPr>
          <w:sz w:val="20"/>
        </w:rPr>
        <w:t>Members</w:t>
      </w:r>
      <w:r>
        <w:rPr>
          <w:spacing w:val="-14"/>
          <w:sz w:val="20"/>
        </w:rPr>
        <w:t xml:space="preserve"> </w:t>
      </w:r>
      <w:r>
        <w:rPr>
          <w:sz w:val="20"/>
        </w:rPr>
        <w:t>for</w:t>
      </w:r>
      <w:r>
        <w:rPr>
          <w:spacing w:val="-14"/>
          <w:sz w:val="20"/>
        </w:rPr>
        <w:t xml:space="preserve"> </w:t>
      </w:r>
      <w:r>
        <w:rPr>
          <w:sz w:val="20"/>
        </w:rPr>
        <w:t>any</w:t>
      </w:r>
      <w:r>
        <w:rPr>
          <w:spacing w:val="-14"/>
          <w:sz w:val="20"/>
        </w:rPr>
        <w:t xml:space="preserve"> </w:t>
      </w:r>
      <w:r>
        <w:rPr>
          <w:sz w:val="20"/>
        </w:rPr>
        <w:t>Formal</w:t>
      </w:r>
      <w:r>
        <w:rPr>
          <w:spacing w:val="-11"/>
          <w:sz w:val="20"/>
        </w:rPr>
        <w:t xml:space="preserve"> </w:t>
      </w:r>
      <w:r>
        <w:rPr>
          <w:sz w:val="20"/>
        </w:rPr>
        <w:t>Hearing</w:t>
      </w:r>
      <w:r>
        <w:rPr>
          <w:spacing w:val="-11"/>
          <w:sz w:val="20"/>
        </w:rPr>
        <w:t xml:space="preserve"> </w:t>
      </w:r>
      <w:r>
        <w:rPr>
          <w:sz w:val="20"/>
        </w:rPr>
        <w:t>shall</w:t>
      </w:r>
      <w:r>
        <w:rPr>
          <w:spacing w:val="-11"/>
          <w:sz w:val="20"/>
        </w:rPr>
        <w:t xml:space="preserve"> </w:t>
      </w:r>
      <w:r>
        <w:rPr>
          <w:sz w:val="20"/>
        </w:rPr>
        <w:t>be</w:t>
      </w:r>
      <w:r>
        <w:rPr>
          <w:spacing w:val="-11"/>
          <w:sz w:val="20"/>
        </w:rPr>
        <w:t xml:space="preserve"> </w:t>
      </w:r>
      <w:r>
        <w:rPr>
          <w:sz w:val="20"/>
        </w:rPr>
        <w:t>three</w:t>
      </w:r>
      <w:r>
        <w:rPr>
          <w:spacing w:val="-14"/>
          <w:sz w:val="20"/>
        </w:rPr>
        <w:t xml:space="preserve"> </w:t>
      </w:r>
      <w:r>
        <w:rPr>
          <w:sz w:val="20"/>
        </w:rPr>
        <w:t>(3)</w:t>
      </w:r>
      <w:r>
        <w:rPr>
          <w:spacing w:val="-14"/>
          <w:sz w:val="20"/>
        </w:rPr>
        <w:t xml:space="preserve"> </w:t>
      </w:r>
      <w:r>
        <w:rPr>
          <w:sz w:val="20"/>
        </w:rPr>
        <w:t>Members</w:t>
      </w:r>
      <w:r>
        <w:rPr>
          <w:spacing w:val="-14"/>
          <w:sz w:val="20"/>
        </w:rPr>
        <w:t xml:space="preserve"> </w:t>
      </w:r>
      <w:r>
        <w:rPr>
          <w:sz w:val="20"/>
        </w:rPr>
        <w:t>in</w:t>
      </w:r>
      <w:r>
        <w:rPr>
          <w:spacing w:val="-11"/>
          <w:sz w:val="20"/>
        </w:rPr>
        <w:t xml:space="preserve"> </w:t>
      </w:r>
      <w:r>
        <w:rPr>
          <w:sz w:val="20"/>
        </w:rPr>
        <w:t>addition</w:t>
      </w:r>
      <w:r>
        <w:rPr>
          <w:spacing w:val="-11"/>
          <w:sz w:val="20"/>
        </w:rPr>
        <w:t xml:space="preserve"> </w:t>
      </w:r>
      <w:r>
        <w:rPr>
          <w:sz w:val="20"/>
        </w:rPr>
        <w:t>to</w:t>
      </w:r>
      <w:r>
        <w:rPr>
          <w:spacing w:val="-14"/>
          <w:sz w:val="20"/>
        </w:rPr>
        <w:t xml:space="preserve"> </w:t>
      </w:r>
      <w:r>
        <w:rPr>
          <w:sz w:val="20"/>
        </w:rPr>
        <w:t>the</w:t>
      </w:r>
      <w:r>
        <w:rPr>
          <w:spacing w:val="-14"/>
          <w:sz w:val="20"/>
        </w:rPr>
        <w:t xml:space="preserve"> </w:t>
      </w:r>
      <w:r>
        <w:rPr>
          <w:sz w:val="20"/>
        </w:rPr>
        <w:t>Chair. In</w:t>
      </w:r>
      <w:r>
        <w:rPr>
          <w:spacing w:val="-11"/>
          <w:sz w:val="20"/>
        </w:rPr>
        <w:t xml:space="preserve"> </w:t>
      </w:r>
      <w:r>
        <w:rPr>
          <w:sz w:val="20"/>
        </w:rPr>
        <w:t>the</w:t>
      </w:r>
      <w:r>
        <w:rPr>
          <w:spacing w:val="-11"/>
          <w:sz w:val="20"/>
        </w:rPr>
        <w:t xml:space="preserve"> </w:t>
      </w:r>
      <w:r>
        <w:rPr>
          <w:sz w:val="20"/>
        </w:rPr>
        <w:t>event</w:t>
      </w:r>
      <w:r>
        <w:rPr>
          <w:spacing w:val="-7"/>
          <w:sz w:val="20"/>
        </w:rPr>
        <w:t xml:space="preserve"> </w:t>
      </w:r>
      <w:r>
        <w:rPr>
          <w:sz w:val="20"/>
        </w:rPr>
        <w:t>that</w:t>
      </w:r>
      <w:r>
        <w:rPr>
          <w:spacing w:val="-7"/>
          <w:sz w:val="20"/>
        </w:rPr>
        <w:t xml:space="preserve"> </w:t>
      </w:r>
      <w:r>
        <w:rPr>
          <w:sz w:val="20"/>
        </w:rPr>
        <w:t>there</w:t>
      </w:r>
      <w:r>
        <w:rPr>
          <w:spacing w:val="-11"/>
          <w:sz w:val="20"/>
        </w:rPr>
        <w:t xml:space="preserve"> </w:t>
      </w:r>
      <w:r>
        <w:rPr>
          <w:sz w:val="20"/>
        </w:rPr>
        <w:t>are</w:t>
      </w:r>
      <w:r>
        <w:rPr>
          <w:spacing w:val="-11"/>
          <w:sz w:val="20"/>
        </w:rPr>
        <w:t xml:space="preserve"> </w:t>
      </w:r>
      <w:r>
        <w:rPr>
          <w:sz w:val="20"/>
        </w:rPr>
        <w:t>insufficient</w:t>
      </w:r>
      <w:r>
        <w:rPr>
          <w:spacing w:val="-7"/>
          <w:sz w:val="20"/>
        </w:rPr>
        <w:t xml:space="preserve"> </w:t>
      </w:r>
      <w:r>
        <w:rPr>
          <w:sz w:val="20"/>
        </w:rPr>
        <w:t>Members,</w:t>
      </w:r>
      <w:r>
        <w:rPr>
          <w:spacing w:val="-12"/>
          <w:sz w:val="20"/>
        </w:rPr>
        <w:t xml:space="preserve"> </w:t>
      </w:r>
      <w:r>
        <w:rPr>
          <w:sz w:val="20"/>
        </w:rPr>
        <w:t>the</w:t>
      </w:r>
      <w:r>
        <w:rPr>
          <w:spacing w:val="-11"/>
          <w:sz w:val="20"/>
        </w:rPr>
        <w:t xml:space="preserve"> </w:t>
      </w:r>
      <w:r>
        <w:rPr>
          <w:sz w:val="20"/>
        </w:rPr>
        <w:t>Chair</w:t>
      </w:r>
      <w:r>
        <w:rPr>
          <w:spacing w:val="-9"/>
          <w:sz w:val="20"/>
        </w:rPr>
        <w:t xml:space="preserve"> </w:t>
      </w:r>
      <w:r>
        <w:rPr>
          <w:sz w:val="20"/>
        </w:rPr>
        <w:t>shall</w:t>
      </w:r>
      <w:r>
        <w:rPr>
          <w:spacing w:val="-11"/>
          <w:sz w:val="20"/>
        </w:rPr>
        <w:t xml:space="preserve"> </w:t>
      </w:r>
      <w:r>
        <w:rPr>
          <w:sz w:val="20"/>
        </w:rPr>
        <w:t>notify</w:t>
      </w:r>
      <w:r>
        <w:rPr>
          <w:spacing w:val="-9"/>
          <w:sz w:val="20"/>
        </w:rPr>
        <w:t xml:space="preserve"> </w:t>
      </w:r>
      <w:r>
        <w:rPr>
          <w:sz w:val="20"/>
        </w:rPr>
        <w:t>the</w:t>
      </w:r>
      <w:r>
        <w:rPr>
          <w:spacing w:val="-11"/>
          <w:sz w:val="20"/>
        </w:rPr>
        <w:t xml:space="preserve"> </w:t>
      </w:r>
      <w:r>
        <w:rPr>
          <w:sz w:val="20"/>
        </w:rPr>
        <w:t>Board</w:t>
      </w:r>
      <w:r>
        <w:rPr>
          <w:spacing w:val="-11"/>
          <w:sz w:val="20"/>
        </w:rPr>
        <w:t xml:space="preserve"> </w:t>
      </w:r>
      <w:r>
        <w:rPr>
          <w:sz w:val="20"/>
        </w:rPr>
        <w:t>immediately</w:t>
      </w:r>
      <w:r>
        <w:rPr>
          <w:spacing w:val="-9"/>
          <w:sz w:val="20"/>
        </w:rPr>
        <w:t xml:space="preserve"> </w:t>
      </w:r>
      <w:r>
        <w:rPr>
          <w:sz w:val="20"/>
        </w:rPr>
        <w:t>for</w:t>
      </w:r>
      <w:r>
        <w:rPr>
          <w:spacing w:val="-9"/>
          <w:sz w:val="20"/>
        </w:rPr>
        <w:t xml:space="preserve"> </w:t>
      </w:r>
      <w:r>
        <w:rPr>
          <w:sz w:val="20"/>
        </w:rPr>
        <w:t>an</w:t>
      </w:r>
      <w:r>
        <w:rPr>
          <w:spacing w:val="-6"/>
          <w:sz w:val="20"/>
        </w:rPr>
        <w:t xml:space="preserve"> </w:t>
      </w:r>
      <w:r>
        <w:rPr>
          <w:sz w:val="20"/>
        </w:rPr>
        <w:t xml:space="preserve">additional appointment(s) to fill the additional position for that respective </w:t>
      </w:r>
      <w:r>
        <w:rPr>
          <w:sz w:val="20"/>
        </w:rPr>
        <w:t>hearing</w:t>
      </w:r>
    </w:p>
    <w:p w14:paraId="1743A17A" w14:textId="77777777" w:rsidR="00A70679" w:rsidRDefault="00D735EE">
      <w:pPr>
        <w:pStyle w:val="ListParagraph"/>
        <w:numPr>
          <w:ilvl w:val="2"/>
          <w:numId w:val="9"/>
        </w:numPr>
        <w:tabs>
          <w:tab w:val="left" w:pos="864"/>
        </w:tabs>
        <w:spacing w:before="123"/>
        <w:ind w:left="864" w:hanging="717"/>
        <w:jc w:val="both"/>
        <w:rPr>
          <w:sz w:val="20"/>
        </w:rPr>
      </w:pPr>
      <w:bookmarkStart w:id="478" w:name="17.6.5_The_Committee_shall_establish_a_d"/>
      <w:bookmarkEnd w:id="478"/>
      <w:r>
        <w:rPr>
          <w:sz w:val="20"/>
        </w:rPr>
        <w:t>The</w:t>
      </w:r>
      <w:r>
        <w:rPr>
          <w:spacing w:val="-1"/>
          <w:sz w:val="20"/>
        </w:rPr>
        <w:t xml:space="preserve"> </w:t>
      </w:r>
      <w:r>
        <w:rPr>
          <w:sz w:val="20"/>
        </w:rPr>
        <w:t>Committee</w:t>
      </w:r>
      <w:r>
        <w:rPr>
          <w:spacing w:val="2"/>
          <w:sz w:val="20"/>
        </w:rPr>
        <w:t xml:space="preserve"> </w:t>
      </w:r>
      <w:r>
        <w:rPr>
          <w:sz w:val="20"/>
        </w:rPr>
        <w:t>shall</w:t>
      </w:r>
      <w:r>
        <w:rPr>
          <w:spacing w:val="1"/>
          <w:sz w:val="20"/>
        </w:rPr>
        <w:t xml:space="preserve"> </w:t>
      </w:r>
      <w:r>
        <w:rPr>
          <w:sz w:val="20"/>
        </w:rPr>
        <w:t>establish</w:t>
      </w:r>
      <w:r>
        <w:rPr>
          <w:spacing w:val="2"/>
          <w:sz w:val="20"/>
        </w:rPr>
        <w:t xml:space="preserve"> </w:t>
      </w:r>
      <w:r>
        <w:rPr>
          <w:sz w:val="20"/>
        </w:rPr>
        <w:t>a</w:t>
      </w:r>
      <w:r>
        <w:rPr>
          <w:spacing w:val="1"/>
          <w:sz w:val="20"/>
        </w:rPr>
        <w:t xml:space="preserve"> </w:t>
      </w:r>
      <w:r>
        <w:rPr>
          <w:sz w:val="20"/>
        </w:rPr>
        <w:t>date</w:t>
      </w:r>
      <w:r>
        <w:rPr>
          <w:spacing w:val="2"/>
          <w:sz w:val="20"/>
        </w:rPr>
        <w:t xml:space="preserve"> </w:t>
      </w:r>
      <w:r>
        <w:rPr>
          <w:sz w:val="20"/>
        </w:rPr>
        <w:t>and</w:t>
      </w:r>
      <w:r>
        <w:rPr>
          <w:spacing w:val="2"/>
          <w:sz w:val="20"/>
        </w:rPr>
        <w:t xml:space="preserve"> </w:t>
      </w:r>
      <w:r>
        <w:rPr>
          <w:sz w:val="20"/>
        </w:rPr>
        <w:t>time</w:t>
      </w:r>
      <w:r>
        <w:rPr>
          <w:spacing w:val="1"/>
          <w:sz w:val="20"/>
        </w:rPr>
        <w:t xml:space="preserve"> </w:t>
      </w:r>
      <w:r>
        <w:rPr>
          <w:sz w:val="20"/>
        </w:rPr>
        <w:t>for</w:t>
      </w:r>
      <w:r>
        <w:rPr>
          <w:spacing w:val="3"/>
          <w:sz w:val="20"/>
        </w:rPr>
        <w:t xml:space="preserve"> </w:t>
      </w:r>
      <w:r>
        <w:rPr>
          <w:sz w:val="20"/>
        </w:rPr>
        <w:t>the</w:t>
      </w:r>
      <w:r>
        <w:rPr>
          <w:spacing w:val="1"/>
          <w:sz w:val="20"/>
        </w:rPr>
        <w:t xml:space="preserve"> </w:t>
      </w:r>
      <w:r>
        <w:rPr>
          <w:sz w:val="20"/>
        </w:rPr>
        <w:t>Formal</w:t>
      </w:r>
      <w:r>
        <w:rPr>
          <w:spacing w:val="2"/>
          <w:sz w:val="20"/>
        </w:rPr>
        <w:t xml:space="preserve"> </w:t>
      </w:r>
      <w:r>
        <w:rPr>
          <w:sz w:val="20"/>
        </w:rPr>
        <w:t>Hearing</w:t>
      </w:r>
      <w:r>
        <w:rPr>
          <w:spacing w:val="1"/>
          <w:sz w:val="20"/>
        </w:rPr>
        <w:t xml:space="preserve"> </w:t>
      </w:r>
      <w:r>
        <w:rPr>
          <w:sz w:val="20"/>
        </w:rPr>
        <w:t>which</w:t>
      </w:r>
      <w:r>
        <w:rPr>
          <w:spacing w:val="2"/>
          <w:sz w:val="20"/>
        </w:rPr>
        <w:t xml:space="preserve"> </w:t>
      </w:r>
      <w:r>
        <w:rPr>
          <w:sz w:val="20"/>
        </w:rPr>
        <w:t>shall</w:t>
      </w:r>
      <w:r>
        <w:rPr>
          <w:spacing w:val="1"/>
          <w:sz w:val="20"/>
        </w:rPr>
        <w:t xml:space="preserve"> </w:t>
      </w:r>
      <w:r>
        <w:rPr>
          <w:sz w:val="20"/>
        </w:rPr>
        <w:t>be</w:t>
      </w:r>
      <w:r>
        <w:rPr>
          <w:spacing w:val="2"/>
          <w:sz w:val="20"/>
        </w:rPr>
        <w:t xml:space="preserve"> </w:t>
      </w:r>
      <w:r>
        <w:rPr>
          <w:sz w:val="20"/>
        </w:rPr>
        <w:t>a</w:t>
      </w:r>
      <w:r>
        <w:rPr>
          <w:spacing w:val="2"/>
          <w:sz w:val="20"/>
        </w:rPr>
        <w:t xml:space="preserve"> </w:t>
      </w:r>
      <w:r>
        <w:rPr>
          <w:sz w:val="20"/>
        </w:rPr>
        <w:t>maximum</w:t>
      </w:r>
      <w:r>
        <w:rPr>
          <w:spacing w:val="2"/>
          <w:sz w:val="20"/>
        </w:rPr>
        <w:t xml:space="preserve"> </w:t>
      </w:r>
      <w:r>
        <w:rPr>
          <w:sz w:val="20"/>
        </w:rPr>
        <w:t>of</w:t>
      </w:r>
      <w:r>
        <w:rPr>
          <w:spacing w:val="5"/>
          <w:sz w:val="20"/>
        </w:rPr>
        <w:t xml:space="preserve"> </w:t>
      </w:r>
      <w:r>
        <w:rPr>
          <w:spacing w:val="-2"/>
          <w:sz w:val="20"/>
        </w:rPr>
        <w:t>seven</w:t>
      </w:r>
    </w:p>
    <w:p w14:paraId="1896951F" w14:textId="77777777" w:rsidR="00A70679" w:rsidRDefault="00D735EE">
      <w:pPr>
        <w:pStyle w:val="BodyText"/>
        <w:spacing w:before="29"/>
        <w:jc w:val="both"/>
      </w:pPr>
      <w:r>
        <w:t>(7)</w:t>
      </w:r>
      <w:r>
        <w:rPr>
          <w:spacing w:val="-3"/>
        </w:rPr>
        <w:t xml:space="preserve"> </w:t>
      </w:r>
      <w:r>
        <w:t>days</w:t>
      </w:r>
      <w:r>
        <w:rPr>
          <w:spacing w:val="-3"/>
        </w:rPr>
        <w:t xml:space="preserve"> </w:t>
      </w:r>
      <w:r>
        <w:t>after</w:t>
      </w:r>
      <w:r>
        <w:rPr>
          <w:spacing w:val="-3"/>
        </w:rPr>
        <w:t xml:space="preserve"> </w:t>
      </w:r>
      <w:r>
        <w:t>the</w:t>
      </w:r>
      <w:r>
        <w:rPr>
          <w:spacing w:val="-9"/>
        </w:rPr>
        <w:t xml:space="preserve"> </w:t>
      </w:r>
      <w:r>
        <w:t>determination</w:t>
      </w:r>
      <w:r>
        <w:rPr>
          <w:spacing w:val="-5"/>
        </w:rPr>
        <w:t xml:space="preserve"> </w:t>
      </w:r>
      <w:r>
        <w:t>to</w:t>
      </w:r>
      <w:r>
        <w:rPr>
          <w:spacing w:val="-5"/>
        </w:rPr>
        <w:t xml:space="preserve"> </w:t>
      </w:r>
      <w:r>
        <w:t>proceed</w:t>
      </w:r>
      <w:r>
        <w:rPr>
          <w:spacing w:val="-4"/>
        </w:rPr>
        <w:t xml:space="preserve"> </w:t>
      </w:r>
      <w:r>
        <w:t>with</w:t>
      </w:r>
      <w:r>
        <w:rPr>
          <w:spacing w:val="-5"/>
        </w:rPr>
        <w:t xml:space="preserve"> </w:t>
      </w:r>
      <w:r>
        <w:t>a</w:t>
      </w:r>
      <w:r>
        <w:rPr>
          <w:spacing w:val="-9"/>
        </w:rPr>
        <w:t xml:space="preserve"> </w:t>
      </w:r>
      <w:r>
        <w:t>Formal</w:t>
      </w:r>
      <w:r>
        <w:rPr>
          <w:spacing w:val="-7"/>
        </w:rPr>
        <w:t xml:space="preserve"> </w:t>
      </w:r>
      <w:r>
        <w:rPr>
          <w:spacing w:val="-2"/>
        </w:rPr>
        <w:t>Hearing.</w:t>
      </w:r>
    </w:p>
    <w:p w14:paraId="63E38AE5" w14:textId="77777777" w:rsidR="00A70679" w:rsidRDefault="00D735EE">
      <w:pPr>
        <w:pStyle w:val="ListParagraph"/>
        <w:numPr>
          <w:ilvl w:val="2"/>
          <w:numId w:val="9"/>
        </w:numPr>
        <w:tabs>
          <w:tab w:val="left" w:pos="864"/>
          <w:tab w:val="left" w:pos="867"/>
        </w:tabs>
        <w:spacing w:before="149" w:line="271" w:lineRule="auto"/>
        <w:ind w:right="144"/>
        <w:jc w:val="both"/>
        <w:rPr>
          <w:sz w:val="20"/>
        </w:rPr>
      </w:pPr>
      <w:bookmarkStart w:id="479" w:name="17.6.6_At_least_three_(3)_days_prior_to_"/>
      <w:bookmarkEnd w:id="479"/>
      <w:r>
        <w:rPr>
          <w:sz w:val="20"/>
        </w:rPr>
        <w:t xml:space="preserve">At least three (3) days prior to the Formal Hearing, the Committee shall </w:t>
      </w:r>
      <w:r>
        <w:rPr>
          <w:sz w:val="20"/>
        </w:rPr>
        <w:t>provide notice to the Complainant, Respondent and any other individual that the Committee deems necessary to attend the Formal Hearing, which shall outline the following</w:t>
      </w:r>
    </w:p>
    <w:p w14:paraId="2B545BB8" w14:textId="77777777" w:rsidR="00A70679" w:rsidRDefault="00D735EE">
      <w:pPr>
        <w:pStyle w:val="ListParagraph"/>
        <w:numPr>
          <w:ilvl w:val="3"/>
          <w:numId w:val="9"/>
        </w:numPr>
        <w:tabs>
          <w:tab w:val="left" w:pos="1318"/>
        </w:tabs>
        <w:spacing w:before="99"/>
        <w:ind w:left="1318" w:hanging="450"/>
        <w:jc w:val="both"/>
        <w:rPr>
          <w:sz w:val="20"/>
        </w:rPr>
      </w:pPr>
      <w:r>
        <w:rPr>
          <w:spacing w:val="-4"/>
          <w:sz w:val="20"/>
        </w:rPr>
        <w:t>The</w:t>
      </w:r>
      <w:r>
        <w:rPr>
          <w:spacing w:val="-10"/>
          <w:sz w:val="20"/>
        </w:rPr>
        <w:t xml:space="preserve"> </w:t>
      </w:r>
      <w:r>
        <w:rPr>
          <w:spacing w:val="-4"/>
          <w:sz w:val="20"/>
        </w:rPr>
        <w:t>date,</w:t>
      </w:r>
      <w:r>
        <w:rPr>
          <w:spacing w:val="-10"/>
          <w:sz w:val="20"/>
        </w:rPr>
        <w:t xml:space="preserve"> </w:t>
      </w:r>
      <w:r>
        <w:rPr>
          <w:spacing w:val="-4"/>
          <w:sz w:val="20"/>
        </w:rPr>
        <w:t>time</w:t>
      </w:r>
      <w:r>
        <w:rPr>
          <w:spacing w:val="-10"/>
          <w:sz w:val="20"/>
        </w:rPr>
        <w:t xml:space="preserve"> </w:t>
      </w:r>
      <w:r>
        <w:rPr>
          <w:spacing w:val="-4"/>
          <w:sz w:val="20"/>
        </w:rPr>
        <w:t>and</w:t>
      </w:r>
      <w:r>
        <w:rPr>
          <w:spacing w:val="-10"/>
          <w:sz w:val="20"/>
        </w:rPr>
        <w:t xml:space="preserve"> </w:t>
      </w:r>
      <w:r>
        <w:rPr>
          <w:spacing w:val="-4"/>
          <w:sz w:val="20"/>
        </w:rPr>
        <w:t>location</w:t>
      </w:r>
      <w:r>
        <w:rPr>
          <w:spacing w:val="-10"/>
          <w:sz w:val="20"/>
        </w:rPr>
        <w:t xml:space="preserve"> </w:t>
      </w:r>
      <w:r>
        <w:rPr>
          <w:spacing w:val="-4"/>
          <w:sz w:val="20"/>
        </w:rPr>
        <w:t>of</w:t>
      </w:r>
      <w:r>
        <w:rPr>
          <w:spacing w:val="-8"/>
          <w:sz w:val="20"/>
        </w:rPr>
        <w:t xml:space="preserve"> </w:t>
      </w:r>
      <w:r>
        <w:rPr>
          <w:spacing w:val="-4"/>
          <w:sz w:val="20"/>
        </w:rPr>
        <w:t>the</w:t>
      </w:r>
      <w:r>
        <w:rPr>
          <w:spacing w:val="-10"/>
          <w:sz w:val="20"/>
        </w:rPr>
        <w:t xml:space="preserve"> </w:t>
      </w:r>
      <w:r>
        <w:rPr>
          <w:spacing w:val="-4"/>
          <w:sz w:val="20"/>
        </w:rPr>
        <w:t>hearing;</w:t>
      </w:r>
    </w:p>
    <w:p w14:paraId="5E4F643B" w14:textId="77777777" w:rsidR="00A70679" w:rsidRDefault="00D735EE">
      <w:pPr>
        <w:pStyle w:val="ListParagraph"/>
        <w:numPr>
          <w:ilvl w:val="3"/>
          <w:numId w:val="9"/>
        </w:numPr>
        <w:tabs>
          <w:tab w:val="left" w:pos="1328"/>
        </w:tabs>
        <w:spacing w:before="120"/>
        <w:ind w:left="1328" w:hanging="460"/>
        <w:jc w:val="both"/>
        <w:rPr>
          <w:sz w:val="20"/>
        </w:rPr>
      </w:pPr>
      <w:r>
        <w:rPr>
          <w:spacing w:val="-4"/>
          <w:sz w:val="20"/>
        </w:rPr>
        <w:t>The</w:t>
      </w:r>
      <w:r>
        <w:rPr>
          <w:spacing w:val="-10"/>
          <w:sz w:val="20"/>
        </w:rPr>
        <w:t xml:space="preserve"> </w:t>
      </w:r>
      <w:r>
        <w:rPr>
          <w:spacing w:val="-4"/>
          <w:sz w:val="20"/>
        </w:rPr>
        <w:t>process</w:t>
      </w:r>
      <w:r>
        <w:rPr>
          <w:spacing w:val="-10"/>
          <w:sz w:val="20"/>
        </w:rPr>
        <w:t xml:space="preserve"> </w:t>
      </w:r>
      <w:r>
        <w:rPr>
          <w:spacing w:val="-4"/>
          <w:sz w:val="20"/>
        </w:rPr>
        <w:t>that</w:t>
      </w:r>
      <w:r>
        <w:rPr>
          <w:spacing w:val="-9"/>
          <w:sz w:val="20"/>
        </w:rPr>
        <w:t xml:space="preserve"> </w:t>
      </w:r>
      <w:r>
        <w:rPr>
          <w:spacing w:val="-4"/>
          <w:sz w:val="20"/>
        </w:rPr>
        <w:t>will</w:t>
      </w:r>
      <w:r>
        <w:rPr>
          <w:spacing w:val="-10"/>
          <w:sz w:val="20"/>
        </w:rPr>
        <w:t xml:space="preserve"> </w:t>
      </w:r>
      <w:r>
        <w:rPr>
          <w:spacing w:val="-4"/>
          <w:sz w:val="20"/>
        </w:rPr>
        <w:t>be</w:t>
      </w:r>
      <w:r>
        <w:rPr>
          <w:spacing w:val="-10"/>
          <w:sz w:val="20"/>
        </w:rPr>
        <w:t xml:space="preserve"> </w:t>
      </w:r>
      <w:r>
        <w:rPr>
          <w:spacing w:val="-4"/>
          <w:sz w:val="20"/>
        </w:rPr>
        <w:t>followed</w:t>
      </w:r>
      <w:r>
        <w:rPr>
          <w:spacing w:val="-10"/>
          <w:sz w:val="20"/>
        </w:rPr>
        <w:t xml:space="preserve"> </w:t>
      </w:r>
      <w:r>
        <w:rPr>
          <w:spacing w:val="-4"/>
          <w:sz w:val="20"/>
        </w:rPr>
        <w:t>at</w:t>
      </w:r>
      <w:r>
        <w:rPr>
          <w:spacing w:val="-6"/>
          <w:sz w:val="20"/>
        </w:rPr>
        <w:t xml:space="preserve"> </w:t>
      </w:r>
      <w:r>
        <w:rPr>
          <w:spacing w:val="-4"/>
          <w:sz w:val="20"/>
        </w:rPr>
        <w:t>the</w:t>
      </w:r>
      <w:r>
        <w:rPr>
          <w:spacing w:val="-10"/>
          <w:sz w:val="20"/>
        </w:rPr>
        <w:t xml:space="preserve"> </w:t>
      </w:r>
      <w:r>
        <w:rPr>
          <w:spacing w:val="-4"/>
          <w:sz w:val="20"/>
        </w:rPr>
        <w:t>hearing;</w:t>
      </w:r>
    </w:p>
    <w:p w14:paraId="26C502BA" w14:textId="77777777" w:rsidR="00A70679" w:rsidRDefault="00D735EE">
      <w:pPr>
        <w:pStyle w:val="ListParagraph"/>
        <w:numPr>
          <w:ilvl w:val="3"/>
          <w:numId w:val="9"/>
        </w:numPr>
        <w:tabs>
          <w:tab w:val="left" w:pos="1327"/>
        </w:tabs>
        <w:ind w:left="1327" w:hanging="459"/>
        <w:jc w:val="both"/>
        <w:rPr>
          <w:sz w:val="20"/>
        </w:rPr>
      </w:pPr>
      <w:bookmarkStart w:id="480" w:name="(c)_The_complaint_that_was_filed;"/>
      <w:bookmarkEnd w:id="480"/>
      <w:r>
        <w:rPr>
          <w:spacing w:val="-6"/>
          <w:sz w:val="20"/>
        </w:rPr>
        <w:t>The</w:t>
      </w:r>
      <w:r>
        <w:rPr>
          <w:spacing w:val="-5"/>
          <w:sz w:val="20"/>
        </w:rPr>
        <w:t xml:space="preserve"> </w:t>
      </w:r>
      <w:r>
        <w:rPr>
          <w:spacing w:val="-6"/>
          <w:sz w:val="20"/>
        </w:rPr>
        <w:t>complaint</w:t>
      </w:r>
      <w:r>
        <w:rPr>
          <w:sz w:val="20"/>
        </w:rPr>
        <w:t xml:space="preserve"> </w:t>
      </w:r>
      <w:r>
        <w:rPr>
          <w:spacing w:val="-6"/>
          <w:sz w:val="20"/>
        </w:rPr>
        <w:t>that</w:t>
      </w:r>
      <w:r>
        <w:rPr>
          <w:spacing w:val="1"/>
          <w:sz w:val="20"/>
        </w:rPr>
        <w:t xml:space="preserve"> </w:t>
      </w:r>
      <w:r>
        <w:rPr>
          <w:spacing w:val="-6"/>
          <w:sz w:val="20"/>
        </w:rPr>
        <w:t>was</w:t>
      </w:r>
      <w:r>
        <w:rPr>
          <w:spacing w:val="-2"/>
          <w:sz w:val="20"/>
        </w:rPr>
        <w:t xml:space="preserve"> </w:t>
      </w:r>
      <w:r>
        <w:rPr>
          <w:spacing w:val="-6"/>
          <w:sz w:val="20"/>
        </w:rPr>
        <w:t>filed;</w:t>
      </w:r>
    </w:p>
    <w:p w14:paraId="6F06647F" w14:textId="77777777" w:rsidR="00A70679" w:rsidRDefault="00D735EE">
      <w:pPr>
        <w:pStyle w:val="ListParagraph"/>
        <w:numPr>
          <w:ilvl w:val="3"/>
          <w:numId w:val="9"/>
        </w:numPr>
        <w:tabs>
          <w:tab w:val="left" w:pos="1328"/>
        </w:tabs>
        <w:spacing w:before="120"/>
        <w:ind w:left="1328" w:right="522" w:hanging="461"/>
        <w:rPr>
          <w:sz w:val="20"/>
        </w:rPr>
      </w:pPr>
      <w:bookmarkStart w:id="481" w:name="(d)_The_requirement_for_the_parties_to_p"/>
      <w:bookmarkEnd w:id="481"/>
      <w:r>
        <w:rPr>
          <w:spacing w:val="-4"/>
          <w:sz w:val="20"/>
        </w:rPr>
        <w:t>The</w:t>
      </w:r>
      <w:r>
        <w:rPr>
          <w:spacing w:val="-9"/>
          <w:sz w:val="20"/>
        </w:rPr>
        <w:t xml:space="preserve"> </w:t>
      </w:r>
      <w:r>
        <w:rPr>
          <w:spacing w:val="-4"/>
          <w:sz w:val="20"/>
        </w:rPr>
        <w:t>requirement</w:t>
      </w:r>
      <w:r>
        <w:rPr>
          <w:spacing w:val="-5"/>
          <w:sz w:val="20"/>
        </w:rPr>
        <w:t xml:space="preserve"> </w:t>
      </w:r>
      <w:r>
        <w:rPr>
          <w:spacing w:val="-4"/>
          <w:sz w:val="20"/>
        </w:rPr>
        <w:t>for</w:t>
      </w:r>
      <w:r>
        <w:rPr>
          <w:spacing w:val="-7"/>
          <w:sz w:val="20"/>
        </w:rPr>
        <w:t xml:space="preserve"> </w:t>
      </w:r>
      <w:r>
        <w:rPr>
          <w:spacing w:val="-4"/>
          <w:sz w:val="20"/>
        </w:rPr>
        <w:t>the</w:t>
      </w:r>
      <w:r>
        <w:rPr>
          <w:spacing w:val="-9"/>
          <w:sz w:val="20"/>
        </w:rPr>
        <w:t xml:space="preserve"> </w:t>
      </w:r>
      <w:r>
        <w:rPr>
          <w:spacing w:val="-4"/>
          <w:sz w:val="20"/>
        </w:rPr>
        <w:t>parties</w:t>
      </w:r>
      <w:r>
        <w:rPr>
          <w:spacing w:val="-7"/>
          <w:sz w:val="20"/>
        </w:rPr>
        <w:t xml:space="preserve"> </w:t>
      </w:r>
      <w:r>
        <w:rPr>
          <w:spacing w:val="-4"/>
          <w:sz w:val="20"/>
        </w:rPr>
        <w:t>to</w:t>
      </w:r>
      <w:r>
        <w:rPr>
          <w:spacing w:val="-9"/>
          <w:sz w:val="20"/>
        </w:rPr>
        <w:t xml:space="preserve"> </w:t>
      </w:r>
      <w:r>
        <w:rPr>
          <w:spacing w:val="-4"/>
          <w:sz w:val="20"/>
        </w:rPr>
        <w:t>provide a</w:t>
      </w:r>
      <w:r>
        <w:rPr>
          <w:spacing w:val="-9"/>
          <w:sz w:val="20"/>
        </w:rPr>
        <w:t xml:space="preserve"> </w:t>
      </w:r>
      <w:r>
        <w:rPr>
          <w:spacing w:val="-4"/>
          <w:sz w:val="20"/>
        </w:rPr>
        <w:t>list</w:t>
      </w:r>
      <w:r>
        <w:rPr>
          <w:spacing w:val="-5"/>
          <w:sz w:val="20"/>
        </w:rPr>
        <w:t xml:space="preserve"> </w:t>
      </w:r>
      <w:r>
        <w:rPr>
          <w:spacing w:val="-4"/>
          <w:sz w:val="20"/>
        </w:rPr>
        <w:t>of</w:t>
      </w:r>
      <w:r>
        <w:rPr>
          <w:spacing w:val="-5"/>
          <w:sz w:val="20"/>
        </w:rPr>
        <w:t xml:space="preserve"> </w:t>
      </w:r>
      <w:r>
        <w:rPr>
          <w:spacing w:val="-4"/>
          <w:sz w:val="20"/>
        </w:rPr>
        <w:t>any</w:t>
      </w:r>
      <w:r>
        <w:rPr>
          <w:spacing w:val="-7"/>
          <w:sz w:val="20"/>
        </w:rPr>
        <w:t xml:space="preserve"> </w:t>
      </w:r>
      <w:r>
        <w:rPr>
          <w:spacing w:val="-4"/>
          <w:sz w:val="20"/>
        </w:rPr>
        <w:t>witnesses</w:t>
      </w:r>
      <w:r>
        <w:rPr>
          <w:spacing w:val="-7"/>
          <w:sz w:val="20"/>
        </w:rPr>
        <w:t xml:space="preserve"> </w:t>
      </w:r>
      <w:r>
        <w:rPr>
          <w:spacing w:val="-4"/>
          <w:sz w:val="20"/>
        </w:rPr>
        <w:t>that</w:t>
      </w:r>
      <w:r>
        <w:rPr>
          <w:spacing w:val="-5"/>
          <w:sz w:val="20"/>
        </w:rPr>
        <w:t xml:space="preserve"> </w:t>
      </w:r>
      <w:r>
        <w:rPr>
          <w:spacing w:val="-4"/>
          <w:sz w:val="20"/>
        </w:rPr>
        <w:t>they</w:t>
      </w:r>
      <w:r>
        <w:rPr>
          <w:spacing w:val="-7"/>
          <w:sz w:val="20"/>
        </w:rPr>
        <w:t xml:space="preserve"> </w:t>
      </w:r>
      <w:r>
        <w:rPr>
          <w:spacing w:val="-4"/>
          <w:sz w:val="20"/>
        </w:rPr>
        <w:t>intend</w:t>
      </w:r>
      <w:r>
        <w:rPr>
          <w:spacing w:val="-9"/>
          <w:sz w:val="20"/>
        </w:rPr>
        <w:t xml:space="preserve"> </w:t>
      </w:r>
      <w:r>
        <w:rPr>
          <w:spacing w:val="-4"/>
          <w:sz w:val="20"/>
        </w:rPr>
        <w:t>to</w:t>
      </w:r>
      <w:r>
        <w:rPr>
          <w:spacing w:val="-9"/>
          <w:sz w:val="20"/>
        </w:rPr>
        <w:t xml:space="preserve"> </w:t>
      </w:r>
      <w:r>
        <w:rPr>
          <w:spacing w:val="-4"/>
          <w:sz w:val="20"/>
        </w:rPr>
        <w:t>have</w:t>
      </w:r>
      <w:r>
        <w:rPr>
          <w:spacing w:val="-9"/>
          <w:sz w:val="20"/>
        </w:rPr>
        <w:t xml:space="preserve"> </w:t>
      </w:r>
      <w:r>
        <w:rPr>
          <w:spacing w:val="-4"/>
          <w:sz w:val="20"/>
        </w:rPr>
        <w:t>present</w:t>
      </w:r>
      <w:r>
        <w:rPr>
          <w:spacing w:val="-5"/>
          <w:sz w:val="20"/>
        </w:rPr>
        <w:t xml:space="preserve"> </w:t>
      </w:r>
      <w:r>
        <w:rPr>
          <w:spacing w:val="-4"/>
          <w:sz w:val="20"/>
        </w:rPr>
        <w:t>at</w:t>
      </w:r>
      <w:r>
        <w:rPr>
          <w:spacing w:val="-5"/>
          <w:sz w:val="20"/>
        </w:rPr>
        <w:t xml:space="preserve"> </w:t>
      </w:r>
      <w:r>
        <w:rPr>
          <w:spacing w:val="-4"/>
          <w:sz w:val="20"/>
        </w:rPr>
        <w:t xml:space="preserve">the </w:t>
      </w:r>
      <w:r>
        <w:rPr>
          <w:spacing w:val="-2"/>
          <w:sz w:val="20"/>
        </w:rPr>
        <w:t>hearing</w:t>
      </w:r>
      <w:r>
        <w:rPr>
          <w:spacing w:val="-9"/>
          <w:sz w:val="20"/>
        </w:rPr>
        <w:t xml:space="preserve"> </w:t>
      </w:r>
      <w:r>
        <w:rPr>
          <w:spacing w:val="-2"/>
          <w:sz w:val="20"/>
        </w:rPr>
        <w:t>to</w:t>
      </w:r>
      <w:r>
        <w:rPr>
          <w:spacing w:val="-9"/>
          <w:sz w:val="20"/>
        </w:rPr>
        <w:t xml:space="preserve"> </w:t>
      </w:r>
      <w:r>
        <w:rPr>
          <w:spacing w:val="-2"/>
          <w:sz w:val="20"/>
        </w:rPr>
        <w:t>provide</w:t>
      </w:r>
      <w:r>
        <w:rPr>
          <w:spacing w:val="-9"/>
          <w:sz w:val="20"/>
        </w:rPr>
        <w:t xml:space="preserve"> </w:t>
      </w:r>
      <w:r>
        <w:rPr>
          <w:spacing w:val="-2"/>
          <w:sz w:val="20"/>
        </w:rPr>
        <w:t>information</w:t>
      </w:r>
      <w:r>
        <w:rPr>
          <w:spacing w:val="-9"/>
          <w:sz w:val="20"/>
        </w:rPr>
        <w:t xml:space="preserve"> </w:t>
      </w:r>
      <w:r>
        <w:rPr>
          <w:spacing w:val="-2"/>
          <w:sz w:val="20"/>
        </w:rPr>
        <w:t>for</w:t>
      </w:r>
      <w:r>
        <w:rPr>
          <w:spacing w:val="-7"/>
          <w:sz w:val="20"/>
        </w:rPr>
        <w:t xml:space="preserve"> </w:t>
      </w:r>
      <w:r>
        <w:rPr>
          <w:spacing w:val="-2"/>
          <w:sz w:val="20"/>
        </w:rPr>
        <w:t>the</w:t>
      </w:r>
      <w:r>
        <w:rPr>
          <w:spacing w:val="-9"/>
          <w:sz w:val="20"/>
        </w:rPr>
        <w:t xml:space="preserve"> </w:t>
      </w:r>
      <w:r>
        <w:rPr>
          <w:spacing w:val="-2"/>
          <w:sz w:val="20"/>
        </w:rPr>
        <w:t>Committee</w:t>
      </w:r>
      <w:r>
        <w:rPr>
          <w:spacing w:val="-9"/>
          <w:sz w:val="20"/>
        </w:rPr>
        <w:t xml:space="preserve"> </w:t>
      </w:r>
      <w:r>
        <w:rPr>
          <w:spacing w:val="-2"/>
          <w:sz w:val="20"/>
        </w:rPr>
        <w:t>at</w:t>
      </w:r>
      <w:r>
        <w:rPr>
          <w:spacing w:val="-5"/>
          <w:sz w:val="20"/>
        </w:rPr>
        <w:t xml:space="preserve"> </w:t>
      </w:r>
      <w:r>
        <w:rPr>
          <w:spacing w:val="-2"/>
          <w:sz w:val="20"/>
        </w:rPr>
        <w:t>least one</w:t>
      </w:r>
      <w:r>
        <w:rPr>
          <w:spacing w:val="-9"/>
          <w:sz w:val="20"/>
        </w:rPr>
        <w:t xml:space="preserve"> </w:t>
      </w:r>
      <w:r>
        <w:rPr>
          <w:spacing w:val="-2"/>
          <w:sz w:val="20"/>
        </w:rPr>
        <w:t>(1)</w:t>
      </w:r>
      <w:r>
        <w:rPr>
          <w:spacing w:val="-7"/>
          <w:sz w:val="20"/>
        </w:rPr>
        <w:t xml:space="preserve"> </w:t>
      </w:r>
      <w:r>
        <w:rPr>
          <w:spacing w:val="-2"/>
          <w:sz w:val="20"/>
        </w:rPr>
        <w:t>day</w:t>
      </w:r>
      <w:r>
        <w:rPr>
          <w:spacing w:val="-7"/>
          <w:sz w:val="20"/>
        </w:rPr>
        <w:t xml:space="preserve"> </w:t>
      </w:r>
      <w:r>
        <w:rPr>
          <w:spacing w:val="-2"/>
          <w:sz w:val="20"/>
        </w:rPr>
        <w:t>prior</w:t>
      </w:r>
      <w:r>
        <w:rPr>
          <w:spacing w:val="-7"/>
          <w:sz w:val="20"/>
        </w:rPr>
        <w:t xml:space="preserve"> </w:t>
      </w:r>
      <w:r>
        <w:rPr>
          <w:spacing w:val="-2"/>
          <w:sz w:val="20"/>
        </w:rPr>
        <w:t>to</w:t>
      </w:r>
      <w:r>
        <w:rPr>
          <w:spacing w:val="-9"/>
          <w:sz w:val="20"/>
        </w:rPr>
        <w:t xml:space="preserve"> </w:t>
      </w:r>
      <w:r>
        <w:rPr>
          <w:spacing w:val="-2"/>
          <w:sz w:val="20"/>
        </w:rPr>
        <w:t>the</w:t>
      </w:r>
      <w:r>
        <w:rPr>
          <w:spacing w:val="-9"/>
          <w:sz w:val="20"/>
        </w:rPr>
        <w:t xml:space="preserve"> </w:t>
      </w:r>
      <w:r>
        <w:rPr>
          <w:spacing w:val="-2"/>
          <w:sz w:val="20"/>
        </w:rPr>
        <w:t>Formal</w:t>
      </w:r>
      <w:r>
        <w:rPr>
          <w:spacing w:val="-9"/>
          <w:sz w:val="20"/>
        </w:rPr>
        <w:t xml:space="preserve"> </w:t>
      </w:r>
      <w:r>
        <w:rPr>
          <w:spacing w:val="-2"/>
          <w:sz w:val="20"/>
        </w:rPr>
        <w:t>Hearing;</w:t>
      </w:r>
    </w:p>
    <w:p w14:paraId="634A4E8D" w14:textId="77777777" w:rsidR="00A70679" w:rsidRDefault="00D735EE">
      <w:pPr>
        <w:pStyle w:val="ListParagraph"/>
        <w:numPr>
          <w:ilvl w:val="3"/>
          <w:numId w:val="9"/>
        </w:numPr>
        <w:tabs>
          <w:tab w:val="left" w:pos="1328"/>
        </w:tabs>
        <w:ind w:left="1328" w:hanging="460"/>
        <w:rPr>
          <w:sz w:val="20"/>
        </w:rPr>
      </w:pPr>
      <w:bookmarkStart w:id="482" w:name="(e)_Any_other_information_that_the_Commi"/>
      <w:bookmarkEnd w:id="482"/>
      <w:r>
        <w:rPr>
          <w:spacing w:val="-6"/>
          <w:sz w:val="20"/>
        </w:rPr>
        <w:t>Any</w:t>
      </w:r>
      <w:r>
        <w:rPr>
          <w:spacing w:val="-2"/>
          <w:sz w:val="20"/>
        </w:rPr>
        <w:t xml:space="preserve"> </w:t>
      </w:r>
      <w:r>
        <w:rPr>
          <w:spacing w:val="-6"/>
          <w:sz w:val="20"/>
        </w:rPr>
        <w:t>other</w:t>
      </w:r>
      <w:r>
        <w:rPr>
          <w:spacing w:val="1"/>
          <w:sz w:val="20"/>
        </w:rPr>
        <w:t xml:space="preserve"> </w:t>
      </w:r>
      <w:r>
        <w:rPr>
          <w:spacing w:val="-6"/>
          <w:sz w:val="20"/>
        </w:rPr>
        <w:t>information</w:t>
      </w:r>
      <w:r>
        <w:rPr>
          <w:spacing w:val="-2"/>
          <w:sz w:val="20"/>
        </w:rPr>
        <w:t xml:space="preserve"> </w:t>
      </w:r>
      <w:r>
        <w:rPr>
          <w:spacing w:val="-6"/>
          <w:sz w:val="20"/>
        </w:rPr>
        <w:t>that</w:t>
      </w:r>
      <w:r>
        <w:rPr>
          <w:spacing w:val="3"/>
          <w:sz w:val="20"/>
        </w:rPr>
        <w:t xml:space="preserve"> </w:t>
      </w:r>
      <w:r>
        <w:rPr>
          <w:spacing w:val="-6"/>
          <w:sz w:val="20"/>
        </w:rPr>
        <w:t>the</w:t>
      </w:r>
      <w:r>
        <w:rPr>
          <w:spacing w:val="-2"/>
          <w:sz w:val="20"/>
        </w:rPr>
        <w:t xml:space="preserve"> </w:t>
      </w:r>
      <w:r>
        <w:rPr>
          <w:spacing w:val="-6"/>
          <w:sz w:val="20"/>
        </w:rPr>
        <w:t>Committee</w:t>
      </w:r>
      <w:r>
        <w:rPr>
          <w:spacing w:val="-2"/>
          <w:sz w:val="20"/>
        </w:rPr>
        <w:t xml:space="preserve"> </w:t>
      </w:r>
      <w:r>
        <w:rPr>
          <w:spacing w:val="-6"/>
          <w:sz w:val="20"/>
        </w:rPr>
        <w:t>requires</w:t>
      </w:r>
      <w:r>
        <w:rPr>
          <w:spacing w:val="1"/>
          <w:sz w:val="20"/>
        </w:rPr>
        <w:t xml:space="preserve"> </w:t>
      </w:r>
      <w:r>
        <w:rPr>
          <w:spacing w:val="-6"/>
          <w:sz w:val="20"/>
        </w:rPr>
        <w:t>in</w:t>
      </w:r>
      <w:r>
        <w:rPr>
          <w:spacing w:val="-2"/>
          <w:sz w:val="20"/>
        </w:rPr>
        <w:t xml:space="preserve"> </w:t>
      </w:r>
      <w:r>
        <w:rPr>
          <w:spacing w:val="-6"/>
          <w:sz w:val="20"/>
        </w:rPr>
        <w:t>preparation</w:t>
      </w:r>
      <w:r>
        <w:rPr>
          <w:spacing w:val="-2"/>
          <w:sz w:val="20"/>
        </w:rPr>
        <w:t xml:space="preserve"> </w:t>
      </w:r>
      <w:r>
        <w:rPr>
          <w:spacing w:val="-6"/>
          <w:sz w:val="20"/>
        </w:rPr>
        <w:t>for,</w:t>
      </w:r>
      <w:r>
        <w:rPr>
          <w:spacing w:val="3"/>
          <w:sz w:val="20"/>
        </w:rPr>
        <w:t xml:space="preserve"> </w:t>
      </w:r>
      <w:r>
        <w:rPr>
          <w:spacing w:val="-6"/>
          <w:sz w:val="20"/>
        </w:rPr>
        <w:t>or</w:t>
      </w:r>
      <w:r>
        <w:rPr>
          <w:spacing w:val="1"/>
          <w:sz w:val="20"/>
        </w:rPr>
        <w:t xml:space="preserve"> </w:t>
      </w:r>
      <w:r>
        <w:rPr>
          <w:spacing w:val="-6"/>
          <w:sz w:val="20"/>
        </w:rPr>
        <w:t>at,</w:t>
      </w:r>
      <w:r>
        <w:rPr>
          <w:spacing w:val="3"/>
          <w:sz w:val="20"/>
        </w:rPr>
        <w:t xml:space="preserve"> </w:t>
      </w:r>
      <w:r>
        <w:rPr>
          <w:spacing w:val="-6"/>
          <w:sz w:val="20"/>
        </w:rPr>
        <w:t>the</w:t>
      </w:r>
      <w:r>
        <w:rPr>
          <w:spacing w:val="-2"/>
          <w:sz w:val="20"/>
        </w:rPr>
        <w:t xml:space="preserve"> </w:t>
      </w:r>
      <w:r>
        <w:rPr>
          <w:spacing w:val="-6"/>
          <w:sz w:val="20"/>
        </w:rPr>
        <w:t>Formal</w:t>
      </w:r>
      <w:r>
        <w:rPr>
          <w:spacing w:val="-1"/>
          <w:sz w:val="20"/>
        </w:rPr>
        <w:t xml:space="preserve"> </w:t>
      </w:r>
      <w:r>
        <w:rPr>
          <w:spacing w:val="-6"/>
          <w:sz w:val="20"/>
        </w:rPr>
        <w:t>Hearing.</w:t>
      </w:r>
    </w:p>
    <w:p w14:paraId="34B45F26" w14:textId="77777777" w:rsidR="00A70679" w:rsidRDefault="00D735EE">
      <w:pPr>
        <w:pStyle w:val="ListParagraph"/>
        <w:numPr>
          <w:ilvl w:val="2"/>
          <w:numId w:val="9"/>
        </w:numPr>
        <w:tabs>
          <w:tab w:val="left" w:pos="864"/>
          <w:tab w:val="left" w:pos="867"/>
        </w:tabs>
        <w:spacing w:before="140" w:line="271" w:lineRule="auto"/>
        <w:ind w:right="141"/>
        <w:jc w:val="both"/>
        <w:rPr>
          <w:sz w:val="20"/>
        </w:rPr>
      </w:pPr>
      <w:bookmarkStart w:id="483" w:name="17.6.7_If_either_the_Complainant_or_the_"/>
      <w:bookmarkEnd w:id="483"/>
      <w:r>
        <w:rPr>
          <w:sz w:val="20"/>
        </w:rPr>
        <w:t>If either the Complainant or the Respondent fail to appear at the</w:t>
      </w:r>
      <w:r>
        <w:rPr>
          <w:spacing w:val="-2"/>
          <w:sz w:val="20"/>
        </w:rPr>
        <w:t xml:space="preserve"> </w:t>
      </w:r>
      <w:r>
        <w:rPr>
          <w:sz w:val="20"/>
        </w:rPr>
        <w:t xml:space="preserve">Formal Hearing after being duly notified in accordance with Section 5.6, the Formal </w:t>
      </w:r>
      <w:r>
        <w:rPr>
          <w:sz w:val="20"/>
        </w:rPr>
        <w:t>Hearing shall be conducted with the available parties and information available to the Committee.</w:t>
      </w:r>
    </w:p>
    <w:p w14:paraId="06B30C2D" w14:textId="77777777" w:rsidR="00A70679" w:rsidRDefault="00D735EE">
      <w:pPr>
        <w:pStyle w:val="ListParagraph"/>
        <w:numPr>
          <w:ilvl w:val="2"/>
          <w:numId w:val="9"/>
        </w:numPr>
        <w:tabs>
          <w:tab w:val="left" w:pos="864"/>
          <w:tab w:val="left" w:pos="867"/>
        </w:tabs>
        <w:spacing w:before="118" w:line="273" w:lineRule="auto"/>
        <w:ind w:right="140"/>
        <w:jc w:val="both"/>
        <w:rPr>
          <w:sz w:val="20"/>
        </w:rPr>
      </w:pPr>
      <w:bookmarkStart w:id="484" w:name="17.6.8_The_Chair_of_the_Committee_shall_"/>
      <w:bookmarkEnd w:id="484"/>
      <w:r>
        <w:rPr>
          <w:sz w:val="20"/>
        </w:rPr>
        <w:t>The</w:t>
      </w:r>
      <w:r>
        <w:rPr>
          <w:spacing w:val="-2"/>
          <w:sz w:val="20"/>
        </w:rPr>
        <w:t xml:space="preserve"> </w:t>
      </w:r>
      <w:r>
        <w:rPr>
          <w:sz w:val="20"/>
        </w:rPr>
        <w:t>Chair of</w:t>
      </w:r>
      <w:r>
        <w:rPr>
          <w:spacing w:val="-4"/>
          <w:sz w:val="20"/>
        </w:rPr>
        <w:t xml:space="preserve"> </w:t>
      </w:r>
      <w:r>
        <w:rPr>
          <w:sz w:val="20"/>
        </w:rPr>
        <w:t>the</w:t>
      </w:r>
      <w:r>
        <w:rPr>
          <w:spacing w:val="-7"/>
          <w:sz w:val="20"/>
        </w:rPr>
        <w:t xml:space="preserve"> </w:t>
      </w:r>
      <w:r>
        <w:rPr>
          <w:sz w:val="20"/>
        </w:rPr>
        <w:t>Committee</w:t>
      </w:r>
      <w:r>
        <w:rPr>
          <w:spacing w:val="-2"/>
          <w:sz w:val="20"/>
        </w:rPr>
        <w:t xml:space="preserve"> </w:t>
      </w:r>
      <w:r>
        <w:rPr>
          <w:sz w:val="20"/>
        </w:rPr>
        <w:t>shall</w:t>
      </w:r>
      <w:r>
        <w:rPr>
          <w:spacing w:val="-2"/>
          <w:sz w:val="20"/>
        </w:rPr>
        <w:t xml:space="preserve"> </w:t>
      </w:r>
      <w:r>
        <w:rPr>
          <w:sz w:val="20"/>
        </w:rPr>
        <w:t>chair</w:t>
      </w:r>
      <w:r>
        <w:rPr>
          <w:spacing w:val="-5"/>
          <w:sz w:val="20"/>
        </w:rPr>
        <w:t xml:space="preserve"> </w:t>
      </w:r>
      <w:r>
        <w:rPr>
          <w:sz w:val="20"/>
        </w:rPr>
        <w:t>the</w:t>
      </w:r>
      <w:r>
        <w:rPr>
          <w:spacing w:val="-7"/>
          <w:sz w:val="20"/>
        </w:rPr>
        <w:t xml:space="preserve"> </w:t>
      </w:r>
      <w:r>
        <w:rPr>
          <w:sz w:val="20"/>
        </w:rPr>
        <w:t>Formal</w:t>
      </w:r>
      <w:r>
        <w:rPr>
          <w:spacing w:val="-2"/>
          <w:sz w:val="20"/>
        </w:rPr>
        <w:t xml:space="preserve"> </w:t>
      </w:r>
      <w:r>
        <w:rPr>
          <w:sz w:val="20"/>
        </w:rPr>
        <w:t>Hearing</w:t>
      </w:r>
      <w:r>
        <w:rPr>
          <w:spacing w:val="-2"/>
          <w:sz w:val="20"/>
        </w:rPr>
        <w:t xml:space="preserve"> </w:t>
      </w:r>
      <w:r>
        <w:rPr>
          <w:sz w:val="20"/>
        </w:rPr>
        <w:t>and</w:t>
      </w:r>
      <w:r>
        <w:rPr>
          <w:spacing w:val="-2"/>
          <w:sz w:val="20"/>
        </w:rPr>
        <w:t xml:space="preserve"> </w:t>
      </w:r>
      <w:r>
        <w:rPr>
          <w:sz w:val="20"/>
        </w:rPr>
        <w:t>be</w:t>
      </w:r>
      <w:r>
        <w:rPr>
          <w:spacing w:val="-2"/>
          <w:sz w:val="20"/>
        </w:rPr>
        <w:t xml:space="preserve"> </w:t>
      </w:r>
      <w:r>
        <w:rPr>
          <w:sz w:val="20"/>
        </w:rPr>
        <w:t>responsible</w:t>
      </w:r>
      <w:r>
        <w:rPr>
          <w:spacing w:val="-2"/>
          <w:sz w:val="20"/>
        </w:rPr>
        <w:t xml:space="preserve"> </w:t>
      </w:r>
      <w:r>
        <w:rPr>
          <w:sz w:val="20"/>
        </w:rPr>
        <w:t>for</w:t>
      </w:r>
      <w:r>
        <w:rPr>
          <w:spacing w:val="-5"/>
          <w:sz w:val="20"/>
        </w:rPr>
        <w:t xml:space="preserve"> </w:t>
      </w:r>
      <w:r>
        <w:rPr>
          <w:sz w:val="20"/>
        </w:rPr>
        <w:t>the</w:t>
      </w:r>
      <w:r>
        <w:rPr>
          <w:spacing w:val="-2"/>
          <w:sz w:val="20"/>
        </w:rPr>
        <w:t xml:space="preserve"> </w:t>
      </w:r>
      <w:r>
        <w:rPr>
          <w:sz w:val="20"/>
        </w:rPr>
        <w:t>orderly</w:t>
      </w:r>
      <w:r>
        <w:rPr>
          <w:spacing w:val="-5"/>
          <w:sz w:val="20"/>
        </w:rPr>
        <w:t xml:space="preserve"> </w:t>
      </w:r>
      <w:r>
        <w:rPr>
          <w:sz w:val="20"/>
        </w:rPr>
        <w:t>conduct of</w:t>
      </w:r>
      <w:r>
        <w:rPr>
          <w:spacing w:val="-4"/>
          <w:sz w:val="20"/>
        </w:rPr>
        <w:t xml:space="preserve"> </w:t>
      </w:r>
      <w:r>
        <w:rPr>
          <w:sz w:val="20"/>
        </w:rPr>
        <w:t>the process. The Chair shall only be involved in the management of the process and shall not be permitted to ask questions of parties, nor vote on the final recommendation of the Committee.</w:t>
      </w:r>
    </w:p>
    <w:p w14:paraId="1DE6C5E2" w14:textId="77777777" w:rsidR="00A70679" w:rsidRDefault="00D735EE">
      <w:pPr>
        <w:pStyle w:val="ListParagraph"/>
        <w:numPr>
          <w:ilvl w:val="2"/>
          <w:numId w:val="9"/>
        </w:numPr>
        <w:tabs>
          <w:tab w:val="left" w:pos="864"/>
        </w:tabs>
        <w:spacing w:before="115"/>
        <w:ind w:left="864" w:hanging="717"/>
        <w:jc w:val="both"/>
        <w:rPr>
          <w:sz w:val="20"/>
        </w:rPr>
      </w:pPr>
      <w:bookmarkStart w:id="485" w:name="17.6.9_The_order_of_the_Formal_Hearing_a"/>
      <w:bookmarkEnd w:id="485"/>
      <w:r>
        <w:rPr>
          <w:sz w:val="20"/>
        </w:rPr>
        <w:t>The</w:t>
      </w:r>
      <w:r>
        <w:rPr>
          <w:spacing w:val="-7"/>
          <w:sz w:val="20"/>
        </w:rPr>
        <w:t xml:space="preserve"> </w:t>
      </w:r>
      <w:r>
        <w:rPr>
          <w:sz w:val="20"/>
        </w:rPr>
        <w:t>order</w:t>
      </w:r>
      <w:r>
        <w:rPr>
          <w:spacing w:val="-2"/>
          <w:sz w:val="20"/>
        </w:rPr>
        <w:t xml:space="preserve"> </w:t>
      </w:r>
      <w:r>
        <w:rPr>
          <w:sz w:val="20"/>
        </w:rPr>
        <w:t>of</w:t>
      </w:r>
      <w:r>
        <w:rPr>
          <w:spacing w:val="-6"/>
          <w:sz w:val="20"/>
        </w:rPr>
        <w:t xml:space="preserve"> </w:t>
      </w:r>
      <w:r>
        <w:rPr>
          <w:sz w:val="20"/>
        </w:rPr>
        <w:t>the</w:t>
      </w:r>
      <w:r>
        <w:rPr>
          <w:spacing w:val="-9"/>
          <w:sz w:val="20"/>
        </w:rPr>
        <w:t xml:space="preserve"> </w:t>
      </w:r>
      <w:r>
        <w:rPr>
          <w:sz w:val="20"/>
        </w:rPr>
        <w:t>Formal</w:t>
      </w:r>
      <w:r>
        <w:rPr>
          <w:spacing w:val="-5"/>
          <w:sz w:val="20"/>
        </w:rPr>
        <w:t xml:space="preserve"> </w:t>
      </w:r>
      <w:r>
        <w:rPr>
          <w:sz w:val="20"/>
        </w:rPr>
        <w:t>Hearing</w:t>
      </w:r>
      <w:r>
        <w:rPr>
          <w:spacing w:val="-4"/>
          <w:sz w:val="20"/>
        </w:rPr>
        <w:t xml:space="preserve"> </w:t>
      </w:r>
      <w:r>
        <w:rPr>
          <w:sz w:val="20"/>
        </w:rPr>
        <w:t>agenda</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as</w:t>
      </w:r>
      <w:r>
        <w:rPr>
          <w:spacing w:val="-2"/>
          <w:sz w:val="20"/>
        </w:rPr>
        <w:t xml:space="preserve"> follows:</w:t>
      </w:r>
    </w:p>
    <w:p w14:paraId="39423709" w14:textId="77777777" w:rsidR="00A70679" w:rsidRDefault="00D735EE">
      <w:pPr>
        <w:pStyle w:val="ListParagraph"/>
        <w:numPr>
          <w:ilvl w:val="3"/>
          <w:numId w:val="9"/>
        </w:numPr>
        <w:tabs>
          <w:tab w:val="left" w:pos="1319"/>
        </w:tabs>
        <w:spacing w:before="130"/>
        <w:ind w:hanging="451"/>
        <w:rPr>
          <w:sz w:val="20"/>
        </w:rPr>
      </w:pPr>
      <w:bookmarkStart w:id="486" w:name="(a)_Introduction_of_the_Committee_by_the"/>
      <w:bookmarkEnd w:id="486"/>
      <w:r>
        <w:rPr>
          <w:spacing w:val="-6"/>
          <w:sz w:val="20"/>
        </w:rPr>
        <w:t>Introduction</w:t>
      </w:r>
      <w:r>
        <w:rPr>
          <w:spacing w:val="-4"/>
          <w:sz w:val="20"/>
        </w:rPr>
        <w:t xml:space="preserve"> </w:t>
      </w:r>
      <w:r>
        <w:rPr>
          <w:spacing w:val="-6"/>
          <w:sz w:val="20"/>
        </w:rPr>
        <w:t>of</w:t>
      </w:r>
      <w:r>
        <w:rPr>
          <w:spacing w:val="3"/>
          <w:sz w:val="20"/>
        </w:rPr>
        <w:t xml:space="preserve"> </w:t>
      </w:r>
      <w:r>
        <w:rPr>
          <w:spacing w:val="-6"/>
          <w:sz w:val="20"/>
        </w:rPr>
        <w:t>the</w:t>
      </w:r>
      <w:r>
        <w:rPr>
          <w:spacing w:val="-2"/>
          <w:sz w:val="20"/>
        </w:rPr>
        <w:t xml:space="preserve"> </w:t>
      </w:r>
      <w:r>
        <w:rPr>
          <w:spacing w:val="-6"/>
          <w:sz w:val="20"/>
        </w:rPr>
        <w:t>Committee</w:t>
      </w:r>
      <w:r>
        <w:rPr>
          <w:spacing w:val="-2"/>
          <w:sz w:val="20"/>
        </w:rPr>
        <w:t xml:space="preserve"> </w:t>
      </w:r>
      <w:r>
        <w:rPr>
          <w:spacing w:val="-6"/>
          <w:sz w:val="20"/>
        </w:rPr>
        <w:t>by</w:t>
      </w:r>
      <w:r>
        <w:rPr>
          <w:sz w:val="20"/>
        </w:rPr>
        <w:t xml:space="preserve"> </w:t>
      </w:r>
      <w:r>
        <w:rPr>
          <w:spacing w:val="-6"/>
          <w:sz w:val="20"/>
        </w:rPr>
        <w:t>the</w:t>
      </w:r>
      <w:r>
        <w:rPr>
          <w:spacing w:val="-1"/>
          <w:sz w:val="20"/>
        </w:rPr>
        <w:t xml:space="preserve"> </w:t>
      </w:r>
      <w:r>
        <w:rPr>
          <w:spacing w:val="-6"/>
          <w:sz w:val="20"/>
        </w:rPr>
        <w:t>Chair;</w:t>
      </w:r>
    </w:p>
    <w:p w14:paraId="3C461622" w14:textId="77777777" w:rsidR="00A70679" w:rsidRDefault="00D735EE">
      <w:pPr>
        <w:pStyle w:val="ListParagraph"/>
        <w:numPr>
          <w:ilvl w:val="3"/>
          <w:numId w:val="9"/>
        </w:numPr>
        <w:tabs>
          <w:tab w:val="left" w:pos="1328"/>
        </w:tabs>
        <w:ind w:left="1328" w:right="142" w:hanging="461"/>
        <w:jc w:val="both"/>
        <w:rPr>
          <w:sz w:val="20"/>
        </w:rPr>
      </w:pPr>
      <w:r>
        <w:rPr>
          <w:sz w:val="20"/>
        </w:rPr>
        <w:t>Opportunity for any objections to the members of the Committee by either the Respondent or Complainant.</w:t>
      </w:r>
      <w:r>
        <w:rPr>
          <w:spacing w:val="43"/>
          <w:sz w:val="20"/>
        </w:rPr>
        <w:t xml:space="preserve"> </w:t>
      </w:r>
      <w:r>
        <w:rPr>
          <w:sz w:val="20"/>
        </w:rPr>
        <w:t>In</w:t>
      </w:r>
      <w:r>
        <w:rPr>
          <w:spacing w:val="-14"/>
          <w:sz w:val="20"/>
        </w:rPr>
        <w:t xml:space="preserve"> </w:t>
      </w:r>
      <w:r>
        <w:rPr>
          <w:sz w:val="20"/>
        </w:rPr>
        <w:t>the</w:t>
      </w:r>
      <w:r>
        <w:rPr>
          <w:spacing w:val="-14"/>
          <w:sz w:val="20"/>
        </w:rPr>
        <w:t xml:space="preserve"> </w:t>
      </w:r>
      <w:r>
        <w:rPr>
          <w:sz w:val="20"/>
        </w:rPr>
        <w:t>event</w:t>
      </w:r>
      <w:r>
        <w:rPr>
          <w:spacing w:val="-14"/>
          <w:sz w:val="20"/>
        </w:rPr>
        <w:t xml:space="preserve"> </w:t>
      </w:r>
      <w:r>
        <w:rPr>
          <w:sz w:val="20"/>
        </w:rPr>
        <w:t>that</w:t>
      </w:r>
      <w:r>
        <w:rPr>
          <w:spacing w:val="-14"/>
          <w:sz w:val="20"/>
        </w:rPr>
        <w:t xml:space="preserve"> </w:t>
      </w:r>
      <w:r>
        <w:rPr>
          <w:sz w:val="20"/>
        </w:rPr>
        <w:t>there</w:t>
      </w:r>
      <w:r>
        <w:rPr>
          <w:spacing w:val="-14"/>
          <w:sz w:val="20"/>
        </w:rPr>
        <w:t xml:space="preserve"> </w:t>
      </w:r>
      <w:r>
        <w:rPr>
          <w:sz w:val="20"/>
        </w:rPr>
        <w:t>is</w:t>
      </w:r>
      <w:r>
        <w:rPr>
          <w:spacing w:val="-12"/>
          <w:sz w:val="20"/>
        </w:rPr>
        <w:t xml:space="preserve"> </w:t>
      </w:r>
      <w:r>
        <w:rPr>
          <w:sz w:val="20"/>
        </w:rPr>
        <w:t>an</w:t>
      </w:r>
      <w:r>
        <w:rPr>
          <w:spacing w:val="-14"/>
          <w:sz w:val="20"/>
        </w:rPr>
        <w:t xml:space="preserve"> </w:t>
      </w:r>
      <w:r>
        <w:rPr>
          <w:sz w:val="20"/>
        </w:rPr>
        <w:t>objection,</w:t>
      </w:r>
      <w:r>
        <w:rPr>
          <w:spacing w:val="-14"/>
          <w:sz w:val="20"/>
        </w:rPr>
        <w:t xml:space="preserve"> </w:t>
      </w:r>
      <w:r>
        <w:rPr>
          <w:sz w:val="20"/>
        </w:rPr>
        <w:t>the</w:t>
      </w:r>
      <w:r>
        <w:rPr>
          <w:spacing w:val="-13"/>
          <w:sz w:val="20"/>
        </w:rPr>
        <w:t xml:space="preserve"> </w:t>
      </w:r>
      <w:r>
        <w:rPr>
          <w:sz w:val="20"/>
        </w:rPr>
        <w:t>Committee</w:t>
      </w:r>
      <w:r>
        <w:rPr>
          <w:spacing w:val="-14"/>
          <w:sz w:val="20"/>
        </w:rPr>
        <w:t xml:space="preserve"> </w:t>
      </w:r>
      <w:r>
        <w:rPr>
          <w:sz w:val="20"/>
        </w:rPr>
        <w:t>shall</w:t>
      </w:r>
      <w:r>
        <w:rPr>
          <w:spacing w:val="-14"/>
          <w:sz w:val="20"/>
        </w:rPr>
        <w:t xml:space="preserve"> </w:t>
      </w:r>
      <w:r>
        <w:rPr>
          <w:sz w:val="20"/>
        </w:rPr>
        <w:t>recess</w:t>
      </w:r>
      <w:r>
        <w:rPr>
          <w:spacing w:val="-14"/>
          <w:sz w:val="20"/>
        </w:rPr>
        <w:t xml:space="preserve"> </w:t>
      </w:r>
      <w:r>
        <w:rPr>
          <w:sz w:val="20"/>
        </w:rPr>
        <w:t>to</w:t>
      </w:r>
      <w:r>
        <w:rPr>
          <w:spacing w:val="-13"/>
          <w:sz w:val="20"/>
        </w:rPr>
        <w:t xml:space="preserve"> </w:t>
      </w:r>
      <w:r>
        <w:rPr>
          <w:sz w:val="20"/>
        </w:rPr>
        <w:t>discuss</w:t>
      </w:r>
      <w:r>
        <w:rPr>
          <w:spacing w:val="-14"/>
          <w:sz w:val="20"/>
        </w:rPr>
        <w:t xml:space="preserve"> </w:t>
      </w:r>
      <w:r>
        <w:rPr>
          <w:sz w:val="20"/>
        </w:rPr>
        <w:t>the</w:t>
      </w:r>
      <w:r>
        <w:rPr>
          <w:spacing w:val="-14"/>
          <w:sz w:val="20"/>
        </w:rPr>
        <w:t xml:space="preserve"> </w:t>
      </w:r>
      <w:r>
        <w:rPr>
          <w:sz w:val="20"/>
        </w:rPr>
        <w:t>objection and</w:t>
      </w:r>
      <w:r>
        <w:rPr>
          <w:spacing w:val="-4"/>
          <w:sz w:val="20"/>
        </w:rPr>
        <w:t xml:space="preserve"> </w:t>
      </w:r>
      <w:r>
        <w:rPr>
          <w:sz w:val="20"/>
        </w:rPr>
        <w:t>determine</w:t>
      </w:r>
      <w:r>
        <w:rPr>
          <w:spacing w:val="-4"/>
          <w:sz w:val="20"/>
        </w:rPr>
        <w:t xml:space="preserve"> </w:t>
      </w:r>
      <w:r>
        <w:rPr>
          <w:sz w:val="20"/>
        </w:rPr>
        <w:t>if</w:t>
      </w:r>
      <w:r>
        <w:rPr>
          <w:spacing w:val="-1"/>
          <w:sz w:val="20"/>
        </w:rPr>
        <w:t xml:space="preserve"> </w:t>
      </w:r>
      <w:r>
        <w:rPr>
          <w:sz w:val="20"/>
        </w:rPr>
        <w:t>the</w:t>
      </w:r>
      <w:r>
        <w:rPr>
          <w:spacing w:val="-4"/>
          <w:sz w:val="20"/>
        </w:rPr>
        <w:t xml:space="preserve"> </w:t>
      </w:r>
      <w:r>
        <w:rPr>
          <w:sz w:val="20"/>
        </w:rPr>
        <w:t>objection</w:t>
      </w:r>
      <w:r>
        <w:rPr>
          <w:spacing w:val="-4"/>
          <w:sz w:val="20"/>
        </w:rPr>
        <w:t xml:space="preserve"> </w:t>
      </w:r>
      <w:r>
        <w:rPr>
          <w:sz w:val="20"/>
        </w:rPr>
        <w:t>is</w:t>
      </w:r>
      <w:r>
        <w:rPr>
          <w:spacing w:val="-2"/>
          <w:sz w:val="20"/>
        </w:rPr>
        <w:t xml:space="preserve"> </w:t>
      </w:r>
      <w:r>
        <w:rPr>
          <w:sz w:val="20"/>
        </w:rPr>
        <w:t>valid.</w:t>
      </w:r>
      <w:r>
        <w:rPr>
          <w:spacing w:val="-1"/>
          <w:sz w:val="20"/>
        </w:rPr>
        <w:t xml:space="preserve"> </w:t>
      </w:r>
      <w:r>
        <w:rPr>
          <w:sz w:val="20"/>
        </w:rPr>
        <w:t>The</w:t>
      </w:r>
      <w:r>
        <w:rPr>
          <w:spacing w:val="-4"/>
          <w:sz w:val="20"/>
        </w:rPr>
        <w:t xml:space="preserve"> </w:t>
      </w:r>
      <w:r>
        <w:rPr>
          <w:sz w:val="20"/>
        </w:rPr>
        <w:t>Committee shall</w:t>
      </w:r>
      <w:r>
        <w:rPr>
          <w:spacing w:val="-4"/>
          <w:sz w:val="20"/>
        </w:rPr>
        <w:t xml:space="preserve"> </w:t>
      </w:r>
      <w:r>
        <w:rPr>
          <w:sz w:val="20"/>
        </w:rPr>
        <w:t>have</w:t>
      </w:r>
      <w:r>
        <w:rPr>
          <w:spacing w:val="-4"/>
          <w:sz w:val="20"/>
        </w:rPr>
        <w:t xml:space="preserve"> </w:t>
      </w:r>
      <w:r>
        <w:rPr>
          <w:sz w:val="20"/>
        </w:rPr>
        <w:t>the</w:t>
      </w:r>
      <w:r>
        <w:rPr>
          <w:spacing w:val="-4"/>
          <w:sz w:val="20"/>
        </w:rPr>
        <w:t xml:space="preserve"> </w:t>
      </w:r>
      <w:r>
        <w:rPr>
          <w:sz w:val="20"/>
        </w:rPr>
        <w:t>final</w:t>
      </w:r>
      <w:r>
        <w:rPr>
          <w:spacing w:val="-4"/>
          <w:sz w:val="20"/>
        </w:rPr>
        <w:t xml:space="preserve"> </w:t>
      </w:r>
      <w:r>
        <w:rPr>
          <w:sz w:val="20"/>
        </w:rPr>
        <w:t>discretion</w:t>
      </w:r>
      <w:r>
        <w:rPr>
          <w:spacing w:val="-4"/>
          <w:sz w:val="20"/>
        </w:rPr>
        <w:t xml:space="preserve"> </w:t>
      </w:r>
      <w:r>
        <w:rPr>
          <w:sz w:val="20"/>
        </w:rPr>
        <w:t>to</w:t>
      </w:r>
      <w:r>
        <w:rPr>
          <w:spacing w:val="-4"/>
          <w:sz w:val="20"/>
        </w:rPr>
        <w:t xml:space="preserve"> </w:t>
      </w:r>
      <w:r>
        <w:rPr>
          <w:sz w:val="20"/>
        </w:rPr>
        <w:t>determine</w:t>
      </w:r>
      <w:r>
        <w:rPr>
          <w:spacing w:val="-4"/>
          <w:sz w:val="20"/>
        </w:rPr>
        <w:t xml:space="preserve"> </w:t>
      </w:r>
      <w:r>
        <w:rPr>
          <w:sz w:val="20"/>
        </w:rPr>
        <w:t>if</w:t>
      </w:r>
      <w:r>
        <w:rPr>
          <w:spacing w:val="-1"/>
          <w:sz w:val="20"/>
        </w:rPr>
        <w:t xml:space="preserve"> </w:t>
      </w:r>
      <w:r>
        <w:rPr>
          <w:sz w:val="20"/>
        </w:rPr>
        <w:t xml:space="preserve">the </w:t>
      </w:r>
      <w:r>
        <w:rPr>
          <w:spacing w:val="-4"/>
          <w:sz w:val="20"/>
        </w:rPr>
        <w:t>objection is</w:t>
      </w:r>
      <w:r>
        <w:rPr>
          <w:spacing w:val="-5"/>
          <w:sz w:val="20"/>
        </w:rPr>
        <w:t xml:space="preserve"> </w:t>
      </w:r>
      <w:r>
        <w:rPr>
          <w:spacing w:val="-4"/>
          <w:sz w:val="20"/>
        </w:rPr>
        <w:t>valid</w:t>
      </w:r>
      <w:r>
        <w:rPr>
          <w:spacing w:val="-7"/>
          <w:sz w:val="20"/>
        </w:rPr>
        <w:t xml:space="preserve"> </w:t>
      </w:r>
      <w:r>
        <w:rPr>
          <w:spacing w:val="-4"/>
          <w:sz w:val="20"/>
        </w:rPr>
        <w:t>resulting in</w:t>
      </w:r>
      <w:r>
        <w:rPr>
          <w:spacing w:val="-7"/>
          <w:sz w:val="20"/>
        </w:rPr>
        <w:t xml:space="preserve"> </w:t>
      </w:r>
      <w:r>
        <w:rPr>
          <w:spacing w:val="-4"/>
          <w:sz w:val="20"/>
        </w:rPr>
        <w:t>the dismissal of the</w:t>
      </w:r>
      <w:r>
        <w:rPr>
          <w:spacing w:val="-7"/>
          <w:sz w:val="20"/>
        </w:rPr>
        <w:t xml:space="preserve"> </w:t>
      </w:r>
      <w:r>
        <w:rPr>
          <w:spacing w:val="-4"/>
          <w:sz w:val="20"/>
        </w:rPr>
        <w:t>Committee</w:t>
      </w:r>
      <w:r>
        <w:rPr>
          <w:spacing w:val="-7"/>
          <w:sz w:val="20"/>
        </w:rPr>
        <w:t xml:space="preserve"> </w:t>
      </w:r>
      <w:r>
        <w:rPr>
          <w:spacing w:val="-4"/>
          <w:sz w:val="20"/>
        </w:rPr>
        <w:t>member</w:t>
      </w:r>
      <w:r>
        <w:rPr>
          <w:spacing w:val="-5"/>
          <w:sz w:val="20"/>
        </w:rPr>
        <w:t xml:space="preserve"> </w:t>
      </w:r>
      <w:r>
        <w:rPr>
          <w:spacing w:val="-4"/>
          <w:sz w:val="20"/>
        </w:rPr>
        <w:t>from</w:t>
      </w:r>
      <w:r>
        <w:rPr>
          <w:spacing w:val="-5"/>
          <w:sz w:val="20"/>
        </w:rPr>
        <w:t xml:space="preserve"> </w:t>
      </w:r>
      <w:r>
        <w:rPr>
          <w:spacing w:val="-4"/>
          <w:sz w:val="20"/>
        </w:rPr>
        <w:t>the</w:t>
      </w:r>
      <w:r>
        <w:rPr>
          <w:spacing w:val="-7"/>
          <w:sz w:val="20"/>
        </w:rPr>
        <w:t xml:space="preserve"> </w:t>
      </w:r>
      <w:r>
        <w:rPr>
          <w:spacing w:val="-4"/>
          <w:sz w:val="20"/>
        </w:rPr>
        <w:t>Formal</w:t>
      </w:r>
      <w:r>
        <w:rPr>
          <w:spacing w:val="-7"/>
          <w:sz w:val="20"/>
        </w:rPr>
        <w:t xml:space="preserve"> </w:t>
      </w:r>
      <w:r>
        <w:rPr>
          <w:spacing w:val="-4"/>
          <w:sz w:val="20"/>
        </w:rPr>
        <w:t>Hearing. In</w:t>
      </w:r>
      <w:r>
        <w:rPr>
          <w:spacing w:val="-7"/>
          <w:sz w:val="20"/>
        </w:rPr>
        <w:t xml:space="preserve"> </w:t>
      </w:r>
      <w:r>
        <w:rPr>
          <w:spacing w:val="-4"/>
          <w:sz w:val="20"/>
        </w:rPr>
        <w:t>the</w:t>
      </w:r>
      <w:r>
        <w:rPr>
          <w:spacing w:val="-7"/>
          <w:sz w:val="20"/>
        </w:rPr>
        <w:t xml:space="preserve"> </w:t>
      </w:r>
      <w:r>
        <w:rPr>
          <w:spacing w:val="-4"/>
          <w:sz w:val="20"/>
        </w:rPr>
        <w:t xml:space="preserve">event </w:t>
      </w:r>
      <w:r>
        <w:rPr>
          <w:sz w:val="20"/>
        </w:rPr>
        <w:t>that</w:t>
      </w:r>
      <w:r>
        <w:rPr>
          <w:spacing w:val="-4"/>
          <w:sz w:val="20"/>
        </w:rPr>
        <w:t xml:space="preserve"> </w:t>
      </w:r>
      <w:r>
        <w:rPr>
          <w:sz w:val="20"/>
        </w:rPr>
        <w:t>this</w:t>
      </w:r>
      <w:r>
        <w:rPr>
          <w:spacing w:val="-6"/>
          <w:sz w:val="20"/>
        </w:rPr>
        <w:t xml:space="preserve"> </w:t>
      </w:r>
      <w:r>
        <w:rPr>
          <w:sz w:val="20"/>
        </w:rPr>
        <w:t>dismissal</w:t>
      </w:r>
      <w:r>
        <w:rPr>
          <w:spacing w:val="-7"/>
          <w:sz w:val="20"/>
        </w:rPr>
        <w:t xml:space="preserve"> </w:t>
      </w:r>
      <w:r>
        <w:rPr>
          <w:sz w:val="20"/>
        </w:rPr>
        <w:t>leaves</w:t>
      </w:r>
      <w:r>
        <w:rPr>
          <w:spacing w:val="-6"/>
          <w:sz w:val="20"/>
        </w:rPr>
        <w:t xml:space="preserve"> </w:t>
      </w:r>
      <w:r>
        <w:rPr>
          <w:sz w:val="20"/>
        </w:rPr>
        <w:t>the</w:t>
      </w:r>
      <w:r>
        <w:rPr>
          <w:spacing w:val="-7"/>
          <w:sz w:val="20"/>
        </w:rPr>
        <w:t xml:space="preserve"> </w:t>
      </w:r>
      <w:r>
        <w:rPr>
          <w:sz w:val="20"/>
        </w:rPr>
        <w:t>Committee</w:t>
      </w:r>
      <w:r>
        <w:rPr>
          <w:spacing w:val="-7"/>
          <w:sz w:val="20"/>
        </w:rPr>
        <w:t xml:space="preserve"> </w:t>
      </w:r>
      <w:r>
        <w:rPr>
          <w:sz w:val="20"/>
        </w:rPr>
        <w:t>with</w:t>
      </w:r>
      <w:r>
        <w:rPr>
          <w:spacing w:val="-7"/>
          <w:sz w:val="20"/>
        </w:rPr>
        <w:t xml:space="preserve"> </w:t>
      </w:r>
      <w:r>
        <w:rPr>
          <w:sz w:val="20"/>
        </w:rPr>
        <w:t>less</w:t>
      </w:r>
      <w:r>
        <w:rPr>
          <w:spacing w:val="-6"/>
          <w:sz w:val="20"/>
        </w:rPr>
        <w:t xml:space="preserve"> </w:t>
      </w:r>
      <w:r>
        <w:rPr>
          <w:sz w:val="20"/>
        </w:rPr>
        <w:t>than</w:t>
      </w:r>
      <w:r>
        <w:rPr>
          <w:spacing w:val="-7"/>
          <w:sz w:val="20"/>
        </w:rPr>
        <w:t xml:space="preserve"> </w:t>
      </w:r>
      <w:r>
        <w:rPr>
          <w:sz w:val="20"/>
        </w:rPr>
        <w:t>three</w:t>
      </w:r>
      <w:r>
        <w:rPr>
          <w:spacing w:val="-7"/>
          <w:sz w:val="20"/>
        </w:rPr>
        <w:t xml:space="preserve"> </w:t>
      </w:r>
      <w:r>
        <w:rPr>
          <w:sz w:val="20"/>
        </w:rPr>
        <w:t>(3)</w:t>
      </w:r>
      <w:r>
        <w:rPr>
          <w:spacing w:val="-6"/>
          <w:sz w:val="20"/>
        </w:rPr>
        <w:t xml:space="preserve"> </w:t>
      </w:r>
      <w:r>
        <w:rPr>
          <w:sz w:val="20"/>
        </w:rPr>
        <w:t>Members,</w:t>
      </w:r>
      <w:r>
        <w:rPr>
          <w:spacing w:val="-4"/>
          <w:sz w:val="20"/>
        </w:rPr>
        <w:t xml:space="preserve"> </w:t>
      </w:r>
      <w:r>
        <w:rPr>
          <w:sz w:val="20"/>
        </w:rPr>
        <w:t>the</w:t>
      </w:r>
      <w:r>
        <w:rPr>
          <w:spacing w:val="-7"/>
          <w:sz w:val="20"/>
        </w:rPr>
        <w:t xml:space="preserve"> </w:t>
      </w:r>
      <w:r>
        <w:rPr>
          <w:sz w:val="20"/>
        </w:rPr>
        <w:t>Formal</w:t>
      </w:r>
      <w:r>
        <w:rPr>
          <w:spacing w:val="-7"/>
          <w:sz w:val="20"/>
        </w:rPr>
        <w:t xml:space="preserve"> </w:t>
      </w:r>
      <w:r>
        <w:rPr>
          <w:sz w:val="20"/>
        </w:rPr>
        <w:t>Hearing</w:t>
      </w:r>
      <w:r>
        <w:rPr>
          <w:spacing w:val="-7"/>
          <w:sz w:val="20"/>
        </w:rPr>
        <w:t xml:space="preserve"> </w:t>
      </w:r>
      <w:r>
        <w:rPr>
          <w:sz w:val="20"/>
        </w:rPr>
        <w:t>shall</w:t>
      </w:r>
      <w:r>
        <w:rPr>
          <w:spacing w:val="-7"/>
          <w:sz w:val="20"/>
        </w:rPr>
        <w:t xml:space="preserve"> </w:t>
      </w:r>
      <w:r>
        <w:rPr>
          <w:sz w:val="20"/>
        </w:rPr>
        <w:t>be postponed</w:t>
      </w:r>
      <w:r>
        <w:rPr>
          <w:spacing w:val="-14"/>
          <w:sz w:val="20"/>
        </w:rPr>
        <w:t xml:space="preserve"> </w:t>
      </w:r>
      <w:r>
        <w:rPr>
          <w:sz w:val="20"/>
        </w:rPr>
        <w:t>until</w:t>
      </w:r>
      <w:r>
        <w:rPr>
          <w:spacing w:val="-14"/>
          <w:sz w:val="20"/>
        </w:rPr>
        <w:t xml:space="preserve"> </w:t>
      </w:r>
      <w:r>
        <w:rPr>
          <w:sz w:val="20"/>
        </w:rPr>
        <w:t>such</w:t>
      </w:r>
      <w:r>
        <w:rPr>
          <w:spacing w:val="-14"/>
          <w:sz w:val="20"/>
        </w:rPr>
        <w:t xml:space="preserve"> </w:t>
      </w:r>
      <w:r>
        <w:rPr>
          <w:sz w:val="20"/>
        </w:rPr>
        <w:t>time</w:t>
      </w:r>
      <w:r>
        <w:rPr>
          <w:spacing w:val="-14"/>
          <w:sz w:val="20"/>
        </w:rPr>
        <w:t xml:space="preserve"> </w:t>
      </w:r>
      <w:r>
        <w:rPr>
          <w:sz w:val="20"/>
        </w:rPr>
        <w:t>that</w:t>
      </w:r>
      <w:r>
        <w:rPr>
          <w:spacing w:val="-14"/>
          <w:sz w:val="20"/>
        </w:rPr>
        <w:t xml:space="preserve"> </w:t>
      </w:r>
      <w:r>
        <w:rPr>
          <w:sz w:val="20"/>
        </w:rPr>
        <w:t>another</w:t>
      </w:r>
      <w:r>
        <w:rPr>
          <w:spacing w:val="-14"/>
          <w:sz w:val="20"/>
        </w:rPr>
        <w:t xml:space="preserve"> </w:t>
      </w:r>
      <w:r>
        <w:rPr>
          <w:sz w:val="20"/>
        </w:rPr>
        <w:t>Member</w:t>
      </w:r>
      <w:r>
        <w:rPr>
          <w:spacing w:val="-14"/>
          <w:sz w:val="20"/>
        </w:rPr>
        <w:t xml:space="preserve"> </w:t>
      </w:r>
      <w:r>
        <w:rPr>
          <w:sz w:val="20"/>
        </w:rPr>
        <w:t>can</w:t>
      </w:r>
      <w:r>
        <w:rPr>
          <w:spacing w:val="-14"/>
          <w:sz w:val="20"/>
        </w:rPr>
        <w:t xml:space="preserve"> </w:t>
      </w:r>
      <w:r>
        <w:rPr>
          <w:sz w:val="20"/>
        </w:rPr>
        <w:t>be</w:t>
      </w:r>
      <w:r>
        <w:rPr>
          <w:spacing w:val="-14"/>
          <w:sz w:val="20"/>
        </w:rPr>
        <w:t xml:space="preserve"> </w:t>
      </w:r>
      <w:r>
        <w:rPr>
          <w:sz w:val="20"/>
        </w:rPr>
        <w:t>appointed.</w:t>
      </w:r>
    </w:p>
    <w:p w14:paraId="67CBE33A" w14:textId="77777777" w:rsidR="00A70679" w:rsidRDefault="00D735EE">
      <w:pPr>
        <w:pStyle w:val="ListParagraph"/>
        <w:numPr>
          <w:ilvl w:val="3"/>
          <w:numId w:val="9"/>
        </w:numPr>
        <w:tabs>
          <w:tab w:val="left" w:pos="1328"/>
        </w:tabs>
        <w:spacing w:before="118"/>
        <w:ind w:left="1328" w:hanging="460"/>
        <w:rPr>
          <w:sz w:val="20"/>
        </w:rPr>
      </w:pPr>
      <w:bookmarkStart w:id="487" w:name="(c)_Overview_of_the_Formal_Hearing_Proce"/>
      <w:bookmarkEnd w:id="487"/>
      <w:r>
        <w:rPr>
          <w:spacing w:val="-6"/>
          <w:sz w:val="20"/>
        </w:rPr>
        <w:t>Overview</w:t>
      </w:r>
      <w:r>
        <w:rPr>
          <w:spacing w:val="-2"/>
          <w:sz w:val="20"/>
        </w:rPr>
        <w:t xml:space="preserve"> </w:t>
      </w:r>
      <w:r>
        <w:rPr>
          <w:spacing w:val="-6"/>
          <w:sz w:val="20"/>
        </w:rPr>
        <w:t>of</w:t>
      </w:r>
      <w:r>
        <w:rPr>
          <w:spacing w:val="4"/>
          <w:sz w:val="20"/>
        </w:rPr>
        <w:t xml:space="preserve"> </w:t>
      </w:r>
      <w:r>
        <w:rPr>
          <w:spacing w:val="-6"/>
          <w:sz w:val="20"/>
        </w:rPr>
        <w:t>the</w:t>
      </w:r>
      <w:r>
        <w:rPr>
          <w:spacing w:val="-2"/>
          <w:sz w:val="20"/>
        </w:rPr>
        <w:t xml:space="preserve"> </w:t>
      </w:r>
      <w:r>
        <w:rPr>
          <w:spacing w:val="-6"/>
          <w:sz w:val="20"/>
        </w:rPr>
        <w:t>Formal</w:t>
      </w:r>
      <w:r>
        <w:rPr>
          <w:spacing w:val="-1"/>
          <w:sz w:val="20"/>
        </w:rPr>
        <w:t xml:space="preserve"> </w:t>
      </w:r>
      <w:r>
        <w:rPr>
          <w:spacing w:val="-6"/>
          <w:sz w:val="20"/>
        </w:rPr>
        <w:t>Hearing</w:t>
      </w:r>
      <w:r>
        <w:rPr>
          <w:spacing w:val="-1"/>
          <w:sz w:val="20"/>
        </w:rPr>
        <w:t xml:space="preserve"> </w:t>
      </w:r>
      <w:r>
        <w:rPr>
          <w:spacing w:val="-6"/>
          <w:sz w:val="20"/>
        </w:rPr>
        <w:t>Process</w:t>
      </w:r>
      <w:r>
        <w:rPr>
          <w:spacing w:val="1"/>
          <w:sz w:val="20"/>
        </w:rPr>
        <w:t xml:space="preserve"> </w:t>
      </w:r>
      <w:r>
        <w:rPr>
          <w:spacing w:val="-6"/>
          <w:sz w:val="20"/>
        </w:rPr>
        <w:t>which</w:t>
      </w:r>
      <w:r>
        <w:rPr>
          <w:spacing w:val="-1"/>
          <w:sz w:val="20"/>
        </w:rPr>
        <w:t xml:space="preserve"> </w:t>
      </w:r>
      <w:r>
        <w:rPr>
          <w:spacing w:val="-6"/>
          <w:sz w:val="20"/>
        </w:rPr>
        <w:t>shall</w:t>
      </w:r>
      <w:r>
        <w:rPr>
          <w:spacing w:val="-1"/>
          <w:sz w:val="20"/>
        </w:rPr>
        <w:t xml:space="preserve"> </w:t>
      </w:r>
      <w:r>
        <w:rPr>
          <w:spacing w:val="-6"/>
          <w:sz w:val="20"/>
        </w:rPr>
        <w:t>include:</w:t>
      </w:r>
    </w:p>
    <w:p w14:paraId="13D90FD9" w14:textId="77777777" w:rsidR="00A70679" w:rsidRDefault="00D735EE">
      <w:pPr>
        <w:pStyle w:val="ListParagraph"/>
        <w:numPr>
          <w:ilvl w:val="4"/>
          <w:numId w:val="9"/>
        </w:numPr>
        <w:tabs>
          <w:tab w:val="left" w:pos="1770"/>
        </w:tabs>
        <w:spacing w:before="120"/>
        <w:ind w:left="1770" w:hanging="360"/>
        <w:rPr>
          <w:sz w:val="20"/>
        </w:rPr>
      </w:pPr>
      <w:r>
        <w:rPr>
          <w:spacing w:val="-6"/>
          <w:sz w:val="20"/>
        </w:rPr>
        <w:t>Addressing</w:t>
      </w:r>
      <w:r>
        <w:rPr>
          <w:spacing w:val="-2"/>
          <w:sz w:val="20"/>
        </w:rPr>
        <w:t xml:space="preserve"> </w:t>
      </w:r>
      <w:r>
        <w:rPr>
          <w:spacing w:val="-6"/>
          <w:sz w:val="20"/>
        </w:rPr>
        <w:t>all</w:t>
      </w:r>
      <w:r>
        <w:rPr>
          <w:spacing w:val="-1"/>
          <w:sz w:val="20"/>
        </w:rPr>
        <w:t xml:space="preserve"> </w:t>
      </w:r>
      <w:r>
        <w:rPr>
          <w:spacing w:val="-6"/>
          <w:sz w:val="20"/>
        </w:rPr>
        <w:t>comments</w:t>
      </w:r>
      <w:r>
        <w:rPr>
          <w:spacing w:val="1"/>
          <w:sz w:val="20"/>
        </w:rPr>
        <w:t xml:space="preserve"> </w:t>
      </w:r>
      <w:r>
        <w:rPr>
          <w:spacing w:val="-6"/>
          <w:sz w:val="20"/>
        </w:rPr>
        <w:t>through</w:t>
      </w:r>
      <w:r>
        <w:rPr>
          <w:spacing w:val="-1"/>
          <w:sz w:val="20"/>
        </w:rPr>
        <w:t xml:space="preserve"> </w:t>
      </w:r>
      <w:r>
        <w:rPr>
          <w:spacing w:val="-6"/>
          <w:sz w:val="20"/>
        </w:rPr>
        <w:t>the</w:t>
      </w:r>
      <w:r>
        <w:rPr>
          <w:spacing w:val="-1"/>
          <w:sz w:val="20"/>
        </w:rPr>
        <w:t xml:space="preserve"> </w:t>
      </w:r>
      <w:r>
        <w:rPr>
          <w:spacing w:val="-6"/>
          <w:sz w:val="20"/>
        </w:rPr>
        <w:t>Chair</w:t>
      </w:r>
      <w:r>
        <w:rPr>
          <w:spacing w:val="1"/>
          <w:sz w:val="20"/>
        </w:rPr>
        <w:t xml:space="preserve"> </w:t>
      </w:r>
      <w:r>
        <w:rPr>
          <w:spacing w:val="-6"/>
          <w:sz w:val="20"/>
        </w:rPr>
        <w:t>only</w:t>
      </w:r>
      <w:r>
        <w:rPr>
          <w:spacing w:val="2"/>
          <w:sz w:val="20"/>
        </w:rPr>
        <w:t xml:space="preserve"> </w:t>
      </w:r>
      <w:r>
        <w:rPr>
          <w:spacing w:val="-6"/>
          <w:sz w:val="20"/>
        </w:rPr>
        <w:t>when</w:t>
      </w:r>
      <w:r>
        <w:rPr>
          <w:spacing w:val="-1"/>
          <w:sz w:val="20"/>
        </w:rPr>
        <w:t xml:space="preserve"> </w:t>
      </w:r>
      <w:r>
        <w:rPr>
          <w:spacing w:val="-6"/>
          <w:sz w:val="20"/>
        </w:rPr>
        <w:t>requested;</w:t>
      </w:r>
    </w:p>
    <w:p w14:paraId="0941C144" w14:textId="77777777" w:rsidR="00A70679" w:rsidRDefault="00D735EE">
      <w:pPr>
        <w:pStyle w:val="ListParagraph"/>
        <w:numPr>
          <w:ilvl w:val="4"/>
          <w:numId w:val="9"/>
        </w:numPr>
        <w:tabs>
          <w:tab w:val="left" w:pos="1770"/>
        </w:tabs>
        <w:spacing w:before="63"/>
        <w:ind w:left="1770" w:hanging="360"/>
        <w:rPr>
          <w:sz w:val="20"/>
        </w:rPr>
      </w:pPr>
      <w:r>
        <w:rPr>
          <w:spacing w:val="-6"/>
          <w:sz w:val="20"/>
        </w:rPr>
        <w:t>The</w:t>
      </w:r>
      <w:r>
        <w:rPr>
          <w:spacing w:val="-5"/>
          <w:sz w:val="20"/>
        </w:rPr>
        <w:t xml:space="preserve"> </w:t>
      </w:r>
      <w:r>
        <w:rPr>
          <w:spacing w:val="-6"/>
          <w:sz w:val="20"/>
        </w:rPr>
        <w:t>prohibition</w:t>
      </w:r>
      <w:r>
        <w:rPr>
          <w:spacing w:val="-2"/>
          <w:sz w:val="20"/>
        </w:rPr>
        <w:t xml:space="preserve"> </w:t>
      </w:r>
      <w:r>
        <w:rPr>
          <w:spacing w:val="-6"/>
          <w:sz w:val="20"/>
        </w:rPr>
        <w:t>of</w:t>
      </w:r>
      <w:r>
        <w:rPr>
          <w:spacing w:val="2"/>
          <w:sz w:val="20"/>
        </w:rPr>
        <w:t xml:space="preserve"> </w:t>
      </w:r>
      <w:r>
        <w:rPr>
          <w:spacing w:val="-6"/>
          <w:sz w:val="20"/>
        </w:rPr>
        <w:t>cross</w:t>
      </w:r>
      <w:r>
        <w:rPr>
          <w:sz w:val="20"/>
        </w:rPr>
        <w:t xml:space="preserve"> </w:t>
      </w:r>
      <w:r>
        <w:rPr>
          <w:spacing w:val="-6"/>
          <w:sz w:val="20"/>
        </w:rPr>
        <w:t>examination;</w:t>
      </w:r>
    </w:p>
    <w:p w14:paraId="3AA0017B" w14:textId="77777777" w:rsidR="00A70679" w:rsidRDefault="00D735EE">
      <w:pPr>
        <w:pStyle w:val="ListParagraph"/>
        <w:numPr>
          <w:ilvl w:val="4"/>
          <w:numId w:val="9"/>
        </w:numPr>
        <w:tabs>
          <w:tab w:val="left" w:pos="1768"/>
        </w:tabs>
        <w:spacing w:before="58"/>
        <w:ind w:left="1768" w:hanging="358"/>
        <w:rPr>
          <w:sz w:val="20"/>
        </w:rPr>
      </w:pPr>
      <w:r>
        <w:rPr>
          <w:spacing w:val="-6"/>
          <w:sz w:val="20"/>
        </w:rPr>
        <w:t>The necessity</w:t>
      </w:r>
      <w:r>
        <w:rPr>
          <w:spacing w:val="-1"/>
          <w:sz w:val="20"/>
        </w:rPr>
        <w:t xml:space="preserve"> </w:t>
      </w:r>
      <w:r>
        <w:rPr>
          <w:spacing w:val="-6"/>
          <w:sz w:val="20"/>
        </w:rPr>
        <w:t>for</w:t>
      </w:r>
      <w:r>
        <w:rPr>
          <w:spacing w:val="-1"/>
          <w:sz w:val="20"/>
        </w:rPr>
        <w:t xml:space="preserve"> </w:t>
      </w:r>
      <w:r>
        <w:rPr>
          <w:spacing w:val="-6"/>
          <w:sz w:val="20"/>
        </w:rPr>
        <w:t>respect</w:t>
      </w:r>
      <w:r>
        <w:rPr>
          <w:spacing w:val="1"/>
          <w:sz w:val="20"/>
        </w:rPr>
        <w:t xml:space="preserve"> </w:t>
      </w:r>
      <w:r>
        <w:rPr>
          <w:spacing w:val="-6"/>
          <w:sz w:val="20"/>
        </w:rPr>
        <w:t>of</w:t>
      </w:r>
      <w:r>
        <w:rPr>
          <w:spacing w:val="1"/>
          <w:sz w:val="20"/>
        </w:rPr>
        <w:t xml:space="preserve"> </w:t>
      </w:r>
      <w:r>
        <w:rPr>
          <w:spacing w:val="-6"/>
          <w:sz w:val="20"/>
        </w:rPr>
        <w:t>all</w:t>
      </w:r>
      <w:r>
        <w:rPr>
          <w:spacing w:val="-3"/>
          <w:sz w:val="20"/>
        </w:rPr>
        <w:t xml:space="preserve"> </w:t>
      </w:r>
      <w:r>
        <w:rPr>
          <w:spacing w:val="-6"/>
          <w:sz w:val="20"/>
        </w:rPr>
        <w:t>parties.</w:t>
      </w:r>
    </w:p>
    <w:p w14:paraId="276592DE" w14:textId="77777777" w:rsidR="00A70679" w:rsidRDefault="00A70679">
      <w:pPr>
        <w:rPr>
          <w:sz w:val="20"/>
        </w:rPr>
        <w:sectPr w:rsidR="00A70679">
          <w:pgSz w:w="12240" w:h="15840"/>
          <w:pgMar w:top="980" w:right="860" w:bottom="680" w:left="860" w:header="579" w:footer="496" w:gutter="0"/>
          <w:cols w:space="720"/>
        </w:sectPr>
      </w:pPr>
    </w:p>
    <w:p w14:paraId="7EC0178D" w14:textId="77777777" w:rsidR="00A70679" w:rsidRDefault="00D735EE">
      <w:pPr>
        <w:pStyle w:val="ListParagraph"/>
        <w:numPr>
          <w:ilvl w:val="4"/>
          <w:numId w:val="9"/>
        </w:numPr>
        <w:tabs>
          <w:tab w:val="left" w:pos="1769"/>
        </w:tabs>
        <w:spacing w:before="158"/>
        <w:ind w:left="1769" w:hanging="359"/>
        <w:rPr>
          <w:sz w:val="20"/>
        </w:rPr>
      </w:pPr>
      <w:r>
        <w:rPr>
          <w:spacing w:val="-6"/>
          <w:sz w:val="20"/>
        </w:rPr>
        <w:lastRenderedPageBreak/>
        <w:t>Complainant(s)</w:t>
      </w:r>
      <w:r>
        <w:rPr>
          <w:spacing w:val="4"/>
          <w:sz w:val="20"/>
        </w:rPr>
        <w:t xml:space="preserve"> </w:t>
      </w:r>
      <w:r>
        <w:rPr>
          <w:spacing w:val="-2"/>
          <w:sz w:val="20"/>
        </w:rPr>
        <w:t>Presentation</w:t>
      </w:r>
    </w:p>
    <w:p w14:paraId="2A547250" w14:textId="77777777" w:rsidR="00A70679" w:rsidRDefault="00D735EE">
      <w:pPr>
        <w:pStyle w:val="ListParagraph"/>
        <w:numPr>
          <w:ilvl w:val="4"/>
          <w:numId w:val="9"/>
        </w:numPr>
        <w:tabs>
          <w:tab w:val="left" w:pos="1770"/>
        </w:tabs>
        <w:spacing w:before="58"/>
        <w:ind w:left="1770" w:hanging="360"/>
        <w:rPr>
          <w:sz w:val="20"/>
        </w:rPr>
      </w:pPr>
      <w:r>
        <w:rPr>
          <w:spacing w:val="-4"/>
          <w:sz w:val="20"/>
        </w:rPr>
        <w:t>Any</w:t>
      </w:r>
      <w:r>
        <w:rPr>
          <w:spacing w:val="-10"/>
          <w:sz w:val="20"/>
        </w:rPr>
        <w:t xml:space="preserve"> </w:t>
      </w:r>
      <w:r>
        <w:rPr>
          <w:spacing w:val="-4"/>
          <w:sz w:val="20"/>
        </w:rPr>
        <w:t>individuals</w:t>
      </w:r>
      <w:r>
        <w:rPr>
          <w:spacing w:val="-10"/>
          <w:sz w:val="20"/>
        </w:rPr>
        <w:t xml:space="preserve"> </w:t>
      </w:r>
      <w:r>
        <w:rPr>
          <w:spacing w:val="-4"/>
          <w:sz w:val="20"/>
        </w:rPr>
        <w:t>in</w:t>
      </w:r>
      <w:r>
        <w:rPr>
          <w:spacing w:val="-10"/>
          <w:sz w:val="20"/>
        </w:rPr>
        <w:t xml:space="preserve"> </w:t>
      </w:r>
      <w:r>
        <w:rPr>
          <w:spacing w:val="-4"/>
          <w:sz w:val="20"/>
        </w:rPr>
        <w:t>support</w:t>
      </w:r>
      <w:r>
        <w:rPr>
          <w:spacing w:val="-10"/>
          <w:sz w:val="20"/>
        </w:rPr>
        <w:t xml:space="preserve"> </w:t>
      </w:r>
      <w:r>
        <w:rPr>
          <w:spacing w:val="-4"/>
          <w:sz w:val="20"/>
        </w:rPr>
        <w:t>of</w:t>
      </w:r>
      <w:r>
        <w:rPr>
          <w:spacing w:val="-9"/>
          <w:sz w:val="20"/>
        </w:rPr>
        <w:t xml:space="preserve"> </w:t>
      </w:r>
      <w:r>
        <w:rPr>
          <w:spacing w:val="-4"/>
          <w:sz w:val="20"/>
        </w:rPr>
        <w:t>the</w:t>
      </w:r>
      <w:r>
        <w:rPr>
          <w:spacing w:val="-10"/>
          <w:sz w:val="20"/>
        </w:rPr>
        <w:t xml:space="preserve"> </w:t>
      </w:r>
      <w:r>
        <w:rPr>
          <w:spacing w:val="-4"/>
          <w:sz w:val="20"/>
        </w:rPr>
        <w:t>Complainant</w:t>
      </w:r>
    </w:p>
    <w:p w14:paraId="04B224BC" w14:textId="77777777" w:rsidR="00A70679" w:rsidRDefault="00D735EE">
      <w:pPr>
        <w:pStyle w:val="ListParagraph"/>
        <w:numPr>
          <w:ilvl w:val="4"/>
          <w:numId w:val="9"/>
        </w:numPr>
        <w:tabs>
          <w:tab w:val="left" w:pos="1768"/>
        </w:tabs>
        <w:spacing w:before="63"/>
        <w:ind w:left="1768" w:hanging="358"/>
        <w:rPr>
          <w:sz w:val="20"/>
        </w:rPr>
      </w:pPr>
      <w:r>
        <w:rPr>
          <w:spacing w:val="-6"/>
          <w:sz w:val="20"/>
        </w:rPr>
        <w:t>Respondent(s)</w:t>
      </w:r>
      <w:r>
        <w:rPr>
          <w:spacing w:val="5"/>
          <w:sz w:val="20"/>
        </w:rPr>
        <w:t xml:space="preserve"> </w:t>
      </w:r>
      <w:r>
        <w:rPr>
          <w:spacing w:val="-2"/>
          <w:sz w:val="20"/>
        </w:rPr>
        <w:t>Presentation</w:t>
      </w:r>
    </w:p>
    <w:p w14:paraId="4137E037" w14:textId="77777777" w:rsidR="00A70679" w:rsidRDefault="00D735EE">
      <w:pPr>
        <w:pStyle w:val="ListParagraph"/>
        <w:numPr>
          <w:ilvl w:val="4"/>
          <w:numId w:val="9"/>
        </w:numPr>
        <w:tabs>
          <w:tab w:val="left" w:pos="1768"/>
        </w:tabs>
        <w:spacing w:before="58"/>
        <w:ind w:left="1768" w:hanging="358"/>
        <w:rPr>
          <w:sz w:val="20"/>
        </w:rPr>
      </w:pPr>
      <w:r>
        <w:rPr>
          <w:spacing w:val="-4"/>
          <w:sz w:val="20"/>
        </w:rPr>
        <w:t>Any</w:t>
      </w:r>
      <w:r>
        <w:rPr>
          <w:spacing w:val="-10"/>
          <w:sz w:val="20"/>
        </w:rPr>
        <w:t xml:space="preserve"> </w:t>
      </w:r>
      <w:r>
        <w:rPr>
          <w:spacing w:val="-4"/>
          <w:sz w:val="20"/>
        </w:rPr>
        <w:t>individuals</w:t>
      </w:r>
      <w:r>
        <w:rPr>
          <w:spacing w:val="-10"/>
          <w:sz w:val="20"/>
        </w:rPr>
        <w:t xml:space="preserve"> </w:t>
      </w:r>
      <w:r>
        <w:rPr>
          <w:spacing w:val="-4"/>
          <w:sz w:val="20"/>
        </w:rPr>
        <w:t>in</w:t>
      </w:r>
      <w:r>
        <w:rPr>
          <w:spacing w:val="-10"/>
          <w:sz w:val="20"/>
        </w:rPr>
        <w:t xml:space="preserve"> </w:t>
      </w:r>
      <w:r>
        <w:rPr>
          <w:spacing w:val="-4"/>
          <w:sz w:val="20"/>
        </w:rPr>
        <w:t>support</w:t>
      </w:r>
      <w:r>
        <w:rPr>
          <w:spacing w:val="-10"/>
          <w:sz w:val="20"/>
        </w:rPr>
        <w:t xml:space="preserve"> </w:t>
      </w:r>
      <w:r>
        <w:rPr>
          <w:spacing w:val="-4"/>
          <w:sz w:val="20"/>
        </w:rPr>
        <w:t>of</w:t>
      </w:r>
      <w:r>
        <w:rPr>
          <w:spacing w:val="-9"/>
          <w:sz w:val="20"/>
        </w:rPr>
        <w:t xml:space="preserve"> </w:t>
      </w:r>
      <w:r>
        <w:rPr>
          <w:spacing w:val="-4"/>
          <w:sz w:val="20"/>
        </w:rPr>
        <w:t>the</w:t>
      </w:r>
      <w:r>
        <w:rPr>
          <w:spacing w:val="-10"/>
          <w:sz w:val="20"/>
        </w:rPr>
        <w:t xml:space="preserve"> </w:t>
      </w:r>
      <w:r>
        <w:rPr>
          <w:spacing w:val="-4"/>
          <w:sz w:val="20"/>
        </w:rPr>
        <w:t>Respondent</w:t>
      </w:r>
    </w:p>
    <w:p w14:paraId="17A1865C" w14:textId="77777777" w:rsidR="00A70679" w:rsidRDefault="00D735EE">
      <w:pPr>
        <w:pStyle w:val="ListParagraph"/>
        <w:numPr>
          <w:ilvl w:val="4"/>
          <w:numId w:val="9"/>
        </w:numPr>
        <w:tabs>
          <w:tab w:val="left" w:pos="1767"/>
        </w:tabs>
        <w:spacing w:before="62"/>
        <w:ind w:left="1767" w:hanging="357"/>
        <w:rPr>
          <w:sz w:val="20"/>
        </w:rPr>
      </w:pPr>
      <w:r>
        <w:rPr>
          <w:spacing w:val="-6"/>
          <w:sz w:val="20"/>
        </w:rPr>
        <w:t>Committee</w:t>
      </w:r>
      <w:r>
        <w:rPr>
          <w:spacing w:val="-1"/>
          <w:sz w:val="20"/>
        </w:rPr>
        <w:t xml:space="preserve"> </w:t>
      </w:r>
      <w:r>
        <w:rPr>
          <w:spacing w:val="-6"/>
          <w:sz w:val="20"/>
        </w:rPr>
        <w:t>requested</w:t>
      </w:r>
      <w:r>
        <w:rPr>
          <w:spacing w:val="-1"/>
          <w:sz w:val="20"/>
        </w:rPr>
        <w:t xml:space="preserve"> </w:t>
      </w:r>
      <w:r>
        <w:rPr>
          <w:spacing w:val="-6"/>
          <w:sz w:val="20"/>
        </w:rPr>
        <w:t>witnesses</w:t>
      </w:r>
    </w:p>
    <w:p w14:paraId="2AAC2BE0" w14:textId="77777777" w:rsidR="00A70679" w:rsidRDefault="00D735EE">
      <w:pPr>
        <w:pStyle w:val="ListParagraph"/>
        <w:numPr>
          <w:ilvl w:val="4"/>
          <w:numId w:val="9"/>
        </w:numPr>
        <w:tabs>
          <w:tab w:val="left" w:pos="1769"/>
        </w:tabs>
        <w:spacing w:before="59"/>
        <w:ind w:left="1769" w:hanging="359"/>
        <w:rPr>
          <w:sz w:val="20"/>
        </w:rPr>
      </w:pPr>
      <w:r>
        <w:rPr>
          <w:spacing w:val="-6"/>
          <w:sz w:val="20"/>
        </w:rPr>
        <w:t>Final</w:t>
      </w:r>
      <w:r>
        <w:rPr>
          <w:spacing w:val="-7"/>
          <w:sz w:val="20"/>
        </w:rPr>
        <w:t xml:space="preserve"> </w:t>
      </w:r>
      <w:r>
        <w:rPr>
          <w:spacing w:val="-2"/>
          <w:sz w:val="20"/>
        </w:rPr>
        <w:t>Rebuttal</w:t>
      </w:r>
    </w:p>
    <w:p w14:paraId="2A1BE98C" w14:textId="77777777" w:rsidR="00A70679" w:rsidRDefault="00D735EE">
      <w:pPr>
        <w:pStyle w:val="ListParagraph"/>
        <w:numPr>
          <w:ilvl w:val="0"/>
          <w:numId w:val="4"/>
        </w:numPr>
        <w:tabs>
          <w:tab w:val="left" w:pos="1994"/>
        </w:tabs>
        <w:spacing w:before="58"/>
        <w:ind w:left="1994" w:hanging="224"/>
        <w:rPr>
          <w:sz w:val="20"/>
        </w:rPr>
      </w:pPr>
      <w:r>
        <w:rPr>
          <w:spacing w:val="-2"/>
          <w:sz w:val="20"/>
        </w:rPr>
        <w:t>Complainants</w:t>
      </w:r>
      <w:r>
        <w:rPr>
          <w:spacing w:val="7"/>
          <w:sz w:val="20"/>
        </w:rPr>
        <w:t xml:space="preserve"> </w:t>
      </w:r>
      <w:r>
        <w:rPr>
          <w:spacing w:val="-2"/>
          <w:sz w:val="20"/>
        </w:rPr>
        <w:t>Rebuttal</w:t>
      </w:r>
    </w:p>
    <w:p w14:paraId="0BDB6A0B" w14:textId="77777777" w:rsidR="00A70679" w:rsidRDefault="00D735EE">
      <w:pPr>
        <w:pStyle w:val="ListParagraph"/>
        <w:numPr>
          <w:ilvl w:val="0"/>
          <w:numId w:val="4"/>
        </w:numPr>
        <w:tabs>
          <w:tab w:val="left" w:pos="1994"/>
        </w:tabs>
        <w:spacing w:before="120"/>
        <w:ind w:left="1994" w:hanging="224"/>
        <w:rPr>
          <w:sz w:val="20"/>
        </w:rPr>
      </w:pPr>
      <w:r>
        <w:rPr>
          <w:sz w:val="20"/>
        </w:rPr>
        <w:t>Respondents</w:t>
      </w:r>
      <w:r>
        <w:rPr>
          <w:spacing w:val="-15"/>
          <w:sz w:val="20"/>
        </w:rPr>
        <w:t xml:space="preserve"> </w:t>
      </w:r>
      <w:r>
        <w:rPr>
          <w:spacing w:val="-2"/>
          <w:sz w:val="20"/>
        </w:rPr>
        <w:t>Rebuttal</w:t>
      </w:r>
    </w:p>
    <w:p w14:paraId="7B7FD4BA" w14:textId="77777777" w:rsidR="00A70679" w:rsidRDefault="00D735EE">
      <w:pPr>
        <w:pStyle w:val="ListParagraph"/>
        <w:numPr>
          <w:ilvl w:val="4"/>
          <w:numId w:val="9"/>
        </w:numPr>
        <w:tabs>
          <w:tab w:val="left" w:pos="1769"/>
        </w:tabs>
        <w:spacing w:before="120"/>
        <w:ind w:left="1769" w:hanging="359"/>
        <w:jc w:val="both"/>
        <w:rPr>
          <w:sz w:val="20"/>
        </w:rPr>
      </w:pPr>
      <w:r>
        <w:rPr>
          <w:spacing w:val="-6"/>
          <w:sz w:val="20"/>
        </w:rPr>
        <w:t>Final</w:t>
      </w:r>
      <w:r>
        <w:rPr>
          <w:spacing w:val="-4"/>
          <w:sz w:val="20"/>
        </w:rPr>
        <w:t xml:space="preserve"> </w:t>
      </w:r>
      <w:r>
        <w:rPr>
          <w:spacing w:val="-6"/>
          <w:sz w:val="20"/>
        </w:rPr>
        <w:t>Questions</w:t>
      </w:r>
      <w:r>
        <w:rPr>
          <w:spacing w:val="-1"/>
          <w:sz w:val="20"/>
        </w:rPr>
        <w:t xml:space="preserve"> </w:t>
      </w:r>
      <w:r>
        <w:rPr>
          <w:spacing w:val="-6"/>
          <w:sz w:val="20"/>
        </w:rPr>
        <w:t>of</w:t>
      </w:r>
      <w:r>
        <w:rPr>
          <w:spacing w:val="2"/>
          <w:sz w:val="20"/>
        </w:rPr>
        <w:t xml:space="preserve"> </w:t>
      </w:r>
      <w:r>
        <w:rPr>
          <w:spacing w:val="-6"/>
          <w:sz w:val="20"/>
        </w:rPr>
        <w:t>the</w:t>
      </w:r>
      <w:r>
        <w:rPr>
          <w:spacing w:val="-3"/>
          <w:sz w:val="20"/>
        </w:rPr>
        <w:t xml:space="preserve"> </w:t>
      </w:r>
      <w:r>
        <w:rPr>
          <w:spacing w:val="-6"/>
          <w:sz w:val="20"/>
        </w:rPr>
        <w:t>Committee</w:t>
      </w:r>
    </w:p>
    <w:p w14:paraId="7210CE44" w14:textId="77777777" w:rsidR="00A70679" w:rsidRDefault="00D735EE">
      <w:pPr>
        <w:pStyle w:val="ListParagraph"/>
        <w:numPr>
          <w:ilvl w:val="4"/>
          <w:numId w:val="9"/>
        </w:numPr>
        <w:tabs>
          <w:tab w:val="left" w:pos="1768"/>
        </w:tabs>
        <w:spacing w:before="63"/>
        <w:ind w:left="1768" w:hanging="358"/>
        <w:jc w:val="both"/>
        <w:rPr>
          <w:sz w:val="20"/>
        </w:rPr>
      </w:pPr>
      <w:r>
        <w:rPr>
          <w:spacing w:val="-6"/>
          <w:sz w:val="20"/>
        </w:rPr>
        <w:t>Dismissal</w:t>
      </w:r>
      <w:r>
        <w:rPr>
          <w:spacing w:val="-3"/>
          <w:sz w:val="20"/>
        </w:rPr>
        <w:t xml:space="preserve"> </w:t>
      </w:r>
      <w:r>
        <w:rPr>
          <w:spacing w:val="-6"/>
          <w:sz w:val="20"/>
        </w:rPr>
        <w:t>and</w:t>
      </w:r>
      <w:r>
        <w:rPr>
          <w:spacing w:val="-2"/>
          <w:sz w:val="20"/>
        </w:rPr>
        <w:t xml:space="preserve"> </w:t>
      </w:r>
      <w:r>
        <w:rPr>
          <w:spacing w:val="-6"/>
          <w:sz w:val="20"/>
        </w:rPr>
        <w:t>Deliberations</w:t>
      </w:r>
    </w:p>
    <w:p w14:paraId="09C5F9B9" w14:textId="77777777" w:rsidR="00A70679" w:rsidRDefault="00D735EE">
      <w:pPr>
        <w:pStyle w:val="ListParagraph"/>
        <w:numPr>
          <w:ilvl w:val="2"/>
          <w:numId w:val="9"/>
        </w:numPr>
        <w:tabs>
          <w:tab w:val="left" w:pos="863"/>
          <w:tab w:val="left" w:pos="867"/>
        </w:tabs>
        <w:spacing w:before="77" w:line="271" w:lineRule="auto"/>
        <w:ind w:right="142"/>
        <w:jc w:val="both"/>
        <w:rPr>
          <w:sz w:val="20"/>
        </w:rPr>
      </w:pPr>
      <w:bookmarkStart w:id="488" w:name="17.6.10_The_Formal_Hearing_is_not_a_lega"/>
      <w:bookmarkEnd w:id="488"/>
      <w:r>
        <w:rPr>
          <w:sz w:val="20"/>
        </w:rPr>
        <w:t>The</w:t>
      </w:r>
      <w:r>
        <w:rPr>
          <w:spacing w:val="-14"/>
          <w:sz w:val="20"/>
        </w:rPr>
        <w:t xml:space="preserve"> </w:t>
      </w:r>
      <w:r>
        <w:rPr>
          <w:sz w:val="20"/>
        </w:rPr>
        <w:t>Formal</w:t>
      </w:r>
      <w:r>
        <w:rPr>
          <w:spacing w:val="-14"/>
          <w:sz w:val="20"/>
        </w:rPr>
        <w:t xml:space="preserve"> </w:t>
      </w:r>
      <w:r>
        <w:rPr>
          <w:sz w:val="20"/>
        </w:rPr>
        <w:t>Hearing</w:t>
      </w:r>
      <w:r>
        <w:rPr>
          <w:spacing w:val="-14"/>
          <w:sz w:val="20"/>
        </w:rPr>
        <w:t xml:space="preserve"> </w:t>
      </w:r>
      <w:r>
        <w:rPr>
          <w:sz w:val="20"/>
        </w:rPr>
        <w:t>is</w:t>
      </w:r>
      <w:r>
        <w:rPr>
          <w:spacing w:val="-14"/>
          <w:sz w:val="20"/>
        </w:rPr>
        <w:t xml:space="preserve"> </w:t>
      </w:r>
      <w:r>
        <w:rPr>
          <w:sz w:val="20"/>
        </w:rPr>
        <w:t>not</w:t>
      </w:r>
      <w:r>
        <w:rPr>
          <w:spacing w:val="-14"/>
          <w:sz w:val="20"/>
        </w:rPr>
        <w:t xml:space="preserve"> </w:t>
      </w:r>
      <w:r>
        <w:rPr>
          <w:sz w:val="20"/>
        </w:rPr>
        <w:t>a</w:t>
      </w:r>
      <w:r>
        <w:rPr>
          <w:spacing w:val="-14"/>
          <w:sz w:val="20"/>
        </w:rPr>
        <w:t xml:space="preserve"> </w:t>
      </w:r>
      <w:r>
        <w:rPr>
          <w:sz w:val="20"/>
        </w:rPr>
        <w:t>legal</w:t>
      </w:r>
      <w:r>
        <w:rPr>
          <w:spacing w:val="-14"/>
          <w:sz w:val="20"/>
        </w:rPr>
        <w:t xml:space="preserve"> </w:t>
      </w:r>
      <w:r>
        <w:rPr>
          <w:sz w:val="20"/>
        </w:rPr>
        <w:t>proceeding,</w:t>
      </w:r>
      <w:r>
        <w:rPr>
          <w:spacing w:val="-14"/>
          <w:sz w:val="20"/>
        </w:rPr>
        <w:t xml:space="preserve"> </w:t>
      </w:r>
      <w:r>
        <w:rPr>
          <w:sz w:val="20"/>
        </w:rPr>
        <w:t>but</w:t>
      </w:r>
      <w:r>
        <w:rPr>
          <w:spacing w:val="-14"/>
          <w:sz w:val="20"/>
        </w:rPr>
        <w:t xml:space="preserve"> </w:t>
      </w:r>
      <w:r>
        <w:rPr>
          <w:sz w:val="20"/>
        </w:rPr>
        <w:t>instead</w:t>
      </w:r>
      <w:r>
        <w:rPr>
          <w:spacing w:val="-13"/>
          <w:sz w:val="20"/>
        </w:rPr>
        <w:t xml:space="preserve"> </w:t>
      </w:r>
      <w:r>
        <w:rPr>
          <w:sz w:val="20"/>
        </w:rPr>
        <w:t>an</w:t>
      </w:r>
      <w:r>
        <w:rPr>
          <w:spacing w:val="-14"/>
          <w:sz w:val="20"/>
        </w:rPr>
        <w:t xml:space="preserve"> </w:t>
      </w:r>
      <w:r>
        <w:rPr>
          <w:sz w:val="20"/>
        </w:rPr>
        <w:t>information</w:t>
      </w:r>
      <w:r>
        <w:rPr>
          <w:spacing w:val="-14"/>
          <w:sz w:val="20"/>
        </w:rPr>
        <w:t xml:space="preserve"> </w:t>
      </w:r>
      <w:r>
        <w:rPr>
          <w:sz w:val="20"/>
        </w:rPr>
        <w:t>gathering</w:t>
      </w:r>
      <w:r>
        <w:rPr>
          <w:spacing w:val="-14"/>
          <w:sz w:val="20"/>
        </w:rPr>
        <w:t xml:space="preserve"> </w:t>
      </w:r>
      <w:r>
        <w:rPr>
          <w:sz w:val="20"/>
        </w:rPr>
        <w:t>process</w:t>
      </w:r>
      <w:r>
        <w:rPr>
          <w:spacing w:val="-14"/>
          <w:sz w:val="20"/>
        </w:rPr>
        <w:t xml:space="preserve"> </w:t>
      </w:r>
      <w:r>
        <w:rPr>
          <w:sz w:val="20"/>
        </w:rPr>
        <w:t>for</w:t>
      </w:r>
      <w:r>
        <w:rPr>
          <w:spacing w:val="-14"/>
          <w:sz w:val="20"/>
        </w:rPr>
        <w:t xml:space="preserve"> </w:t>
      </w:r>
      <w:r>
        <w:rPr>
          <w:sz w:val="20"/>
        </w:rPr>
        <w:t>the</w:t>
      </w:r>
      <w:r>
        <w:rPr>
          <w:spacing w:val="-14"/>
          <w:sz w:val="20"/>
        </w:rPr>
        <w:t xml:space="preserve"> </w:t>
      </w:r>
      <w:r>
        <w:rPr>
          <w:sz w:val="20"/>
        </w:rPr>
        <w:t xml:space="preserve">Committee to receive all necessary information prior to </w:t>
      </w:r>
      <w:r>
        <w:rPr>
          <w:sz w:val="20"/>
        </w:rPr>
        <w:t>deliberations. As such, no individuals will be sworn in, nor will there be a transcript taken of the proceedings. Further, neither the Respondent nor the Complainant may audio or video record the proceedings.</w:t>
      </w:r>
    </w:p>
    <w:p w14:paraId="0B09DACB" w14:textId="77777777" w:rsidR="00A70679" w:rsidRDefault="00D735EE">
      <w:pPr>
        <w:pStyle w:val="ListParagraph"/>
        <w:numPr>
          <w:ilvl w:val="3"/>
          <w:numId w:val="9"/>
        </w:numPr>
        <w:tabs>
          <w:tab w:val="left" w:pos="1318"/>
        </w:tabs>
        <w:spacing w:before="103"/>
        <w:ind w:left="1318" w:hanging="450"/>
        <w:jc w:val="both"/>
        <w:rPr>
          <w:sz w:val="20"/>
        </w:rPr>
      </w:pPr>
      <w:bookmarkStart w:id="489" w:name="(a)_In_accordance_with_Section_5.10,_no_"/>
      <w:bookmarkEnd w:id="489"/>
      <w:r>
        <w:rPr>
          <w:spacing w:val="-6"/>
          <w:sz w:val="20"/>
        </w:rPr>
        <w:t>In</w:t>
      </w:r>
      <w:r>
        <w:rPr>
          <w:spacing w:val="-5"/>
          <w:sz w:val="20"/>
        </w:rPr>
        <w:t xml:space="preserve"> </w:t>
      </w:r>
      <w:r>
        <w:rPr>
          <w:spacing w:val="-6"/>
          <w:sz w:val="20"/>
        </w:rPr>
        <w:t>accordance</w:t>
      </w:r>
      <w:r>
        <w:rPr>
          <w:spacing w:val="-2"/>
          <w:sz w:val="20"/>
        </w:rPr>
        <w:t xml:space="preserve"> </w:t>
      </w:r>
      <w:r>
        <w:rPr>
          <w:spacing w:val="-6"/>
          <w:sz w:val="20"/>
        </w:rPr>
        <w:t>with</w:t>
      </w:r>
      <w:r>
        <w:rPr>
          <w:spacing w:val="-3"/>
          <w:sz w:val="20"/>
        </w:rPr>
        <w:t xml:space="preserve"> </w:t>
      </w:r>
      <w:r>
        <w:rPr>
          <w:spacing w:val="-6"/>
          <w:sz w:val="20"/>
        </w:rPr>
        <w:t>Section</w:t>
      </w:r>
      <w:r>
        <w:rPr>
          <w:spacing w:val="-2"/>
          <w:sz w:val="20"/>
        </w:rPr>
        <w:t xml:space="preserve"> </w:t>
      </w:r>
      <w:r>
        <w:rPr>
          <w:spacing w:val="-6"/>
          <w:sz w:val="20"/>
        </w:rPr>
        <w:t>5.10,</w:t>
      </w:r>
      <w:r>
        <w:rPr>
          <w:spacing w:val="2"/>
          <w:sz w:val="20"/>
        </w:rPr>
        <w:t xml:space="preserve"> </w:t>
      </w:r>
      <w:r>
        <w:rPr>
          <w:spacing w:val="-6"/>
          <w:sz w:val="20"/>
        </w:rPr>
        <w:t>no</w:t>
      </w:r>
      <w:r>
        <w:rPr>
          <w:spacing w:val="-2"/>
          <w:sz w:val="20"/>
        </w:rPr>
        <w:t xml:space="preserve"> </w:t>
      </w:r>
      <w:r>
        <w:rPr>
          <w:spacing w:val="-6"/>
          <w:sz w:val="20"/>
        </w:rPr>
        <w:t>party</w:t>
      </w:r>
      <w:r>
        <w:rPr>
          <w:sz w:val="20"/>
        </w:rPr>
        <w:t xml:space="preserve"> </w:t>
      </w:r>
      <w:r>
        <w:rPr>
          <w:spacing w:val="-6"/>
          <w:sz w:val="20"/>
        </w:rPr>
        <w:t>may</w:t>
      </w:r>
      <w:r>
        <w:rPr>
          <w:sz w:val="20"/>
        </w:rPr>
        <w:t xml:space="preserve"> </w:t>
      </w:r>
      <w:r>
        <w:rPr>
          <w:spacing w:val="-6"/>
          <w:sz w:val="20"/>
        </w:rPr>
        <w:t>utilize</w:t>
      </w:r>
      <w:r>
        <w:rPr>
          <w:spacing w:val="3"/>
          <w:sz w:val="20"/>
        </w:rPr>
        <w:t xml:space="preserve"> </w:t>
      </w:r>
      <w:r>
        <w:rPr>
          <w:spacing w:val="-6"/>
          <w:sz w:val="20"/>
        </w:rPr>
        <w:t>legal</w:t>
      </w:r>
      <w:r>
        <w:rPr>
          <w:spacing w:val="3"/>
          <w:sz w:val="20"/>
        </w:rPr>
        <w:t xml:space="preserve"> </w:t>
      </w:r>
      <w:r>
        <w:rPr>
          <w:spacing w:val="-6"/>
          <w:sz w:val="20"/>
        </w:rPr>
        <w:t>counsel</w:t>
      </w:r>
      <w:r>
        <w:rPr>
          <w:spacing w:val="-2"/>
          <w:sz w:val="20"/>
        </w:rPr>
        <w:t xml:space="preserve"> </w:t>
      </w:r>
      <w:r>
        <w:rPr>
          <w:spacing w:val="-6"/>
          <w:sz w:val="20"/>
        </w:rPr>
        <w:t>at</w:t>
      </w:r>
      <w:r>
        <w:rPr>
          <w:spacing w:val="2"/>
          <w:sz w:val="20"/>
        </w:rPr>
        <w:t xml:space="preserve"> </w:t>
      </w:r>
      <w:r>
        <w:rPr>
          <w:spacing w:val="-6"/>
          <w:sz w:val="20"/>
        </w:rPr>
        <w:t>the</w:t>
      </w:r>
      <w:r>
        <w:rPr>
          <w:spacing w:val="-2"/>
          <w:sz w:val="20"/>
        </w:rPr>
        <w:t xml:space="preserve"> </w:t>
      </w:r>
      <w:r>
        <w:rPr>
          <w:spacing w:val="-6"/>
          <w:sz w:val="20"/>
        </w:rPr>
        <w:t>Formal</w:t>
      </w:r>
      <w:r>
        <w:rPr>
          <w:spacing w:val="-2"/>
          <w:sz w:val="20"/>
        </w:rPr>
        <w:t xml:space="preserve"> </w:t>
      </w:r>
      <w:r>
        <w:rPr>
          <w:spacing w:val="-6"/>
          <w:sz w:val="20"/>
        </w:rPr>
        <w:t>Hearing.</w:t>
      </w:r>
    </w:p>
    <w:p w14:paraId="141B5426" w14:textId="77777777" w:rsidR="00A70679" w:rsidRDefault="00D735EE">
      <w:pPr>
        <w:pStyle w:val="ListParagraph"/>
        <w:numPr>
          <w:ilvl w:val="2"/>
          <w:numId w:val="9"/>
        </w:numPr>
        <w:tabs>
          <w:tab w:val="left" w:pos="863"/>
          <w:tab w:val="left" w:pos="867"/>
        </w:tabs>
        <w:spacing w:before="140" w:line="271" w:lineRule="auto"/>
        <w:ind w:right="141"/>
        <w:jc w:val="both"/>
        <w:rPr>
          <w:sz w:val="20"/>
        </w:rPr>
      </w:pPr>
      <w:bookmarkStart w:id="490" w:name="17.6.11_The_Respondent_and_the_Complaina"/>
      <w:bookmarkEnd w:id="490"/>
      <w:r>
        <w:rPr>
          <w:sz w:val="20"/>
        </w:rPr>
        <w:t>The</w:t>
      </w:r>
      <w:r>
        <w:rPr>
          <w:spacing w:val="-11"/>
          <w:sz w:val="20"/>
        </w:rPr>
        <w:t xml:space="preserve"> </w:t>
      </w:r>
      <w:r>
        <w:rPr>
          <w:sz w:val="20"/>
        </w:rPr>
        <w:t>Respondent</w:t>
      </w:r>
      <w:r>
        <w:rPr>
          <w:spacing w:val="-7"/>
          <w:sz w:val="20"/>
        </w:rPr>
        <w:t xml:space="preserve"> </w:t>
      </w:r>
      <w:r>
        <w:rPr>
          <w:sz w:val="20"/>
        </w:rPr>
        <w:t>and</w:t>
      </w:r>
      <w:r>
        <w:rPr>
          <w:spacing w:val="-11"/>
          <w:sz w:val="20"/>
        </w:rPr>
        <w:t xml:space="preserve"> </w:t>
      </w:r>
      <w:r>
        <w:rPr>
          <w:sz w:val="20"/>
        </w:rPr>
        <w:t>the</w:t>
      </w:r>
      <w:r>
        <w:rPr>
          <w:spacing w:val="-11"/>
          <w:sz w:val="20"/>
        </w:rPr>
        <w:t xml:space="preserve"> </w:t>
      </w:r>
      <w:r>
        <w:rPr>
          <w:sz w:val="20"/>
        </w:rPr>
        <w:t>Complainant</w:t>
      </w:r>
      <w:r>
        <w:rPr>
          <w:spacing w:val="-7"/>
          <w:sz w:val="20"/>
        </w:rPr>
        <w:t xml:space="preserve"> </w:t>
      </w:r>
      <w:r>
        <w:rPr>
          <w:sz w:val="20"/>
        </w:rPr>
        <w:t>may</w:t>
      </w:r>
      <w:r>
        <w:rPr>
          <w:spacing w:val="-9"/>
          <w:sz w:val="20"/>
        </w:rPr>
        <w:t xml:space="preserve"> </w:t>
      </w:r>
      <w:r>
        <w:rPr>
          <w:sz w:val="20"/>
        </w:rPr>
        <w:t>only</w:t>
      </w:r>
      <w:r>
        <w:rPr>
          <w:spacing w:val="-9"/>
          <w:sz w:val="20"/>
        </w:rPr>
        <w:t xml:space="preserve"> </w:t>
      </w:r>
      <w:r>
        <w:rPr>
          <w:sz w:val="20"/>
        </w:rPr>
        <w:t>appear</w:t>
      </w:r>
      <w:r>
        <w:rPr>
          <w:spacing w:val="-4"/>
          <w:sz w:val="20"/>
        </w:rPr>
        <w:t xml:space="preserve"> </w:t>
      </w:r>
      <w:r>
        <w:rPr>
          <w:sz w:val="20"/>
        </w:rPr>
        <w:t>in</w:t>
      </w:r>
      <w:r>
        <w:rPr>
          <w:spacing w:val="-11"/>
          <w:sz w:val="20"/>
        </w:rPr>
        <w:t xml:space="preserve"> </w:t>
      </w:r>
      <w:r>
        <w:rPr>
          <w:sz w:val="20"/>
        </w:rPr>
        <w:t>person</w:t>
      </w:r>
      <w:r>
        <w:rPr>
          <w:spacing w:val="-11"/>
          <w:sz w:val="20"/>
        </w:rPr>
        <w:t xml:space="preserve"> </w:t>
      </w:r>
      <w:r>
        <w:rPr>
          <w:sz w:val="20"/>
        </w:rPr>
        <w:t>and</w:t>
      </w:r>
      <w:r>
        <w:rPr>
          <w:spacing w:val="-11"/>
          <w:sz w:val="20"/>
        </w:rPr>
        <w:t xml:space="preserve"> </w:t>
      </w:r>
      <w:r>
        <w:rPr>
          <w:sz w:val="20"/>
        </w:rPr>
        <w:t>may</w:t>
      </w:r>
      <w:r>
        <w:rPr>
          <w:spacing w:val="-9"/>
          <w:sz w:val="20"/>
        </w:rPr>
        <w:t xml:space="preserve"> </w:t>
      </w:r>
      <w:r>
        <w:rPr>
          <w:sz w:val="20"/>
        </w:rPr>
        <w:t>not</w:t>
      </w:r>
      <w:r>
        <w:rPr>
          <w:spacing w:val="-7"/>
          <w:sz w:val="20"/>
        </w:rPr>
        <w:t xml:space="preserve"> </w:t>
      </w:r>
      <w:r>
        <w:rPr>
          <w:sz w:val="20"/>
        </w:rPr>
        <w:t>be</w:t>
      </w:r>
      <w:r>
        <w:rPr>
          <w:spacing w:val="-11"/>
          <w:sz w:val="20"/>
        </w:rPr>
        <w:t xml:space="preserve"> </w:t>
      </w:r>
      <w:r>
        <w:rPr>
          <w:sz w:val="20"/>
        </w:rPr>
        <w:t>represented</w:t>
      </w:r>
      <w:r>
        <w:rPr>
          <w:spacing w:val="-11"/>
          <w:sz w:val="20"/>
        </w:rPr>
        <w:t xml:space="preserve"> </w:t>
      </w:r>
      <w:r>
        <w:rPr>
          <w:sz w:val="20"/>
        </w:rPr>
        <w:t>at</w:t>
      </w:r>
      <w:r>
        <w:rPr>
          <w:spacing w:val="-7"/>
          <w:sz w:val="20"/>
        </w:rPr>
        <w:t xml:space="preserve"> </w:t>
      </w:r>
      <w:r>
        <w:rPr>
          <w:sz w:val="20"/>
        </w:rPr>
        <w:t>the</w:t>
      </w:r>
      <w:r>
        <w:rPr>
          <w:spacing w:val="-11"/>
          <w:sz w:val="20"/>
        </w:rPr>
        <w:t xml:space="preserve"> </w:t>
      </w:r>
      <w:r>
        <w:rPr>
          <w:sz w:val="20"/>
        </w:rPr>
        <w:t>hearing by</w:t>
      </w:r>
      <w:r>
        <w:rPr>
          <w:spacing w:val="-1"/>
          <w:sz w:val="20"/>
        </w:rPr>
        <w:t xml:space="preserve"> </w:t>
      </w:r>
      <w:r>
        <w:rPr>
          <w:sz w:val="20"/>
        </w:rPr>
        <w:t>another</w:t>
      </w:r>
      <w:r>
        <w:rPr>
          <w:spacing w:val="-1"/>
          <w:sz w:val="20"/>
        </w:rPr>
        <w:t xml:space="preserve"> </w:t>
      </w:r>
      <w:r>
        <w:rPr>
          <w:sz w:val="20"/>
        </w:rPr>
        <w:t>individual</w:t>
      </w:r>
      <w:r>
        <w:rPr>
          <w:spacing w:val="-2"/>
          <w:sz w:val="20"/>
        </w:rPr>
        <w:t xml:space="preserve"> </w:t>
      </w:r>
      <w:r>
        <w:rPr>
          <w:sz w:val="20"/>
        </w:rPr>
        <w:t>except in</w:t>
      </w:r>
      <w:r>
        <w:rPr>
          <w:spacing w:val="-2"/>
          <w:sz w:val="20"/>
        </w:rPr>
        <w:t xml:space="preserve"> </w:t>
      </w:r>
      <w:r>
        <w:rPr>
          <w:sz w:val="20"/>
        </w:rPr>
        <w:t>instances</w:t>
      </w:r>
      <w:r>
        <w:rPr>
          <w:spacing w:val="-1"/>
          <w:sz w:val="20"/>
        </w:rPr>
        <w:t xml:space="preserve"> </w:t>
      </w:r>
      <w:r>
        <w:rPr>
          <w:sz w:val="20"/>
        </w:rPr>
        <w:t>where</w:t>
      </w:r>
      <w:r>
        <w:rPr>
          <w:spacing w:val="-7"/>
          <w:sz w:val="20"/>
        </w:rPr>
        <w:t xml:space="preserve"> </w:t>
      </w:r>
      <w:r>
        <w:rPr>
          <w:sz w:val="20"/>
        </w:rPr>
        <w:t>minors</w:t>
      </w:r>
      <w:r>
        <w:rPr>
          <w:spacing w:val="-5"/>
          <w:sz w:val="20"/>
        </w:rPr>
        <w:t xml:space="preserve"> </w:t>
      </w:r>
      <w:r>
        <w:rPr>
          <w:sz w:val="20"/>
        </w:rPr>
        <w:t>are</w:t>
      </w:r>
      <w:r>
        <w:rPr>
          <w:spacing w:val="-2"/>
          <w:sz w:val="20"/>
        </w:rPr>
        <w:t xml:space="preserve"> </w:t>
      </w:r>
      <w:r>
        <w:rPr>
          <w:sz w:val="20"/>
        </w:rPr>
        <w:t>involved. In</w:t>
      </w:r>
      <w:r>
        <w:rPr>
          <w:spacing w:val="-7"/>
          <w:sz w:val="20"/>
        </w:rPr>
        <w:t xml:space="preserve"> </w:t>
      </w:r>
      <w:r>
        <w:rPr>
          <w:sz w:val="20"/>
        </w:rPr>
        <w:t>these</w:t>
      </w:r>
      <w:r>
        <w:rPr>
          <w:spacing w:val="-2"/>
          <w:sz w:val="20"/>
        </w:rPr>
        <w:t xml:space="preserve"> </w:t>
      </w:r>
      <w:r>
        <w:rPr>
          <w:sz w:val="20"/>
        </w:rPr>
        <w:t>instances,</w:t>
      </w:r>
      <w:r>
        <w:rPr>
          <w:spacing w:val="-4"/>
          <w:sz w:val="20"/>
        </w:rPr>
        <w:t xml:space="preserve"> </w:t>
      </w:r>
      <w:r>
        <w:rPr>
          <w:sz w:val="20"/>
        </w:rPr>
        <w:t>the</w:t>
      </w:r>
      <w:r>
        <w:rPr>
          <w:spacing w:val="-7"/>
          <w:sz w:val="20"/>
        </w:rPr>
        <w:t xml:space="preserve"> </w:t>
      </w:r>
      <w:r>
        <w:rPr>
          <w:sz w:val="20"/>
        </w:rPr>
        <w:t>minors</w:t>
      </w:r>
      <w:r>
        <w:rPr>
          <w:spacing w:val="-5"/>
          <w:sz w:val="20"/>
        </w:rPr>
        <w:t xml:space="preserve"> </w:t>
      </w:r>
      <w:r>
        <w:rPr>
          <w:sz w:val="20"/>
        </w:rPr>
        <w:t>must</w:t>
      </w:r>
      <w:r>
        <w:rPr>
          <w:spacing w:val="-4"/>
          <w:sz w:val="20"/>
        </w:rPr>
        <w:t xml:space="preserve"> </w:t>
      </w:r>
      <w:r>
        <w:rPr>
          <w:sz w:val="20"/>
        </w:rPr>
        <w:t xml:space="preserve">be </w:t>
      </w:r>
      <w:r>
        <w:rPr>
          <w:sz w:val="20"/>
        </w:rPr>
        <w:t>accompanied by a parent or guardian.</w:t>
      </w:r>
    </w:p>
    <w:p w14:paraId="7777E455" w14:textId="77777777" w:rsidR="00A70679" w:rsidRDefault="00D735EE">
      <w:pPr>
        <w:pStyle w:val="ListParagraph"/>
        <w:numPr>
          <w:ilvl w:val="2"/>
          <w:numId w:val="9"/>
        </w:numPr>
        <w:tabs>
          <w:tab w:val="left" w:pos="863"/>
          <w:tab w:val="left" w:pos="867"/>
        </w:tabs>
        <w:spacing w:before="118" w:line="273" w:lineRule="auto"/>
        <w:ind w:right="140"/>
        <w:jc w:val="both"/>
        <w:rPr>
          <w:sz w:val="20"/>
        </w:rPr>
      </w:pPr>
      <w:bookmarkStart w:id="491" w:name="17.6.12_There_shall_be_no_cross_examinat"/>
      <w:bookmarkEnd w:id="491"/>
      <w:r>
        <w:rPr>
          <w:sz w:val="20"/>
        </w:rPr>
        <w:t>There shall be no cross examination of any party. The Committee shall be the only individuals permitted to ask questions of any presenter in an effort to obtain further information. The final rebuttal shall be used by the Complainant and/or Respondent to clarify any misinformation provided throughout the Formal Hearing.</w:t>
      </w:r>
    </w:p>
    <w:p w14:paraId="4D7F895D" w14:textId="77777777" w:rsidR="00A70679" w:rsidRDefault="00D735EE">
      <w:pPr>
        <w:pStyle w:val="ListParagraph"/>
        <w:numPr>
          <w:ilvl w:val="2"/>
          <w:numId w:val="9"/>
        </w:numPr>
        <w:tabs>
          <w:tab w:val="left" w:pos="863"/>
        </w:tabs>
        <w:spacing w:before="116"/>
        <w:ind w:left="863" w:hanging="716"/>
        <w:jc w:val="both"/>
        <w:rPr>
          <w:sz w:val="20"/>
        </w:rPr>
      </w:pPr>
      <w:bookmarkStart w:id="492" w:name="17.6.13_The_Committee_shall_make_final_d"/>
      <w:bookmarkEnd w:id="492"/>
      <w:r>
        <w:rPr>
          <w:sz w:val="20"/>
        </w:rPr>
        <w:t>The</w:t>
      </w:r>
      <w:r>
        <w:rPr>
          <w:spacing w:val="-10"/>
          <w:sz w:val="20"/>
        </w:rPr>
        <w:t xml:space="preserve"> </w:t>
      </w:r>
      <w:r>
        <w:rPr>
          <w:sz w:val="20"/>
        </w:rPr>
        <w:t>Committee</w:t>
      </w:r>
      <w:r>
        <w:rPr>
          <w:spacing w:val="-7"/>
          <w:sz w:val="20"/>
        </w:rPr>
        <w:t xml:space="preserve"> </w:t>
      </w:r>
      <w:r>
        <w:rPr>
          <w:sz w:val="20"/>
        </w:rPr>
        <w:t>shall</w:t>
      </w:r>
      <w:r>
        <w:rPr>
          <w:spacing w:val="-7"/>
          <w:sz w:val="20"/>
        </w:rPr>
        <w:t xml:space="preserve"> </w:t>
      </w:r>
      <w:r>
        <w:rPr>
          <w:sz w:val="20"/>
        </w:rPr>
        <w:t>make</w:t>
      </w:r>
      <w:r>
        <w:rPr>
          <w:spacing w:val="-7"/>
          <w:sz w:val="20"/>
        </w:rPr>
        <w:t xml:space="preserve"> </w:t>
      </w:r>
      <w:r>
        <w:rPr>
          <w:sz w:val="20"/>
        </w:rPr>
        <w:t>final</w:t>
      </w:r>
      <w:r>
        <w:rPr>
          <w:spacing w:val="-7"/>
          <w:sz w:val="20"/>
        </w:rPr>
        <w:t xml:space="preserve"> </w:t>
      </w:r>
      <w:r>
        <w:rPr>
          <w:sz w:val="20"/>
        </w:rPr>
        <w:t>deliberations</w:t>
      </w:r>
      <w:r>
        <w:rPr>
          <w:spacing w:val="-5"/>
          <w:sz w:val="20"/>
        </w:rPr>
        <w:t xml:space="preserve"> </w:t>
      </w:r>
      <w:r>
        <w:rPr>
          <w:sz w:val="20"/>
        </w:rPr>
        <w:t>independently</w:t>
      </w:r>
      <w:r>
        <w:rPr>
          <w:spacing w:val="-5"/>
          <w:sz w:val="20"/>
        </w:rPr>
        <w:t xml:space="preserve"> </w:t>
      </w:r>
      <w:r>
        <w:rPr>
          <w:sz w:val="20"/>
        </w:rPr>
        <w:t>in</w:t>
      </w:r>
      <w:r>
        <w:rPr>
          <w:spacing w:val="-7"/>
          <w:sz w:val="20"/>
        </w:rPr>
        <w:t xml:space="preserve"> </w:t>
      </w:r>
      <w:r>
        <w:rPr>
          <w:sz w:val="20"/>
        </w:rPr>
        <w:t>an</w:t>
      </w:r>
      <w:r>
        <w:rPr>
          <w:spacing w:val="-7"/>
          <w:sz w:val="20"/>
        </w:rPr>
        <w:t xml:space="preserve"> </w:t>
      </w:r>
      <w:r>
        <w:rPr>
          <w:sz w:val="20"/>
        </w:rPr>
        <w:t>In-Camera</w:t>
      </w:r>
      <w:r>
        <w:rPr>
          <w:spacing w:val="-7"/>
          <w:sz w:val="20"/>
        </w:rPr>
        <w:t xml:space="preserve"> </w:t>
      </w:r>
      <w:r>
        <w:rPr>
          <w:spacing w:val="-2"/>
          <w:sz w:val="20"/>
        </w:rPr>
        <w:t>Session.</w:t>
      </w:r>
    </w:p>
    <w:p w14:paraId="30C5919F" w14:textId="77777777" w:rsidR="00A70679" w:rsidRDefault="00D735EE">
      <w:pPr>
        <w:pStyle w:val="ListParagraph"/>
        <w:numPr>
          <w:ilvl w:val="2"/>
          <w:numId w:val="9"/>
        </w:numPr>
        <w:tabs>
          <w:tab w:val="left" w:pos="863"/>
          <w:tab w:val="left" w:pos="867"/>
        </w:tabs>
        <w:spacing w:before="149" w:line="271" w:lineRule="auto"/>
        <w:ind w:right="139"/>
        <w:jc w:val="both"/>
        <w:rPr>
          <w:sz w:val="20"/>
        </w:rPr>
      </w:pPr>
      <w:bookmarkStart w:id="493" w:name="17.6.14_Within_three_(3)_days_of_the_clo"/>
      <w:bookmarkEnd w:id="493"/>
      <w:r>
        <w:rPr>
          <w:sz w:val="20"/>
        </w:rPr>
        <w:t>Within three (3) days of the close of the Formal Hearing, the Chair shall provide a written recommendation to</w:t>
      </w:r>
      <w:r>
        <w:rPr>
          <w:spacing w:val="-11"/>
          <w:sz w:val="20"/>
        </w:rPr>
        <w:t xml:space="preserve"> </w:t>
      </w:r>
      <w:r>
        <w:rPr>
          <w:sz w:val="20"/>
        </w:rPr>
        <w:t>the</w:t>
      </w:r>
      <w:r>
        <w:rPr>
          <w:spacing w:val="-11"/>
          <w:sz w:val="20"/>
        </w:rPr>
        <w:t xml:space="preserve"> </w:t>
      </w:r>
      <w:r>
        <w:rPr>
          <w:sz w:val="20"/>
        </w:rPr>
        <w:t>Board</w:t>
      </w:r>
      <w:r>
        <w:rPr>
          <w:spacing w:val="-11"/>
          <w:sz w:val="20"/>
        </w:rPr>
        <w:t xml:space="preserve"> </w:t>
      </w:r>
      <w:r>
        <w:rPr>
          <w:sz w:val="20"/>
        </w:rPr>
        <w:t>of</w:t>
      </w:r>
      <w:r>
        <w:rPr>
          <w:spacing w:val="-8"/>
          <w:sz w:val="20"/>
        </w:rPr>
        <w:t xml:space="preserve"> </w:t>
      </w:r>
      <w:r>
        <w:rPr>
          <w:sz w:val="20"/>
        </w:rPr>
        <w:t>the</w:t>
      </w:r>
      <w:r>
        <w:rPr>
          <w:spacing w:val="-11"/>
          <w:sz w:val="20"/>
        </w:rPr>
        <w:t xml:space="preserve"> </w:t>
      </w:r>
      <w:r>
        <w:rPr>
          <w:sz w:val="20"/>
        </w:rPr>
        <w:t>Committee’s</w:t>
      </w:r>
      <w:r>
        <w:rPr>
          <w:spacing w:val="-9"/>
          <w:sz w:val="20"/>
        </w:rPr>
        <w:t xml:space="preserve"> </w:t>
      </w:r>
      <w:r>
        <w:rPr>
          <w:sz w:val="20"/>
        </w:rPr>
        <w:t>findings,</w:t>
      </w:r>
      <w:r>
        <w:rPr>
          <w:spacing w:val="-8"/>
          <w:sz w:val="20"/>
        </w:rPr>
        <w:t xml:space="preserve"> </w:t>
      </w:r>
      <w:r>
        <w:rPr>
          <w:sz w:val="20"/>
        </w:rPr>
        <w:t>a</w:t>
      </w:r>
      <w:r>
        <w:rPr>
          <w:spacing w:val="-11"/>
          <w:sz w:val="20"/>
        </w:rPr>
        <w:t xml:space="preserve"> </w:t>
      </w:r>
      <w:r>
        <w:rPr>
          <w:sz w:val="20"/>
        </w:rPr>
        <w:t>determination</w:t>
      </w:r>
      <w:r>
        <w:rPr>
          <w:spacing w:val="-11"/>
          <w:sz w:val="20"/>
        </w:rPr>
        <w:t xml:space="preserve"> </w:t>
      </w:r>
      <w:r>
        <w:rPr>
          <w:sz w:val="20"/>
        </w:rPr>
        <w:t>as</w:t>
      </w:r>
      <w:r>
        <w:rPr>
          <w:spacing w:val="-9"/>
          <w:sz w:val="20"/>
        </w:rPr>
        <w:t xml:space="preserve"> </w:t>
      </w:r>
      <w:r>
        <w:rPr>
          <w:sz w:val="20"/>
        </w:rPr>
        <w:t>to</w:t>
      </w:r>
      <w:r>
        <w:rPr>
          <w:spacing w:val="-11"/>
          <w:sz w:val="20"/>
        </w:rPr>
        <w:t xml:space="preserve"> </w:t>
      </w:r>
      <w:r>
        <w:rPr>
          <w:sz w:val="20"/>
        </w:rPr>
        <w:t>whether</w:t>
      </w:r>
      <w:r>
        <w:rPr>
          <w:spacing w:val="-9"/>
          <w:sz w:val="20"/>
        </w:rPr>
        <w:t xml:space="preserve"> </w:t>
      </w:r>
      <w:r>
        <w:rPr>
          <w:sz w:val="20"/>
        </w:rPr>
        <w:t>a</w:t>
      </w:r>
      <w:r>
        <w:rPr>
          <w:spacing w:val="-11"/>
          <w:sz w:val="20"/>
        </w:rPr>
        <w:t xml:space="preserve"> </w:t>
      </w:r>
      <w:r>
        <w:rPr>
          <w:sz w:val="20"/>
        </w:rPr>
        <w:t>breach</w:t>
      </w:r>
      <w:r>
        <w:rPr>
          <w:spacing w:val="-11"/>
          <w:sz w:val="20"/>
        </w:rPr>
        <w:t xml:space="preserve"> </w:t>
      </w:r>
      <w:r>
        <w:rPr>
          <w:sz w:val="20"/>
        </w:rPr>
        <w:t>of</w:t>
      </w:r>
      <w:r>
        <w:rPr>
          <w:spacing w:val="-8"/>
          <w:sz w:val="20"/>
        </w:rPr>
        <w:t xml:space="preserve"> </w:t>
      </w:r>
      <w:r>
        <w:rPr>
          <w:sz w:val="20"/>
        </w:rPr>
        <w:t>the</w:t>
      </w:r>
      <w:r>
        <w:rPr>
          <w:spacing w:val="-11"/>
          <w:sz w:val="20"/>
        </w:rPr>
        <w:t xml:space="preserve"> </w:t>
      </w:r>
      <w:r>
        <w:rPr>
          <w:sz w:val="20"/>
        </w:rPr>
        <w:t>CMHA</w:t>
      </w:r>
      <w:r>
        <w:rPr>
          <w:spacing w:val="-9"/>
          <w:sz w:val="20"/>
        </w:rPr>
        <w:t xml:space="preserve"> </w:t>
      </w:r>
      <w:r>
        <w:rPr>
          <w:sz w:val="20"/>
        </w:rPr>
        <w:t>Bylaws</w:t>
      </w:r>
      <w:r>
        <w:rPr>
          <w:spacing w:val="-9"/>
          <w:sz w:val="20"/>
        </w:rPr>
        <w:t xml:space="preserve"> </w:t>
      </w:r>
      <w:r>
        <w:rPr>
          <w:sz w:val="20"/>
        </w:rPr>
        <w:t>and/or Policies has occurred and the recommended sanctions resulting from the breach, if any.</w:t>
      </w:r>
    </w:p>
    <w:p w14:paraId="26705CA0" w14:textId="77777777" w:rsidR="00A70679" w:rsidRDefault="00A70679">
      <w:pPr>
        <w:pStyle w:val="BodyText"/>
        <w:spacing w:before="4"/>
        <w:ind w:left="0"/>
      </w:pPr>
    </w:p>
    <w:p w14:paraId="3F9E3420" w14:textId="77777777" w:rsidR="00A70679" w:rsidRDefault="00D735EE">
      <w:pPr>
        <w:pStyle w:val="Heading2"/>
        <w:numPr>
          <w:ilvl w:val="1"/>
          <w:numId w:val="9"/>
        </w:numPr>
        <w:tabs>
          <w:tab w:val="left" w:pos="865"/>
        </w:tabs>
        <w:ind w:left="865" w:hanging="718"/>
        <w:jc w:val="both"/>
        <w:rPr>
          <w:sz w:val="24"/>
        </w:rPr>
      </w:pPr>
      <w:bookmarkStart w:id="494" w:name="17.7_Recommendation_to_the_Board"/>
      <w:bookmarkEnd w:id="494"/>
      <w:r>
        <w:t>Recommendation</w:t>
      </w:r>
      <w:r>
        <w:rPr>
          <w:spacing w:val="-5"/>
        </w:rPr>
        <w:t xml:space="preserve"> </w:t>
      </w:r>
      <w:r>
        <w:t>to</w:t>
      </w:r>
      <w:r>
        <w:rPr>
          <w:spacing w:val="-5"/>
        </w:rPr>
        <w:t xml:space="preserve"> </w:t>
      </w:r>
      <w:r>
        <w:t>the</w:t>
      </w:r>
      <w:r>
        <w:rPr>
          <w:spacing w:val="-1"/>
        </w:rPr>
        <w:t xml:space="preserve"> </w:t>
      </w:r>
      <w:r>
        <w:rPr>
          <w:spacing w:val="-4"/>
        </w:rPr>
        <w:t>Board</w:t>
      </w:r>
    </w:p>
    <w:p w14:paraId="33428CD6" w14:textId="77777777" w:rsidR="00A70679" w:rsidRDefault="00D735EE">
      <w:pPr>
        <w:pStyle w:val="ListParagraph"/>
        <w:numPr>
          <w:ilvl w:val="2"/>
          <w:numId w:val="9"/>
        </w:numPr>
        <w:tabs>
          <w:tab w:val="left" w:pos="864"/>
          <w:tab w:val="left" w:pos="867"/>
        </w:tabs>
        <w:spacing w:before="150" w:line="271" w:lineRule="auto"/>
        <w:ind w:right="136"/>
        <w:jc w:val="both"/>
        <w:rPr>
          <w:sz w:val="20"/>
        </w:rPr>
      </w:pPr>
      <w:bookmarkStart w:id="495" w:name="17.7.1_The_Board_shall,_within_three_(3)"/>
      <w:bookmarkEnd w:id="495"/>
      <w:r>
        <w:rPr>
          <w:sz w:val="20"/>
        </w:rPr>
        <w:t>The Board shall, within three (3) days of receipt of the recommendation from the Committee, review the recommendation through either a Regular Meeting, emergent Regular Meeting or Special Meeting which shall be conducted in-closed session.</w:t>
      </w:r>
    </w:p>
    <w:p w14:paraId="1B21C616" w14:textId="77777777" w:rsidR="00A70679" w:rsidRDefault="00D735EE">
      <w:pPr>
        <w:pStyle w:val="ListParagraph"/>
        <w:numPr>
          <w:ilvl w:val="2"/>
          <w:numId w:val="9"/>
        </w:numPr>
        <w:tabs>
          <w:tab w:val="left" w:pos="864"/>
          <w:tab w:val="left" w:pos="867"/>
        </w:tabs>
        <w:spacing w:before="118" w:line="276" w:lineRule="auto"/>
        <w:ind w:right="142"/>
        <w:jc w:val="both"/>
        <w:rPr>
          <w:sz w:val="20"/>
        </w:rPr>
      </w:pPr>
      <w:bookmarkStart w:id="496" w:name="17.7.2_All_members_of_the_Board,_shall_b"/>
      <w:bookmarkEnd w:id="496"/>
      <w:r>
        <w:rPr>
          <w:sz w:val="20"/>
        </w:rPr>
        <w:t>All members of the Board, shall be permitted to participate in the discussion except in the event that the Board Member is either the Complainant or the Respondent.</w:t>
      </w:r>
    </w:p>
    <w:p w14:paraId="79B8F362" w14:textId="77777777" w:rsidR="00A70679" w:rsidRDefault="00D735EE">
      <w:pPr>
        <w:pStyle w:val="ListParagraph"/>
        <w:numPr>
          <w:ilvl w:val="2"/>
          <w:numId w:val="9"/>
        </w:numPr>
        <w:tabs>
          <w:tab w:val="left" w:pos="864"/>
        </w:tabs>
        <w:spacing w:before="115"/>
        <w:ind w:left="864" w:hanging="717"/>
        <w:jc w:val="both"/>
        <w:rPr>
          <w:sz w:val="20"/>
        </w:rPr>
      </w:pPr>
      <w:bookmarkStart w:id="497" w:name="17.7.3_Following_the_review_of_the_recom"/>
      <w:bookmarkEnd w:id="497"/>
      <w:r>
        <w:rPr>
          <w:sz w:val="20"/>
        </w:rPr>
        <w:t>Following</w:t>
      </w:r>
      <w:r>
        <w:rPr>
          <w:spacing w:val="-6"/>
          <w:sz w:val="20"/>
        </w:rPr>
        <w:t xml:space="preserve"> </w:t>
      </w:r>
      <w:r>
        <w:rPr>
          <w:sz w:val="20"/>
        </w:rPr>
        <w:t>the</w:t>
      </w:r>
      <w:r>
        <w:rPr>
          <w:spacing w:val="-6"/>
          <w:sz w:val="20"/>
        </w:rPr>
        <w:t xml:space="preserve"> </w:t>
      </w:r>
      <w:r>
        <w:rPr>
          <w:sz w:val="20"/>
        </w:rPr>
        <w:t>review</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recommendation,</w:t>
      </w:r>
      <w:r>
        <w:rPr>
          <w:spacing w:val="-3"/>
          <w:sz w:val="20"/>
        </w:rPr>
        <w:t xml:space="preserve"> </w:t>
      </w:r>
      <w:r>
        <w:rPr>
          <w:sz w:val="20"/>
        </w:rPr>
        <w:t>the</w:t>
      </w:r>
      <w:r>
        <w:rPr>
          <w:spacing w:val="-6"/>
          <w:sz w:val="20"/>
        </w:rPr>
        <w:t xml:space="preserve"> </w:t>
      </w:r>
      <w:r>
        <w:rPr>
          <w:sz w:val="20"/>
        </w:rPr>
        <w:t>Board</w:t>
      </w:r>
      <w:r>
        <w:rPr>
          <w:spacing w:val="-10"/>
          <w:sz w:val="20"/>
        </w:rPr>
        <w:t xml:space="preserve"> </w:t>
      </w:r>
      <w:r>
        <w:rPr>
          <w:sz w:val="20"/>
        </w:rPr>
        <w:t>shall</w:t>
      </w:r>
      <w:r>
        <w:rPr>
          <w:spacing w:val="-6"/>
          <w:sz w:val="20"/>
        </w:rPr>
        <w:t xml:space="preserve"> </w:t>
      </w:r>
      <w:r>
        <w:rPr>
          <w:sz w:val="20"/>
        </w:rPr>
        <w:t>by</w:t>
      </w:r>
      <w:r>
        <w:rPr>
          <w:spacing w:val="-4"/>
          <w:sz w:val="20"/>
        </w:rPr>
        <w:t xml:space="preserve"> </w:t>
      </w:r>
      <w:r>
        <w:rPr>
          <w:sz w:val="20"/>
        </w:rPr>
        <w:t>majority</w:t>
      </w:r>
      <w:r>
        <w:rPr>
          <w:spacing w:val="-5"/>
          <w:sz w:val="20"/>
        </w:rPr>
        <w:t xml:space="preserve"> </w:t>
      </w:r>
      <w:r>
        <w:rPr>
          <w:sz w:val="20"/>
        </w:rPr>
        <w:t>vote</w:t>
      </w:r>
      <w:r>
        <w:rPr>
          <w:spacing w:val="-5"/>
          <w:sz w:val="20"/>
        </w:rPr>
        <w:t xml:space="preserve"> </w:t>
      </w:r>
      <w:r>
        <w:rPr>
          <w:spacing w:val="-2"/>
          <w:sz w:val="20"/>
        </w:rPr>
        <w:t>either:</w:t>
      </w:r>
    </w:p>
    <w:p w14:paraId="475DFC0C" w14:textId="77777777" w:rsidR="00A70679" w:rsidRDefault="00D735EE">
      <w:pPr>
        <w:pStyle w:val="ListParagraph"/>
        <w:numPr>
          <w:ilvl w:val="3"/>
          <w:numId w:val="9"/>
        </w:numPr>
        <w:tabs>
          <w:tab w:val="left" w:pos="1318"/>
        </w:tabs>
        <w:spacing w:before="130"/>
        <w:ind w:left="1318" w:hanging="450"/>
        <w:jc w:val="both"/>
        <w:rPr>
          <w:sz w:val="20"/>
        </w:rPr>
      </w:pPr>
      <w:bookmarkStart w:id="498" w:name="(a)_Confirm_the_decision_of_the_Committe"/>
      <w:bookmarkEnd w:id="498"/>
      <w:r>
        <w:rPr>
          <w:spacing w:val="-6"/>
          <w:sz w:val="20"/>
        </w:rPr>
        <w:t>Confirm</w:t>
      </w:r>
      <w:r>
        <w:rPr>
          <w:spacing w:val="-1"/>
          <w:sz w:val="20"/>
        </w:rPr>
        <w:t xml:space="preserve"> </w:t>
      </w:r>
      <w:r>
        <w:rPr>
          <w:spacing w:val="-6"/>
          <w:sz w:val="20"/>
        </w:rPr>
        <w:t>the</w:t>
      </w:r>
      <w:r>
        <w:rPr>
          <w:spacing w:val="-3"/>
          <w:sz w:val="20"/>
        </w:rPr>
        <w:t xml:space="preserve"> </w:t>
      </w:r>
      <w:r>
        <w:rPr>
          <w:spacing w:val="-6"/>
          <w:sz w:val="20"/>
        </w:rPr>
        <w:t>decision</w:t>
      </w:r>
      <w:r>
        <w:rPr>
          <w:spacing w:val="-3"/>
          <w:sz w:val="20"/>
        </w:rPr>
        <w:t xml:space="preserve"> </w:t>
      </w:r>
      <w:r>
        <w:rPr>
          <w:spacing w:val="-6"/>
          <w:sz w:val="20"/>
        </w:rPr>
        <w:t>of</w:t>
      </w:r>
      <w:r>
        <w:rPr>
          <w:spacing w:val="2"/>
          <w:sz w:val="20"/>
        </w:rPr>
        <w:t xml:space="preserve"> </w:t>
      </w:r>
      <w:r>
        <w:rPr>
          <w:spacing w:val="-6"/>
          <w:sz w:val="20"/>
        </w:rPr>
        <w:t>the</w:t>
      </w:r>
      <w:r>
        <w:rPr>
          <w:spacing w:val="-2"/>
          <w:sz w:val="20"/>
        </w:rPr>
        <w:t xml:space="preserve"> </w:t>
      </w:r>
      <w:r>
        <w:rPr>
          <w:spacing w:val="-6"/>
          <w:sz w:val="20"/>
        </w:rPr>
        <w:t>Committee;</w:t>
      </w:r>
    </w:p>
    <w:p w14:paraId="7B9B4587" w14:textId="77777777" w:rsidR="00A70679" w:rsidRDefault="00D735EE">
      <w:pPr>
        <w:pStyle w:val="ListParagraph"/>
        <w:numPr>
          <w:ilvl w:val="3"/>
          <w:numId w:val="9"/>
        </w:numPr>
        <w:tabs>
          <w:tab w:val="left" w:pos="1328"/>
        </w:tabs>
        <w:spacing w:before="120"/>
        <w:ind w:left="1328" w:hanging="460"/>
        <w:jc w:val="both"/>
        <w:rPr>
          <w:sz w:val="20"/>
        </w:rPr>
      </w:pPr>
      <w:bookmarkStart w:id="499" w:name="(b)_Alter_the_decision_of_the_Committee."/>
      <w:bookmarkEnd w:id="499"/>
      <w:r>
        <w:rPr>
          <w:spacing w:val="-4"/>
          <w:sz w:val="20"/>
        </w:rPr>
        <w:t>Alter</w:t>
      </w:r>
      <w:r>
        <w:rPr>
          <w:spacing w:val="-10"/>
          <w:sz w:val="20"/>
        </w:rPr>
        <w:t xml:space="preserve"> </w:t>
      </w:r>
      <w:r>
        <w:rPr>
          <w:spacing w:val="-4"/>
          <w:sz w:val="20"/>
        </w:rPr>
        <w:t>the</w:t>
      </w:r>
      <w:r>
        <w:rPr>
          <w:spacing w:val="-10"/>
          <w:sz w:val="20"/>
        </w:rPr>
        <w:t xml:space="preserve"> </w:t>
      </w:r>
      <w:r>
        <w:rPr>
          <w:spacing w:val="-4"/>
          <w:sz w:val="20"/>
        </w:rPr>
        <w:t>decision</w:t>
      </w:r>
      <w:r>
        <w:rPr>
          <w:spacing w:val="-10"/>
          <w:sz w:val="20"/>
        </w:rPr>
        <w:t xml:space="preserve"> </w:t>
      </w:r>
      <w:r>
        <w:rPr>
          <w:spacing w:val="-4"/>
          <w:sz w:val="20"/>
        </w:rPr>
        <w:t>of</w:t>
      </w:r>
      <w:r>
        <w:rPr>
          <w:spacing w:val="-7"/>
          <w:sz w:val="20"/>
        </w:rPr>
        <w:t xml:space="preserve"> </w:t>
      </w:r>
      <w:r>
        <w:rPr>
          <w:spacing w:val="-4"/>
          <w:sz w:val="20"/>
        </w:rPr>
        <w:t>the</w:t>
      </w:r>
      <w:r>
        <w:rPr>
          <w:spacing w:val="-10"/>
          <w:sz w:val="20"/>
        </w:rPr>
        <w:t xml:space="preserve"> </w:t>
      </w:r>
      <w:r>
        <w:rPr>
          <w:spacing w:val="-4"/>
          <w:sz w:val="20"/>
        </w:rPr>
        <w:t>Committee.</w:t>
      </w:r>
    </w:p>
    <w:p w14:paraId="0EC73ED6" w14:textId="77777777" w:rsidR="00A70679" w:rsidRDefault="00D735EE">
      <w:pPr>
        <w:pStyle w:val="ListParagraph"/>
        <w:numPr>
          <w:ilvl w:val="2"/>
          <w:numId w:val="9"/>
        </w:numPr>
        <w:tabs>
          <w:tab w:val="left" w:pos="864"/>
          <w:tab w:val="left" w:pos="867"/>
        </w:tabs>
        <w:spacing w:before="140" w:line="271" w:lineRule="auto"/>
        <w:ind w:right="141"/>
        <w:jc w:val="both"/>
        <w:rPr>
          <w:sz w:val="20"/>
        </w:rPr>
      </w:pPr>
      <w:bookmarkStart w:id="500" w:name="17.7.4_Following_the_Board’s_deliberatio"/>
      <w:bookmarkEnd w:id="500"/>
      <w:r>
        <w:rPr>
          <w:sz w:val="20"/>
        </w:rPr>
        <w:t>Following the Board’s deliberations,</w:t>
      </w:r>
      <w:r>
        <w:rPr>
          <w:spacing w:val="-1"/>
          <w:sz w:val="20"/>
        </w:rPr>
        <w:t xml:space="preserve"> </w:t>
      </w:r>
      <w:r>
        <w:rPr>
          <w:sz w:val="20"/>
        </w:rPr>
        <w:t>the Board</w:t>
      </w:r>
      <w:r>
        <w:rPr>
          <w:spacing w:val="-4"/>
          <w:sz w:val="20"/>
        </w:rPr>
        <w:t xml:space="preserve"> </w:t>
      </w:r>
      <w:r>
        <w:rPr>
          <w:sz w:val="20"/>
        </w:rPr>
        <w:t>shall notify</w:t>
      </w:r>
      <w:r>
        <w:rPr>
          <w:spacing w:val="-2"/>
          <w:sz w:val="20"/>
        </w:rPr>
        <w:t xml:space="preserve"> </w:t>
      </w:r>
      <w:r>
        <w:rPr>
          <w:sz w:val="20"/>
        </w:rPr>
        <w:t>the Respondent and Complainant of</w:t>
      </w:r>
      <w:r>
        <w:rPr>
          <w:spacing w:val="-1"/>
          <w:sz w:val="20"/>
        </w:rPr>
        <w:t xml:space="preserve"> </w:t>
      </w:r>
      <w:r>
        <w:rPr>
          <w:sz w:val="20"/>
        </w:rPr>
        <w:t>the decision in writing.</w:t>
      </w:r>
    </w:p>
    <w:p w14:paraId="0CC255B6" w14:textId="77777777" w:rsidR="00A70679" w:rsidRDefault="00A70679">
      <w:pPr>
        <w:pStyle w:val="BodyText"/>
        <w:spacing w:before="4"/>
        <w:ind w:left="0"/>
      </w:pPr>
    </w:p>
    <w:p w14:paraId="165EE2EA" w14:textId="77777777" w:rsidR="00A70679" w:rsidRDefault="00D735EE">
      <w:pPr>
        <w:pStyle w:val="Heading2"/>
        <w:numPr>
          <w:ilvl w:val="1"/>
          <w:numId w:val="9"/>
        </w:numPr>
        <w:tabs>
          <w:tab w:val="left" w:pos="865"/>
        </w:tabs>
        <w:ind w:left="865" w:hanging="718"/>
        <w:jc w:val="both"/>
        <w:rPr>
          <w:sz w:val="24"/>
        </w:rPr>
      </w:pPr>
      <w:bookmarkStart w:id="501" w:name="17.8_General_Discipline_Principles"/>
      <w:bookmarkEnd w:id="501"/>
      <w:r>
        <w:t>General</w:t>
      </w:r>
      <w:r>
        <w:rPr>
          <w:spacing w:val="-6"/>
        </w:rPr>
        <w:t xml:space="preserve"> </w:t>
      </w:r>
      <w:r>
        <w:t>Discipline</w:t>
      </w:r>
      <w:r>
        <w:rPr>
          <w:spacing w:val="-4"/>
        </w:rPr>
        <w:t xml:space="preserve"> </w:t>
      </w:r>
      <w:r>
        <w:rPr>
          <w:spacing w:val="-2"/>
        </w:rPr>
        <w:t>Principles</w:t>
      </w:r>
    </w:p>
    <w:p w14:paraId="5133DC89" w14:textId="77777777" w:rsidR="00A70679" w:rsidRDefault="00D735EE">
      <w:pPr>
        <w:pStyle w:val="ListParagraph"/>
        <w:numPr>
          <w:ilvl w:val="2"/>
          <w:numId w:val="9"/>
        </w:numPr>
        <w:tabs>
          <w:tab w:val="left" w:pos="864"/>
          <w:tab w:val="left" w:pos="867"/>
        </w:tabs>
        <w:spacing w:before="151" w:line="271" w:lineRule="auto"/>
        <w:ind w:right="141"/>
        <w:jc w:val="both"/>
        <w:rPr>
          <w:sz w:val="20"/>
        </w:rPr>
      </w:pPr>
      <w:bookmarkStart w:id="502" w:name="17.8.1_In_accordance_with_CMHA_Bylaws,_t"/>
      <w:bookmarkEnd w:id="502"/>
      <w:r>
        <w:rPr>
          <w:sz w:val="20"/>
        </w:rPr>
        <w:t>In</w:t>
      </w:r>
      <w:r>
        <w:rPr>
          <w:spacing w:val="-1"/>
          <w:sz w:val="20"/>
        </w:rPr>
        <w:t xml:space="preserve"> </w:t>
      </w:r>
      <w:r>
        <w:rPr>
          <w:sz w:val="20"/>
        </w:rPr>
        <w:t>accordance</w:t>
      </w:r>
      <w:r>
        <w:rPr>
          <w:spacing w:val="-1"/>
          <w:sz w:val="20"/>
        </w:rPr>
        <w:t xml:space="preserve"> </w:t>
      </w:r>
      <w:r>
        <w:rPr>
          <w:sz w:val="20"/>
        </w:rPr>
        <w:t>with</w:t>
      </w:r>
      <w:r>
        <w:rPr>
          <w:spacing w:val="-1"/>
          <w:sz w:val="20"/>
        </w:rPr>
        <w:t xml:space="preserve"> </w:t>
      </w:r>
      <w:r>
        <w:rPr>
          <w:sz w:val="20"/>
        </w:rPr>
        <w:t>CMHA Bylaws,</w:t>
      </w:r>
      <w:r>
        <w:rPr>
          <w:spacing w:val="-3"/>
          <w:sz w:val="20"/>
        </w:rPr>
        <w:t xml:space="preserve"> </w:t>
      </w:r>
      <w:r>
        <w:rPr>
          <w:sz w:val="20"/>
        </w:rPr>
        <w:t>the</w:t>
      </w:r>
      <w:r>
        <w:rPr>
          <w:spacing w:val="-1"/>
          <w:sz w:val="20"/>
        </w:rPr>
        <w:t xml:space="preserve"> </w:t>
      </w:r>
      <w:r>
        <w:rPr>
          <w:sz w:val="20"/>
        </w:rPr>
        <w:t>Board</w:t>
      </w:r>
      <w:r>
        <w:rPr>
          <w:spacing w:val="-1"/>
          <w:sz w:val="20"/>
        </w:rPr>
        <w:t xml:space="preserve"> </w:t>
      </w:r>
      <w:r>
        <w:rPr>
          <w:sz w:val="20"/>
        </w:rPr>
        <w:t>reserves</w:t>
      </w:r>
      <w:r>
        <w:rPr>
          <w:spacing w:val="-4"/>
          <w:sz w:val="20"/>
        </w:rPr>
        <w:t xml:space="preserve"> </w:t>
      </w:r>
      <w:r>
        <w:rPr>
          <w:sz w:val="20"/>
        </w:rPr>
        <w:t>the</w:t>
      </w:r>
      <w:r>
        <w:rPr>
          <w:spacing w:val="-1"/>
          <w:sz w:val="20"/>
        </w:rPr>
        <w:t xml:space="preserve"> </w:t>
      </w:r>
      <w:r>
        <w:rPr>
          <w:sz w:val="20"/>
        </w:rPr>
        <w:t>right to</w:t>
      </w:r>
      <w:r>
        <w:rPr>
          <w:spacing w:val="-1"/>
          <w:sz w:val="20"/>
        </w:rPr>
        <w:t xml:space="preserve"> </w:t>
      </w:r>
      <w:r>
        <w:rPr>
          <w:sz w:val="20"/>
        </w:rPr>
        <w:t>discipline</w:t>
      </w:r>
      <w:r>
        <w:rPr>
          <w:spacing w:val="-1"/>
          <w:sz w:val="20"/>
        </w:rPr>
        <w:t xml:space="preserve"> </w:t>
      </w:r>
      <w:r>
        <w:rPr>
          <w:sz w:val="20"/>
        </w:rPr>
        <w:t>any Member of the</w:t>
      </w:r>
      <w:r>
        <w:rPr>
          <w:spacing w:val="-1"/>
          <w:sz w:val="20"/>
        </w:rPr>
        <w:t xml:space="preserve"> </w:t>
      </w:r>
      <w:r>
        <w:rPr>
          <w:sz w:val="20"/>
        </w:rPr>
        <w:t>Association who contravenes any Bylaw or Policy of the Association.</w:t>
      </w:r>
    </w:p>
    <w:p w14:paraId="4DA05015" w14:textId="77777777" w:rsidR="00A70679" w:rsidRDefault="00D735EE">
      <w:pPr>
        <w:pStyle w:val="ListParagraph"/>
        <w:numPr>
          <w:ilvl w:val="2"/>
          <w:numId w:val="9"/>
        </w:numPr>
        <w:tabs>
          <w:tab w:val="left" w:pos="864"/>
        </w:tabs>
        <w:spacing w:before="118"/>
        <w:ind w:left="864" w:hanging="717"/>
        <w:rPr>
          <w:sz w:val="20"/>
        </w:rPr>
      </w:pPr>
      <w:bookmarkStart w:id="503" w:name="17.8.2_Any_disciplinary_sanction_may_be_"/>
      <w:bookmarkEnd w:id="503"/>
      <w:r>
        <w:rPr>
          <w:sz w:val="20"/>
        </w:rPr>
        <w:t>Any</w:t>
      </w:r>
      <w:r>
        <w:rPr>
          <w:spacing w:val="-14"/>
          <w:sz w:val="20"/>
        </w:rPr>
        <w:t xml:space="preserve"> </w:t>
      </w:r>
      <w:r>
        <w:rPr>
          <w:sz w:val="20"/>
        </w:rPr>
        <w:t>disciplinary</w:t>
      </w:r>
      <w:r>
        <w:rPr>
          <w:spacing w:val="-14"/>
          <w:sz w:val="20"/>
        </w:rPr>
        <w:t xml:space="preserve"> </w:t>
      </w:r>
      <w:r>
        <w:rPr>
          <w:sz w:val="20"/>
        </w:rPr>
        <w:t>sanction</w:t>
      </w:r>
      <w:r>
        <w:rPr>
          <w:spacing w:val="-14"/>
          <w:sz w:val="20"/>
        </w:rPr>
        <w:t xml:space="preserve"> </w:t>
      </w:r>
      <w:r>
        <w:rPr>
          <w:sz w:val="20"/>
        </w:rPr>
        <w:t>may</w:t>
      </w:r>
      <w:r>
        <w:rPr>
          <w:spacing w:val="-14"/>
          <w:sz w:val="20"/>
        </w:rPr>
        <w:t xml:space="preserve"> </w:t>
      </w:r>
      <w:r>
        <w:rPr>
          <w:sz w:val="20"/>
        </w:rPr>
        <w:t>be</w:t>
      </w:r>
      <w:r>
        <w:rPr>
          <w:spacing w:val="-14"/>
          <w:sz w:val="20"/>
        </w:rPr>
        <w:t xml:space="preserve"> </w:t>
      </w:r>
      <w:r>
        <w:rPr>
          <w:sz w:val="20"/>
        </w:rPr>
        <w:t>enforced</w:t>
      </w:r>
      <w:r>
        <w:rPr>
          <w:spacing w:val="-14"/>
          <w:sz w:val="20"/>
        </w:rPr>
        <w:t xml:space="preserve"> </w:t>
      </w:r>
      <w:r>
        <w:rPr>
          <w:sz w:val="20"/>
        </w:rPr>
        <w:t>independently</w:t>
      </w:r>
      <w:r>
        <w:rPr>
          <w:spacing w:val="-14"/>
          <w:sz w:val="20"/>
        </w:rPr>
        <w:t xml:space="preserve"> </w:t>
      </w:r>
      <w:r>
        <w:rPr>
          <w:sz w:val="20"/>
        </w:rPr>
        <w:t>or</w:t>
      </w:r>
      <w:r>
        <w:rPr>
          <w:spacing w:val="-14"/>
          <w:sz w:val="20"/>
        </w:rPr>
        <w:t xml:space="preserve"> </w:t>
      </w:r>
      <w:r>
        <w:rPr>
          <w:sz w:val="20"/>
        </w:rPr>
        <w:t>in</w:t>
      </w:r>
      <w:r>
        <w:rPr>
          <w:spacing w:val="-14"/>
          <w:sz w:val="20"/>
        </w:rPr>
        <w:t xml:space="preserve"> </w:t>
      </w:r>
      <w:r>
        <w:rPr>
          <w:sz w:val="20"/>
        </w:rPr>
        <w:t>conjunction</w:t>
      </w:r>
      <w:r>
        <w:rPr>
          <w:spacing w:val="-13"/>
          <w:sz w:val="20"/>
        </w:rPr>
        <w:t xml:space="preserve"> </w:t>
      </w:r>
      <w:r>
        <w:rPr>
          <w:sz w:val="20"/>
        </w:rPr>
        <w:t>with</w:t>
      </w:r>
      <w:r>
        <w:rPr>
          <w:spacing w:val="-14"/>
          <w:sz w:val="20"/>
        </w:rPr>
        <w:t xml:space="preserve"> </w:t>
      </w:r>
      <w:r>
        <w:rPr>
          <w:sz w:val="20"/>
        </w:rPr>
        <w:t>another</w:t>
      </w:r>
      <w:r>
        <w:rPr>
          <w:spacing w:val="-14"/>
          <w:sz w:val="20"/>
        </w:rPr>
        <w:t xml:space="preserve"> </w:t>
      </w:r>
      <w:r>
        <w:rPr>
          <w:sz w:val="20"/>
        </w:rPr>
        <w:t>disciplinary</w:t>
      </w:r>
      <w:r>
        <w:rPr>
          <w:spacing w:val="-12"/>
          <w:sz w:val="20"/>
        </w:rPr>
        <w:t xml:space="preserve"> </w:t>
      </w:r>
      <w:r>
        <w:rPr>
          <w:spacing w:val="-2"/>
          <w:sz w:val="20"/>
        </w:rPr>
        <w:t>sanction.</w:t>
      </w:r>
    </w:p>
    <w:p w14:paraId="1A2D0714" w14:textId="77777777" w:rsidR="00A70679" w:rsidRDefault="00D735EE">
      <w:pPr>
        <w:pStyle w:val="ListParagraph"/>
        <w:numPr>
          <w:ilvl w:val="2"/>
          <w:numId w:val="9"/>
        </w:numPr>
        <w:tabs>
          <w:tab w:val="left" w:pos="864"/>
        </w:tabs>
        <w:spacing w:before="150"/>
        <w:ind w:left="864" w:hanging="717"/>
        <w:rPr>
          <w:sz w:val="20"/>
        </w:rPr>
      </w:pPr>
      <w:bookmarkStart w:id="504" w:name="17.8.3_Unless_otherwise_noted,_all_disci"/>
      <w:bookmarkEnd w:id="504"/>
      <w:r>
        <w:rPr>
          <w:sz w:val="20"/>
        </w:rPr>
        <w:t>Unless</w:t>
      </w:r>
      <w:r>
        <w:rPr>
          <w:spacing w:val="-7"/>
          <w:sz w:val="20"/>
        </w:rPr>
        <w:t xml:space="preserve"> </w:t>
      </w:r>
      <w:r>
        <w:rPr>
          <w:sz w:val="20"/>
        </w:rPr>
        <w:t>otherwise</w:t>
      </w:r>
      <w:r>
        <w:rPr>
          <w:spacing w:val="-7"/>
          <w:sz w:val="20"/>
        </w:rPr>
        <w:t xml:space="preserve"> </w:t>
      </w:r>
      <w:r>
        <w:rPr>
          <w:sz w:val="20"/>
        </w:rPr>
        <w:t>noted,</w:t>
      </w:r>
      <w:r>
        <w:rPr>
          <w:spacing w:val="-4"/>
          <w:sz w:val="20"/>
        </w:rPr>
        <w:t xml:space="preserve"> </w:t>
      </w:r>
      <w:r>
        <w:rPr>
          <w:sz w:val="20"/>
        </w:rPr>
        <w:t>all</w:t>
      </w:r>
      <w:r>
        <w:rPr>
          <w:spacing w:val="-6"/>
          <w:sz w:val="20"/>
        </w:rPr>
        <w:t xml:space="preserve"> </w:t>
      </w:r>
      <w:r>
        <w:rPr>
          <w:sz w:val="20"/>
        </w:rPr>
        <w:t>disciplinary</w:t>
      </w:r>
      <w:r>
        <w:rPr>
          <w:spacing w:val="-5"/>
          <w:sz w:val="20"/>
        </w:rPr>
        <w:t xml:space="preserve"> </w:t>
      </w:r>
      <w:r>
        <w:rPr>
          <w:sz w:val="20"/>
        </w:rPr>
        <w:t>sanctions</w:t>
      </w:r>
      <w:r>
        <w:rPr>
          <w:spacing w:val="-5"/>
          <w:sz w:val="20"/>
        </w:rPr>
        <w:t xml:space="preserve"> </w:t>
      </w:r>
      <w:r>
        <w:rPr>
          <w:sz w:val="20"/>
        </w:rPr>
        <w:t>become</w:t>
      </w:r>
      <w:r>
        <w:rPr>
          <w:spacing w:val="-7"/>
          <w:sz w:val="20"/>
        </w:rPr>
        <w:t xml:space="preserve"> </w:t>
      </w:r>
      <w:r>
        <w:rPr>
          <w:sz w:val="20"/>
        </w:rPr>
        <w:t>effective</w:t>
      </w:r>
      <w:r>
        <w:rPr>
          <w:spacing w:val="-6"/>
          <w:sz w:val="20"/>
        </w:rPr>
        <w:t xml:space="preserve"> </w:t>
      </w:r>
      <w:r>
        <w:rPr>
          <w:sz w:val="20"/>
        </w:rPr>
        <w:t>immediately</w:t>
      </w:r>
      <w:r>
        <w:rPr>
          <w:spacing w:val="-5"/>
          <w:sz w:val="20"/>
        </w:rPr>
        <w:t xml:space="preserve"> </w:t>
      </w:r>
      <w:r>
        <w:rPr>
          <w:sz w:val="20"/>
        </w:rPr>
        <w:t>at</w:t>
      </w:r>
      <w:r>
        <w:rPr>
          <w:spacing w:val="-9"/>
          <w:sz w:val="20"/>
        </w:rPr>
        <w:t xml:space="preserve"> </w:t>
      </w:r>
      <w:r>
        <w:rPr>
          <w:sz w:val="20"/>
        </w:rPr>
        <w:t>the</w:t>
      </w:r>
      <w:r>
        <w:rPr>
          <w:spacing w:val="-11"/>
          <w:sz w:val="20"/>
        </w:rPr>
        <w:t xml:space="preserve"> </w:t>
      </w:r>
      <w:r>
        <w:rPr>
          <w:sz w:val="20"/>
        </w:rPr>
        <w:t>time</w:t>
      </w:r>
      <w:r>
        <w:rPr>
          <w:spacing w:val="-6"/>
          <w:sz w:val="20"/>
        </w:rPr>
        <w:t xml:space="preserve"> </w:t>
      </w:r>
      <w:r>
        <w:rPr>
          <w:sz w:val="20"/>
        </w:rPr>
        <w:t>of</w:t>
      </w:r>
      <w:r>
        <w:rPr>
          <w:spacing w:val="-8"/>
          <w:sz w:val="20"/>
        </w:rPr>
        <w:t xml:space="preserve"> </w:t>
      </w:r>
      <w:r>
        <w:rPr>
          <w:spacing w:val="-2"/>
          <w:sz w:val="20"/>
        </w:rPr>
        <w:t>sanction.</w:t>
      </w:r>
    </w:p>
    <w:p w14:paraId="4C754EC0" w14:textId="77777777" w:rsidR="00A70679" w:rsidRDefault="00A70679">
      <w:pPr>
        <w:rPr>
          <w:sz w:val="20"/>
        </w:rPr>
        <w:sectPr w:rsidR="00A70679">
          <w:pgSz w:w="12240" w:h="15840"/>
          <w:pgMar w:top="980" w:right="860" w:bottom="680" w:left="860" w:header="579" w:footer="496" w:gutter="0"/>
          <w:cols w:space="720"/>
        </w:sectPr>
      </w:pPr>
    </w:p>
    <w:p w14:paraId="4B5AF657" w14:textId="77777777" w:rsidR="00A70679" w:rsidRDefault="00D735EE">
      <w:pPr>
        <w:pStyle w:val="ListParagraph"/>
        <w:numPr>
          <w:ilvl w:val="2"/>
          <w:numId w:val="9"/>
        </w:numPr>
        <w:tabs>
          <w:tab w:val="left" w:pos="864"/>
          <w:tab w:val="left" w:pos="867"/>
        </w:tabs>
        <w:spacing w:before="177" w:line="271" w:lineRule="auto"/>
        <w:ind w:right="136"/>
        <w:jc w:val="both"/>
        <w:rPr>
          <w:sz w:val="20"/>
        </w:rPr>
      </w:pPr>
      <w:bookmarkStart w:id="505" w:name="17.8.4_Failure_to_comply_with_a_sanction"/>
      <w:bookmarkEnd w:id="505"/>
      <w:r>
        <w:rPr>
          <w:sz w:val="20"/>
        </w:rPr>
        <w:lastRenderedPageBreak/>
        <w:t>Failure</w:t>
      </w:r>
      <w:r>
        <w:rPr>
          <w:spacing w:val="-6"/>
          <w:sz w:val="20"/>
        </w:rPr>
        <w:t xml:space="preserve"> </w:t>
      </w:r>
      <w:r>
        <w:rPr>
          <w:sz w:val="20"/>
        </w:rPr>
        <w:t>to</w:t>
      </w:r>
      <w:r>
        <w:rPr>
          <w:spacing w:val="-11"/>
          <w:sz w:val="20"/>
        </w:rPr>
        <w:t xml:space="preserve"> </w:t>
      </w:r>
      <w:r>
        <w:rPr>
          <w:sz w:val="20"/>
        </w:rPr>
        <w:t>comply</w:t>
      </w:r>
      <w:r>
        <w:rPr>
          <w:spacing w:val="-4"/>
          <w:sz w:val="20"/>
        </w:rPr>
        <w:t xml:space="preserve"> </w:t>
      </w:r>
      <w:r>
        <w:rPr>
          <w:sz w:val="20"/>
        </w:rPr>
        <w:t>with</w:t>
      </w:r>
      <w:r>
        <w:rPr>
          <w:spacing w:val="-11"/>
          <w:sz w:val="20"/>
        </w:rPr>
        <w:t xml:space="preserve"> </w:t>
      </w:r>
      <w:r>
        <w:rPr>
          <w:sz w:val="20"/>
        </w:rPr>
        <w:t>a</w:t>
      </w:r>
      <w:r>
        <w:rPr>
          <w:spacing w:val="-11"/>
          <w:sz w:val="20"/>
        </w:rPr>
        <w:t xml:space="preserve"> </w:t>
      </w:r>
      <w:r>
        <w:rPr>
          <w:sz w:val="20"/>
        </w:rPr>
        <w:t>sanction</w:t>
      </w:r>
      <w:r>
        <w:rPr>
          <w:spacing w:val="-6"/>
          <w:sz w:val="20"/>
        </w:rPr>
        <w:t xml:space="preserve"> </w:t>
      </w:r>
      <w:r>
        <w:rPr>
          <w:sz w:val="20"/>
        </w:rPr>
        <w:t>shall</w:t>
      </w:r>
      <w:r>
        <w:rPr>
          <w:spacing w:val="-11"/>
          <w:sz w:val="20"/>
        </w:rPr>
        <w:t xml:space="preserve"> </w:t>
      </w:r>
      <w:r>
        <w:rPr>
          <w:sz w:val="20"/>
        </w:rPr>
        <w:t>result</w:t>
      </w:r>
      <w:r>
        <w:rPr>
          <w:spacing w:val="-3"/>
          <w:sz w:val="20"/>
        </w:rPr>
        <w:t xml:space="preserve"> </w:t>
      </w:r>
      <w:r>
        <w:rPr>
          <w:sz w:val="20"/>
        </w:rPr>
        <w:t>in</w:t>
      </w:r>
      <w:r>
        <w:rPr>
          <w:spacing w:val="-11"/>
          <w:sz w:val="20"/>
        </w:rPr>
        <w:t xml:space="preserve"> </w:t>
      </w:r>
      <w:r>
        <w:rPr>
          <w:sz w:val="20"/>
        </w:rPr>
        <w:t>an</w:t>
      </w:r>
      <w:r>
        <w:rPr>
          <w:spacing w:val="-6"/>
          <w:sz w:val="20"/>
        </w:rPr>
        <w:t xml:space="preserve"> </w:t>
      </w:r>
      <w:r>
        <w:rPr>
          <w:sz w:val="20"/>
        </w:rPr>
        <w:t>automatic</w:t>
      </w:r>
      <w:r>
        <w:rPr>
          <w:spacing w:val="-4"/>
          <w:sz w:val="20"/>
        </w:rPr>
        <w:t xml:space="preserve"> </w:t>
      </w:r>
      <w:r>
        <w:rPr>
          <w:sz w:val="20"/>
        </w:rPr>
        <w:t>suspension</w:t>
      </w:r>
      <w:r>
        <w:rPr>
          <w:spacing w:val="-11"/>
          <w:sz w:val="20"/>
        </w:rPr>
        <w:t xml:space="preserve"> </w:t>
      </w:r>
      <w:r>
        <w:rPr>
          <w:sz w:val="20"/>
        </w:rPr>
        <w:t>from</w:t>
      </w:r>
      <w:r>
        <w:rPr>
          <w:spacing w:val="-9"/>
          <w:sz w:val="20"/>
        </w:rPr>
        <w:t xml:space="preserve"> </w:t>
      </w:r>
      <w:r>
        <w:rPr>
          <w:sz w:val="20"/>
        </w:rPr>
        <w:t>membership</w:t>
      </w:r>
      <w:r>
        <w:rPr>
          <w:spacing w:val="-6"/>
          <w:sz w:val="20"/>
        </w:rPr>
        <w:t xml:space="preserve"> </w:t>
      </w:r>
      <w:r>
        <w:rPr>
          <w:sz w:val="20"/>
        </w:rPr>
        <w:t>in</w:t>
      </w:r>
      <w:r>
        <w:rPr>
          <w:spacing w:val="-11"/>
          <w:sz w:val="20"/>
        </w:rPr>
        <w:t xml:space="preserve"> </w:t>
      </w:r>
      <w:r>
        <w:rPr>
          <w:sz w:val="20"/>
        </w:rPr>
        <w:t>the</w:t>
      </w:r>
      <w:r>
        <w:rPr>
          <w:spacing w:val="-11"/>
          <w:sz w:val="20"/>
        </w:rPr>
        <w:t xml:space="preserve"> </w:t>
      </w:r>
      <w:r>
        <w:rPr>
          <w:sz w:val="20"/>
        </w:rPr>
        <w:t>CMHA</w:t>
      </w:r>
      <w:r>
        <w:rPr>
          <w:spacing w:val="-9"/>
          <w:sz w:val="20"/>
        </w:rPr>
        <w:t xml:space="preserve"> </w:t>
      </w:r>
      <w:r>
        <w:rPr>
          <w:sz w:val="20"/>
        </w:rPr>
        <w:t>until such</w:t>
      </w:r>
      <w:r>
        <w:rPr>
          <w:spacing w:val="-2"/>
          <w:sz w:val="20"/>
        </w:rPr>
        <w:t xml:space="preserve"> </w:t>
      </w:r>
      <w:r>
        <w:rPr>
          <w:sz w:val="20"/>
        </w:rPr>
        <w:t>time</w:t>
      </w:r>
      <w:r>
        <w:rPr>
          <w:spacing w:val="-2"/>
          <w:sz w:val="20"/>
        </w:rPr>
        <w:t xml:space="preserve"> </w:t>
      </w:r>
      <w:r>
        <w:rPr>
          <w:sz w:val="20"/>
        </w:rPr>
        <w:t>as</w:t>
      </w:r>
      <w:r>
        <w:rPr>
          <w:spacing w:val="-5"/>
          <w:sz w:val="20"/>
        </w:rPr>
        <w:t xml:space="preserve"> </w:t>
      </w:r>
      <w:r>
        <w:rPr>
          <w:sz w:val="20"/>
        </w:rPr>
        <w:t>the</w:t>
      </w:r>
      <w:r>
        <w:rPr>
          <w:spacing w:val="-7"/>
          <w:sz w:val="20"/>
        </w:rPr>
        <w:t xml:space="preserve"> </w:t>
      </w:r>
      <w:r>
        <w:rPr>
          <w:sz w:val="20"/>
        </w:rPr>
        <w:t>sanction</w:t>
      </w:r>
      <w:r>
        <w:rPr>
          <w:spacing w:val="-2"/>
          <w:sz w:val="20"/>
        </w:rPr>
        <w:t xml:space="preserve"> </w:t>
      </w:r>
      <w:r>
        <w:rPr>
          <w:sz w:val="20"/>
        </w:rPr>
        <w:t>is</w:t>
      </w:r>
      <w:r>
        <w:rPr>
          <w:spacing w:val="-5"/>
          <w:sz w:val="20"/>
        </w:rPr>
        <w:t xml:space="preserve"> </w:t>
      </w:r>
      <w:r>
        <w:rPr>
          <w:sz w:val="20"/>
        </w:rPr>
        <w:t>fulfilled. Failure</w:t>
      </w:r>
      <w:r>
        <w:rPr>
          <w:spacing w:val="-2"/>
          <w:sz w:val="20"/>
        </w:rPr>
        <w:t xml:space="preserve"> </w:t>
      </w:r>
      <w:r>
        <w:rPr>
          <w:sz w:val="20"/>
        </w:rPr>
        <w:t>to</w:t>
      </w:r>
      <w:r>
        <w:rPr>
          <w:spacing w:val="-7"/>
          <w:sz w:val="20"/>
        </w:rPr>
        <w:t xml:space="preserve"> </w:t>
      </w:r>
      <w:r>
        <w:rPr>
          <w:sz w:val="20"/>
        </w:rPr>
        <w:t>comply</w:t>
      </w:r>
      <w:r>
        <w:rPr>
          <w:spacing w:val="-5"/>
          <w:sz w:val="20"/>
        </w:rPr>
        <w:t xml:space="preserve"> </w:t>
      </w:r>
      <w:r>
        <w:rPr>
          <w:sz w:val="20"/>
        </w:rPr>
        <w:t>with</w:t>
      </w:r>
      <w:r>
        <w:rPr>
          <w:spacing w:val="-2"/>
          <w:sz w:val="20"/>
        </w:rPr>
        <w:t xml:space="preserve"> </w:t>
      </w:r>
      <w:r>
        <w:rPr>
          <w:sz w:val="20"/>
        </w:rPr>
        <w:t>suspension</w:t>
      </w:r>
      <w:r>
        <w:rPr>
          <w:spacing w:val="-2"/>
          <w:sz w:val="20"/>
        </w:rPr>
        <w:t xml:space="preserve"> </w:t>
      </w:r>
      <w:r>
        <w:rPr>
          <w:sz w:val="20"/>
        </w:rPr>
        <w:t>or expulsion</w:t>
      </w:r>
      <w:r>
        <w:rPr>
          <w:spacing w:val="-2"/>
          <w:sz w:val="20"/>
        </w:rPr>
        <w:t xml:space="preserve"> </w:t>
      </w:r>
      <w:r>
        <w:rPr>
          <w:sz w:val="20"/>
        </w:rPr>
        <w:t>from</w:t>
      </w:r>
      <w:r>
        <w:rPr>
          <w:spacing w:val="-5"/>
          <w:sz w:val="20"/>
        </w:rPr>
        <w:t xml:space="preserve"> </w:t>
      </w:r>
      <w:r>
        <w:rPr>
          <w:sz w:val="20"/>
        </w:rPr>
        <w:t>CMHA</w:t>
      </w:r>
      <w:r>
        <w:rPr>
          <w:spacing w:val="-5"/>
          <w:sz w:val="20"/>
        </w:rPr>
        <w:t xml:space="preserve"> </w:t>
      </w:r>
      <w:r>
        <w:rPr>
          <w:sz w:val="20"/>
        </w:rPr>
        <w:t>events and premises may result in further investigation by external law enforcement agencies.</w:t>
      </w:r>
    </w:p>
    <w:p w14:paraId="7BA9323B" w14:textId="77777777" w:rsidR="00A70679" w:rsidRDefault="00D735EE">
      <w:pPr>
        <w:pStyle w:val="ListParagraph"/>
        <w:numPr>
          <w:ilvl w:val="2"/>
          <w:numId w:val="9"/>
        </w:numPr>
        <w:tabs>
          <w:tab w:val="left" w:pos="864"/>
        </w:tabs>
        <w:spacing w:before="123"/>
        <w:ind w:left="864" w:hanging="717"/>
        <w:jc w:val="both"/>
        <w:rPr>
          <w:sz w:val="20"/>
        </w:rPr>
      </w:pPr>
      <w:bookmarkStart w:id="506" w:name="17.8.5_In_applying_sanctions,_the_Board_"/>
      <w:bookmarkEnd w:id="506"/>
      <w:r>
        <w:rPr>
          <w:sz w:val="20"/>
        </w:rPr>
        <w:t>In</w:t>
      </w:r>
      <w:r>
        <w:rPr>
          <w:spacing w:val="-8"/>
          <w:sz w:val="20"/>
        </w:rPr>
        <w:t xml:space="preserve"> </w:t>
      </w:r>
      <w:r>
        <w:rPr>
          <w:sz w:val="20"/>
        </w:rPr>
        <w:t>applying</w:t>
      </w:r>
      <w:r>
        <w:rPr>
          <w:spacing w:val="-5"/>
          <w:sz w:val="20"/>
        </w:rPr>
        <w:t xml:space="preserve"> </w:t>
      </w:r>
      <w:r>
        <w:rPr>
          <w:sz w:val="20"/>
        </w:rPr>
        <w:t>sanctions,</w:t>
      </w:r>
      <w:r>
        <w:rPr>
          <w:spacing w:val="-2"/>
          <w:sz w:val="20"/>
        </w:rPr>
        <w:t xml:space="preserve"> </w:t>
      </w:r>
      <w:r>
        <w:rPr>
          <w:sz w:val="20"/>
        </w:rPr>
        <w:t>the</w:t>
      </w:r>
      <w:r>
        <w:rPr>
          <w:spacing w:val="-5"/>
          <w:sz w:val="20"/>
        </w:rPr>
        <w:t xml:space="preserve"> </w:t>
      </w:r>
      <w:r>
        <w:rPr>
          <w:sz w:val="20"/>
        </w:rPr>
        <w:t>Board</w:t>
      </w:r>
      <w:r>
        <w:rPr>
          <w:spacing w:val="-10"/>
          <w:sz w:val="20"/>
        </w:rPr>
        <w:t xml:space="preserve"> </w:t>
      </w:r>
      <w:r>
        <w:rPr>
          <w:sz w:val="20"/>
        </w:rPr>
        <w:t>may</w:t>
      </w:r>
      <w:r>
        <w:rPr>
          <w:spacing w:val="-3"/>
          <w:sz w:val="20"/>
        </w:rPr>
        <w:t xml:space="preserve"> </w:t>
      </w:r>
      <w:r>
        <w:rPr>
          <w:sz w:val="20"/>
        </w:rPr>
        <w:t>have</w:t>
      </w:r>
      <w:r>
        <w:rPr>
          <w:spacing w:val="-5"/>
          <w:sz w:val="20"/>
        </w:rPr>
        <w:t xml:space="preserve"> </w:t>
      </w:r>
      <w:r>
        <w:rPr>
          <w:sz w:val="20"/>
        </w:rPr>
        <w:t>regard</w:t>
      </w:r>
      <w:r>
        <w:rPr>
          <w:spacing w:val="-10"/>
          <w:sz w:val="20"/>
        </w:rPr>
        <w:t xml:space="preserve"> </w:t>
      </w:r>
      <w:r>
        <w:rPr>
          <w:sz w:val="20"/>
        </w:rPr>
        <w:t>to</w:t>
      </w:r>
      <w:r>
        <w:rPr>
          <w:spacing w:val="-5"/>
          <w:sz w:val="20"/>
        </w:rPr>
        <w:t xml:space="preserve"> </w:t>
      </w:r>
      <w:r>
        <w:rPr>
          <w:sz w:val="20"/>
        </w:rPr>
        <w:t>the</w:t>
      </w:r>
      <w:r>
        <w:rPr>
          <w:spacing w:val="-5"/>
          <w:sz w:val="20"/>
        </w:rPr>
        <w:t xml:space="preserve"> </w:t>
      </w:r>
      <w:r>
        <w:rPr>
          <w:sz w:val="20"/>
        </w:rPr>
        <w:t>following</w:t>
      </w:r>
      <w:r>
        <w:rPr>
          <w:spacing w:val="-5"/>
          <w:sz w:val="20"/>
        </w:rPr>
        <w:t xml:space="preserve"> </w:t>
      </w:r>
      <w:r>
        <w:rPr>
          <w:spacing w:val="-2"/>
          <w:sz w:val="20"/>
        </w:rPr>
        <w:t>circumstances:</w:t>
      </w:r>
    </w:p>
    <w:p w14:paraId="24F8FE57" w14:textId="77777777" w:rsidR="00A70679" w:rsidRDefault="00D735EE">
      <w:pPr>
        <w:pStyle w:val="ListParagraph"/>
        <w:numPr>
          <w:ilvl w:val="3"/>
          <w:numId w:val="9"/>
        </w:numPr>
        <w:tabs>
          <w:tab w:val="left" w:pos="1319"/>
        </w:tabs>
        <w:spacing w:before="130"/>
        <w:ind w:hanging="451"/>
        <w:rPr>
          <w:sz w:val="20"/>
        </w:rPr>
      </w:pPr>
      <w:bookmarkStart w:id="507" w:name="(a)_The_nature_and_severity_of_the_offen"/>
      <w:bookmarkEnd w:id="507"/>
      <w:r>
        <w:rPr>
          <w:spacing w:val="-4"/>
          <w:sz w:val="20"/>
        </w:rPr>
        <w:t>The</w:t>
      </w:r>
      <w:r>
        <w:rPr>
          <w:spacing w:val="-10"/>
          <w:sz w:val="20"/>
        </w:rPr>
        <w:t xml:space="preserve"> </w:t>
      </w:r>
      <w:r>
        <w:rPr>
          <w:spacing w:val="-4"/>
          <w:sz w:val="20"/>
        </w:rPr>
        <w:t>nature</w:t>
      </w:r>
      <w:r>
        <w:rPr>
          <w:spacing w:val="-10"/>
          <w:sz w:val="20"/>
        </w:rPr>
        <w:t xml:space="preserve"> </w:t>
      </w:r>
      <w:r>
        <w:rPr>
          <w:spacing w:val="-4"/>
          <w:sz w:val="20"/>
        </w:rPr>
        <w:t>and</w:t>
      </w:r>
      <w:r>
        <w:rPr>
          <w:spacing w:val="-10"/>
          <w:sz w:val="20"/>
        </w:rPr>
        <w:t xml:space="preserve"> </w:t>
      </w:r>
      <w:r>
        <w:rPr>
          <w:spacing w:val="-4"/>
          <w:sz w:val="20"/>
        </w:rPr>
        <w:t>severity</w:t>
      </w:r>
      <w:r>
        <w:rPr>
          <w:spacing w:val="-10"/>
          <w:sz w:val="20"/>
        </w:rPr>
        <w:t xml:space="preserve"> </w:t>
      </w:r>
      <w:r>
        <w:rPr>
          <w:spacing w:val="-4"/>
          <w:sz w:val="20"/>
        </w:rPr>
        <w:t>of</w:t>
      </w:r>
      <w:r>
        <w:rPr>
          <w:spacing w:val="-7"/>
          <w:sz w:val="20"/>
        </w:rPr>
        <w:t xml:space="preserve"> </w:t>
      </w:r>
      <w:r>
        <w:rPr>
          <w:spacing w:val="-4"/>
          <w:sz w:val="20"/>
        </w:rPr>
        <w:t>the</w:t>
      </w:r>
      <w:r>
        <w:rPr>
          <w:spacing w:val="-10"/>
          <w:sz w:val="20"/>
        </w:rPr>
        <w:t xml:space="preserve"> </w:t>
      </w:r>
      <w:proofErr w:type="spellStart"/>
      <w:r>
        <w:rPr>
          <w:spacing w:val="-4"/>
          <w:sz w:val="20"/>
        </w:rPr>
        <w:t>offence</w:t>
      </w:r>
      <w:proofErr w:type="spellEnd"/>
      <w:r>
        <w:rPr>
          <w:spacing w:val="-4"/>
          <w:sz w:val="20"/>
        </w:rPr>
        <w:t>;</w:t>
      </w:r>
    </w:p>
    <w:p w14:paraId="7F4221A6" w14:textId="77777777" w:rsidR="00A70679" w:rsidRDefault="00D735EE">
      <w:pPr>
        <w:pStyle w:val="ListParagraph"/>
        <w:numPr>
          <w:ilvl w:val="3"/>
          <w:numId w:val="9"/>
        </w:numPr>
        <w:tabs>
          <w:tab w:val="left" w:pos="1328"/>
        </w:tabs>
        <w:spacing w:before="120"/>
        <w:ind w:left="1328" w:hanging="460"/>
        <w:rPr>
          <w:sz w:val="20"/>
        </w:rPr>
      </w:pPr>
      <w:bookmarkStart w:id="508" w:name="(b)_Whether_the_offender_has_previously_"/>
      <w:bookmarkEnd w:id="508"/>
      <w:r>
        <w:rPr>
          <w:spacing w:val="-6"/>
          <w:sz w:val="20"/>
        </w:rPr>
        <w:t>Whether</w:t>
      </w:r>
      <w:r>
        <w:rPr>
          <w:spacing w:val="-2"/>
          <w:sz w:val="20"/>
        </w:rPr>
        <w:t xml:space="preserve"> </w:t>
      </w:r>
      <w:r>
        <w:rPr>
          <w:spacing w:val="-6"/>
          <w:sz w:val="20"/>
        </w:rPr>
        <w:t>the</w:t>
      </w:r>
      <w:r>
        <w:rPr>
          <w:spacing w:val="-3"/>
          <w:sz w:val="20"/>
        </w:rPr>
        <w:t xml:space="preserve"> </w:t>
      </w:r>
      <w:r>
        <w:rPr>
          <w:spacing w:val="-6"/>
          <w:sz w:val="20"/>
        </w:rPr>
        <w:t>offender</w:t>
      </w:r>
      <w:r>
        <w:rPr>
          <w:spacing w:val="1"/>
          <w:sz w:val="20"/>
        </w:rPr>
        <w:t xml:space="preserve"> </w:t>
      </w:r>
      <w:r>
        <w:rPr>
          <w:spacing w:val="-6"/>
          <w:sz w:val="20"/>
        </w:rPr>
        <w:t>has</w:t>
      </w:r>
      <w:r>
        <w:rPr>
          <w:sz w:val="20"/>
        </w:rPr>
        <w:t xml:space="preserve"> </w:t>
      </w:r>
      <w:r>
        <w:rPr>
          <w:spacing w:val="-6"/>
          <w:sz w:val="20"/>
        </w:rPr>
        <w:t>previously</w:t>
      </w:r>
      <w:r>
        <w:rPr>
          <w:sz w:val="20"/>
        </w:rPr>
        <w:t xml:space="preserve"> </w:t>
      </w:r>
      <w:r>
        <w:rPr>
          <w:spacing w:val="-6"/>
          <w:sz w:val="20"/>
        </w:rPr>
        <w:t>been</w:t>
      </w:r>
      <w:r>
        <w:rPr>
          <w:spacing w:val="-2"/>
          <w:sz w:val="20"/>
        </w:rPr>
        <w:t xml:space="preserve"> </w:t>
      </w:r>
      <w:r>
        <w:rPr>
          <w:spacing w:val="-6"/>
          <w:sz w:val="20"/>
        </w:rPr>
        <w:t>sanctioned;</w:t>
      </w:r>
    </w:p>
    <w:p w14:paraId="2711D98A" w14:textId="77777777" w:rsidR="00A70679" w:rsidRDefault="00D735EE">
      <w:pPr>
        <w:pStyle w:val="ListParagraph"/>
        <w:numPr>
          <w:ilvl w:val="3"/>
          <w:numId w:val="9"/>
        </w:numPr>
        <w:tabs>
          <w:tab w:val="left" w:pos="1328"/>
        </w:tabs>
        <w:spacing w:before="116"/>
        <w:ind w:left="1328" w:hanging="460"/>
        <w:rPr>
          <w:sz w:val="20"/>
        </w:rPr>
      </w:pPr>
      <w:bookmarkStart w:id="509" w:name="(c)_Whether_the_offence_was_part_of_an_i"/>
      <w:bookmarkEnd w:id="509"/>
      <w:r>
        <w:rPr>
          <w:spacing w:val="-4"/>
          <w:sz w:val="20"/>
        </w:rPr>
        <w:t>Whether</w:t>
      </w:r>
      <w:r>
        <w:rPr>
          <w:spacing w:val="-10"/>
          <w:sz w:val="20"/>
        </w:rPr>
        <w:t xml:space="preserve"> </w:t>
      </w:r>
      <w:r>
        <w:rPr>
          <w:spacing w:val="-4"/>
          <w:sz w:val="20"/>
        </w:rPr>
        <w:t>the</w:t>
      </w:r>
      <w:r>
        <w:rPr>
          <w:spacing w:val="-10"/>
          <w:sz w:val="20"/>
        </w:rPr>
        <w:t xml:space="preserve"> </w:t>
      </w:r>
      <w:proofErr w:type="spellStart"/>
      <w:r>
        <w:rPr>
          <w:spacing w:val="-4"/>
          <w:sz w:val="20"/>
        </w:rPr>
        <w:t>offence</w:t>
      </w:r>
      <w:proofErr w:type="spellEnd"/>
      <w:r>
        <w:rPr>
          <w:spacing w:val="-10"/>
          <w:sz w:val="20"/>
        </w:rPr>
        <w:t xml:space="preserve"> </w:t>
      </w:r>
      <w:r>
        <w:rPr>
          <w:spacing w:val="-4"/>
          <w:sz w:val="20"/>
        </w:rPr>
        <w:t>was</w:t>
      </w:r>
      <w:r>
        <w:rPr>
          <w:spacing w:val="-10"/>
          <w:sz w:val="20"/>
        </w:rPr>
        <w:t xml:space="preserve"> </w:t>
      </w:r>
      <w:r>
        <w:rPr>
          <w:spacing w:val="-4"/>
          <w:sz w:val="20"/>
        </w:rPr>
        <w:t>part</w:t>
      </w:r>
      <w:r>
        <w:rPr>
          <w:spacing w:val="-10"/>
          <w:sz w:val="20"/>
        </w:rPr>
        <w:t xml:space="preserve"> </w:t>
      </w:r>
      <w:r>
        <w:rPr>
          <w:spacing w:val="-4"/>
          <w:sz w:val="20"/>
        </w:rPr>
        <w:t>of</w:t>
      </w:r>
      <w:r>
        <w:rPr>
          <w:spacing w:val="-10"/>
          <w:sz w:val="20"/>
        </w:rPr>
        <w:t xml:space="preserve"> </w:t>
      </w:r>
      <w:r>
        <w:rPr>
          <w:spacing w:val="-4"/>
          <w:sz w:val="20"/>
        </w:rPr>
        <w:t>an</w:t>
      </w:r>
      <w:r>
        <w:rPr>
          <w:spacing w:val="-10"/>
          <w:sz w:val="20"/>
        </w:rPr>
        <w:t xml:space="preserve"> </w:t>
      </w:r>
      <w:r>
        <w:rPr>
          <w:spacing w:val="-4"/>
          <w:sz w:val="20"/>
        </w:rPr>
        <w:t>isolated</w:t>
      </w:r>
      <w:r>
        <w:rPr>
          <w:spacing w:val="-10"/>
          <w:sz w:val="20"/>
        </w:rPr>
        <w:t xml:space="preserve"> </w:t>
      </w:r>
      <w:r>
        <w:rPr>
          <w:spacing w:val="-4"/>
          <w:sz w:val="20"/>
        </w:rPr>
        <w:t>incident</w:t>
      </w:r>
      <w:r>
        <w:rPr>
          <w:spacing w:val="-10"/>
          <w:sz w:val="20"/>
        </w:rPr>
        <w:t xml:space="preserve"> </w:t>
      </w:r>
      <w:r>
        <w:rPr>
          <w:spacing w:val="-4"/>
          <w:sz w:val="20"/>
        </w:rPr>
        <w:t>or</w:t>
      </w:r>
      <w:r>
        <w:rPr>
          <w:spacing w:val="-10"/>
          <w:sz w:val="20"/>
        </w:rPr>
        <w:t xml:space="preserve"> </w:t>
      </w:r>
      <w:r>
        <w:rPr>
          <w:spacing w:val="-4"/>
          <w:sz w:val="20"/>
        </w:rPr>
        <w:t>part</w:t>
      </w:r>
      <w:r>
        <w:rPr>
          <w:spacing w:val="-9"/>
          <w:sz w:val="20"/>
        </w:rPr>
        <w:t xml:space="preserve"> </w:t>
      </w:r>
      <w:r>
        <w:rPr>
          <w:spacing w:val="-4"/>
          <w:sz w:val="20"/>
        </w:rPr>
        <w:t>of</w:t>
      </w:r>
      <w:r>
        <w:rPr>
          <w:spacing w:val="-7"/>
          <w:sz w:val="20"/>
        </w:rPr>
        <w:t xml:space="preserve"> </w:t>
      </w:r>
      <w:r>
        <w:rPr>
          <w:spacing w:val="-4"/>
          <w:sz w:val="20"/>
        </w:rPr>
        <w:t>an</w:t>
      </w:r>
      <w:r>
        <w:rPr>
          <w:spacing w:val="-10"/>
          <w:sz w:val="20"/>
        </w:rPr>
        <w:t xml:space="preserve"> </w:t>
      </w:r>
      <w:r>
        <w:rPr>
          <w:spacing w:val="-4"/>
          <w:sz w:val="20"/>
        </w:rPr>
        <w:t>ongoing</w:t>
      </w:r>
      <w:r>
        <w:rPr>
          <w:spacing w:val="-10"/>
          <w:sz w:val="20"/>
        </w:rPr>
        <w:t xml:space="preserve"> </w:t>
      </w:r>
      <w:r>
        <w:rPr>
          <w:spacing w:val="-4"/>
          <w:sz w:val="20"/>
        </w:rPr>
        <w:t>pattern;</w:t>
      </w:r>
    </w:p>
    <w:p w14:paraId="72D33CC0" w14:textId="77777777" w:rsidR="00A70679" w:rsidRDefault="00D735EE">
      <w:pPr>
        <w:pStyle w:val="ListParagraph"/>
        <w:numPr>
          <w:ilvl w:val="3"/>
          <w:numId w:val="9"/>
        </w:numPr>
        <w:tabs>
          <w:tab w:val="left" w:pos="1328"/>
        </w:tabs>
        <w:spacing w:before="120"/>
        <w:ind w:left="1328" w:hanging="460"/>
        <w:rPr>
          <w:sz w:val="20"/>
        </w:rPr>
      </w:pPr>
      <w:bookmarkStart w:id="510" w:name="(d)_The_offender’s_acknowledgement_of_re"/>
      <w:bookmarkEnd w:id="510"/>
      <w:r>
        <w:rPr>
          <w:spacing w:val="-6"/>
          <w:sz w:val="20"/>
        </w:rPr>
        <w:t>The</w:t>
      </w:r>
      <w:r>
        <w:rPr>
          <w:spacing w:val="-4"/>
          <w:sz w:val="20"/>
        </w:rPr>
        <w:t xml:space="preserve"> </w:t>
      </w:r>
      <w:r>
        <w:rPr>
          <w:spacing w:val="-6"/>
          <w:sz w:val="20"/>
        </w:rPr>
        <w:t>offender’s</w:t>
      </w:r>
      <w:r>
        <w:rPr>
          <w:sz w:val="20"/>
        </w:rPr>
        <w:t xml:space="preserve"> </w:t>
      </w:r>
      <w:r>
        <w:rPr>
          <w:spacing w:val="-6"/>
          <w:sz w:val="20"/>
        </w:rPr>
        <w:t>acknowledgement</w:t>
      </w:r>
      <w:r>
        <w:rPr>
          <w:spacing w:val="3"/>
          <w:sz w:val="20"/>
        </w:rPr>
        <w:t xml:space="preserve"> </w:t>
      </w:r>
      <w:r>
        <w:rPr>
          <w:spacing w:val="-6"/>
          <w:sz w:val="20"/>
        </w:rPr>
        <w:t>of</w:t>
      </w:r>
      <w:r>
        <w:rPr>
          <w:spacing w:val="4"/>
          <w:sz w:val="20"/>
        </w:rPr>
        <w:t xml:space="preserve"> </w:t>
      </w:r>
      <w:r>
        <w:rPr>
          <w:spacing w:val="-6"/>
          <w:sz w:val="20"/>
        </w:rPr>
        <w:t>responsibility;</w:t>
      </w:r>
    </w:p>
    <w:p w14:paraId="2CCE85BE" w14:textId="77777777" w:rsidR="00A70679" w:rsidRDefault="00D735EE">
      <w:pPr>
        <w:pStyle w:val="ListParagraph"/>
        <w:numPr>
          <w:ilvl w:val="3"/>
          <w:numId w:val="9"/>
        </w:numPr>
        <w:tabs>
          <w:tab w:val="left" w:pos="1328"/>
        </w:tabs>
        <w:ind w:left="1328" w:hanging="460"/>
        <w:rPr>
          <w:sz w:val="20"/>
        </w:rPr>
      </w:pPr>
      <w:bookmarkStart w:id="511" w:name="(e)_The_offender’s_extent_of_remorse;"/>
      <w:bookmarkEnd w:id="511"/>
      <w:r>
        <w:rPr>
          <w:spacing w:val="-6"/>
          <w:sz w:val="20"/>
        </w:rPr>
        <w:t>The</w:t>
      </w:r>
      <w:r>
        <w:rPr>
          <w:spacing w:val="-4"/>
          <w:sz w:val="20"/>
        </w:rPr>
        <w:t xml:space="preserve"> </w:t>
      </w:r>
      <w:r>
        <w:rPr>
          <w:spacing w:val="-6"/>
          <w:sz w:val="20"/>
        </w:rPr>
        <w:t>offender’s</w:t>
      </w:r>
      <w:r>
        <w:rPr>
          <w:spacing w:val="-1"/>
          <w:sz w:val="20"/>
        </w:rPr>
        <w:t xml:space="preserve"> </w:t>
      </w:r>
      <w:r>
        <w:rPr>
          <w:spacing w:val="-6"/>
          <w:sz w:val="20"/>
        </w:rPr>
        <w:t>extent</w:t>
      </w:r>
      <w:r>
        <w:rPr>
          <w:spacing w:val="1"/>
          <w:sz w:val="20"/>
        </w:rPr>
        <w:t xml:space="preserve"> </w:t>
      </w:r>
      <w:r>
        <w:rPr>
          <w:spacing w:val="-6"/>
          <w:sz w:val="20"/>
        </w:rPr>
        <w:t>of</w:t>
      </w:r>
      <w:r>
        <w:rPr>
          <w:spacing w:val="2"/>
          <w:sz w:val="20"/>
        </w:rPr>
        <w:t xml:space="preserve"> </w:t>
      </w:r>
      <w:r>
        <w:rPr>
          <w:spacing w:val="-6"/>
          <w:sz w:val="20"/>
        </w:rPr>
        <w:t>remorse;</w:t>
      </w:r>
    </w:p>
    <w:p w14:paraId="09ED8465" w14:textId="77777777" w:rsidR="00A70679" w:rsidRDefault="00D735EE">
      <w:pPr>
        <w:pStyle w:val="ListParagraph"/>
        <w:numPr>
          <w:ilvl w:val="3"/>
          <w:numId w:val="9"/>
        </w:numPr>
        <w:tabs>
          <w:tab w:val="left" w:pos="1328"/>
        </w:tabs>
        <w:spacing w:before="120"/>
        <w:ind w:left="1328" w:hanging="460"/>
        <w:rPr>
          <w:sz w:val="20"/>
        </w:rPr>
      </w:pPr>
      <w:bookmarkStart w:id="512" w:name="(f)_If_the_offender_is_a_minor."/>
      <w:bookmarkEnd w:id="512"/>
      <w:r>
        <w:rPr>
          <w:spacing w:val="-4"/>
          <w:sz w:val="20"/>
        </w:rPr>
        <w:t>If</w:t>
      </w:r>
      <w:r>
        <w:rPr>
          <w:spacing w:val="-7"/>
          <w:sz w:val="20"/>
        </w:rPr>
        <w:t xml:space="preserve"> </w:t>
      </w:r>
      <w:r>
        <w:rPr>
          <w:spacing w:val="-4"/>
          <w:sz w:val="20"/>
        </w:rPr>
        <w:t>the</w:t>
      </w:r>
      <w:r>
        <w:rPr>
          <w:spacing w:val="-10"/>
          <w:sz w:val="20"/>
        </w:rPr>
        <w:t xml:space="preserve"> </w:t>
      </w:r>
      <w:r>
        <w:rPr>
          <w:spacing w:val="-4"/>
          <w:sz w:val="20"/>
        </w:rPr>
        <w:t>offender</w:t>
      </w:r>
      <w:r>
        <w:rPr>
          <w:spacing w:val="-8"/>
          <w:sz w:val="20"/>
        </w:rPr>
        <w:t xml:space="preserve"> </w:t>
      </w:r>
      <w:r>
        <w:rPr>
          <w:spacing w:val="-4"/>
          <w:sz w:val="20"/>
        </w:rPr>
        <w:t>is</w:t>
      </w:r>
      <w:r>
        <w:rPr>
          <w:spacing w:val="-8"/>
          <w:sz w:val="20"/>
        </w:rPr>
        <w:t xml:space="preserve"> </w:t>
      </w:r>
      <w:r>
        <w:rPr>
          <w:spacing w:val="-4"/>
          <w:sz w:val="20"/>
        </w:rPr>
        <w:t>a</w:t>
      </w:r>
      <w:r>
        <w:rPr>
          <w:spacing w:val="-10"/>
          <w:sz w:val="20"/>
        </w:rPr>
        <w:t xml:space="preserve"> </w:t>
      </w:r>
      <w:r>
        <w:rPr>
          <w:spacing w:val="-4"/>
          <w:sz w:val="20"/>
        </w:rPr>
        <w:t>minor.</w:t>
      </w:r>
    </w:p>
    <w:p w14:paraId="77FCDD45" w14:textId="77777777" w:rsidR="00A70679" w:rsidRDefault="00D735EE">
      <w:pPr>
        <w:pStyle w:val="ListParagraph"/>
        <w:numPr>
          <w:ilvl w:val="2"/>
          <w:numId w:val="9"/>
        </w:numPr>
        <w:tabs>
          <w:tab w:val="left" w:pos="864"/>
          <w:tab w:val="left" w:pos="867"/>
        </w:tabs>
        <w:spacing w:before="140" w:line="271" w:lineRule="auto"/>
        <w:ind w:right="138"/>
        <w:jc w:val="both"/>
        <w:rPr>
          <w:sz w:val="20"/>
        </w:rPr>
      </w:pPr>
      <w:bookmarkStart w:id="513" w:name="17.8.6_It_shall_be_the_offender’s_respon"/>
      <w:bookmarkEnd w:id="513"/>
      <w:r>
        <w:rPr>
          <w:sz w:val="20"/>
        </w:rPr>
        <w:t>It shall be the offender’s responsibility to ensure that they provide sufficient documentation to the CMHA Board to confirm that any sanctions applied have been completed appropriately.</w:t>
      </w:r>
    </w:p>
    <w:p w14:paraId="3AC1A451" w14:textId="77777777" w:rsidR="00A70679" w:rsidRDefault="00A70679">
      <w:pPr>
        <w:pStyle w:val="BodyText"/>
        <w:spacing w:before="4"/>
        <w:ind w:left="0"/>
      </w:pPr>
    </w:p>
    <w:p w14:paraId="31C981D5" w14:textId="77777777" w:rsidR="00A70679" w:rsidRDefault="00D735EE">
      <w:pPr>
        <w:pStyle w:val="Heading2"/>
        <w:numPr>
          <w:ilvl w:val="1"/>
          <w:numId w:val="9"/>
        </w:numPr>
        <w:tabs>
          <w:tab w:val="left" w:pos="865"/>
        </w:tabs>
        <w:ind w:left="865" w:hanging="718"/>
        <w:jc w:val="both"/>
        <w:rPr>
          <w:sz w:val="24"/>
        </w:rPr>
      </w:pPr>
      <w:bookmarkStart w:id="514" w:name="17.9_Disciplinary_Options"/>
      <w:bookmarkEnd w:id="514"/>
      <w:r>
        <w:t>Disciplinary</w:t>
      </w:r>
      <w:r>
        <w:rPr>
          <w:spacing w:val="-6"/>
        </w:rPr>
        <w:t xml:space="preserve"> </w:t>
      </w:r>
      <w:r>
        <w:rPr>
          <w:spacing w:val="-2"/>
        </w:rPr>
        <w:t>Options</w:t>
      </w:r>
    </w:p>
    <w:p w14:paraId="1A868A05" w14:textId="77777777" w:rsidR="00A70679" w:rsidRDefault="00D735EE">
      <w:pPr>
        <w:pStyle w:val="ListParagraph"/>
        <w:numPr>
          <w:ilvl w:val="2"/>
          <w:numId w:val="9"/>
        </w:numPr>
        <w:tabs>
          <w:tab w:val="left" w:pos="864"/>
        </w:tabs>
        <w:spacing w:before="151"/>
        <w:ind w:left="864" w:hanging="717"/>
        <w:jc w:val="both"/>
        <w:rPr>
          <w:sz w:val="20"/>
        </w:rPr>
      </w:pPr>
      <w:bookmarkStart w:id="515" w:name="17.9.1_The_Board_may_select_from_any_of_"/>
      <w:bookmarkEnd w:id="515"/>
      <w:r>
        <w:rPr>
          <w:sz w:val="20"/>
        </w:rPr>
        <w:t>The</w:t>
      </w:r>
      <w:r>
        <w:rPr>
          <w:spacing w:val="-5"/>
          <w:sz w:val="20"/>
        </w:rPr>
        <w:t xml:space="preserve"> </w:t>
      </w:r>
      <w:r>
        <w:rPr>
          <w:sz w:val="20"/>
        </w:rPr>
        <w:t>Board</w:t>
      </w:r>
      <w:r>
        <w:rPr>
          <w:spacing w:val="-5"/>
          <w:sz w:val="20"/>
        </w:rPr>
        <w:t xml:space="preserve"> </w:t>
      </w:r>
      <w:r>
        <w:rPr>
          <w:sz w:val="20"/>
        </w:rPr>
        <w:t>may</w:t>
      </w:r>
      <w:r>
        <w:rPr>
          <w:spacing w:val="-8"/>
          <w:sz w:val="20"/>
        </w:rPr>
        <w:t xml:space="preserve"> </w:t>
      </w:r>
      <w:r>
        <w:rPr>
          <w:sz w:val="20"/>
        </w:rPr>
        <w:t>select</w:t>
      </w:r>
      <w:r>
        <w:rPr>
          <w:spacing w:val="-6"/>
          <w:sz w:val="20"/>
        </w:rPr>
        <w:t xml:space="preserve"> </w:t>
      </w:r>
      <w:r>
        <w:rPr>
          <w:sz w:val="20"/>
        </w:rPr>
        <w:t>from</w:t>
      </w:r>
      <w:r>
        <w:rPr>
          <w:spacing w:val="-3"/>
          <w:sz w:val="20"/>
        </w:rPr>
        <w:t xml:space="preserve"> </w:t>
      </w:r>
      <w:r>
        <w:rPr>
          <w:sz w:val="20"/>
        </w:rPr>
        <w:t>any</w:t>
      </w:r>
      <w:r>
        <w:rPr>
          <w:spacing w:val="-8"/>
          <w:sz w:val="20"/>
        </w:rPr>
        <w:t xml:space="preserve"> </w:t>
      </w:r>
      <w:r>
        <w:rPr>
          <w:sz w:val="20"/>
        </w:rPr>
        <w:t>of</w:t>
      </w:r>
      <w:r>
        <w:rPr>
          <w:spacing w:val="-6"/>
          <w:sz w:val="20"/>
        </w:rPr>
        <w:t xml:space="preserve"> </w:t>
      </w:r>
      <w:r>
        <w:rPr>
          <w:sz w:val="20"/>
        </w:rPr>
        <w:t>the</w:t>
      </w:r>
      <w:r>
        <w:rPr>
          <w:spacing w:val="-5"/>
          <w:sz w:val="20"/>
        </w:rPr>
        <w:t xml:space="preserve"> </w:t>
      </w:r>
      <w:r>
        <w:rPr>
          <w:sz w:val="20"/>
        </w:rPr>
        <w:t>following</w:t>
      </w:r>
      <w:r>
        <w:rPr>
          <w:spacing w:val="-5"/>
          <w:sz w:val="20"/>
        </w:rPr>
        <w:t xml:space="preserve"> </w:t>
      </w:r>
      <w:r>
        <w:rPr>
          <w:sz w:val="20"/>
        </w:rPr>
        <w:t>options</w:t>
      </w:r>
      <w:r>
        <w:rPr>
          <w:spacing w:val="-3"/>
          <w:sz w:val="20"/>
        </w:rPr>
        <w:t xml:space="preserve"> </w:t>
      </w:r>
      <w:r>
        <w:rPr>
          <w:sz w:val="20"/>
        </w:rPr>
        <w:t>as</w:t>
      </w:r>
      <w:r>
        <w:rPr>
          <w:spacing w:val="-3"/>
          <w:sz w:val="20"/>
        </w:rPr>
        <w:t xml:space="preserve"> </w:t>
      </w:r>
      <w:r>
        <w:rPr>
          <w:sz w:val="20"/>
        </w:rPr>
        <w:t>an</w:t>
      </w:r>
      <w:r>
        <w:rPr>
          <w:spacing w:val="-5"/>
          <w:sz w:val="20"/>
        </w:rPr>
        <w:t xml:space="preserve"> </w:t>
      </w:r>
      <w:r>
        <w:rPr>
          <w:sz w:val="20"/>
        </w:rPr>
        <w:t>appropriate</w:t>
      </w:r>
      <w:r>
        <w:rPr>
          <w:spacing w:val="-4"/>
          <w:sz w:val="20"/>
        </w:rPr>
        <w:t xml:space="preserve"> </w:t>
      </w:r>
      <w:r>
        <w:rPr>
          <w:spacing w:val="-2"/>
          <w:sz w:val="20"/>
        </w:rPr>
        <w:t>sanction:</w:t>
      </w:r>
    </w:p>
    <w:p w14:paraId="366999CA" w14:textId="77777777" w:rsidR="00A70679" w:rsidRDefault="00D735EE">
      <w:pPr>
        <w:pStyle w:val="ListParagraph"/>
        <w:numPr>
          <w:ilvl w:val="3"/>
          <w:numId w:val="9"/>
        </w:numPr>
        <w:tabs>
          <w:tab w:val="left" w:pos="1319"/>
        </w:tabs>
        <w:spacing w:before="130"/>
        <w:ind w:hanging="451"/>
        <w:rPr>
          <w:sz w:val="20"/>
        </w:rPr>
      </w:pPr>
      <w:bookmarkStart w:id="516" w:name="(a)_Verbal_apology;"/>
      <w:bookmarkEnd w:id="516"/>
      <w:r>
        <w:rPr>
          <w:spacing w:val="-5"/>
          <w:sz w:val="20"/>
        </w:rPr>
        <w:t>Verbal</w:t>
      </w:r>
      <w:r>
        <w:rPr>
          <w:spacing w:val="-6"/>
          <w:sz w:val="20"/>
        </w:rPr>
        <w:t xml:space="preserve"> </w:t>
      </w:r>
      <w:r>
        <w:rPr>
          <w:spacing w:val="-2"/>
          <w:sz w:val="20"/>
        </w:rPr>
        <w:t>apology;</w:t>
      </w:r>
    </w:p>
    <w:p w14:paraId="0C3DA829" w14:textId="77777777" w:rsidR="00A70679" w:rsidRDefault="00D735EE">
      <w:pPr>
        <w:pStyle w:val="ListParagraph"/>
        <w:numPr>
          <w:ilvl w:val="3"/>
          <w:numId w:val="9"/>
        </w:numPr>
        <w:tabs>
          <w:tab w:val="left" w:pos="1328"/>
        </w:tabs>
        <w:spacing w:before="120"/>
        <w:ind w:left="1328" w:hanging="460"/>
        <w:rPr>
          <w:sz w:val="20"/>
        </w:rPr>
      </w:pPr>
      <w:bookmarkStart w:id="517" w:name="(b)_Written_apology;"/>
      <w:bookmarkEnd w:id="517"/>
      <w:r>
        <w:rPr>
          <w:spacing w:val="-5"/>
          <w:sz w:val="20"/>
        </w:rPr>
        <w:t>Written</w:t>
      </w:r>
      <w:r>
        <w:rPr>
          <w:spacing w:val="-6"/>
          <w:sz w:val="20"/>
        </w:rPr>
        <w:t xml:space="preserve"> </w:t>
      </w:r>
      <w:r>
        <w:rPr>
          <w:spacing w:val="-2"/>
          <w:sz w:val="20"/>
        </w:rPr>
        <w:t>apology;</w:t>
      </w:r>
    </w:p>
    <w:p w14:paraId="3468F534" w14:textId="77777777" w:rsidR="00A70679" w:rsidRDefault="00D735EE">
      <w:pPr>
        <w:pStyle w:val="ListParagraph"/>
        <w:numPr>
          <w:ilvl w:val="3"/>
          <w:numId w:val="9"/>
        </w:numPr>
        <w:tabs>
          <w:tab w:val="left" w:pos="1328"/>
        </w:tabs>
        <w:ind w:left="1328" w:hanging="460"/>
        <w:rPr>
          <w:sz w:val="20"/>
        </w:rPr>
      </w:pPr>
      <w:bookmarkStart w:id="518" w:name="(c)_Letter_of_reprimand_from_the_CMHA;"/>
      <w:bookmarkEnd w:id="518"/>
      <w:r>
        <w:rPr>
          <w:spacing w:val="-6"/>
          <w:sz w:val="20"/>
        </w:rPr>
        <w:t>Letter</w:t>
      </w:r>
      <w:r>
        <w:rPr>
          <w:spacing w:val="-3"/>
          <w:sz w:val="20"/>
        </w:rPr>
        <w:t xml:space="preserve"> </w:t>
      </w:r>
      <w:r>
        <w:rPr>
          <w:spacing w:val="-6"/>
          <w:sz w:val="20"/>
        </w:rPr>
        <w:t>of</w:t>
      </w:r>
      <w:r>
        <w:rPr>
          <w:spacing w:val="1"/>
          <w:sz w:val="20"/>
        </w:rPr>
        <w:t xml:space="preserve"> </w:t>
      </w:r>
      <w:r>
        <w:rPr>
          <w:spacing w:val="-6"/>
          <w:sz w:val="20"/>
        </w:rPr>
        <w:t>reprimand</w:t>
      </w:r>
      <w:r>
        <w:rPr>
          <w:spacing w:val="-3"/>
          <w:sz w:val="20"/>
        </w:rPr>
        <w:t xml:space="preserve"> </w:t>
      </w:r>
      <w:r>
        <w:rPr>
          <w:spacing w:val="-6"/>
          <w:sz w:val="20"/>
        </w:rPr>
        <w:t>from</w:t>
      </w:r>
      <w:r>
        <w:rPr>
          <w:sz w:val="20"/>
        </w:rPr>
        <w:t xml:space="preserve"> </w:t>
      </w:r>
      <w:r>
        <w:rPr>
          <w:spacing w:val="-6"/>
          <w:sz w:val="20"/>
        </w:rPr>
        <w:t>the</w:t>
      </w:r>
      <w:r>
        <w:rPr>
          <w:spacing w:val="-3"/>
          <w:sz w:val="20"/>
        </w:rPr>
        <w:t xml:space="preserve"> </w:t>
      </w:r>
      <w:r>
        <w:rPr>
          <w:spacing w:val="-6"/>
          <w:sz w:val="20"/>
        </w:rPr>
        <w:t>CMHA;</w:t>
      </w:r>
    </w:p>
    <w:p w14:paraId="39938A3B" w14:textId="77777777" w:rsidR="00A70679" w:rsidRDefault="00D735EE">
      <w:pPr>
        <w:pStyle w:val="ListParagraph"/>
        <w:numPr>
          <w:ilvl w:val="3"/>
          <w:numId w:val="9"/>
        </w:numPr>
        <w:tabs>
          <w:tab w:val="left" w:pos="1328"/>
        </w:tabs>
        <w:spacing w:before="120"/>
        <w:ind w:left="1328" w:hanging="460"/>
        <w:rPr>
          <w:sz w:val="20"/>
        </w:rPr>
      </w:pPr>
      <w:bookmarkStart w:id="519" w:name="(d)_Restitution;"/>
      <w:bookmarkEnd w:id="519"/>
      <w:r>
        <w:rPr>
          <w:spacing w:val="-2"/>
          <w:sz w:val="20"/>
        </w:rPr>
        <w:t>Restitution;</w:t>
      </w:r>
    </w:p>
    <w:p w14:paraId="6C2AD811" w14:textId="77777777" w:rsidR="00A70679" w:rsidRDefault="00D735EE">
      <w:pPr>
        <w:pStyle w:val="ListParagraph"/>
        <w:numPr>
          <w:ilvl w:val="3"/>
          <w:numId w:val="9"/>
        </w:numPr>
        <w:tabs>
          <w:tab w:val="left" w:pos="1328"/>
        </w:tabs>
        <w:spacing w:before="120"/>
        <w:ind w:left="1328" w:hanging="460"/>
        <w:rPr>
          <w:sz w:val="20"/>
        </w:rPr>
      </w:pPr>
      <w:bookmarkStart w:id="520" w:name="(e)_Service_or_other_voluntary_contribut"/>
      <w:bookmarkEnd w:id="520"/>
      <w:r>
        <w:rPr>
          <w:spacing w:val="-6"/>
          <w:sz w:val="20"/>
        </w:rPr>
        <w:t>Service</w:t>
      </w:r>
      <w:r>
        <w:rPr>
          <w:spacing w:val="-3"/>
          <w:sz w:val="20"/>
        </w:rPr>
        <w:t xml:space="preserve"> </w:t>
      </w:r>
      <w:r>
        <w:rPr>
          <w:spacing w:val="-6"/>
          <w:sz w:val="20"/>
        </w:rPr>
        <w:t>or</w:t>
      </w:r>
      <w:r>
        <w:rPr>
          <w:spacing w:val="1"/>
          <w:sz w:val="20"/>
        </w:rPr>
        <w:t xml:space="preserve"> </w:t>
      </w:r>
      <w:r>
        <w:rPr>
          <w:spacing w:val="-6"/>
          <w:sz w:val="20"/>
        </w:rPr>
        <w:t>other</w:t>
      </w:r>
      <w:r>
        <w:rPr>
          <w:spacing w:val="2"/>
          <w:sz w:val="20"/>
        </w:rPr>
        <w:t xml:space="preserve"> </w:t>
      </w:r>
      <w:r>
        <w:rPr>
          <w:spacing w:val="-6"/>
          <w:sz w:val="20"/>
        </w:rPr>
        <w:t>voluntary</w:t>
      </w:r>
      <w:r>
        <w:rPr>
          <w:spacing w:val="1"/>
          <w:sz w:val="20"/>
        </w:rPr>
        <w:t xml:space="preserve"> </w:t>
      </w:r>
      <w:r>
        <w:rPr>
          <w:spacing w:val="-6"/>
          <w:sz w:val="20"/>
        </w:rPr>
        <w:t>contribution</w:t>
      </w:r>
      <w:r>
        <w:rPr>
          <w:spacing w:val="-1"/>
          <w:sz w:val="20"/>
        </w:rPr>
        <w:t xml:space="preserve"> </w:t>
      </w:r>
      <w:r>
        <w:rPr>
          <w:spacing w:val="-6"/>
          <w:sz w:val="20"/>
        </w:rPr>
        <w:t>to</w:t>
      </w:r>
      <w:r>
        <w:rPr>
          <w:sz w:val="20"/>
        </w:rPr>
        <w:t xml:space="preserve"> </w:t>
      </w:r>
      <w:r>
        <w:rPr>
          <w:spacing w:val="-6"/>
          <w:sz w:val="20"/>
        </w:rPr>
        <w:t>CMHA;</w:t>
      </w:r>
    </w:p>
    <w:p w14:paraId="42AFEDD3" w14:textId="77777777" w:rsidR="00A70679" w:rsidRDefault="00D735EE">
      <w:pPr>
        <w:pStyle w:val="ListParagraph"/>
        <w:numPr>
          <w:ilvl w:val="3"/>
          <w:numId w:val="9"/>
        </w:numPr>
        <w:tabs>
          <w:tab w:val="left" w:pos="1328"/>
        </w:tabs>
        <w:ind w:left="1328" w:hanging="460"/>
        <w:rPr>
          <w:sz w:val="20"/>
        </w:rPr>
      </w:pPr>
      <w:bookmarkStart w:id="521" w:name="(f)_Removal_of_some,_or_all,_Membership_"/>
      <w:bookmarkEnd w:id="521"/>
      <w:r>
        <w:rPr>
          <w:spacing w:val="-6"/>
          <w:sz w:val="20"/>
        </w:rPr>
        <w:t>Removal of</w:t>
      </w:r>
      <w:r>
        <w:rPr>
          <w:spacing w:val="2"/>
          <w:sz w:val="20"/>
        </w:rPr>
        <w:t xml:space="preserve"> </w:t>
      </w:r>
      <w:r>
        <w:rPr>
          <w:spacing w:val="-6"/>
          <w:sz w:val="20"/>
        </w:rPr>
        <w:t>some,</w:t>
      </w:r>
      <w:r>
        <w:rPr>
          <w:spacing w:val="1"/>
          <w:sz w:val="20"/>
        </w:rPr>
        <w:t xml:space="preserve"> </w:t>
      </w:r>
      <w:r>
        <w:rPr>
          <w:spacing w:val="-6"/>
          <w:sz w:val="20"/>
        </w:rPr>
        <w:t>or</w:t>
      </w:r>
      <w:r>
        <w:rPr>
          <w:spacing w:val="-1"/>
          <w:sz w:val="20"/>
        </w:rPr>
        <w:t xml:space="preserve"> </w:t>
      </w:r>
      <w:r>
        <w:rPr>
          <w:spacing w:val="-6"/>
          <w:sz w:val="20"/>
        </w:rPr>
        <w:t>all,</w:t>
      </w:r>
      <w:r>
        <w:rPr>
          <w:spacing w:val="2"/>
          <w:sz w:val="20"/>
        </w:rPr>
        <w:t xml:space="preserve"> </w:t>
      </w:r>
      <w:r>
        <w:rPr>
          <w:spacing w:val="-6"/>
          <w:sz w:val="20"/>
        </w:rPr>
        <w:t>Membership</w:t>
      </w:r>
      <w:r>
        <w:rPr>
          <w:spacing w:val="-3"/>
          <w:sz w:val="20"/>
        </w:rPr>
        <w:t xml:space="preserve"> </w:t>
      </w:r>
      <w:r>
        <w:rPr>
          <w:spacing w:val="-6"/>
          <w:sz w:val="20"/>
        </w:rPr>
        <w:t>Privileges;</w:t>
      </w:r>
    </w:p>
    <w:p w14:paraId="724395D6" w14:textId="77777777" w:rsidR="00A70679" w:rsidRDefault="00D735EE">
      <w:pPr>
        <w:pStyle w:val="ListParagraph"/>
        <w:numPr>
          <w:ilvl w:val="3"/>
          <w:numId w:val="9"/>
        </w:numPr>
        <w:tabs>
          <w:tab w:val="left" w:pos="1328"/>
        </w:tabs>
        <w:spacing w:before="120"/>
        <w:ind w:left="1328" w:hanging="460"/>
        <w:rPr>
          <w:sz w:val="20"/>
        </w:rPr>
      </w:pPr>
      <w:bookmarkStart w:id="522" w:name="(g)_Temporary_Suspension;"/>
      <w:bookmarkEnd w:id="522"/>
      <w:r>
        <w:rPr>
          <w:spacing w:val="-6"/>
          <w:sz w:val="20"/>
        </w:rPr>
        <w:t>Temporary</w:t>
      </w:r>
      <w:r>
        <w:rPr>
          <w:spacing w:val="-3"/>
          <w:sz w:val="20"/>
        </w:rPr>
        <w:t xml:space="preserve"> </w:t>
      </w:r>
      <w:r>
        <w:rPr>
          <w:spacing w:val="-2"/>
          <w:sz w:val="20"/>
        </w:rPr>
        <w:t>Suspension;</w:t>
      </w:r>
    </w:p>
    <w:p w14:paraId="25D818F2" w14:textId="77777777" w:rsidR="00A70679" w:rsidRDefault="00D735EE">
      <w:pPr>
        <w:pStyle w:val="ListParagraph"/>
        <w:numPr>
          <w:ilvl w:val="3"/>
          <w:numId w:val="9"/>
        </w:numPr>
        <w:tabs>
          <w:tab w:val="left" w:pos="1328"/>
        </w:tabs>
        <w:ind w:left="1328" w:hanging="460"/>
        <w:rPr>
          <w:sz w:val="20"/>
        </w:rPr>
      </w:pPr>
      <w:bookmarkStart w:id="523" w:name="(h)_Suspension_of_Members;"/>
      <w:bookmarkEnd w:id="523"/>
      <w:r>
        <w:rPr>
          <w:spacing w:val="-6"/>
          <w:sz w:val="20"/>
        </w:rPr>
        <w:t>Suspension</w:t>
      </w:r>
      <w:r>
        <w:rPr>
          <w:spacing w:val="-4"/>
          <w:sz w:val="20"/>
        </w:rPr>
        <w:t xml:space="preserve"> </w:t>
      </w:r>
      <w:r>
        <w:rPr>
          <w:spacing w:val="-6"/>
          <w:sz w:val="20"/>
        </w:rPr>
        <w:t>of</w:t>
      </w:r>
      <w:r>
        <w:rPr>
          <w:spacing w:val="1"/>
          <w:sz w:val="20"/>
        </w:rPr>
        <w:t xml:space="preserve"> </w:t>
      </w:r>
      <w:r>
        <w:rPr>
          <w:spacing w:val="-6"/>
          <w:sz w:val="20"/>
        </w:rPr>
        <w:t>Members;</w:t>
      </w:r>
    </w:p>
    <w:p w14:paraId="6E41CC76" w14:textId="77777777" w:rsidR="00A70679" w:rsidRDefault="00D735EE">
      <w:pPr>
        <w:pStyle w:val="ListParagraph"/>
        <w:numPr>
          <w:ilvl w:val="3"/>
          <w:numId w:val="9"/>
        </w:numPr>
        <w:tabs>
          <w:tab w:val="left" w:pos="1328"/>
        </w:tabs>
        <w:spacing w:before="115"/>
        <w:ind w:left="1328" w:hanging="460"/>
        <w:rPr>
          <w:sz w:val="20"/>
        </w:rPr>
      </w:pPr>
      <w:bookmarkStart w:id="524" w:name="(i)_Expulsion_from_Membership;"/>
      <w:bookmarkEnd w:id="524"/>
      <w:r>
        <w:rPr>
          <w:spacing w:val="-6"/>
          <w:sz w:val="20"/>
        </w:rPr>
        <w:t>Expulsion</w:t>
      </w:r>
      <w:r>
        <w:rPr>
          <w:spacing w:val="-2"/>
          <w:sz w:val="20"/>
        </w:rPr>
        <w:t xml:space="preserve"> </w:t>
      </w:r>
      <w:r>
        <w:rPr>
          <w:spacing w:val="-6"/>
          <w:sz w:val="20"/>
        </w:rPr>
        <w:t>from</w:t>
      </w:r>
      <w:r>
        <w:rPr>
          <w:spacing w:val="1"/>
          <w:sz w:val="20"/>
        </w:rPr>
        <w:t xml:space="preserve"> </w:t>
      </w:r>
      <w:r>
        <w:rPr>
          <w:spacing w:val="-6"/>
          <w:sz w:val="20"/>
        </w:rPr>
        <w:t>Membership;</w:t>
      </w:r>
    </w:p>
    <w:p w14:paraId="6D4DAED2" w14:textId="77777777" w:rsidR="00A70679" w:rsidRDefault="00D735EE">
      <w:pPr>
        <w:pStyle w:val="ListParagraph"/>
        <w:numPr>
          <w:ilvl w:val="3"/>
          <w:numId w:val="9"/>
        </w:numPr>
        <w:tabs>
          <w:tab w:val="left" w:pos="1328"/>
        </w:tabs>
        <w:ind w:left="1328" w:hanging="460"/>
        <w:rPr>
          <w:sz w:val="20"/>
        </w:rPr>
      </w:pPr>
      <w:bookmarkStart w:id="525" w:name="(j)_Publication_of_the_details_of_the_sa"/>
      <w:bookmarkEnd w:id="525"/>
      <w:r>
        <w:rPr>
          <w:spacing w:val="-6"/>
          <w:sz w:val="20"/>
        </w:rPr>
        <w:t>Publication</w:t>
      </w:r>
      <w:r>
        <w:rPr>
          <w:spacing w:val="-5"/>
          <w:sz w:val="20"/>
        </w:rPr>
        <w:t xml:space="preserve"> </w:t>
      </w:r>
      <w:r>
        <w:rPr>
          <w:spacing w:val="-6"/>
          <w:sz w:val="20"/>
        </w:rPr>
        <w:t>of</w:t>
      </w:r>
      <w:r>
        <w:rPr>
          <w:spacing w:val="2"/>
          <w:sz w:val="20"/>
        </w:rPr>
        <w:t xml:space="preserve"> </w:t>
      </w:r>
      <w:r>
        <w:rPr>
          <w:spacing w:val="-6"/>
          <w:sz w:val="20"/>
        </w:rPr>
        <w:t>the</w:t>
      </w:r>
      <w:r>
        <w:rPr>
          <w:spacing w:val="-3"/>
          <w:sz w:val="20"/>
        </w:rPr>
        <w:t xml:space="preserve"> </w:t>
      </w:r>
      <w:r>
        <w:rPr>
          <w:spacing w:val="-6"/>
          <w:sz w:val="20"/>
        </w:rPr>
        <w:t>details</w:t>
      </w:r>
      <w:r>
        <w:rPr>
          <w:spacing w:val="-1"/>
          <w:sz w:val="20"/>
        </w:rPr>
        <w:t xml:space="preserve"> </w:t>
      </w:r>
      <w:r>
        <w:rPr>
          <w:spacing w:val="-6"/>
          <w:sz w:val="20"/>
        </w:rPr>
        <w:t>of</w:t>
      </w:r>
      <w:r>
        <w:rPr>
          <w:spacing w:val="2"/>
          <w:sz w:val="20"/>
        </w:rPr>
        <w:t xml:space="preserve"> </w:t>
      </w:r>
      <w:r>
        <w:rPr>
          <w:spacing w:val="-6"/>
          <w:sz w:val="20"/>
        </w:rPr>
        <w:t>the</w:t>
      </w:r>
      <w:r>
        <w:rPr>
          <w:spacing w:val="-2"/>
          <w:sz w:val="20"/>
        </w:rPr>
        <w:t xml:space="preserve"> </w:t>
      </w:r>
      <w:r>
        <w:rPr>
          <w:spacing w:val="-6"/>
          <w:sz w:val="20"/>
        </w:rPr>
        <w:t>sanction;</w:t>
      </w:r>
    </w:p>
    <w:p w14:paraId="583893F7" w14:textId="77777777" w:rsidR="00A70679" w:rsidRDefault="00D735EE">
      <w:pPr>
        <w:pStyle w:val="ListParagraph"/>
        <w:numPr>
          <w:ilvl w:val="3"/>
          <w:numId w:val="9"/>
        </w:numPr>
        <w:tabs>
          <w:tab w:val="left" w:pos="1328"/>
        </w:tabs>
        <w:spacing w:before="120"/>
        <w:ind w:left="1328" w:hanging="460"/>
        <w:rPr>
          <w:sz w:val="20"/>
        </w:rPr>
      </w:pPr>
      <w:bookmarkStart w:id="526" w:name="(k)_Payment_of_costs_incurred_due_to_dam"/>
      <w:bookmarkEnd w:id="526"/>
      <w:r>
        <w:rPr>
          <w:spacing w:val="-4"/>
          <w:sz w:val="20"/>
        </w:rPr>
        <w:t>Payment</w:t>
      </w:r>
      <w:r>
        <w:rPr>
          <w:spacing w:val="-10"/>
          <w:sz w:val="20"/>
        </w:rPr>
        <w:t xml:space="preserve"> </w:t>
      </w:r>
      <w:r>
        <w:rPr>
          <w:spacing w:val="-4"/>
          <w:sz w:val="20"/>
        </w:rPr>
        <w:t>of</w:t>
      </w:r>
      <w:r>
        <w:rPr>
          <w:spacing w:val="-8"/>
          <w:sz w:val="20"/>
        </w:rPr>
        <w:t xml:space="preserve"> </w:t>
      </w:r>
      <w:r>
        <w:rPr>
          <w:spacing w:val="-4"/>
          <w:sz w:val="20"/>
        </w:rPr>
        <w:t>costs</w:t>
      </w:r>
      <w:r>
        <w:rPr>
          <w:spacing w:val="-9"/>
          <w:sz w:val="20"/>
        </w:rPr>
        <w:t xml:space="preserve"> </w:t>
      </w:r>
      <w:r>
        <w:rPr>
          <w:spacing w:val="-4"/>
          <w:sz w:val="20"/>
        </w:rPr>
        <w:t>incurred</w:t>
      </w:r>
      <w:r>
        <w:rPr>
          <w:spacing w:val="-10"/>
          <w:sz w:val="20"/>
        </w:rPr>
        <w:t xml:space="preserve"> </w:t>
      </w:r>
      <w:r>
        <w:rPr>
          <w:spacing w:val="-4"/>
          <w:sz w:val="20"/>
        </w:rPr>
        <w:t>due</w:t>
      </w:r>
      <w:r>
        <w:rPr>
          <w:spacing w:val="-10"/>
          <w:sz w:val="20"/>
        </w:rPr>
        <w:t xml:space="preserve"> </w:t>
      </w:r>
      <w:r>
        <w:rPr>
          <w:spacing w:val="-4"/>
          <w:sz w:val="20"/>
        </w:rPr>
        <w:t>to</w:t>
      </w:r>
      <w:r>
        <w:rPr>
          <w:spacing w:val="-10"/>
          <w:sz w:val="20"/>
        </w:rPr>
        <w:t xml:space="preserve"> </w:t>
      </w:r>
      <w:r>
        <w:rPr>
          <w:spacing w:val="-4"/>
          <w:sz w:val="20"/>
        </w:rPr>
        <w:t>damage;</w:t>
      </w:r>
    </w:p>
    <w:p w14:paraId="0D91574E" w14:textId="77777777" w:rsidR="00A70679" w:rsidRDefault="00D735EE">
      <w:pPr>
        <w:pStyle w:val="ListParagraph"/>
        <w:numPr>
          <w:ilvl w:val="3"/>
          <w:numId w:val="9"/>
        </w:numPr>
        <w:tabs>
          <w:tab w:val="left" w:pos="1328"/>
        </w:tabs>
        <w:ind w:left="1328" w:hanging="460"/>
        <w:rPr>
          <w:sz w:val="20"/>
        </w:rPr>
      </w:pPr>
      <w:bookmarkStart w:id="527" w:name="(l)_Completion_of_an_applicable_course_o"/>
      <w:bookmarkEnd w:id="527"/>
      <w:r>
        <w:rPr>
          <w:spacing w:val="-6"/>
          <w:sz w:val="20"/>
        </w:rPr>
        <w:t>Completion</w:t>
      </w:r>
      <w:r>
        <w:rPr>
          <w:spacing w:val="-2"/>
          <w:sz w:val="20"/>
        </w:rPr>
        <w:t xml:space="preserve"> </w:t>
      </w:r>
      <w:r>
        <w:rPr>
          <w:spacing w:val="-6"/>
          <w:sz w:val="20"/>
        </w:rPr>
        <w:t>of</w:t>
      </w:r>
      <w:r>
        <w:rPr>
          <w:spacing w:val="3"/>
          <w:sz w:val="20"/>
        </w:rPr>
        <w:t xml:space="preserve"> </w:t>
      </w:r>
      <w:r>
        <w:rPr>
          <w:spacing w:val="-6"/>
          <w:sz w:val="20"/>
        </w:rPr>
        <w:t>an</w:t>
      </w:r>
      <w:r>
        <w:rPr>
          <w:spacing w:val="-1"/>
          <w:sz w:val="20"/>
        </w:rPr>
        <w:t xml:space="preserve"> </w:t>
      </w:r>
      <w:r>
        <w:rPr>
          <w:spacing w:val="-6"/>
          <w:sz w:val="20"/>
        </w:rPr>
        <w:t>applicable</w:t>
      </w:r>
      <w:r>
        <w:rPr>
          <w:spacing w:val="-1"/>
          <w:sz w:val="20"/>
        </w:rPr>
        <w:t xml:space="preserve"> </w:t>
      </w:r>
      <w:r>
        <w:rPr>
          <w:spacing w:val="-6"/>
          <w:sz w:val="20"/>
        </w:rPr>
        <w:t>course</w:t>
      </w:r>
      <w:r>
        <w:rPr>
          <w:spacing w:val="4"/>
          <w:sz w:val="20"/>
        </w:rPr>
        <w:t xml:space="preserve"> </w:t>
      </w:r>
      <w:r>
        <w:rPr>
          <w:spacing w:val="-6"/>
          <w:sz w:val="20"/>
        </w:rPr>
        <w:t>or</w:t>
      </w:r>
      <w:r>
        <w:rPr>
          <w:spacing w:val="1"/>
          <w:sz w:val="20"/>
        </w:rPr>
        <w:t xml:space="preserve"> </w:t>
      </w:r>
      <w:r>
        <w:rPr>
          <w:spacing w:val="-6"/>
          <w:sz w:val="20"/>
        </w:rPr>
        <w:t>recertification</w:t>
      </w:r>
      <w:r>
        <w:rPr>
          <w:spacing w:val="-1"/>
          <w:sz w:val="20"/>
        </w:rPr>
        <w:t xml:space="preserve"> </w:t>
      </w:r>
      <w:r>
        <w:rPr>
          <w:spacing w:val="-6"/>
          <w:sz w:val="20"/>
        </w:rPr>
        <w:t>at</w:t>
      </w:r>
      <w:r>
        <w:rPr>
          <w:spacing w:val="3"/>
          <w:sz w:val="20"/>
        </w:rPr>
        <w:t xml:space="preserve"> </w:t>
      </w:r>
      <w:r>
        <w:rPr>
          <w:spacing w:val="-6"/>
          <w:sz w:val="20"/>
        </w:rPr>
        <w:t>the</w:t>
      </w:r>
      <w:r>
        <w:rPr>
          <w:spacing w:val="-1"/>
          <w:sz w:val="20"/>
        </w:rPr>
        <w:t xml:space="preserve"> </w:t>
      </w:r>
      <w:r>
        <w:rPr>
          <w:spacing w:val="-6"/>
          <w:sz w:val="20"/>
        </w:rPr>
        <w:t>offender’s</w:t>
      </w:r>
      <w:r>
        <w:rPr>
          <w:spacing w:val="1"/>
          <w:sz w:val="20"/>
        </w:rPr>
        <w:t xml:space="preserve"> </w:t>
      </w:r>
      <w:r>
        <w:rPr>
          <w:spacing w:val="-6"/>
          <w:sz w:val="20"/>
        </w:rPr>
        <w:t>cost;</w:t>
      </w:r>
    </w:p>
    <w:p w14:paraId="1BCF0662" w14:textId="77777777" w:rsidR="00A70679" w:rsidRDefault="00D735EE">
      <w:pPr>
        <w:pStyle w:val="ListParagraph"/>
        <w:numPr>
          <w:ilvl w:val="3"/>
          <w:numId w:val="9"/>
        </w:numPr>
        <w:tabs>
          <w:tab w:val="left" w:pos="1326"/>
        </w:tabs>
        <w:spacing w:before="120"/>
        <w:ind w:left="1326" w:hanging="458"/>
        <w:rPr>
          <w:sz w:val="20"/>
        </w:rPr>
      </w:pPr>
      <w:bookmarkStart w:id="528" w:name="(m)_Any_other_sanction_deemed_appropriat"/>
      <w:bookmarkEnd w:id="528"/>
      <w:r>
        <w:rPr>
          <w:spacing w:val="-6"/>
          <w:sz w:val="20"/>
        </w:rPr>
        <w:t>Any</w:t>
      </w:r>
      <w:r>
        <w:rPr>
          <w:sz w:val="20"/>
        </w:rPr>
        <w:t xml:space="preserve"> </w:t>
      </w:r>
      <w:r>
        <w:rPr>
          <w:spacing w:val="-6"/>
          <w:sz w:val="20"/>
        </w:rPr>
        <w:t>other</w:t>
      </w:r>
      <w:r>
        <w:rPr>
          <w:spacing w:val="1"/>
          <w:sz w:val="20"/>
        </w:rPr>
        <w:t xml:space="preserve"> </w:t>
      </w:r>
      <w:r>
        <w:rPr>
          <w:spacing w:val="-6"/>
          <w:sz w:val="20"/>
        </w:rPr>
        <w:t>sanction</w:t>
      </w:r>
      <w:r>
        <w:rPr>
          <w:spacing w:val="-1"/>
          <w:sz w:val="20"/>
        </w:rPr>
        <w:t xml:space="preserve"> </w:t>
      </w:r>
      <w:r>
        <w:rPr>
          <w:spacing w:val="-6"/>
          <w:sz w:val="20"/>
        </w:rPr>
        <w:t>deemed</w:t>
      </w:r>
      <w:r>
        <w:rPr>
          <w:spacing w:val="-2"/>
          <w:sz w:val="20"/>
        </w:rPr>
        <w:t xml:space="preserve"> </w:t>
      </w:r>
      <w:r>
        <w:rPr>
          <w:spacing w:val="-6"/>
          <w:sz w:val="20"/>
        </w:rPr>
        <w:t>appropriate</w:t>
      </w:r>
      <w:r>
        <w:rPr>
          <w:spacing w:val="-3"/>
          <w:sz w:val="20"/>
        </w:rPr>
        <w:t xml:space="preserve"> </w:t>
      </w:r>
      <w:r>
        <w:rPr>
          <w:spacing w:val="-6"/>
          <w:sz w:val="20"/>
        </w:rPr>
        <w:t>by</w:t>
      </w:r>
      <w:r>
        <w:rPr>
          <w:spacing w:val="1"/>
          <w:sz w:val="20"/>
        </w:rPr>
        <w:t xml:space="preserve"> </w:t>
      </w:r>
      <w:r>
        <w:rPr>
          <w:spacing w:val="-6"/>
          <w:sz w:val="20"/>
        </w:rPr>
        <w:t>the</w:t>
      </w:r>
      <w:r>
        <w:rPr>
          <w:spacing w:val="-1"/>
          <w:sz w:val="20"/>
        </w:rPr>
        <w:t xml:space="preserve"> </w:t>
      </w:r>
      <w:r>
        <w:rPr>
          <w:spacing w:val="-6"/>
          <w:sz w:val="20"/>
        </w:rPr>
        <w:t>Board.</w:t>
      </w:r>
    </w:p>
    <w:p w14:paraId="7034962B" w14:textId="77777777" w:rsidR="00A70679" w:rsidRDefault="00A70679">
      <w:pPr>
        <w:pStyle w:val="BodyText"/>
        <w:spacing w:before="26"/>
        <w:ind w:left="0"/>
      </w:pPr>
    </w:p>
    <w:p w14:paraId="2C71F525" w14:textId="77777777" w:rsidR="00A70679" w:rsidRDefault="00D735EE">
      <w:pPr>
        <w:pStyle w:val="Heading2"/>
        <w:numPr>
          <w:ilvl w:val="1"/>
          <w:numId w:val="9"/>
        </w:numPr>
        <w:tabs>
          <w:tab w:val="left" w:pos="865"/>
        </w:tabs>
        <w:ind w:left="865" w:hanging="717"/>
        <w:jc w:val="both"/>
        <w:rPr>
          <w:sz w:val="24"/>
        </w:rPr>
      </w:pPr>
      <w:bookmarkStart w:id="529" w:name="17.10_Appeals"/>
      <w:bookmarkEnd w:id="529"/>
      <w:r>
        <w:rPr>
          <w:spacing w:val="-2"/>
        </w:rPr>
        <w:t>Appeals</w:t>
      </w:r>
    </w:p>
    <w:p w14:paraId="2AD65A25" w14:textId="77777777" w:rsidR="00A70679" w:rsidRDefault="00D735EE">
      <w:pPr>
        <w:pStyle w:val="ListParagraph"/>
        <w:numPr>
          <w:ilvl w:val="2"/>
          <w:numId w:val="9"/>
        </w:numPr>
        <w:tabs>
          <w:tab w:val="left" w:pos="863"/>
          <w:tab w:val="left" w:pos="867"/>
        </w:tabs>
        <w:spacing w:before="150" w:line="271" w:lineRule="auto"/>
        <w:ind w:right="139"/>
        <w:jc w:val="both"/>
        <w:rPr>
          <w:sz w:val="20"/>
        </w:rPr>
      </w:pPr>
      <w:bookmarkStart w:id="530" w:name="17.10.1_The_purpose_of_this_policy_is_to"/>
      <w:bookmarkEnd w:id="530"/>
      <w:r>
        <w:rPr>
          <w:sz w:val="20"/>
        </w:rPr>
        <w:t>The purpose of this policy is to establish and outline the process used by the Crossfield Minor Hockey Association for instances where an</w:t>
      </w:r>
      <w:r>
        <w:rPr>
          <w:spacing w:val="-2"/>
          <w:sz w:val="20"/>
        </w:rPr>
        <w:t xml:space="preserve"> </w:t>
      </w:r>
      <w:r>
        <w:rPr>
          <w:sz w:val="20"/>
        </w:rPr>
        <w:t>Appeal is filed resulting from a</w:t>
      </w:r>
      <w:r>
        <w:rPr>
          <w:spacing w:val="-2"/>
          <w:sz w:val="20"/>
        </w:rPr>
        <w:t xml:space="preserve"> </w:t>
      </w:r>
      <w:r>
        <w:rPr>
          <w:sz w:val="20"/>
        </w:rPr>
        <w:t>decision or ruling of the CMHA</w:t>
      </w:r>
      <w:r>
        <w:rPr>
          <w:spacing w:val="-1"/>
          <w:sz w:val="20"/>
        </w:rPr>
        <w:t xml:space="preserve"> </w:t>
      </w:r>
      <w:r>
        <w:rPr>
          <w:sz w:val="20"/>
        </w:rPr>
        <w:t>Board as outlined by this Policy.</w:t>
      </w:r>
    </w:p>
    <w:p w14:paraId="7C4CFEC7" w14:textId="77777777" w:rsidR="00A70679" w:rsidRDefault="00D735EE">
      <w:pPr>
        <w:pStyle w:val="ListParagraph"/>
        <w:numPr>
          <w:ilvl w:val="2"/>
          <w:numId w:val="9"/>
        </w:numPr>
        <w:tabs>
          <w:tab w:val="left" w:pos="863"/>
        </w:tabs>
        <w:spacing w:before="118"/>
        <w:ind w:left="863" w:hanging="716"/>
        <w:jc w:val="both"/>
        <w:rPr>
          <w:sz w:val="20"/>
        </w:rPr>
      </w:pPr>
      <w:bookmarkStart w:id="531" w:name="17.10.2_Definitions"/>
      <w:bookmarkEnd w:id="531"/>
      <w:r>
        <w:rPr>
          <w:spacing w:val="-2"/>
          <w:sz w:val="20"/>
        </w:rPr>
        <w:t>Definitions</w:t>
      </w:r>
    </w:p>
    <w:p w14:paraId="30D7011E" w14:textId="77777777" w:rsidR="00A70679" w:rsidRDefault="00D735EE">
      <w:pPr>
        <w:pStyle w:val="BodyText"/>
        <w:spacing w:before="130"/>
        <w:ind w:left="868"/>
      </w:pPr>
      <w:r>
        <w:t>“Appellant”</w:t>
      </w:r>
      <w:r>
        <w:rPr>
          <w:spacing w:val="-1"/>
        </w:rPr>
        <w:t xml:space="preserve"> </w:t>
      </w:r>
      <w:r>
        <w:t>shall</w:t>
      </w:r>
      <w:r>
        <w:rPr>
          <w:spacing w:val="-3"/>
        </w:rPr>
        <w:t xml:space="preserve"> </w:t>
      </w:r>
      <w:r>
        <w:t>mean</w:t>
      </w:r>
      <w:r>
        <w:rPr>
          <w:spacing w:val="-3"/>
        </w:rPr>
        <w:t xml:space="preserve"> </w:t>
      </w:r>
      <w:r>
        <w:t>the</w:t>
      </w:r>
      <w:r>
        <w:rPr>
          <w:spacing w:val="-3"/>
        </w:rPr>
        <w:t xml:space="preserve"> </w:t>
      </w:r>
      <w:r>
        <w:t>Member</w:t>
      </w:r>
      <w:r>
        <w:rPr>
          <w:spacing w:val="-1"/>
        </w:rPr>
        <w:t xml:space="preserve"> </w:t>
      </w:r>
      <w:r>
        <w:t>filing</w:t>
      </w:r>
      <w:r>
        <w:rPr>
          <w:spacing w:val="-3"/>
        </w:rPr>
        <w:t xml:space="preserve"> </w:t>
      </w:r>
      <w:r>
        <w:t>an</w:t>
      </w:r>
      <w:r>
        <w:rPr>
          <w:spacing w:val="-3"/>
        </w:rPr>
        <w:t xml:space="preserve"> </w:t>
      </w:r>
      <w:r>
        <w:t>Appeal</w:t>
      </w:r>
      <w:r>
        <w:rPr>
          <w:spacing w:val="-3"/>
        </w:rPr>
        <w:t xml:space="preserve"> </w:t>
      </w:r>
      <w:r>
        <w:t>resulting</w:t>
      </w:r>
      <w:r>
        <w:rPr>
          <w:spacing w:val="-3"/>
        </w:rPr>
        <w:t xml:space="preserve"> </w:t>
      </w:r>
      <w:r>
        <w:t>from</w:t>
      </w:r>
      <w:r>
        <w:rPr>
          <w:spacing w:val="-1"/>
        </w:rPr>
        <w:t xml:space="preserve"> </w:t>
      </w:r>
      <w:r>
        <w:t>a</w:t>
      </w:r>
      <w:r>
        <w:rPr>
          <w:spacing w:val="-3"/>
        </w:rPr>
        <w:t xml:space="preserve"> </w:t>
      </w:r>
      <w:r>
        <w:t>decision</w:t>
      </w:r>
      <w:r>
        <w:rPr>
          <w:spacing w:val="-3"/>
        </w:rPr>
        <w:t xml:space="preserve"> </w:t>
      </w:r>
      <w:r>
        <w:t>made</w:t>
      </w:r>
      <w:r>
        <w:rPr>
          <w:spacing w:val="-3"/>
        </w:rPr>
        <w:t xml:space="preserve"> </w:t>
      </w:r>
      <w:r>
        <w:t>by</w:t>
      </w:r>
      <w:r>
        <w:rPr>
          <w:spacing w:val="-6"/>
        </w:rPr>
        <w:t xml:space="preserve"> </w:t>
      </w:r>
      <w:r>
        <w:t>the</w:t>
      </w:r>
      <w:r>
        <w:rPr>
          <w:spacing w:val="-3"/>
        </w:rPr>
        <w:t xml:space="preserve"> </w:t>
      </w:r>
      <w:r>
        <w:t>Carstairs</w:t>
      </w:r>
      <w:r>
        <w:rPr>
          <w:spacing w:val="-6"/>
        </w:rPr>
        <w:t xml:space="preserve"> </w:t>
      </w:r>
      <w:r>
        <w:t>Minor Hockey Association Board</w:t>
      </w:r>
    </w:p>
    <w:p w14:paraId="4352BA3C" w14:textId="77777777" w:rsidR="00A70679" w:rsidRDefault="00D735EE">
      <w:pPr>
        <w:pStyle w:val="BodyText"/>
        <w:spacing w:before="121"/>
        <w:ind w:left="868"/>
      </w:pPr>
      <w:r>
        <w:t>“Chair”</w:t>
      </w:r>
      <w:r>
        <w:rPr>
          <w:spacing w:val="-4"/>
        </w:rPr>
        <w:t xml:space="preserve"> </w:t>
      </w:r>
      <w:r>
        <w:t>shall</w:t>
      </w:r>
      <w:r>
        <w:rPr>
          <w:spacing w:val="-6"/>
        </w:rPr>
        <w:t xml:space="preserve"> </w:t>
      </w:r>
      <w:r>
        <w:t>mean</w:t>
      </w:r>
      <w:r>
        <w:rPr>
          <w:spacing w:val="-6"/>
        </w:rPr>
        <w:t xml:space="preserve"> </w:t>
      </w:r>
      <w:r>
        <w:t>the</w:t>
      </w:r>
      <w:r>
        <w:rPr>
          <w:spacing w:val="-6"/>
        </w:rPr>
        <w:t xml:space="preserve"> </w:t>
      </w:r>
      <w:r>
        <w:t>Member</w:t>
      </w:r>
      <w:r>
        <w:rPr>
          <w:spacing w:val="-4"/>
        </w:rPr>
        <w:t xml:space="preserve"> </w:t>
      </w:r>
      <w:r>
        <w:t>appointed</w:t>
      </w:r>
      <w:r>
        <w:rPr>
          <w:spacing w:val="-5"/>
        </w:rPr>
        <w:t xml:space="preserve"> </w:t>
      </w:r>
      <w:r>
        <w:t>as</w:t>
      </w:r>
      <w:r>
        <w:rPr>
          <w:spacing w:val="-4"/>
        </w:rPr>
        <w:t xml:space="preserve"> </w:t>
      </w:r>
      <w:r>
        <w:t>the</w:t>
      </w:r>
      <w:r>
        <w:rPr>
          <w:spacing w:val="-10"/>
        </w:rPr>
        <w:t xml:space="preserve"> </w:t>
      </w:r>
      <w:r>
        <w:t>Discipline</w:t>
      </w:r>
      <w:r>
        <w:rPr>
          <w:spacing w:val="-6"/>
        </w:rPr>
        <w:t xml:space="preserve"> </w:t>
      </w:r>
      <w:r>
        <w:t>Committee</w:t>
      </w:r>
      <w:r>
        <w:rPr>
          <w:spacing w:val="-6"/>
        </w:rPr>
        <w:t xml:space="preserve"> </w:t>
      </w:r>
      <w:r>
        <w:t>Chair</w:t>
      </w:r>
      <w:r>
        <w:rPr>
          <w:spacing w:val="-4"/>
        </w:rPr>
        <w:t xml:space="preserve"> </w:t>
      </w:r>
      <w:r>
        <w:t>by</w:t>
      </w:r>
      <w:r>
        <w:rPr>
          <w:spacing w:val="-4"/>
        </w:rPr>
        <w:t xml:space="preserve"> </w:t>
      </w:r>
      <w:r>
        <w:t>the</w:t>
      </w:r>
      <w:r>
        <w:rPr>
          <w:spacing w:val="-6"/>
        </w:rPr>
        <w:t xml:space="preserve"> </w:t>
      </w:r>
      <w:r>
        <w:t>CMHA</w:t>
      </w:r>
      <w:r>
        <w:rPr>
          <w:spacing w:val="-3"/>
        </w:rPr>
        <w:t xml:space="preserve"> </w:t>
      </w:r>
      <w:r>
        <w:rPr>
          <w:spacing w:val="-2"/>
        </w:rPr>
        <w:t>Board.</w:t>
      </w:r>
    </w:p>
    <w:p w14:paraId="57BF5D92" w14:textId="77777777" w:rsidR="00A70679" w:rsidRDefault="00D735EE">
      <w:pPr>
        <w:pStyle w:val="BodyText"/>
        <w:spacing w:before="120"/>
        <w:ind w:left="868" w:right="249"/>
      </w:pPr>
      <w:r>
        <w:t>“In-Camera</w:t>
      </w:r>
      <w:r>
        <w:rPr>
          <w:spacing w:val="-2"/>
        </w:rPr>
        <w:t xml:space="preserve"> </w:t>
      </w:r>
      <w:r>
        <w:t>Session”</w:t>
      </w:r>
      <w:r>
        <w:rPr>
          <w:spacing w:val="-1"/>
        </w:rPr>
        <w:t xml:space="preserve"> </w:t>
      </w:r>
      <w:r>
        <w:t>shall</w:t>
      </w:r>
      <w:r>
        <w:rPr>
          <w:spacing w:val="-2"/>
        </w:rPr>
        <w:t xml:space="preserve"> </w:t>
      </w:r>
      <w:r>
        <w:t>mean</w:t>
      </w:r>
      <w:r>
        <w:rPr>
          <w:spacing w:val="-2"/>
        </w:rPr>
        <w:t xml:space="preserve"> </w:t>
      </w:r>
      <w:r>
        <w:t>a</w:t>
      </w:r>
      <w:r>
        <w:rPr>
          <w:spacing w:val="-2"/>
        </w:rPr>
        <w:t xml:space="preserve"> </w:t>
      </w:r>
      <w:r>
        <w:t>portion</w:t>
      </w:r>
      <w:r>
        <w:rPr>
          <w:spacing w:val="-2"/>
        </w:rPr>
        <w:t xml:space="preserve"> </w:t>
      </w:r>
      <w:r>
        <w:t>of a</w:t>
      </w:r>
      <w:r>
        <w:rPr>
          <w:spacing w:val="-7"/>
        </w:rPr>
        <w:t xml:space="preserve"> </w:t>
      </w:r>
      <w:r>
        <w:t>meeting</w:t>
      </w:r>
      <w:r>
        <w:rPr>
          <w:spacing w:val="-7"/>
        </w:rPr>
        <w:t xml:space="preserve"> </w:t>
      </w:r>
      <w:r>
        <w:t>closed</w:t>
      </w:r>
      <w:r>
        <w:rPr>
          <w:spacing w:val="-2"/>
        </w:rPr>
        <w:t xml:space="preserve"> </w:t>
      </w:r>
      <w:r>
        <w:t>to</w:t>
      </w:r>
      <w:r>
        <w:rPr>
          <w:spacing w:val="-2"/>
        </w:rPr>
        <w:t xml:space="preserve"> </w:t>
      </w:r>
      <w:r>
        <w:t>the</w:t>
      </w:r>
      <w:r>
        <w:rPr>
          <w:spacing w:val="-2"/>
        </w:rPr>
        <w:t xml:space="preserve"> </w:t>
      </w:r>
      <w:r>
        <w:t>public</w:t>
      </w:r>
      <w:r>
        <w:rPr>
          <w:spacing w:val="-1"/>
        </w:rPr>
        <w:t xml:space="preserve"> </w:t>
      </w:r>
      <w:r>
        <w:t>except</w:t>
      </w:r>
      <w:r>
        <w:rPr>
          <w:spacing w:val="-4"/>
        </w:rPr>
        <w:t xml:space="preserve"> </w:t>
      </w:r>
      <w:r>
        <w:t>the</w:t>
      </w:r>
      <w:r>
        <w:rPr>
          <w:spacing w:val="-2"/>
        </w:rPr>
        <w:t xml:space="preserve"> </w:t>
      </w:r>
      <w:r>
        <w:t>Committee Members required, and permitted, to participate in</w:t>
      </w:r>
    </w:p>
    <w:p w14:paraId="637598B5" w14:textId="77777777" w:rsidR="00A70679" w:rsidRDefault="00D735EE">
      <w:pPr>
        <w:pStyle w:val="BodyText"/>
        <w:spacing w:before="121"/>
        <w:ind w:left="868"/>
      </w:pPr>
      <w:r>
        <w:t>accordance</w:t>
      </w:r>
      <w:r>
        <w:rPr>
          <w:spacing w:val="-6"/>
        </w:rPr>
        <w:t xml:space="preserve"> </w:t>
      </w:r>
      <w:r>
        <w:t>with</w:t>
      </w:r>
      <w:r>
        <w:rPr>
          <w:spacing w:val="-5"/>
        </w:rPr>
        <w:t xml:space="preserve"> </w:t>
      </w:r>
      <w:r>
        <w:t>this</w:t>
      </w:r>
      <w:r>
        <w:rPr>
          <w:spacing w:val="-3"/>
        </w:rPr>
        <w:t xml:space="preserve"> </w:t>
      </w:r>
      <w:r>
        <w:rPr>
          <w:spacing w:val="-2"/>
        </w:rPr>
        <w:t>Policy.</w:t>
      </w:r>
    </w:p>
    <w:p w14:paraId="31703C75" w14:textId="77777777" w:rsidR="00A70679" w:rsidRDefault="00D735EE">
      <w:pPr>
        <w:pStyle w:val="BodyText"/>
        <w:spacing w:before="121"/>
        <w:ind w:left="868"/>
      </w:pPr>
      <w:r>
        <w:t>“Respondent”</w:t>
      </w:r>
      <w:r>
        <w:rPr>
          <w:spacing w:val="-4"/>
        </w:rPr>
        <w:t xml:space="preserve"> </w:t>
      </w:r>
      <w:r>
        <w:t>shall</w:t>
      </w:r>
      <w:r>
        <w:rPr>
          <w:spacing w:val="-6"/>
        </w:rPr>
        <w:t xml:space="preserve"> </w:t>
      </w:r>
      <w:r>
        <w:t>mean</w:t>
      </w:r>
      <w:r>
        <w:rPr>
          <w:spacing w:val="-6"/>
        </w:rPr>
        <w:t xml:space="preserve"> </w:t>
      </w:r>
      <w:r>
        <w:t>the</w:t>
      </w:r>
      <w:r>
        <w:rPr>
          <w:spacing w:val="-5"/>
        </w:rPr>
        <w:t xml:space="preserve"> </w:t>
      </w:r>
      <w:r>
        <w:t>representative</w:t>
      </w:r>
      <w:r>
        <w:rPr>
          <w:spacing w:val="-6"/>
        </w:rPr>
        <w:t xml:space="preserve"> </w:t>
      </w:r>
      <w:r>
        <w:t>of</w:t>
      </w:r>
      <w:r>
        <w:rPr>
          <w:spacing w:val="-7"/>
        </w:rPr>
        <w:t xml:space="preserve"> </w:t>
      </w:r>
      <w:r>
        <w:t>the</w:t>
      </w:r>
      <w:r>
        <w:rPr>
          <w:spacing w:val="-6"/>
        </w:rPr>
        <w:t xml:space="preserve"> </w:t>
      </w:r>
      <w:r>
        <w:t>CMHA</w:t>
      </w:r>
      <w:r>
        <w:rPr>
          <w:spacing w:val="-4"/>
        </w:rPr>
        <w:t xml:space="preserve"> </w:t>
      </w:r>
      <w:r>
        <w:t>Board</w:t>
      </w:r>
      <w:r>
        <w:rPr>
          <w:spacing w:val="-5"/>
        </w:rPr>
        <w:t xml:space="preserve"> </w:t>
      </w:r>
      <w:r>
        <w:t>as</w:t>
      </w:r>
      <w:r>
        <w:rPr>
          <w:spacing w:val="-4"/>
        </w:rPr>
        <w:t xml:space="preserve"> </w:t>
      </w:r>
      <w:r>
        <w:t>appointed</w:t>
      </w:r>
      <w:r>
        <w:rPr>
          <w:spacing w:val="-6"/>
        </w:rPr>
        <w:t xml:space="preserve"> </w:t>
      </w:r>
      <w:r>
        <w:t>by</w:t>
      </w:r>
      <w:r>
        <w:rPr>
          <w:spacing w:val="-3"/>
        </w:rPr>
        <w:t xml:space="preserve"> </w:t>
      </w:r>
      <w:r>
        <w:t>the</w:t>
      </w:r>
      <w:r>
        <w:rPr>
          <w:spacing w:val="-10"/>
        </w:rPr>
        <w:t xml:space="preserve"> </w:t>
      </w:r>
      <w:r>
        <w:rPr>
          <w:spacing w:val="-2"/>
        </w:rPr>
        <w:t>Board.</w:t>
      </w:r>
    </w:p>
    <w:p w14:paraId="39CC3324" w14:textId="77777777" w:rsidR="00A70679" w:rsidRDefault="00A70679">
      <w:pPr>
        <w:sectPr w:rsidR="00A70679">
          <w:pgSz w:w="12240" w:h="15840"/>
          <w:pgMar w:top="980" w:right="860" w:bottom="680" w:left="860" w:header="579" w:footer="496" w:gutter="0"/>
          <w:cols w:space="720"/>
        </w:sectPr>
      </w:pPr>
    </w:p>
    <w:p w14:paraId="69D2AF5D" w14:textId="77777777" w:rsidR="00A70679" w:rsidRDefault="00D735EE">
      <w:pPr>
        <w:pStyle w:val="ListParagraph"/>
        <w:numPr>
          <w:ilvl w:val="2"/>
          <w:numId w:val="9"/>
        </w:numPr>
        <w:tabs>
          <w:tab w:val="left" w:pos="863"/>
          <w:tab w:val="left" w:pos="867"/>
        </w:tabs>
        <w:spacing w:before="177" w:line="271" w:lineRule="auto"/>
        <w:ind w:right="144"/>
        <w:jc w:val="both"/>
        <w:rPr>
          <w:sz w:val="20"/>
        </w:rPr>
      </w:pPr>
      <w:bookmarkStart w:id="532" w:name="17.10.3_Any_Member_of_the_CMHA_that_is_d"/>
      <w:bookmarkEnd w:id="532"/>
      <w:r>
        <w:rPr>
          <w:sz w:val="20"/>
        </w:rPr>
        <w:lastRenderedPageBreak/>
        <w:t>Any Member of the CMHA that is dissatisfied with a decision or ruling as it relates to CMHA’s Bylaw or Policies, may file an appeal with the Appeals Committee.</w:t>
      </w:r>
      <w:r>
        <w:rPr>
          <w:spacing w:val="40"/>
          <w:sz w:val="20"/>
        </w:rPr>
        <w:t xml:space="preserve"> </w:t>
      </w:r>
      <w:r>
        <w:rPr>
          <w:sz w:val="20"/>
        </w:rPr>
        <w:t>Decisions of the Board under the Disciplinary Policy may only be appealed on the following:</w:t>
      </w:r>
    </w:p>
    <w:p w14:paraId="529E60F8" w14:textId="77777777" w:rsidR="00A70679" w:rsidRDefault="00D735EE">
      <w:pPr>
        <w:pStyle w:val="BodyText"/>
        <w:spacing w:before="104"/>
        <w:ind w:left="868"/>
        <w:jc w:val="both"/>
      </w:pPr>
      <w:r>
        <w:t>Procedural</w:t>
      </w:r>
      <w:r>
        <w:rPr>
          <w:spacing w:val="-11"/>
        </w:rPr>
        <w:t xml:space="preserve"> </w:t>
      </w:r>
      <w:r>
        <w:rPr>
          <w:spacing w:val="-2"/>
        </w:rPr>
        <w:t>Fairness:</w:t>
      </w:r>
    </w:p>
    <w:p w14:paraId="20FAF04C" w14:textId="77777777" w:rsidR="00A70679" w:rsidRDefault="00D735EE">
      <w:pPr>
        <w:pStyle w:val="ListParagraph"/>
        <w:numPr>
          <w:ilvl w:val="3"/>
          <w:numId w:val="9"/>
        </w:numPr>
        <w:tabs>
          <w:tab w:val="left" w:pos="1319"/>
        </w:tabs>
        <w:spacing w:before="115"/>
        <w:ind w:hanging="451"/>
        <w:rPr>
          <w:sz w:val="20"/>
        </w:rPr>
      </w:pPr>
      <w:bookmarkStart w:id="533" w:name="(a)_Was_a_fair_and_impartial_process_fol"/>
      <w:bookmarkEnd w:id="533"/>
      <w:r>
        <w:rPr>
          <w:spacing w:val="-6"/>
          <w:sz w:val="20"/>
        </w:rPr>
        <w:t>Was</w:t>
      </w:r>
      <w:r>
        <w:rPr>
          <w:sz w:val="20"/>
        </w:rPr>
        <w:t xml:space="preserve"> </w:t>
      </w:r>
      <w:r>
        <w:rPr>
          <w:spacing w:val="-6"/>
          <w:sz w:val="20"/>
        </w:rPr>
        <w:t>a</w:t>
      </w:r>
      <w:r>
        <w:rPr>
          <w:spacing w:val="-2"/>
          <w:sz w:val="20"/>
        </w:rPr>
        <w:t xml:space="preserve"> </w:t>
      </w:r>
      <w:r>
        <w:rPr>
          <w:spacing w:val="-6"/>
          <w:sz w:val="20"/>
        </w:rPr>
        <w:t>fair</w:t>
      </w:r>
      <w:r>
        <w:rPr>
          <w:sz w:val="20"/>
        </w:rPr>
        <w:t xml:space="preserve"> </w:t>
      </w:r>
      <w:r>
        <w:rPr>
          <w:spacing w:val="-6"/>
          <w:sz w:val="20"/>
        </w:rPr>
        <w:t>and</w:t>
      </w:r>
      <w:r>
        <w:rPr>
          <w:spacing w:val="-2"/>
          <w:sz w:val="20"/>
        </w:rPr>
        <w:t xml:space="preserve"> </w:t>
      </w:r>
      <w:r>
        <w:rPr>
          <w:spacing w:val="-6"/>
          <w:sz w:val="20"/>
        </w:rPr>
        <w:t>impartial</w:t>
      </w:r>
      <w:r>
        <w:rPr>
          <w:spacing w:val="-2"/>
          <w:sz w:val="20"/>
        </w:rPr>
        <w:t xml:space="preserve"> </w:t>
      </w:r>
      <w:r>
        <w:rPr>
          <w:spacing w:val="-6"/>
          <w:sz w:val="20"/>
        </w:rPr>
        <w:t>process</w:t>
      </w:r>
      <w:r>
        <w:rPr>
          <w:spacing w:val="1"/>
          <w:sz w:val="20"/>
        </w:rPr>
        <w:t xml:space="preserve"> </w:t>
      </w:r>
      <w:r>
        <w:rPr>
          <w:spacing w:val="-6"/>
          <w:sz w:val="20"/>
        </w:rPr>
        <w:t>followed</w:t>
      </w:r>
      <w:r>
        <w:rPr>
          <w:spacing w:val="-2"/>
          <w:sz w:val="20"/>
        </w:rPr>
        <w:t xml:space="preserve"> </w:t>
      </w:r>
      <w:r>
        <w:rPr>
          <w:spacing w:val="-6"/>
          <w:sz w:val="20"/>
        </w:rPr>
        <w:t>consistent</w:t>
      </w:r>
      <w:r>
        <w:rPr>
          <w:spacing w:val="2"/>
          <w:sz w:val="20"/>
        </w:rPr>
        <w:t xml:space="preserve"> </w:t>
      </w:r>
      <w:r>
        <w:rPr>
          <w:spacing w:val="-6"/>
          <w:sz w:val="20"/>
        </w:rPr>
        <w:t>with</w:t>
      </w:r>
      <w:r>
        <w:rPr>
          <w:spacing w:val="4"/>
          <w:sz w:val="20"/>
        </w:rPr>
        <w:t xml:space="preserve"> </w:t>
      </w:r>
      <w:r>
        <w:rPr>
          <w:spacing w:val="-6"/>
          <w:sz w:val="20"/>
        </w:rPr>
        <w:t>CMHA</w:t>
      </w:r>
      <w:r>
        <w:rPr>
          <w:spacing w:val="1"/>
          <w:sz w:val="20"/>
        </w:rPr>
        <w:t xml:space="preserve"> </w:t>
      </w:r>
      <w:r>
        <w:rPr>
          <w:spacing w:val="-6"/>
          <w:sz w:val="20"/>
        </w:rPr>
        <w:t>policy?</w:t>
      </w:r>
    </w:p>
    <w:p w14:paraId="55E16428" w14:textId="77777777" w:rsidR="00A70679" w:rsidRDefault="00D735EE">
      <w:pPr>
        <w:pStyle w:val="ListParagraph"/>
        <w:numPr>
          <w:ilvl w:val="3"/>
          <w:numId w:val="9"/>
        </w:numPr>
        <w:tabs>
          <w:tab w:val="left" w:pos="1328"/>
        </w:tabs>
        <w:ind w:left="1328" w:hanging="460"/>
        <w:rPr>
          <w:sz w:val="20"/>
        </w:rPr>
      </w:pPr>
      <w:bookmarkStart w:id="534" w:name="(b)_Was_there_an_opportunity_for_the_par"/>
      <w:bookmarkEnd w:id="534"/>
      <w:r>
        <w:rPr>
          <w:spacing w:val="-6"/>
          <w:sz w:val="20"/>
        </w:rPr>
        <w:t>Was</w:t>
      </w:r>
      <w:r>
        <w:rPr>
          <w:spacing w:val="-2"/>
          <w:sz w:val="20"/>
        </w:rPr>
        <w:t xml:space="preserve"> </w:t>
      </w:r>
      <w:r>
        <w:rPr>
          <w:spacing w:val="-6"/>
          <w:sz w:val="20"/>
        </w:rPr>
        <w:t>there</w:t>
      </w:r>
      <w:r>
        <w:rPr>
          <w:spacing w:val="-2"/>
          <w:sz w:val="20"/>
        </w:rPr>
        <w:t xml:space="preserve"> </w:t>
      </w:r>
      <w:r>
        <w:rPr>
          <w:spacing w:val="-6"/>
          <w:sz w:val="20"/>
        </w:rPr>
        <w:t>an</w:t>
      </w:r>
      <w:r>
        <w:rPr>
          <w:spacing w:val="-2"/>
          <w:sz w:val="20"/>
        </w:rPr>
        <w:t xml:space="preserve"> </w:t>
      </w:r>
      <w:r>
        <w:rPr>
          <w:spacing w:val="-6"/>
          <w:sz w:val="20"/>
        </w:rPr>
        <w:t>opportunity</w:t>
      </w:r>
      <w:r>
        <w:rPr>
          <w:sz w:val="20"/>
        </w:rPr>
        <w:t xml:space="preserve"> </w:t>
      </w:r>
      <w:r>
        <w:rPr>
          <w:spacing w:val="-6"/>
          <w:sz w:val="20"/>
        </w:rPr>
        <w:t>for</w:t>
      </w:r>
      <w:r>
        <w:rPr>
          <w:spacing w:val="1"/>
          <w:sz w:val="20"/>
        </w:rPr>
        <w:t xml:space="preserve"> </w:t>
      </w:r>
      <w:r>
        <w:rPr>
          <w:spacing w:val="-6"/>
          <w:sz w:val="20"/>
        </w:rPr>
        <w:t>the</w:t>
      </w:r>
      <w:r>
        <w:rPr>
          <w:spacing w:val="-3"/>
          <w:sz w:val="20"/>
        </w:rPr>
        <w:t xml:space="preserve"> </w:t>
      </w:r>
      <w:r>
        <w:rPr>
          <w:spacing w:val="-6"/>
          <w:sz w:val="20"/>
        </w:rPr>
        <w:t>parties</w:t>
      </w:r>
      <w:r>
        <w:rPr>
          <w:spacing w:val="1"/>
          <w:sz w:val="20"/>
        </w:rPr>
        <w:t xml:space="preserve"> </w:t>
      </w:r>
      <w:r>
        <w:rPr>
          <w:spacing w:val="-6"/>
          <w:sz w:val="20"/>
        </w:rPr>
        <w:t>to</w:t>
      </w:r>
      <w:r>
        <w:rPr>
          <w:spacing w:val="-2"/>
          <w:sz w:val="20"/>
        </w:rPr>
        <w:t xml:space="preserve"> </w:t>
      </w:r>
      <w:r>
        <w:rPr>
          <w:spacing w:val="-6"/>
          <w:sz w:val="20"/>
        </w:rPr>
        <w:t>represent</w:t>
      </w:r>
      <w:r>
        <w:rPr>
          <w:spacing w:val="3"/>
          <w:sz w:val="20"/>
        </w:rPr>
        <w:t xml:space="preserve"> </w:t>
      </w:r>
      <w:r>
        <w:rPr>
          <w:spacing w:val="-6"/>
          <w:sz w:val="20"/>
        </w:rPr>
        <w:t>themselves?</w:t>
      </w:r>
    </w:p>
    <w:p w14:paraId="42CC367C" w14:textId="77777777" w:rsidR="00A70679" w:rsidRDefault="00D735EE">
      <w:pPr>
        <w:pStyle w:val="ListParagraph"/>
        <w:numPr>
          <w:ilvl w:val="3"/>
          <w:numId w:val="9"/>
        </w:numPr>
        <w:tabs>
          <w:tab w:val="left" w:pos="1328"/>
        </w:tabs>
        <w:spacing w:before="120"/>
        <w:ind w:left="1328" w:hanging="460"/>
        <w:rPr>
          <w:sz w:val="20"/>
        </w:rPr>
      </w:pPr>
      <w:bookmarkStart w:id="535" w:name="(c)_Have_any_circumstances_been_identifi"/>
      <w:bookmarkEnd w:id="535"/>
      <w:r>
        <w:rPr>
          <w:spacing w:val="-6"/>
          <w:sz w:val="20"/>
        </w:rPr>
        <w:t>Have</w:t>
      </w:r>
      <w:r>
        <w:rPr>
          <w:spacing w:val="-2"/>
          <w:sz w:val="20"/>
        </w:rPr>
        <w:t xml:space="preserve"> </w:t>
      </w:r>
      <w:r>
        <w:rPr>
          <w:spacing w:val="-6"/>
          <w:sz w:val="20"/>
        </w:rPr>
        <w:t>any</w:t>
      </w:r>
      <w:r>
        <w:rPr>
          <w:sz w:val="20"/>
        </w:rPr>
        <w:t xml:space="preserve"> </w:t>
      </w:r>
      <w:r>
        <w:rPr>
          <w:spacing w:val="-6"/>
          <w:sz w:val="20"/>
        </w:rPr>
        <w:t>circumstances</w:t>
      </w:r>
      <w:r>
        <w:rPr>
          <w:spacing w:val="6"/>
          <w:sz w:val="20"/>
        </w:rPr>
        <w:t xml:space="preserve"> </w:t>
      </w:r>
      <w:r>
        <w:rPr>
          <w:spacing w:val="-6"/>
          <w:sz w:val="20"/>
        </w:rPr>
        <w:t>been</w:t>
      </w:r>
      <w:r>
        <w:rPr>
          <w:spacing w:val="-2"/>
          <w:sz w:val="20"/>
        </w:rPr>
        <w:t xml:space="preserve"> </w:t>
      </w:r>
      <w:r>
        <w:rPr>
          <w:spacing w:val="-6"/>
          <w:sz w:val="20"/>
        </w:rPr>
        <w:t>identified</w:t>
      </w:r>
      <w:r>
        <w:rPr>
          <w:spacing w:val="-2"/>
          <w:sz w:val="20"/>
        </w:rPr>
        <w:t xml:space="preserve"> </w:t>
      </w:r>
      <w:r>
        <w:rPr>
          <w:spacing w:val="-6"/>
          <w:sz w:val="20"/>
        </w:rPr>
        <w:t>post-decision</w:t>
      </w:r>
      <w:r>
        <w:rPr>
          <w:spacing w:val="-2"/>
          <w:sz w:val="20"/>
        </w:rPr>
        <w:t xml:space="preserve"> </w:t>
      </w:r>
      <w:r>
        <w:rPr>
          <w:spacing w:val="-6"/>
          <w:sz w:val="20"/>
        </w:rPr>
        <w:t>that</w:t>
      </w:r>
      <w:r>
        <w:rPr>
          <w:spacing w:val="3"/>
          <w:sz w:val="20"/>
        </w:rPr>
        <w:t xml:space="preserve"> </w:t>
      </w:r>
      <w:r>
        <w:rPr>
          <w:spacing w:val="-6"/>
          <w:sz w:val="20"/>
        </w:rPr>
        <w:t>might</w:t>
      </w:r>
      <w:r>
        <w:rPr>
          <w:spacing w:val="3"/>
          <w:sz w:val="20"/>
        </w:rPr>
        <w:t xml:space="preserve"> </w:t>
      </w:r>
      <w:r>
        <w:rPr>
          <w:spacing w:val="-6"/>
          <w:sz w:val="20"/>
        </w:rPr>
        <w:t>affect</w:t>
      </w:r>
      <w:r>
        <w:rPr>
          <w:spacing w:val="3"/>
          <w:sz w:val="20"/>
        </w:rPr>
        <w:t xml:space="preserve"> </w:t>
      </w:r>
      <w:r>
        <w:rPr>
          <w:spacing w:val="-6"/>
          <w:sz w:val="20"/>
        </w:rPr>
        <w:t>the</w:t>
      </w:r>
      <w:r>
        <w:rPr>
          <w:spacing w:val="-2"/>
          <w:sz w:val="20"/>
        </w:rPr>
        <w:t xml:space="preserve"> </w:t>
      </w:r>
      <w:r>
        <w:rPr>
          <w:spacing w:val="-6"/>
          <w:sz w:val="20"/>
        </w:rPr>
        <w:t>outcome</w:t>
      </w:r>
      <w:r>
        <w:rPr>
          <w:spacing w:val="-2"/>
          <w:sz w:val="20"/>
        </w:rPr>
        <w:t xml:space="preserve"> </w:t>
      </w:r>
      <w:r>
        <w:rPr>
          <w:spacing w:val="-6"/>
          <w:sz w:val="20"/>
        </w:rPr>
        <w:t>of</w:t>
      </w:r>
      <w:r>
        <w:rPr>
          <w:spacing w:val="2"/>
          <w:sz w:val="20"/>
        </w:rPr>
        <w:t xml:space="preserve"> </w:t>
      </w:r>
      <w:r>
        <w:rPr>
          <w:spacing w:val="-6"/>
          <w:sz w:val="20"/>
        </w:rPr>
        <w:t>the</w:t>
      </w:r>
      <w:r>
        <w:rPr>
          <w:spacing w:val="-1"/>
          <w:sz w:val="20"/>
        </w:rPr>
        <w:t xml:space="preserve"> </w:t>
      </w:r>
      <w:r>
        <w:rPr>
          <w:spacing w:val="-6"/>
          <w:sz w:val="20"/>
        </w:rPr>
        <w:t>process?</w:t>
      </w:r>
    </w:p>
    <w:p w14:paraId="2F5318BA" w14:textId="77777777" w:rsidR="00A70679" w:rsidRDefault="00D735EE">
      <w:pPr>
        <w:pStyle w:val="BodyText"/>
        <w:spacing w:before="120"/>
        <w:ind w:left="868"/>
        <w:jc w:val="both"/>
      </w:pPr>
      <w:r>
        <w:t>Severity</w:t>
      </w:r>
      <w:r>
        <w:rPr>
          <w:spacing w:val="-3"/>
        </w:rPr>
        <w:t xml:space="preserve"> </w:t>
      </w:r>
      <w:r>
        <w:t>of</w:t>
      </w:r>
      <w:r>
        <w:rPr>
          <w:spacing w:val="-5"/>
        </w:rPr>
        <w:t xml:space="preserve"> </w:t>
      </w:r>
      <w:r>
        <w:rPr>
          <w:spacing w:val="-2"/>
        </w:rPr>
        <w:t>Punishment</w:t>
      </w:r>
    </w:p>
    <w:p w14:paraId="21E85DB5" w14:textId="77777777" w:rsidR="00A70679" w:rsidRDefault="00D735EE">
      <w:pPr>
        <w:pStyle w:val="ListParagraph"/>
        <w:numPr>
          <w:ilvl w:val="0"/>
          <w:numId w:val="3"/>
        </w:numPr>
        <w:tabs>
          <w:tab w:val="left" w:pos="1319"/>
        </w:tabs>
        <w:ind w:hanging="451"/>
        <w:rPr>
          <w:sz w:val="20"/>
        </w:rPr>
      </w:pPr>
      <w:bookmarkStart w:id="536" w:name="(a)_Did_the_Board_levy_a_sanction_that_w"/>
      <w:bookmarkEnd w:id="536"/>
      <w:r>
        <w:rPr>
          <w:spacing w:val="-4"/>
          <w:sz w:val="20"/>
        </w:rPr>
        <w:t>Did</w:t>
      </w:r>
      <w:r>
        <w:rPr>
          <w:spacing w:val="-10"/>
          <w:sz w:val="20"/>
        </w:rPr>
        <w:t xml:space="preserve"> </w:t>
      </w:r>
      <w:r>
        <w:rPr>
          <w:spacing w:val="-4"/>
          <w:sz w:val="20"/>
        </w:rPr>
        <w:t>the</w:t>
      </w:r>
      <w:r>
        <w:rPr>
          <w:spacing w:val="-10"/>
          <w:sz w:val="20"/>
        </w:rPr>
        <w:t xml:space="preserve"> </w:t>
      </w:r>
      <w:r>
        <w:rPr>
          <w:spacing w:val="-4"/>
          <w:sz w:val="20"/>
        </w:rPr>
        <w:t>Board</w:t>
      </w:r>
      <w:r>
        <w:rPr>
          <w:spacing w:val="-10"/>
          <w:sz w:val="20"/>
        </w:rPr>
        <w:t xml:space="preserve"> </w:t>
      </w:r>
      <w:r>
        <w:rPr>
          <w:spacing w:val="-4"/>
          <w:sz w:val="20"/>
        </w:rPr>
        <w:t>levy</w:t>
      </w:r>
      <w:r>
        <w:rPr>
          <w:spacing w:val="-10"/>
          <w:sz w:val="20"/>
        </w:rPr>
        <w:t xml:space="preserve"> </w:t>
      </w:r>
      <w:r>
        <w:rPr>
          <w:spacing w:val="-4"/>
          <w:sz w:val="20"/>
        </w:rPr>
        <w:t>a</w:t>
      </w:r>
      <w:r>
        <w:rPr>
          <w:spacing w:val="-10"/>
          <w:sz w:val="20"/>
        </w:rPr>
        <w:t xml:space="preserve"> </w:t>
      </w:r>
      <w:r>
        <w:rPr>
          <w:spacing w:val="-4"/>
          <w:sz w:val="20"/>
        </w:rPr>
        <w:t>sanction</w:t>
      </w:r>
      <w:r>
        <w:rPr>
          <w:spacing w:val="-10"/>
          <w:sz w:val="20"/>
        </w:rPr>
        <w:t xml:space="preserve"> </w:t>
      </w:r>
      <w:r>
        <w:rPr>
          <w:spacing w:val="-4"/>
          <w:sz w:val="20"/>
        </w:rPr>
        <w:t>that</w:t>
      </w:r>
      <w:r>
        <w:rPr>
          <w:spacing w:val="-10"/>
          <w:sz w:val="20"/>
        </w:rPr>
        <w:t xml:space="preserve"> </w:t>
      </w:r>
      <w:r>
        <w:rPr>
          <w:spacing w:val="-4"/>
          <w:sz w:val="20"/>
        </w:rPr>
        <w:t>was</w:t>
      </w:r>
      <w:r>
        <w:rPr>
          <w:spacing w:val="-9"/>
          <w:sz w:val="20"/>
        </w:rPr>
        <w:t xml:space="preserve"> </w:t>
      </w:r>
      <w:r>
        <w:rPr>
          <w:spacing w:val="-4"/>
          <w:sz w:val="20"/>
        </w:rPr>
        <w:t>appropriate</w:t>
      </w:r>
      <w:r>
        <w:rPr>
          <w:spacing w:val="-10"/>
          <w:sz w:val="20"/>
        </w:rPr>
        <w:t xml:space="preserve"> </w:t>
      </w:r>
      <w:r>
        <w:rPr>
          <w:spacing w:val="-4"/>
          <w:sz w:val="20"/>
        </w:rPr>
        <w:t>to</w:t>
      </w:r>
      <w:r>
        <w:rPr>
          <w:spacing w:val="-10"/>
          <w:sz w:val="20"/>
        </w:rPr>
        <w:t xml:space="preserve"> </w:t>
      </w:r>
      <w:r>
        <w:rPr>
          <w:spacing w:val="-4"/>
          <w:sz w:val="20"/>
        </w:rPr>
        <w:t>the</w:t>
      </w:r>
      <w:r>
        <w:rPr>
          <w:spacing w:val="-5"/>
          <w:sz w:val="20"/>
        </w:rPr>
        <w:t xml:space="preserve"> </w:t>
      </w:r>
      <w:r>
        <w:rPr>
          <w:spacing w:val="-4"/>
          <w:sz w:val="20"/>
        </w:rPr>
        <w:t>contravention?</w:t>
      </w:r>
    </w:p>
    <w:p w14:paraId="6A5F9CD4" w14:textId="77777777" w:rsidR="00A70679" w:rsidRDefault="00D735EE">
      <w:pPr>
        <w:pStyle w:val="ListParagraph"/>
        <w:numPr>
          <w:ilvl w:val="2"/>
          <w:numId w:val="9"/>
        </w:numPr>
        <w:tabs>
          <w:tab w:val="left" w:pos="863"/>
          <w:tab w:val="left" w:pos="867"/>
        </w:tabs>
        <w:spacing w:before="139" w:line="271" w:lineRule="auto"/>
        <w:ind w:right="143"/>
        <w:jc w:val="both"/>
        <w:rPr>
          <w:sz w:val="20"/>
        </w:rPr>
      </w:pPr>
      <w:bookmarkStart w:id="537" w:name="17.10.4_The_Appeal_Committee_shall_focus"/>
      <w:bookmarkEnd w:id="537"/>
      <w:r>
        <w:rPr>
          <w:sz w:val="20"/>
        </w:rPr>
        <w:t>The</w:t>
      </w:r>
      <w:r>
        <w:rPr>
          <w:spacing w:val="-6"/>
          <w:sz w:val="20"/>
        </w:rPr>
        <w:t xml:space="preserve"> </w:t>
      </w:r>
      <w:r>
        <w:rPr>
          <w:sz w:val="20"/>
        </w:rPr>
        <w:t>Appeal</w:t>
      </w:r>
      <w:r>
        <w:rPr>
          <w:spacing w:val="-6"/>
          <w:sz w:val="20"/>
        </w:rPr>
        <w:t xml:space="preserve"> </w:t>
      </w:r>
      <w:r>
        <w:rPr>
          <w:sz w:val="20"/>
        </w:rPr>
        <w:t>Committee</w:t>
      </w:r>
      <w:r>
        <w:rPr>
          <w:spacing w:val="-6"/>
          <w:sz w:val="20"/>
        </w:rPr>
        <w:t xml:space="preserve"> </w:t>
      </w:r>
      <w:r>
        <w:rPr>
          <w:sz w:val="20"/>
        </w:rPr>
        <w:t>shall</w:t>
      </w:r>
      <w:r>
        <w:rPr>
          <w:spacing w:val="-6"/>
          <w:sz w:val="20"/>
        </w:rPr>
        <w:t xml:space="preserve"> </w:t>
      </w:r>
      <w:r>
        <w:rPr>
          <w:sz w:val="20"/>
        </w:rPr>
        <w:t>focus</w:t>
      </w:r>
      <w:r>
        <w:rPr>
          <w:spacing w:val="-4"/>
          <w:sz w:val="20"/>
        </w:rPr>
        <w:t xml:space="preserve"> </w:t>
      </w:r>
      <w:r>
        <w:rPr>
          <w:sz w:val="20"/>
        </w:rPr>
        <w:t>on</w:t>
      </w:r>
      <w:r>
        <w:rPr>
          <w:spacing w:val="-6"/>
          <w:sz w:val="20"/>
        </w:rPr>
        <w:t xml:space="preserve"> </w:t>
      </w:r>
      <w:r>
        <w:rPr>
          <w:sz w:val="20"/>
        </w:rPr>
        <w:t>the</w:t>
      </w:r>
      <w:r>
        <w:rPr>
          <w:spacing w:val="-6"/>
          <w:sz w:val="20"/>
        </w:rPr>
        <w:t xml:space="preserve"> </w:t>
      </w:r>
      <w:r>
        <w:rPr>
          <w:sz w:val="20"/>
        </w:rPr>
        <w:t>legislation</w:t>
      </w:r>
      <w:r>
        <w:rPr>
          <w:spacing w:val="-6"/>
          <w:sz w:val="20"/>
        </w:rPr>
        <w:t xml:space="preserve"> </w:t>
      </w:r>
      <w:r>
        <w:rPr>
          <w:sz w:val="20"/>
        </w:rPr>
        <w:t>that</w:t>
      </w:r>
      <w:r>
        <w:rPr>
          <w:spacing w:val="-3"/>
          <w:sz w:val="20"/>
        </w:rPr>
        <w:t xml:space="preserve"> </w:t>
      </w:r>
      <w:r>
        <w:rPr>
          <w:sz w:val="20"/>
        </w:rPr>
        <w:t>the</w:t>
      </w:r>
      <w:r>
        <w:rPr>
          <w:spacing w:val="-6"/>
          <w:sz w:val="20"/>
        </w:rPr>
        <w:t xml:space="preserve"> </w:t>
      </w:r>
      <w:r>
        <w:rPr>
          <w:sz w:val="20"/>
        </w:rPr>
        <w:t>Board</w:t>
      </w:r>
      <w:r>
        <w:rPr>
          <w:spacing w:val="-6"/>
          <w:sz w:val="20"/>
        </w:rPr>
        <w:t xml:space="preserve"> </w:t>
      </w:r>
      <w:r>
        <w:rPr>
          <w:sz w:val="20"/>
        </w:rPr>
        <w:t>utilized</w:t>
      </w:r>
      <w:r>
        <w:rPr>
          <w:spacing w:val="-6"/>
          <w:sz w:val="20"/>
        </w:rPr>
        <w:t xml:space="preserve"> </w:t>
      </w:r>
      <w:r>
        <w:rPr>
          <w:sz w:val="20"/>
        </w:rPr>
        <w:t>to</w:t>
      </w:r>
      <w:r>
        <w:rPr>
          <w:spacing w:val="-6"/>
          <w:sz w:val="20"/>
        </w:rPr>
        <w:t xml:space="preserve"> </w:t>
      </w:r>
      <w:r>
        <w:rPr>
          <w:sz w:val="20"/>
        </w:rPr>
        <w:t>make</w:t>
      </w:r>
      <w:r>
        <w:rPr>
          <w:spacing w:val="-6"/>
          <w:sz w:val="20"/>
        </w:rPr>
        <w:t xml:space="preserve"> </w:t>
      </w:r>
      <w:r>
        <w:rPr>
          <w:sz w:val="20"/>
        </w:rPr>
        <w:t>its</w:t>
      </w:r>
      <w:r>
        <w:rPr>
          <w:spacing w:val="-4"/>
          <w:sz w:val="20"/>
        </w:rPr>
        <w:t xml:space="preserve"> </w:t>
      </w:r>
      <w:r>
        <w:rPr>
          <w:sz w:val="20"/>
        </w:rPr>
        <w:t>decision</w:t>
      </w:r>
      <w:r>
        <w:rPr>
          <w:spacing w:val="-6"/>
          <w:sz w:val="20"/>
        </w:rPr>
        <w:t xml:space="preserve"> </w:t>
      </w:r>
      <w:r>
        <w:rPr>
          <w:sz w:val="20"/>
        </w:rPr>
        <w:t>or</w:t>
      </w:r>
      <w:r>
        <w:rPr>
          <w:spacing w:val="-4"/>
          <w:sz w:val="20"/>
        </w:rPr>
        <w:t xml:space="preserve"> </w:t>
      </w:r>
      <w:r>
        <w:rPr>
          <w:sz w:val="20"/>
        </w:rPr>
        <w:t>ruling</w:t>
      </w:r>
      <w:r>
        <w:rPr>
          <w:spacing w:val="-6"/>
          <w:sz w:val="20"/>
        </w:rPr>
        <w:t xml:space="preserve"> </w:t>
      </w:r>
      <w:r>
        <w:rPr>
          <w:sz w:val="20"/>
        </w:rPr>
        <w:t>and review the processes followed in its decision making. The Committee shall exercise extreme caution when reviewing whether an operational decision was ‘appropriate’ and shall at all times give weight to the role, purpose and authority established upon the CMHA Board by its Bylaws and Policies.</w:t>
      </w:r>
    </w:p>
    <w:p w14:paraId="71105411" w14:textId="77777777" w:rsidR="00A70679" w:rsidRDefault="00D735EE">
      <w:pPr>
        <w:pStyle w:val="ListParagraph"/>
        <w:numPr>
          <w:ilvl w:val="2"/>
          <w:numId w:val="9"/>
        </w:numPr>
        <w:tabs>
          <w:tab w:val="left" w:pos="863"/>
          <w:tab w:val="left" w:pos="867"/>
        </w:tabs>
        <w:spacing w:before="123" w:line="271" w:lineRule="auto"/>
        <w:ind w:right="141"/>
        <w:jc w:val="both"/>
        <w:rPr>
          <w:sz w:val="20"/>
        </w:rPr>
      </w:pPr>
      <w:bookmarkStart w:id="538" w:name="17.10.5_All_Appeals_will_be_addressed_to"/>
      <w:bookmarkEnd w:id="538"/>
      <w:r>
        <w:rPr>
          <w:sz w:val="20"/>
        </w:rPr>
        <w:t>All</w:t>
      </w:r>
      <w:r>
        <w:rPr>
          <w:spacing w:val="-2"/>
          <w:sz w:val="20"/>
        </w:rPr>
        <w:t xml:space="preserve"> </w:t>
      </w:r>
      <w:r>
        <w:rPr>
          <w:sz w:val="20"/>
        </w:rPr>
        <w:t>Appeals will</w:t>
      </w:r>
      <w:r>
        <w:rPr>
          <w:spacing w:val="-2"/>
          <w:sz w:val="20"/>
        </w:rPr>
        <w:t xml:space="preserve"> </w:t>
      </w:r>
      <w:r>
        <w:rPr>
          <w:sz w:val="20"/>
        </w:rPr>
        <w:t>be</w:t>
      </w:r>
      <w:r>
        <w:rPr>
          <w:spacing w:val="-2"/>
          <w:sz w:val="20"/>
        </w:rPr>
        <w:t xml:space="preserve"> </w:t>
      </w:r>
      <w:r>
        <w:rPr>
          <w:sz w:val="20"/>
        </w:rPr>
        <w:t>addressed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Chair as noted</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CMHA Website. In</w:t>
      </w:r>
      <w:r>
        <w:rPr>
          <w:spacing w:val="-7"/>
          <w:sz w:val="20"/>
        </w:rPr>
        <w:t xml:space="preserve"> </w:t>
      </w:r>
      <w:r>
        <w:rPr>
          <w:sz w:val="20"/>
        </w:rPr>
        <w:t>the</w:t>
      </w:r>
      <w:r>
        <w:rPr>
          <w:spacing w:val="-2"/>
          <w:sz w:val="20"/>
        </w:rPr>
        <w:t xml:space="preserve"> </w:t>
      </w:r>
      <w:r>
        <w:rPr>
          <w:sz w:val="20"/>
        </w:rPr>
        <w:t>event</w:t>
      </w:r>
      <w:r>
        <w:rPr>
          <w:spacing w:val="-4"/>
          <w:sz w:val="20"/>
        </w:rPr>
        <w:t xml:space="preserve"> </w:t>
      </w:r>
      <w:r>
        <w:rPr>
          <w:sz w:val="20"/>
        </w:rPr>
        <w:t>that</w:t>
      </w:r>
      <w:r>
        <w:rPr>
          <w:spacing w:val="-4"/>
          <w:sz w:val="20"/>
        </w:rPr>
        <w:t xml:space="preserve"> </w:t>
      </w:r>
      <w:r>
        <w:rPr>
          <w:sz w:val="20"/>
        </w:rPr>
        <w:t>the</w:t>
      </w:r>
      <w:r>
        <w:rPr>
          <w:spacing w:val="-2"/>
          <w:sz w:val="20"/>
        </w:rPr>
        <w:t xml:space="preserve"> </w:t>
      </w:r>
      <w:r>
        <w:rPr>
          <w:sz w:val="20"/>
        </w:rPr>
        <w:t>Chair is the Respondent</w:t>
      </w:r>
      <w:r>
        <w:rPr>
          <w:spacing w:val="-4"/>
          <w:sz w:val="20"/>
        </w:rPr>
        <w:t xml:space="preserve"> </w:t>
      </w:r>
      <w:r>
        <w:rPr>
          <w:sz w:val="20"/>
        </w:rPr>
        <w:t>of</w:t>
      </w:r>
      <w:r>
        <w:rPr>
          <w:spacing w:val="-4"/>
          <w:sz w:val="20"/>
        </w:rPr>
        <w:t xml:space="preserve"> </w:t>
      </w:r>
      <w:r>
        <w:rPr>
          <w:sz w:val="20"/>
        </w:rPr>
        <w:t>the</w:t>
      </w:r>
      <w:r>
        <w:rPr>
          <w:spacing w:val="-6"/>
          <w:sz w:val="20"/>
        </w:rPr>
        <w:t xml:space="preserve"> </w:t>
      </w:r>
      <w:r>
        <w:rPr>
          <w:sz w:val="20"/>
        </w:rPr>
        <w:t>Appeal,</w:t>
      </w:r>
      <w:r>
        <w:rPr>
          <w:spacing w:val="-4"/>
          <w:sz w:val="20"/>
        </w:rPr>
        <w:t xml:space="preserve"> </w:t>
      </w:r>
      <w:r>
        <w:rPr>
          <w:sz w:val="20"/>
        </w:rPr>
        <w:t>the</w:t>
      </w:r>
      <w:r>
        <w:rPr>
          <w:spacing w:val="-6"/>
          <w:sz w:val="20"/>
        </w:rPr>
        <w:t xml:space="preserve"> </w:t>
      </w:r>
      <w:r>
        <w:rPr>
          <w:sz w:val="20"/>
        </w:rPr>
        <w:t>Appeal</w:t>
      </w:r>
      <w:r>
        <w:rPr>
          <w:spacing w:val="-6"/>
          <w:sz w:val="20"/>
        </w:rPr>
        <w:t xml:space="preserve"> </w:t>
      </w:r>
      <w:r>
        <w:rPr>
          <w:sz w:val="20"/>
        </w:rPr>
        <w:t>shall</w:t>
      </w:r>
      <w:r>
        <w:rPr>
          <w:spacing w:val="-6"/>
          <w:sz w:val="20"/>
        </w:rPr>
        <w:t xml:space="preserve"> </w:t>
      </w:r>
      <w:r>
        <w:rPr>
          <w:sz w:val="20"/>
        </w:rPr>
        <w:t>be</w:t>
      </w:r>
      <w:r>
        <w:rPr>
          <w:spacing w:val="-6"/>
          <w:sz w:val="20"/>
        </w:rPr>
        <w:t xml:space="preserve"> </w:t>
      </w:r>
      <w:r>
        <w:rPr>
          <w:sz w:val="20"/>
        </w:rPr>
        <w:t>addressed</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CMHA</w:t>
      </w:r>
      <w:r>
        <w:rPr>
          <w:spacing w:val="-5"/>
          <w:sz w:val="20"/>
        </w:rPr>
        <w:t xml:space="preserve"> </w:t>
      </w:r>
      <w:r>
        <w:rPr>
          <w:sz w:val="20"/>
        </w:rPr>
        <w:t>President</w:t>
      </w:r>
      <w:r>
        <w:rPr>
          <w:spacing w:val="-4"/>
          <w:sz w:val="20"/>
        </w:rPr>
        <w:t xml:space="preserve"> </w:t>
      </w:r>
      <w:r>
        <w:rPr>
          <w:sz w:val="20"/>
        </w:rPr>
        <w:t>who</w:t>
      </w:r>
      <w:r>
        <w:rPr>
          <w:spacing w:val="-6"/>
          <w:sz w:val="20"/>
        </w:rPr>
        <w:t xml:space="preserve"> </w:t>
      </w:r>
      <w:r>
        <w:rPr>
          <w:sz w:val="20"/>
        </w:rPr>
        <w:t>shall</w:t>
      </w:r>
      <w:r>
        <w:rPr>
          <w:spacing w:val="-6"/>
          <w:sz w:val="20"/>
        </w:rPr>
        <w:t xml:space="preserve"> </w:t>
      </w:r>
      <w:r>
        <w:rPr>
          <w:sz w:val="20"/>
        </w:rPr>
        <w:t>appoint</w:t>
      </w:r>
      <w:r>
        <w:rPr>
          <w:spacing w:val="-4"/>
          <w:sz w:val="20"/>
        </w:rPr>
        <w:t xml:space="preserve"> </w:t>
      </w:r>
      <w:r>
        <w:rPr>
          <w:sz w:val="20"/>
        </w:rPr>
        <w:t>another Board Member to act as the Chair for that respective appeal.</w:t>
      </w:r>
    </w:p>
    <w:p w14:paraId="1A761553" w14:textId="77777777" w:rsidR="00A70679" w:rsidRDefault="00D735EE">
      <w:pPr>
        <w:pStyle w:val="ListParagraph"/>
        <w:numPr>
          <w:ilvl w:val="2"/>
          <w:numId w:val="9"/>
        </w:numPr>
        <w:tabs>
          <w:tab w:val="left" w:pos="863"/>
          <w:tab w:val="left" w:pos="867"/>
        </w:tabs>
        <w:spacing w:before="118" w:line="271" w:lineRule="auto"/>
        <w:ind w:right="141"/>
        <w:jc w:val="both"/>
        <w:rPr>
          <w:sz w:val="20"/>
        </w:rPr>
      </w:pPr>
      <w:bookmarkStart w:id="539" w:name="17.10.6_All_Appeals_are_required_to_be_s"/>
      <w:bookmarkEnd w:id="539"/>
      <w:r>
        <w:rPr>
          <w:sz w:val="20"/>
        </w:rPr>
        <w:t>All Appeals are required to be submitted on the form provided in this Policy. Appeals may be submitted via email, but shall contain all information required by the complaint form.</w:t>
      </w:r>
    </w:p>
    <w:p w14:paraId="3F1CE273" w14:textId="77777777" w:rsidR="00A70679" w:rsidRDefault="00D735EE">
      <w:pPr>
        <w:pStyle w:val="ListParagraph"/>
        <w:numPr>
          <w:ilvl w:val="3"/>
          <w:numId w:val="9"/>
        </w:numPr>
        <w:tabs>
          <w:tab w:val="left" w:pos="1317"/>
          <w:tab w:val="left" w:pos="1319"/>
        </w:tabs>
        <w:spacing w:before="99"/>
        <w:ind w:right="147" w:hanging="452"/>
        <w:jc w:val="both"/>
        <w:rPr>
          <w:sz w:val="20"/>
        </w:rPr>
      </w:pPr>
      <w:bookmarkStart w:id="540" w:name="(a)_Notwithstanding_the_above,_the_Appea"/>
      <w:bookmarkEnd w:id="540"/>
      <w:r>
        <w:rPr>
          <w:sz w:val="20"/>
        </w:rPr>
        <w:t>Notwithstanding</w:t>
      </w:r>
      <w:r>
        <w:rPr>
          <w:spacing w:val="-1"/>
          <w:sz w:val="20"/>
        </w:rPr>
        <w:t xml:space="preserve"> </w:t>
      </w:r>
      <w:r>
        <w:rPr>
          <w:sz w:val="20"/>
        </w:rPr>
        <w:t>the</w:t>
      </w:r>
      <w:r>
        <w:rPr>
          <w:spacing w:val="-1"/>
          <w:sz w:val="20"/>
        </w:rPr>
        <w:t xml:space="preserve"> </w:t>
      </w:r>
      <w:r>
        <w:rPr>
          <w:sz w:val="20"/>
        </w:rPr>
        <w:t>above, the</w:t>
      </w:r>
      <w:r>
        <w:rPr>
          <w:spacing w:val="-1"/>
          <w:sz w:val="20"/>
        </w:rPr>
        <w:t xml:space="preserve"> </w:t>
      </w:r>
      <w:r>
        <w:rPr>
          <w:sz w:val="20"/>
        </w:rPr>
        <w:t>Appeal</w:t>
      </w:r>
      <w:r>
        <w:rPr>
          <w:spacing w:val="-1"/>
          <w:sz w:val="20"/>
        </w:rPr>
        <w:t xml:space="preserve"> </w:t>
      </w:r>
      <w:r>
        <w:rPr>
          <w:sz w:val="20"/>
        </w:rPr>
        <w:t>Committee</w:t>
      </w:r>
      <w:r>
        <w:rPr>
          <w:spacing w:val="-1"/>
          <w:sz w:val="20"/>
        </w:rPr>
        <w:t xml:space="preserve"> </w:t>
      </w:r>
      <w:r>
        <w:rPr>
          <w:sz w:val="20"/>
        </w:rPr>
        <w:t>may, at</w:t>
      </w:r>
      <w:r>
        <w:rPr>
          <w:spacing w:val="-2"/>
          <w:sz w:val="20"/>
        </w:rPr>
        <w:t xml:space="preserve"> </w:t>
      </w:r>
      <w:r>
        <w:rPr>
          <w:sz w:val="20"/>
        </w:rPr>
        <w:t>their discretion, choose</w:t>
      </w:r>
      <w:r>
        <w:rPr>
          <w:spacing w:val="-1"/>
          <w:sz w:val="20"/>
        </w:rPr>
        <w:t xml:space="preserve"> </w:t>
      </w:r>
      <w:r>
        <w:rPr>
          <w:sz w:val="20"/>
        </w:rPr>
        <w:t>to</w:t>
      </w:r>
      <w:r>
        <w:rPr>
          <w:spacing w:val="-1"/>
          <w:sz w:val="20"/>
        </w:rPr>
        <w:t xml:space="preserve"> </w:t>
      </w:r>
      <w:r>
        <w:rPr>
          <w:sz w:val="20"/>
        </w:rPr>
        <w:t>proceed</w:t>
      </w:r>
      <w:r>
        <w:rPr>
          <w:spacing w:val="-1"/>
          <w:sz w:val="20"/>
        </w:rPr>
        <w:t xml:space="preserve"> </w:t>
      </w:r>
      <w:r>
        <w:rPr>
          <w:sz w:val="20"/>
        </w:rPr>
        <w:t>with</w:t>
      </w:r>
      <w:r>
        <w:rPr>
          <w:spacing w:val="-1"/>
          <w:sz w:val="20"/>
        </w:rPr>
        <w:t xml:space="preserve"> </w:t>
      </w:r>
      <w:r>
        <w:rPr>
          <w:sz w:val="20"/>
        </w:rPr>
        <w:t xml:space="preserve">the </w:t>
      </w:r>
      <w:r>
        <w:rPr>
          <w:spacing w:val="-2"/>
          <w:sz w:val="20"/>
        </w:rPr>
        <w:t>Appeal</w:t>
      </w:r>
      <w:r>
        <w:rPr>
          <w:spacing w:val="-12"/>
          <w:sz w:val="20"/>
        </w:rPr>
        <w:t xml:space="preserve"> </w:t>
      </w:r>
      <w:r>
        <w:rPr>
          <w:spacing w:val="-2"/>
          <w:sz w:val="20"/>
        </w:rPr>
        <w:t>Hearing</w:t>
      </w:r>
      <w:r>
        <w:rPr>
          <w:spacing w:val="-12"/>
          <w:sz w:val="20"/>
        </w:rPr>
        <w:t xml:space="preserve"> </w:t>
      </w:r>
      <w:r>
        <w:rPr>
          <w:spacing w:val="-2"/>
          <w:sz w:val="20"/>
        </w:rPr>
        <w:t>without</w:t>
      </w:r>
      <w:r>
        <w:rPr>
          <w:spacing w:val="-12"/>
          <w:sz w:val="20"/>
        </w:rPr>
        <w:t xml:space="preserve"> </w:t>
      </w:r>
      <w:r>
        <w:rPr>
          <w:spacing w:val="-2"/>
          <w:sz w:val="20"/>
        </w:rPr>
        <w:t>all</w:t>
      </w:r>
      <w:r>
        <w:rPr>
          <w:spacing w:val="-12"/>
          <w:sz w:val="20"/>
        </w:rPr>
        <w:t xml:space="preserve"> </w:t>
      </w:r>
      <w:r>
        <w:rPr>
          <w:spacing w:val="-2"/>
          <w:sz w:val="20"/>
        </w:rPr>
        <w:t>required</w:t>
      </w:r>
      <w:r>
        <w:rPr>
          <w:spacing w:val="-12"/>
          <w:sz w:val="20"/>
        </w:rPr>
        <w:t xml:space="preserve"> </w:t>
      </w:r>
      <w:r>
        <w:rPr>
          <w:spacing w:val="-2"/>
          <w:sz w:val="20"/>
        </w:rPr>
        <w:t>information</w:t>
      </w:r>
      <w:r>
        <w:rPr>
          <w:spacing w:val="-12"/>
          <w:sz w:val="20"/>
        </w:rPr>
        <w:t xml:space="preserve"> </w:t>
      </w:r>
      <w:r>
        <w:rPr>
          <w:spacing w:val="-2"/>
          <w:sz w:val="20"/>
        </w:rPr>
        <w:t>if</w:t>
      </w:r>
      <w:r>
        <w:rPr>
          <w:spacing w:val="-12"/>
          <w:sz w:val="20"/>
        </w:rPr>
        <w:t xml:space="preserve"> </w:t>
      </w:r>
      <w:r>
        <w:rPr>
          <w:spacing w:val="-2"/>
          <w:sz w:val="20"/>
        </w:rPr>
        <w:t>it</w:t>
      </w:r>
      <w:r>
        <w:rPr>
          <w:spacing w:val="-12"/>
          <w:sz w:val="20"/>
        </w:rPr>
        <w:t xml:space="preserve"> </w:t>
      </w:r>
      <w:r>
        <w:rPr>
          <w:spacing w:val="-2"/>
          <w:sz w:val="20"/>
        </w:rPr>
        <w:t>is</w:t>
      </w:r>
      <w:r>
        <w:rPr>
          <w:spacing w:val="-12"/>
          <w:sz w:val="20"/>
        </w:rPr>
        <w:t xml:space="preserve"> </w:t>
      </w:r>
      <w:r>
        <w:rPr>
          <w:spacing w:val="-2"/>
          <w:sz w:val="20"/>
        </w:rPr>
        <w:t>deemed</w:t>
      </w:r>
      <w:r>
        <w:rPr>
          <w:spacing w:val="-11"/>
          <w:sz w:val="20"/>
        </w:rPr>
        <w:t xml:space="preserve"> </w:t>
      </w:r>
      <w:r>
        <w:rPr>
          <w:spacing w:val="-2"/>
          <w:sz w:val="20"/>
        </w:rPr>
        <w:t>that</w:t>
      </w:r>
      <w:r>
        <w:rPr>
          <w:spacing w:val="-12"/>
          <w:sz w:val="20"/>
        </w:rPr>
        <w:t xml:space="preserve"> </w:t>
      </w:r>
      <w:r>
        <w:rPr>
          <w:spacing w:val="-2"/>
          <w:sz w:val="20"/>
        </w:rPr>
        <w:t>all</w:t>
      </w:r>
      <w:r>
        <w:rPr>
          <w:spacing w:val="-12"/>
          <w:sz w:val="20"/>
        </w:rPr>
        <w:t xml:space="preserve"> </w:t>
      </w:r>
      <w:r>
        <w:rPr>
          <w:spacing w:val="-2"/>
          <w:sz w:val="20"/>
        </w:rPr>
        <w:t>information</w:t>
      </w:r>
      <w:r>
        <w:rPr>
          <w:spacing w:val="-12"/>
          <w:sz w:val="20"/>
        </w:rPr>
        <w:t xml:space="preserve"> </w:t>
      </w:r>
      <w:r>
        <w:rPr>
          <w:spacing w:val="-2"/>
          <w:sz w:val="20"/>
        </w:rPr>
        <w:t>that</w:t>
      </w:r>
      <w:r>
        <w:rPr>
          <w:spacing w:val="-12"/>
          <w:sz w:val="20"/>
        </w:rPr>
        <w:t xml:space="preserve"> </w:t>
      </w:r>
      <w:r>
        <w:rPr>
          <w:spacing w:val="-2"/>
          <w:sz w:val="20"/>
        </w:rPr>
        <w:t>is</w:t>
      </w:r>
      <w:r>
        <w:rPr>
          <w:spacing w:val="-12"/>
          <w:sz w:val="20"/>
        </w:rPr>
        <w:t xml:space="preserve"> </w:t>
      </w:r>
      <w:r>
        <w:rPr>
          <w:spacing w:val="-2"/>
          <w:sz w:val="20"/>
        </w:rPr>
        <w:t>necessary</w:t>
      </w:r>
      <w:r>
        <w:rPr>
          <w:spacing w:val="-12"/>
          <w:sz w:val="20"/>
        </w:rPr>
        <w:t xml:space="preserve"> </w:t>
      </w:r>
      <w:r>
        <w:rPr>
          <w:spacing w:val="-2"/>
          <w:sz w:val="20"/>
        </w:rPr>
        <w:t>for</w:t>
      </w:r>
      <w:r>
        <w:rPr>
          <w:spacing w:val="-12"/>
          <w:sz w:val="20"/>
        </w:rPr>
        <w:t xml:space="preserve"> </w:t>
      </w:r>
      <w:r>
        <w:rPr>
          <w:spacing w:val="-2"/>
          <w:sz w:val="20"/>
        </w:rPr>
        <w:t xml:space="preserve">their </w:t>
      </w:r>
      <w:r>
        <w:rPr>
          <w:sz w:val="20"/>
        </w:rPr>
        <w:t>decision making has been received.</w:t>
      </w:r>
    </w:p>
    <w:p w14:paraId="522832B0" w14:textId="77777777" w:rsidR="00A70679" w:rsidRDefault="00D735EE">
      <w:pPr>
        <w:pStyle w:val="ListParagraph"/>
        <w:numPr>
          <w:ilvl w:val="2"/>
          <w:numId w:val="9"/>
        </w:numPr>
        <w:tabs>
          <w:tab w:val="left" w:pos="863"/>
          <w:tab w:val="left" w:pos="867"/>
        </w:tabs>
        <w:spacing w:before="140" w:line="273" w:lineRule="auto"/>
        <w:ind w:right="140"/>
        <w:jc w:val="both"/>
        <w:rPr>
          <w:sz w:val="20"/>
        </w:rPr>
      </w:pPr>
      <w:bookmarkStart w:id="541" w:name="17.10.7_Members_are_hereby_notified_that"/>
      <w:bookmarkEnd w:id="541"/>
      <w:r>
        <w:rPr>
          <w:sz w:val="20"/>
        </w:rPr>
        <w:t>Members are hereby notified that all information submitted to the Appeal Committee may be subject to release</w:t>
      </w:r>
      <w:r>
        <w:rPr>
          <w:spacing w:val="-8"/>
          <w:sz w:val="20"/>
        </w:rPr>
        <w:t xml:space="preserve"> </w:t>
      </w:r>
      <w:r>
        <w:rPr>
          <w:sz w:val="20"/>
        </w:rPr>
        <w:t>to</w:t>
      </w:r>
      <w:r>
        <w:rPr>
          <w:spacing w:val="-8"/>
          <w:sz w:val="20"/>
        </w:rPr>
        <w:t xml:space="preserve"> </w:t>
      </w:r>
      <w:r>
        <w:rPr>
          <w:sz w:val="20"/>
        </w:rPr>
        <w:t>all</w:t>
      </w:r>
      <w:r>
        <w:rPr>
          <w:spacing w:val="-12"/>
          <w:sz w:val="20"/>
        </w:rPr>
        <w:t xml:space="preserve"> </w:t>
      </w:r>
      <w:r>
        <w:rPr>
          <w:sz w:val="20"/>
        </w:rPr>
        <w:t>parties</w:t>
      </w:r>
      <w:r>
        <w:rPr>
          <w:spacing w:val="-6"/>
          <w:sz w:val="20"/>
        </w:rPr>
        <w:t xml:space="preserve"> </w:t>
      </w:r>
      <w:r>
        <w:rPr>
          <w:sz w:val="20"/>
        </w:rPr>
        <w:t>involved</w:t>
      </w:r>
      <w:r>
        <w:rPr>
          <w:spacing w:val="-8"/>
          <w:sz w:val="20"/>
        </w:rPr>
        <w:t xml:space="preserve"> </w:t>
      </w:r>
      <w:r>
        <w:rPr>
          <w:sz w:val="20"/>
        </w:rPr>
        <w:t>in</w:t>
      </w:r>
      <w:r>
        <w:rPr>
          <w:spacing w:val="-12"/>
          <w:sz w:val="20"/>
        </w:rPr>
        <w:t xml:space="preserve"> </w:t>
      </w:r>
      <w:r>
        <w:rPr>
          <w:sz w:val="20"/>
        </w:rPr>
        <w:t>the</w:t>
      </w:r>
      <w:r>
        <w:rPr>
          <w:spacing w:val="-12"/>
          <w:sz w:val="20"/>
        </w:rPr>
        <w:t xml:space="preserve"> </w:t>
      </w:r>
      <w:r>
        <w:rPr>
          <w:sz w:val="20"/>
        </w:rPr>
        <w:t>Appeal</w:t>
      </w:r>
      <w:r>
        <w:rPr>
          <w:spacing w:val="-8"/>
          <w:sz w:val="20"/>
        </w:rPr>
        <w:t xml:space="preserve"> </w:t>
      </w:r>
      <w:r>
        <w:rPr>
          <w:sz w:val="20"/>
        </w:rPr>
        <w:t>Hearing</w:t>
      </w:r>
      <w:r>
        <w:rPr>
          <w:spacing w:val="-8"/>
          <w:sz w:val="20"/>
        </w:rPr>
        <w:t xml:space="preserve"> </w:t>
      </w:r>
      <w:r>
        <w:rPr>
          <w:sz w:val="20"/>
        </w:rPr>
        <w:t>to</w:t>
      </w:r>
      <w:r>
        <w:rPr>
          <w:spacing w:val="-12"/>
          <w:sz w:val="20"/>
        </w:rPr>
        <w:t xml:space="preserve"> </w:t>
      </w:r>
      <w:r>
        <w:rPr>
          <w:sz w:val="20"/>
        </w:rPr>
        <w:t>allow</w:t>
      </w:r>
      <w:r>
        <w:rPr>
          <w:spacing w:val="-8"/>
          <w:sz w:val="20"/>
        </w:rPr>
        <w:t xml:space="preserve"> </w:t>
      </w:r>
      <w:r>
        <w:rPr>
          <w:sz w:val="20"/>
        </w:rPr>
        <w:t>all</w:t>
      </w:r>
      <w:r>
        <w:rPr>
          <w:spacing w:val="-8"/>
          <w:sz w:val="20"/>
        </w:rPr>
        <w:t xml:space="preserve"> </w:t>
      </w:r>
      <w:r>
        <w:rPr>
          <w:sz w:val="20"/>
        </w:rPr>
        <w:t>parties</w:t>
      </w:r>
      <w:r>
        <w:rPr>
          <w:spacing w:val="-6"/>
          <w:sz w:val="20"/>
        </w:rPr>
        <w:t xml:space="preserve"> </w:t>
      </w:r>
      <w:r>
        <w:rPr>
          <w:sz w:val="20"/>
        </w:rPr>
        <w:t>an</w:t>
      </w:r>
      <w:r>
        <w:rPr>
          <w:spacing w:val="-12"/>
          <w:sz w:val="20"/>
        </w:rPr>
        <w:t xml:space="preserve"> </w:t>
      </w:r>
      <w:r>
        <w:rPr>
          <w:sz w:val="20"/>
        </w:rPr>
        <w:t>opportunity</w:t>
      </w:r>
      <w:r>
        <w:rPr>
          <w:spacing w:val="-10"/>
          <w:sz w:val="20"/>
        </w:rPr>
        <w:t xml:space="preserve"> </w:t>
      </w:r>
      <w:r>
        <w:rPr>
          <w:sz w:val="20"/>
        </w:rPr>
        <w:t>to</w:t>
      </w:r>
      <w:r>
        <w:rPr>
          <w:spacing w:val="-12"/>
          <w:sz w:val="20"/>
        </w:rPr>
        <w:t xml:space="preserve"> </w:t>
      </w:r>
      <w:r>
        <w:rPr>
          <w:sz w:val="20"/>
        </w:rPr>
        <w:t>respond</w:t>
      </w:r>
      <w:r>
        <w:rPr>
          <w:spacing w:val="-8"/>
          <w:sz w:val="20"/>
        </w:rPr>
        <w:t xml:space="preserve"> </w:t>
      </w:r>
      <w:r>
        <w:rPr>
          <w:sz w:val="20"/>
        </w:rPr>
        <w:t>and</w:t>
      </w:r>
      <w:r>
        <w:rPr>
          <w:spacing w:val="-8"/>
          <w:sz w:val="20"/>
        </w:rPr>
        <w:t xml:space="preserve"> </w:t>
      </w:r>
      <w:r>
        <w:rPr>
          <w:sz w:val="20"/>
        </w:rPr>
        <w:t>provide clarity to the Appeal Committee.</w:t>
      </w:r>
    </w:p>
    <w:p w14:paraId="6B2D6CC4" w14:textId="77777777" w:rsidR="00A70679" w:rsidRDefault="00D735EE">
      <w:pPr>
        <w:pStyle w:val="ListParagraph"/>
        <w:numPr>
          <w:ilvl w:val="2"/>
          <w:numId w:val="9"/>
        </w:numPr>
        <w:tabs>
          <w:tab w:val="left" w:pos="863"/>
          <w:tab w:val="left" w:pos="867"/>
        </w:tabs>
        <w:spacing w:before="116" w:line="271" w:lineRule="auto"/>
        <w:ind w:right="140"/>
        <w:jc w:val="both"/>
        <w:rPr>
          <w:sz w:val="20"/>
        </w:rPr>
      </w:pPr>
      <w:bookmarkStart w:id="542" w:name="17.10.8_All_Members_and_their_submission"/>
      <w:bookmarkEnd w:id="542"/>
      <w:r>
        <w:rPr>
          <w:sz w:val="20"/>
        </w:rPr>
        <w:t>All Members and their submissions as part of the Appeal Process will be protected as much as reasonably possible except as required to conduct a fair, equitable and effective hearing. The Committee shall not provide any details on the Appeal to any individual except as required by this Policy.</w:t>
      </w:r>
    </w:p>
    <w:p w14:paraId="48B28B72" w14:textId="77777777" w:rsidR="00A70679" w:rsidRDefault="00D735EE">
      <w:pPr>
        <w:pStyle w:val="ListParagraph"/>
        <w:numPr>
          <w:ilvl w:val="2"/>
          <w:numId w:val="9"/>
        </w:numPr>
        <w:tabs>
          <w:tab w:val="left" w:pos="863"/>
        </w:tabs>
        <w:spacing w:before="118"/>
        <w:ind w:left="863" w:hanging="716"/>
        <w:jc w:val="both"/>
        <w:rPr>
          <w:sz w:val="20"/>
        </w:rPr>
      </w:pPr>
      <w:bookmarkStart w:id="543" w:name="17.10.9_Once_an_Appeal_has_been_filed,_a"/>
      <w:bookmarkEnd w:id="543"/>
      <w:r>
        <w:rPr>
          <w:spacing w:val="-2"/>
          <w:sz w:val="20"/>
        </w:rPr>
        <w:t>Once</w:t>
      </w:r>
      <w:r>
        <w:rPr>
          <w:spacing w:val="-6"/>
          <w:sz w:val="20"/>
        </w:rPr>
        <w:t xml:space="preserve"> </w:t>
      </w:r>
      <w:r>
        <w:rPr>
          <w:spacing w:val="-2"/>
          <w:sz w:val="20"/>
        </w:rPr>
        <w:t>an</w:t>
      </w:r>
      <w:r>
        <w:rPr>
          <w:spacing w:val="-11"/>
          <w:sz w:val="20"/>
        </w:rPr>
        <w:t xml:space="preserve"> </w:t>
      </w:r>
      <w:r>
        <w:rPr>
          <w:spacing w:val="-2"/>
          <w:sz w:val="20"/>
        </w:rPr>
        <w:t>Appeal</w:t>
      </w:r>
      <w:r>
        <w:rPr>
          <w:spacing w:val="-6"/>
          <w:sz w:val="20"/>
        </w:rPr>
        <w:t xml:space="preserve"> </w:t>
      </w:r>
      <w:r>
        <w:rPr>
          <w:spacing w:val="-2"/>
          <w:sz w:val="20"/>
        </w:rPr>
        <w:t>has</w:t>
      </w:r>
      <w:r>
        <w:rPr>
          <w:spacing w:val="-8"/>
          <w:sz w:val="20"/>
        </w:rPr>
        <w:t xml:space="preserve"> </w:t>
      </w:r>
      <w:r>
        <w:rPr>
          <w:spacing w:val="-2"/>
          <w:sz w:val="20"/>
        </w:rPr>
        <w:t>been</w:t>
      </w:r>
      <w:r>
        <w:rPr>
          <w:spacing w:val="-6"/>
          <w:sz w:val="20"/>
        </w:rPr>
        <w:t xml:space="preserve"> </w:t>
      </w:r>
      <w:r>
        <w:rPr>
          <w:spacing w:val="-2"/>
          <w:sz w:val="20"/>
        </w:rPr>
        <w:t>filed,</w:t>
      </w:r>
      <w:r>
        <w:rPr>
          <w:spacing w:val="-6"/>
          <w:sz w:val="20"/>
        </w:rPr>
        <w:t xml:space="preserve"> </w:t>
      </w:r>
      <w:r>
        <w:rPr>
          <w:spacing w:val="-2"/>
          <w:sz w:val="20"/>
        </w:rPr>
        <w:t>all</w:t>
      </w:r>
      <w:r>
        <w:rPr>
          <w:spacing w:val="-6"/>
          <w:sz w:val="20"/>
        </w:rPr>
        <w:t xml:space="preserve"> </w:t>
      </w:r>
      <w:r>
        <w:rPr>
          <w:spacing w:val="-2"/>
          <w:sz w:val="20"/>
        </w:rPr>
        <w:t>communication</w:t>
      </w:r>
      <w:r>
        <w:rPr>
          <w:spacing w:val="-5"/>
          <w:sz w:val="20"/>
        </w:rPr>
        <w:t xml:space="preserve"> </w:t>
      </w:r>
      <w:r>
        <w:rPr>
          <w:spacing w:val="-2"/>
          <w:sz w:val="20"/>
        </w:rPr>
        <w:t>relative</w:t>
      </w:r>
      <w:r>
        <w:rPr>
          <w:spacing w:val="-6"/>
          <w:sz w:val="20"/>
        </w:rPr>
        <w:t xml:space="preserve"> </w:t>
      </w:r>
      <w:r>
        <w:rPr>
          <w:spacing w:val="-2"/>
          <w:sz w:val="20"/>
        </w:rPr>
        <w:t>to</w:t>
      </w:r>
      <w:r>
        <w:rPr>
          <w:spacing w:val="-11"/>
          <w:sz w:val="20"/>
        </w:rPr>
        <w:t xml:space="preserve"> </w:t>
      </w:r>
      <w:r>
        <w:rPr>
          <w:spacing w:val="-2"/>
          <w:sz w:val="20"/>
        </w:rPr>
        <w:t>the</w:t>
      </w:r>
      <w:r>
        <w:rPr>
          <w:spacing w:val="-11"/>
          <w:sz w:val="20"/>
        </w:rPr>
        <w:t xml:space="preserve"> </w:t>
      </w:r>
      <w:r>
        <w:rPr>
          <w:spacing w:val="-2"/>
          <w:sz w:val="20"/>
        </w:rPr>
        <w:t>Appeal</w:t>
      </w:r>
      <w:r>
        <w:rPr>
          <w:spacing w:val="-6"/>
          <w:sz w:val="20"/>
        </w:rPr>
        <w:t xml:space="preserve"> </w:t>
      </w:r>
      <w:r>
        <w:rPr>
          <w:spacing w:val="-2"/>
          <w:sz w:val="20"/>
        </w:rPr>
        <w:t>shall</w:t>
      </w:r>
      <w:r>
        <w:rPr>
          <w:spacing w:val="-5"/>
          <w:sz w:val="20"/>
        </w:rPr>
        <w:t xml:space="preserve"> </w:t>
      </w:r>
      <w:r>
        <w:rPr>
          <w:spacing w:val="-2"/>
          <w:sz w:val="20"/>
        </w:rPr>
        <w:t>be</w:t>
      </w:r>
      <w:r>
        <w:rPr>
          <w:spacing w:val="-11"/>
          <w:sz w:val="20"/>
        </w:rPr>
        <w:t xml:space="preserve"> </w:t>
      </w:r>
      <w:r>
        <w:rPr>
          <w:spacing w:val="-2"/>
          <w:sz w:val="20"/>
        </w:rPr>
        <w:t>submitted</w:t>
      </w:r>
      <w:r>
        <w:rPr>
          <w:spacing w:val="-10"/>
          <w:sz w:val="20"/>
        </w:rPr>
        <w:t xml:space="preserve"> </w:t>
      </w:r>
      <w:r>
        <w:rPr>
          <w:spacing w:val="-2"/>
          <w:sz w:val="20"/>
        </w:rPr>
        <w:t>through</w:t>
      </w:r>
      <w:r>
        <w:rPr>
          <w:spacing w:val="-5"/>
          <w:sz w:val="20"/>
        </w:rPr>
        <w:t xml:space="preserve"> </w:t>
      </w:r>
      <w:r>
        <w:rPr>
          <w:spacing w:val="-2"/>
          <w:sz w:val="20"/>
        </w:rPr>
        <w:t>the</w:t>
      </w:r>
      <w:r>
        <w:rPr>
          <w:spacing w:val="-11"/>
          <w:sz w:val="20"/>
        </w:rPr>
        <w:t xml:space="preserve"> </w:t>
      </w:r>
      <w:r>
        <w:rPr>
          <w:spacing w:val="-2"/>
          <w:sz w:val="20"/>
        </w:rPr>
        <w:t>Chair.</w:t>
      </w:r>
    </w:p>
    <w:p w14:paraId="049C7201" w14:textId="77777777" w:rsidR="00A70679" w:rsidRDefault="00D735EE">
      <w:pPr>
        <w:pStyle w:val="ListParagraph"/>
        <w:numPr>
          <w:ilvl w:val="2"/>
          <w:numId w:val="9"/>
        </w:numPr>
        <w:tabs>
          <w:tab w:val="left" w:pos="1045"/>
          <w:tab w:val="left" w:pos="1050"/>
        </w:tabs>
        <w:spacing w:before="149" w:line="276" w:lineRule="auto"/>
        <w:ind w:left="1050" w:right="139" w:hanging="903"/>
        <w:rPr>
          <w:sz w:val="20"/>
        </w:rPr>
      </w:pPr>
      <w:bookmarkStart w:id="544" w:name="17.10.10_During_the_process_of_an_Appeal"/>
      <w:bookmarkEnd w:id="544"/>
      <w:r>
        <w:rPr>
          <w:sz w:val="20"/>
        </w:rPr>
        <w:t>During</w:t>
      </w:r>
      <w:r>
        <w:rPr>
          <w:spacing w:val="36"/>
          <w:sz w:val="20"/>
        </w:rPr>
        <w:t xml:space="preserve"> </w:t>
      </w:r>
      <w:r>
        <w:rPr>
          <w:sz w:val="20"/>
        </w:rPr>
        <w:t>the</w:t>
      </w:r>
      <w:r>
        <w:rPr>
          <w:spacing w:val="36"/>
          <w:sz w:val="20"/>
        </w:rPr>
        <w:t xml:space="preserve"> </w:t>
      </w:r>
      <w:r>
        <w:rPr>
          <w:sz w:val="20"/>
        </w:rPr>
        <w:t>process</w:t>
      </w:r>
      <w:r>
        <w:rPr>
          <w:spacing w:val="33"/>
          <w:sz w:val="20"/>
        </w:rPr>
        <w:t xml:space="preserve"> </w:t>
      </w:r>
      <w:r>
        <w:rPr>
          <w:sz w:val="20"/>
        </w:rPr>
        <w:t>of</w:t>
      </w:r>
      <w:r>
        <w:rPr>
          <w:spacing w:val="34"/>
          <w:sz w:val="20"/>
        </w:rPr>
        <w:t xml:space="preserve"> </w:t>
      </w:r>
      <w:r>
        <w:rPr>
          <w:sz w:val="20"/>
        </w:rPr>
        <w:t>an</w:t>
      </w:r>
      <w:r>
        <w:rPr>
          <w:spacing w:val="30"/>
          <w:sz w:val="20"/>
        </w:rPr>
        <w:t xml:space="preserve"> </w:t>
      </w:r>
      <w:r>
        <w:rPr>
          <w:sz w:val="20"/>
        </w:rPr>
        <w:t>Appeal</w:t>
      </w:r>
      <w:r>
        <w:rPr>
          <w:spacing w:val="36"/>
          <w:sz w:val="20"/>
        </w:rPr>
        <w:t xml:space="preserve"> </w:t>
      </w:r>
      <w:r>
        <w:rPr>
          <w:sz w:val="20"/>
        </w:rPr>
        <w:t>Hearing,</w:t>
      </w:r>
      <w:r>
        <w:rPr>
          <w:spacing w:val="39"/>
          <w:sz w:val="20"/>
        </w:rPr>
        <w:t xml:space="preserve"> </w:t>
      </w:r>
      <w:r>
        <w:rPr>
          <w:sz w:val="20"/>
        </w:rPr>
        <w:t>the</w:t>
      </w:r>
      <w:r>
        <w:rPr>
          <w:spacing w:val="31"/>
          <w:sz w:val="20"/>
        </w:rPr>
        <w:t xml:space="preserve"> </w:t>
      </w:r>
      <w:r>
        <w:rPr>
          <w:sz w:val="20"/>
        </w:rPr>
        <w:t>decision</w:t>
      </w:r>
      <w:r>
        <w:rPr>
          <w:spacing w:val="36"/>
          <w:sz w:val="20"/>
        </w:rPr>
        <w:t xml:space="preserve"> </w:t>
      </w:r>
      <w:r>
        <w:rPr>
          <w:sz w:val="20"/>
        </w:rPr>
        <w:t>of</w:t>
      </w:r>
      <w:r>
        <w:rPr>
          <w:spacing w:val="34"/>
          <w:sz w:val="20"/>
        </w:rPr>
        <w:t xml:space="preserve"> </w:t>
      </w:r>
      <w:r>
        <w:rPr>
          <w:sz w:val="20"/>
        </w:rPr>
        <w:t>the</w:t>
      </w:r>
      <w:r>
        <w:rPr>
          <w:spacing w:val="31"/>
          <w:sz w:val="20"/>
        </w:rPr>
        <w:t xml:space="preserve"> </w:t>
      </w:r>
      <w:r>
        <w:rPr>
          <w:sz w:val="20"/>
        </w:rPr>
        <w:t>Board</w:t>
      </w:r>
      <w:r>
        <w:rPr>
          <w:spacing w:val="36"/>
          <w:sz w:val="20"/>
        </w:rPr>
        <w:t xml:space="preserve"> </w:t>
      </w:r>
      <w:r>
        <w:rPr>
          <w:sz w:val="20"/>
        </w:rPr>
        <w:t>shall</w:t>
      </w:r>
      <w:r>
        <w:rPr>
          <w:spacing w:val="36"/>
          <w:sz w:val="20"/>
        </w:rPr>
        <w:t xml:space="preserve"> </w:t>
      </w:r>
      <w:r>
        <w:rPr>
          <w:sz w:val="20"/>
        </w:rPr>
        <w:t>remain</w:t>
      </w:r>
      <w:r>
        <w:rPr>
          <w:spacing w:val="31"/>
          <w:sz w:val="20"/>
        </w:rPr>
        <w:t xml:space="preserve"> </w:t>
      </w:r>
      <w:r>
        <w:rPr>
          <w:sz w:val="20"/>
        </w:rPr>
        <w:t>valid</w:t>
      </w:r>
      <w:r>
        <w:rPr>
          <w:spacing w:val="36"/>
          <w:sz w:val="20"/>
        </w:rPr>
        <w:t xml:space="preserve"> </w:t>
      </w:r>
      <w:r>
        <w:rPr>
          <w:sz w:val="20"/>
        </w:rPr>
        <w:t>until</w:t>
      </w:r>
      <w:r>
        <w:rPr>
          <w:spacing w:val="36"/>
          <w:sz w:val="20"/>
        </w:rPr>
        <w:t xml:space="preserve"> </w:t>
      </w:r>
      <w:r>
        <w:rPr>
          <w:sz w:val="20"/>
        </w:rPr>
        <w:t>deemed otherwise by the Appeal Committee.</w:t>
      </w:r>
    </w:p>
    <w:p w14:paraId="00CE3ED3" w14:textId="77777777" w:rsidR="00A70679" w:rsidRDefault="00A70679">
      <w:pPr>
        <w:pStyle w:val="BodyText"/>
        <w:spacing w:before="1"/>
        <w:ind w:left="0"/>
      </w:pPr>
    </w:p>
    <w:p w14:paraId="034CC972" w14:textId="77777777" w:rsidR="00A70679" w:rsidRDefault="00D735EE">
      <w:pPr>
        <w:pStyle w:val="Heading2"/>
        <w:numPr>
          <w:ilvl w:val="1"/>
          <w:numId w:val="9"/>
        </w:numPr>
        <w:tabs>
          <w:tab w:val="left" w:pos="864"/>
        </w:tabs>
        <w:ind w:left="864" w:hanging="717"/>
        <w:jc w:val="both"/>
        <w:rPr>
          <w:sz w:val="24"/>
        </w:rPr>
      </w:pPr>
      <w:bookmarkStart w:id="545" w:name="17.11_Section_10_–_Appeal_Committee_Comp"/>
      <w:bookmarkEnd w:id="545"/>
      <w:r>
        <w:t>Section</w:t>
      </w:r>
      <w:r>
        <w:rPr>
          <w:spacing w:val="-8"/>
        </w:rPr>
        <w:t xml:space="preserve"> </w:t>
      </w:r>
      <w:r>
        <w:t>10</w:t>
      </w:r>
      <w:r>
        <w:rPr>
          <w:spacing w:val="-6"/>
        </w:rPr>
        <w:t xml:space="preserve"> </w:t>
      </w:r>
      <w:r>
        <w:t>–</w:t>
      </w:r>
      <w:r>
        <w:rPr>
          <w:spacing w:val="-2"/>
        </w:rPr>
        <w:t xml:space="preserve"> </w:t>
      </w:r>
      <w:r>
        <w:t>Appeal</w:t>
      </w:r>
      <w:r>
        <w:rPr>
          <w:spacing w:val="-2"/>
        </w:rPr>
        <w:t xml:space="preserve"> </w:t>
      </w:r>
      <w:r>
        <w:t>Committee</w:t>
      </w:r>
      <w:r>
        <w:rPr>
          <w:spacing w:val="-1"/>
        </w:rPr>
        <w:t xml:space="preserve"> </w:t>
      </w:r>
      <w:r>
        <w:rPr>
          <w:spacing w:val="-2"/>
        </w:rPr>
        <w:t>Composition</w:t>
      </w:r>
    </w:p>
    <w:p w14:paraId="33D8D503" w14:textId="77777777" w:rsidR="00A70679" w:rsidRDefault="00D735EE">
      <w:pPr>
        <w:pStyle w:val="ListParagraph"/>
        <w:numPr>
          <w:ilvl w:val="2"/>
          <w:numId w:val="9"/>
        </w:numPr>
        <w:tabs>
          <w:tab w:val="left" w:pos="863"/>
          <w:tab w:val="left" w:pos="867"/>
        </w:tabs>
        <w:spacing w:before="145" w:line="273" w:lineRule="auto"/>
        <w:ind w:right="140"/>
        <w:jc w:val="both"/>
        <w:rPr>
          <w:sz w:val="20"/>
        </w:rPr>
      </w:pPr>
      <w:bookmarkStart w:id="546" w:name="17.11.1_Annually,_the_CMHA_Board_shall_e"/>
      <w:bookmarkEnd w:id="546"/>
      <w:r>
        <w:rPr>
          <w:sz w:val="20"/>
        </w:rPr>
        <w:t>Annually, the CMHA</w:t>
      </w:r>
      <w:r>
        <w:rPr>
          <w:spacing w:val="-1"/>
          <w:sz w:val="20"/>
        </w:rPr>
        <w:t xml:space="preserve"> </w:t>
      </w:r>
      <w:r>
        <w:rPr>
          <w:sz w:val="20"/>
        </w:rPr>
        <w:t>Board</w:t>
      </w:r>
      <w:r>
        <w:rPr>
          <w:spacing w:val="-2"/>
          <w:sz w:val="20"/>
        </w:rPr>
        <w:t xml:space="preserve"> </w:t>
      </w:r>
      <w:r>
        <w:rPr>
          <w:sz w:val="20"/>
        </w:rPr>
        <w:t>shall establish an Appeal Committee</w:t>
      </w:r>
      <w:r>
        <w:rPr>
          <w:spacing w:val="-2"/>
          <w:sz w:val="20"/>
        </w:rPr>
        <w:t xml:space="preserve"> </w:t>
      </w:r>
      <w:r>
        <w:rPr>
          <w:sz w:val="20"/>
        </w:rPr>
        <w:t>that shall be composed of the</w:t>
      </w:r>
      <w:r>
        <w:rPr>
          <w:spacing w:val="-2"/>
          <w:sz w:val="20"/>
        </w:rPr>
        <w:t xml:space="preserve"> </w:t>
      </w:r>
      <w:r>
        <w:rPr>
          <w:sz w:val="20"/>
        </w:rPr>
        <w:t>Chair and a maximum of five (5) individuals that may, or may not be, Members of the Association but shall not be Members of the CMHA Board. The Chair may be a member of the CMHA Board.</w:t>
      </w:r>
    </w:p>
    <w:p w14:paraId="207094B7" w14:textId="77777777" w:rsidR="00A70679" w:rsidRDefault="00D735EE">
      <w:pPr>
        <w:pStyle w:val="ListParagraph"/>
        <w:numPr>
          <w:ilvl w:val="2"/>
          <w:numId w:val="9"/>
        </w:numPr>
        <w:tabs>
          <w:tab w:val="left" w:pos="863"/>
          <w:tab w:val="left" w:pos="867"/>
        </w:tabs>
        <w:spacing w:before="116" w:line="271" w:lineRule="auto"/>
        <w:ind w:right="140"/>
        <w:jc w:val="both"/>
        <w:rPr>
          <w:sz w:val="20"/>
        </w:rPr>
      </w:pPr>
      <w:bookmarkStart w:id="547" w:name="17.11.2_At_the_time_of_receipt_of_an_App"/>
      <w:bookmarkEnd w:id="547"/>
      <w:r>
        <w:rPr>
          <w:sz w:val="20"/>
        </w:rPr>
        <w:t>At the</w:t>
      </w:r>
      <w:r>
        <w:rPr>
          <w:spacing w:val="-2"/>
          <w:sz w:val="20"/>
        </w:rPr>
        <w:t xml:space="preserve"> </w:t>
      </w:r>
      <w:r>
        <w:rPr>
          <w:sz w:val="20"/>
        </w:rPr>
        <w:t>time</w:t>
      </w:r>
      <w:r>
        <w:rPr>
          <w:spacing w:val="-2"/>
          <w:sz w:val="20"/>
        </w:rPr>
        <w:t xml:space="preserve"> </w:t>
      </w:r>
      <w:r>
        <w:rPr>
          <w:sz w:val="20"/>
        </w:rPr>
        <w:t>of receipt of an</w:t>
      </w:r>
      <w:r>
        <w:rPr>
          <w:spacing w:val="-2"/>
          <w:sz w:val="20"/>
        </w:rPr>
        <w:t xml:space="preserve"> </w:t>
      </w:r>
      <w:r>
        <w:rPr>
          <w:sz w:val="20"/>
        </w:rPr>
        <w:t>Appeal, the</w:t>
      </w:r>
      <w:r>
        <w:rPr>
          <w:spacing w:val="-2"/>
          <w:sz w:val="20"/>
        </w:rPr>
        <w:t xml:space="preserve"> </w:t>
      </w:r>
      <w:r>
        <w:rPr>
          <w:sz w:val="20"/>
        </w:rPr>
        <w:t>Committee Chair shall survey Committee</w:t>
      </w:r>
      <w:r>
        <w:rPr>
          <w:spacing w:val="-2"/>
          <w:sz w:val="20"/>
        </w:rPr>
        <w:t xml:space="preserve"> </w:t>
      </w:r>
      <w:r>
        <w:rPr>
          <w:sz w:val="20"/>
        </w:rPr>
        <w:t>Members to</w:t>
      </w:r>
      <w:r>
        <w:rPr>
          <w:spacing w:val="-2"/>
          <w:sz w:val="20"/>
        </w:rPr>
        <w:t xml:space="preserve"> </w:t>
      </w:r>
      <w:r>
        <w:rPr>
          <w:sz w:val="20"/>
        </w:rPr>
        <w:t xml:space="preserve">identify which are able to demonstrate neutrality to continue participate in the Appeal Hearing Process. The following are some reasons, but not a comprehensive list of reasons, as to why a Member should be disqualified from </w:t>
      </w:r>
      <w:r>
        <w:rPr>
          <w:spacing w:val="-2"/>
          <w:sz w:val="20"/>
        </w:rPr>
        <w:t>participating:</w:t>
      </w:r>
    </w:p>
    <w:p w14:paraId="1A05F9A7" w14:textId="77777777" w:rsidR="00A70679" w:rsidRDefault="00D735EE">
      <w:pPr>
        <w:pStyle w:val="ListParagraph"/>
        <w:numPr>
          <w:ilvl w:val="3"/>
          <w:numId w:val="9"/>
        </w:numPr>
        <w:tabs>
          <w:tab w:val="left" w:pos="1318"/>
        </w:tabs>
        <w:spacing w:before="98"/>
        <w:ind w:left="1318" w:hanging="450"/>
        <w:jc w:val="both"/>
        <w:rPr>
          <w:sz w:val="20"/>
        </w:rPr>
      </w:pPr>
      <w:bookmarkStart w:id="548" w:name="(a)_They_are_the_Appellant;"/>
      <w:bookmarkEnd w:id="548"/>
      <w:r>
        <w:rPr>
          <w:spacing w:val="-4"/>
          <w:sz w:val="20"/>
        </w:rPr>
        <w:t>They</w:t>
      </w:r>
      <w:r>
        <w:rPr>
          <w:spacing w:val="-11"/>
          <w:sz w:val="20"/>
        </w:rPr>
        <w:t xml:space="preserve"> </w:t>
      </w:r>
      <w:r>
        <w:rPr>
          <w:spacing w:val="-4"/>
          <w:sz w:val="20"/>
        </w:rPr>
        <w:t>are</w:t>
      </w:r>
      <w:r>
        <w:rPr>
          <w:spacing w:val="-10"/>
          <w:sz w:val="20"/>
        </w:rPr>
        <w:t xml:space="preserve"> </w:t>
      </w:r>
      <w:r>
        <w:rPr>
          <w:spacing w:val="-4"/>
          <w:sz w:val="20"/>
        </w:rPr>
        <w:t>the</w:t>
      </w:r>
      <w:r>
        <w:rPr>
          <w:spacing w:val="-10"/>
          <w:sz w:val="20"/>
        </w:rPr>
        <w:t xml:space="preserve"> </w:t>
      </w:r>
      <w:r>
        <w:rPr>
          <w:spacing w:val="-4"/>
          <w:sz w:val="20"/>
        </w:rPr>
        <w:t>Appellant;</w:t>
      </w:r>
    </w:p>
    <w:p w14:paraId="72472A3C" w14:textId="77777777" w:rsidR="00A70679" w:rsidRDefault="00D735EE">
      <w:pPr>
        <w:pStyle w:val="ListParagraph"/>
        <w:numPr>
          <w:ilvl w:val="3"/>
          <w:numId w:val="9"/>
        </w:numPr>
        <w:tabs>
          <w:tab w:val="left" w:pos="1328"/>
        </w:tabs>
        <w:ind w:left="1328" w:hanging="460"/>
        <w:jc w:val="both"/>
        <w:rPr>
          <w:sz w:val="20"/>
        </w:rPr>
      </w:pPr>
      <w:bookmarkStart w:id="549" w:name="(b)_They_may_be_called_as_a_witness_by_t"/>
      <w:bookmarkEnd w:id="549"/>
      <w:r>
        <w:rPr>
          <w:spacing w:val="-4"/>
          <w:sz w:val="20"/>
        </w:rPr>
        <w:t>They</w:t>
      </w:r>
      <w:r>
        <w:rPr>
          <w:spacing w:val="-10"/>
          <w:sz w:val="20"/>
        </w:rPr>
        <w:t xml:space="preserve"> </w:t>
      </w:r>
      <w:r>
        <w:rPr>
          <w:spacing w:val="-4"/>
          <w:sz w:val="20"/>
        </w:rPr>
        <w:t>may</w:t>
      </w:r>
      <w:r>
        <w:rPr>
          <w:spacing w:val="-8"/>
          <w:sz w:val="20"/>
        </w:rPr>
        <w:t xml:space="preserve"> </w:t>
      </w:r>
      <w:r>
        <w:rPr>
          <w:spacing w:val="-4"/>
          <w:sz w:val="20"/>
        </w:rPr>
        <w:t>be</w:t>
      </w:r>
      <w:r>
        <w:rPr>
          <w:spacing w:val="-10"/>
          <w:sz w:val="20"/>
        </w:rPr>
        <w:t xml:space="preserve"> </w:t>
      </w:r>
      <w:r>
        <w:rPr>
          <w:spacing w:val="-4"/>
          <w:sz w:val="20"/>
        </w:rPr>
        <w:t>called</w:t>
      </w:r>
      <w:r>
        <w:rPr>
          <w:spacing w:val="-10"/>
          <w:sz w:val="20"/>
        </w:rPr>
        <w:t xml:space="preserve"> </w:t>
      </w:r>
      <w:r>
        <w:rPr>
          <w:spacing w:val="-4"/>
          <w:sz w:val="20"/>
        </w:rPr>
        <w:t>as</w:t>
      </w:r>
      <w:r>
        <w:rPr>
          <w:spacing w:val="-8"/>
          <w:sz w:val="20"/>
        </w:rPr>
        <w:t xml:space="preserve"> </w:t>
      </w:r>
      <w:r>
        <w:rPr>
          <w:spacing w:val="-4"/>
          <w:sz w:val="20"/>
        </w:rPr>
        <w:t>a</w:t>
      </w:r>
      <w:r>
        <w:rPr>
          <w:spacing w:val="-10"/>
          <w:sz w:val="20"/>
        </w:rPr>
        <w:t xml:space="preserve"> </w:t>
      </w:r>
      <w:r>
        <w:rPr>
          <w:spacing w:val="-4"/>
          <w:sz w:val="20"/>
        </w:rPr>
        <w:t>witness</w:t>
      </w:r>
      <w:r>
        <w:rPr>
          <w:spacing w:val="-8"/>
          <w:sz w:val="20"/>
        </w:rPr>
        <w:t xml:space="preserve"> </w:t>
      </w:r>
      <w:r>
        <w:rPr>
          <w:spacing w:val="-4"/>
          <w:sz w:val="20"/>
        </w:rPr>
        <w:t>by</w:t>
      </w:r>
      <w:r>
        <w:rPr>
          <w:spacing w:val="-8"/>
          <w:sz w:val="20"/>
        </w:rPr>
        <w:t xml:space="preserve"> </w:t>
      </w:r>
      <w:r>
        <w:rPr>
          <w:spacing w:val="-4"/>
          <w:sz w:val="20"/>
        </w:rPr>
        <w:t>the</w:t>
      </w:r>
      <w:r>
        <w:rPr>
          <w:spacing w:val="-10"/>
          <w:sz w:val="20"/>
        </w:rPr>
        <w:t xml:space="preserve"> </w:t>
      </w:r>
      <w:r>
        <w:rPr>
          <w:spacing w:val="-4"/>
          <w:sz w:val="20"/>
        </w:rPr>
        <w:t>Appellant;</w:t>
      </w:r>
    </w:p>
    <w:p w14:paraId="2F2C2896" w14:textId="77777777" w:rsidR="00A70679" w:rsidRDefault="00D735EE">
      <w:pPr>
        <w:pStyle w:val="ListParagraph"/>
        <w:numPr>
          <w:ilvl w:val="3"/>
          <w:numId w:val="9"/>
        </w:numPr>
        <w:tabs>
          <w:tab w:val="left" w:pos="1327"/>
        </w:tabs>
        <w:spacing w:before="120"/>
        <w:ind w:left="1327" w:hanging="459"/>
        <w:jc w:val="both"/>
        <w:rPr>
          <w:sz w:val="20"/>
        </w:rPr>
      </w:pPr>
      <w:bookmarkStart w:id="550" w:name="(c)_They_are_related_to_the_Appellant;"/>
      <w:bookmarkEnd w:id="550"/>
      <w:r>
        <w:rPr>
          <w:spacing w:val="-4"/>
          <w:sz w:val="20"/>
        </w:rPr>
        <w:t>They</w:t>
      </w:r>
      <w:r>
        <w:rPr>
          <w:spacing w:val="-9"/>
          <w:sz w:val="20"/>
        </w:rPr>
        <w:t xml:space="preserve"> </w:t>
      </w:r>
      <w:r>
        <w:rPr>
          <w:spacing w:val="-4"/>
          <w:sz w:val="20"/>
        </w:rPr>
        <w:t>are</w:t>
      </w:r>
      <w:r>
        <w:rPr>
          <w:spacing w:val="-10"/>
          <w:sz w:val="20"/>
        </w:rPr>
        <w:t xml:space="preserve"> </w:t>
      </w:r>
      <w:r>
        <w:rPr>
          <w:spacing w:val="-4"/>
          <w:sz w:val="20"/>
        </w:rPr>
        <w:t>related</w:t>
      </w:r>
      <w:r>
        <w:rPr>
          <w:spacing w:val="-10"/>
          <w:sz w:val="20"/>
        </w:rPr>
        <w:t xml:space="preserve"> </w:t>
      </w:r>
      <w:r>
        <w:rPr>
          <w:spacing w:val="-4"/>
          <w:sz w:val="20"/>
        </w:rPr>
        <w:t>to</w:t>
      </w:r>
      <w:r>
        <w:rPr>
          <w:spacing w:val="-10"/>
          <w:sz w:val="20"/>
        </w:rPr>
        <w:t xml:space="preserve"> </w:t>
      </w:r>
      <w:r>
        <w:rPr>
          <w:spacing w:val="-4"/>
          <w:sz w:val="20"/>
        </w:rPr>
        <w:t>the</w:t>
      </w:r>
      <w:r>
        <w:rPr>
          <w:spacing w:val="-10"/>
          <w:sz w:val="20"/>
        </w:rPr>
        <w:t xml:space="preserve"> </w:t>
      </w:r>
      <w:r>
        <w:rPr>
          <w:spacing w:val="-4"/>
          <w:sz w:val="20"/>
        </w:rPr>
        <w:t>Appellant;</w:t>
      </w:r>
    </w:p>
    <w:p w14:paraId="4C1DCA0C" w14:textId="77777777" w:rsidR="00A70679" w:rsidRDefault="00D735EE">
      <w:pPr>
        <w:pStyle w:val="ListParagraph"/>
        <w:numPr>
          <w:ilvl w:val="3"/>
          <w:numId w:val="9"/>
        </w:numPr>
        <w:tabs>
          <w:tab w:val="left" w:pos="1328"/>
        </w:tabs>
        <w:spacing w:line="364" w:lineRule="auto"/>
        <w:ind w:left="868" w:right="721" w:firstLine="0"/>
        <w:rPr>
          <w:sz w:val="20"/>
        </w:rPr>
      </w:pPr>
      <w:bookmarkStart w:id="551" w:name="(d)_They_deem_they_are_unable_to_maintai"/>
      <w:bookmarkEnd w:id="551"/>
      <w:r>
        <w:rPr>
          <w:spacing w:val="-4"/>
          <w:sz w:val="20"/>
        </w:rPr>
        <w:t>They</w:t>
      </w:r>
      <w:r>
        <w:rPr>
          <w:spacing w:val="-5"/>
          <w:sz w:val="20"/>
        </w:rPr>
        <w:t xml:space="preserve"> </w:t>
      </w:r>
      <w:r>
        <w:rPr>
          <w:spacing w:val="-4"/>
          <w:sz w:val="20"/>
        </w:rPr>
        <w:t>deem</w:t>
      </w:r>
      <w:r>
        <w:rPr>
          <w:spacing w:val="-5"/>
          <w:sz w:val="20"/>
        </w:rPr>
        <w:t xml:space="preserve"> </w:t>
      </w:r>
      <w:r>
        <w:rPr>
          <w:spacing w:val="-4"/>
          <w:sz w:val="20"/>
        </w:rPr>
        <w:t>they</w:t>
      </w:r>
      <w:r>
        <w:rPr>
          <w:spacing w:val="-5"/>
          <w:sz w:val="20"/>
        </w:rPr>
        <w:t xml:space="preserve"> </w:t>
      </w:r>
      <w:r>
        <w:rPr>
          <w:spacing w:val="-4"/>
          <w:sz w:val="20"/>
        </w:rPr>
        <w:t>are</w:t>
      </w:r>
      <w:r>
        <w:rPr>
          <w:spacing w:val="-7"/>
          <w:sz w:val="20"/>
        </w:rPr>
        <w:t xml:space="preserve"> </w:t>
      </w:r>
      <w:r>
        <w:rPr>
          <w:spacing w:val="-4"/>
          <w:sz w:val="20"/>
        </w:rPr>
        <w:t>unable</w:t>
      </w:r>
      <w:r>
        <w:rPr>
          <w:spacing w:val="-7"/>
          <w:sz w:val="20"/>
        </w:rPr>
        <w:t xml:space="preserve"> </w:t>
      </w:r>
      <w:r>
        <w:rPr>
          <w:spacing w:val="-4"/>
          <w:sz w:val="20"/>
        </w:rPr>
        <w:t>to</w:t>
      </w:r>
      <w:r>
        <w:rPr>
          <w:spacing w:val="-7"/>
          <w:sz w:val="20"/>
        </w:rPr>
        <w:t xml:space="preserve"> </w:t>
      </w:r>
      <w:r>
        <w:rPr>
          <w:spacing w:val="-4"/>
          <w:sz w:val="20"/>
        </w:rPr>
        <w:t>maintain</w:t>
      </w:r>
      <w:r>
        <w:rPr>
          <w:spacing w:val="-7"/>
          <w:sz w:val="20"/>
        </w:rPr>
        <w:t xml:space="preserve"> </w:t>
      </w:r>
      <w:r>
        <w:rPr>
          <w:spacing w:val="-4"/>
          <w:sz w:val="20"/>
        </w:rPr>
        <w:t>a</w:t>
      </w:r>
      <w:r>
        <w:rPr>
          <w:spacing w:val="-7"/>
          <w:sz w:val="20"/>
        </w:rPr>
        <w:t xml:space="preserve"> </w:t>
      </w:r>
      <w:r>
        <w:rPr>
          <w:spacing w:val="-4"/>
          <w:sz w:val="20"/>
        </w:rPr>
        <w:t>neutral</w:t>
      </w:r>
      <w:r>
        <w:rPr>
          <w:spacing w:val="-7"/>
          <w:sz w:val="20"/>
        </w:rPr>
        <w:t xml:space="preserve"> </w:t>
      </w:r>
      <w:r>
        <w:rPr>
          <w:spacing w:val="-4"/>
          <w:sz w:val="20"/>
        </w:rPr>
        <w:t>position due</w:t>
      </w:r>
      <w:r>
        <w:rPr>
          <w:spacing w:val="-7"/>
          <w:sz w:val="20"/>
        </w:rPr>
        <w:t xml:space="preserve"> </w:t>
      </w:r>
      <w:r>
        <w:rPr>
          <w:spacing w:val="-4"/>
          <w:sz w:val="20"/>
        </w:rPr>
        <w:t>to</w:t>
      </w:r>
      <w:r>
        <w:rPr>
          <w:spacing w:val="-7"/>
          <w:sz w:val="20"/>
        </w:rPr>
        <w:t xml:space="preserve"> </w:t>
      </w:r>
      <w:r>
        <w:rPr>
          <w:spacing w:val="-4"/>
          <w:sz w:val="20"/>
        </w:rPr>
        <w:t>their</w:t>
      </w:r>
      <w:r>
        <w:rPr>
          <w:spacing w:val="-5"/>
          <w:sz w:val="20"/>
        </w:rPr>
        <w:t xml:space="preserve"> </w:t>
      </w:r>
      <w:r>
        <w:rPr>
          <w:spacing w:val="-4"/>
          <w:sz w:val="20"/>
        </w:rPr>
        <w:t>relationship</w:t>
      </w:r>
      <w:r>
        <w:rPr>
          <w:spacing w:val="-7"/>
          <w:sz w:val="20"/>
        </w:rPr>
        <w:t xml:space="preserve"> </w:t>
      </w:r>
      <w:r>
        <w:rPr>
          <w:spacing w:val="-4"/>
          <w:sz w:val="20"/>
        </w:rPr>
        <w:t>with</w:t>
      </w:r>
      <w:r>
        <w:rPr>
          <w:spacing w:val="-7"/>
          <w:sz w:val="20"/>
        </w:rPr>
        <w:t xml:space="preserve"> </w:t>
      </w:r>
      <w:r>
        <w:rPr>
          <w:spacing w:val="-4"/>
          <w:sz w:val="20"/>
        </w:rPr>
        <w:t>the</w:t>
      </w:r>
      <w:r>
        <w:rPr>
          <w:spacing w:val="-7"/>
          <w:sz w:val="20"/>
        </w:rPr>
        <w:t xml:space="preserve"> </w:t>
      </w:r>
      <w:r>
        <w:rPr>
          <w:spacing w:val="-4"/>
          <w:sz w:val="20"/>
        </w:rPr>
        <w:t xml:space="preserve">Appellant. </w:t>
      </w:r>
      <w:r>
        <w:rPr>
          <w:sz w:val="20"/>
        </w:rPr>
        <w:t>A Member shall</w:t>
      </w:r>
      <w:r>
        <w:rPr>
          <w:spacing w:val="-1"/>
          <w:sz w:val="20"/>
        </w:rPr>
        <w:t xml:space="preserve"> </w:t>
      </w:r>
      <w:r>
        <w:rPr>
          <w:sz w:val="20"/>
        </w:rPr>
        <w:t>not</w:t>
      </w:r>
      <w:r>
        <w:rPr>
          <w:spacing w:val="-3"/>
          <w:sz w:val="20"/>
        </w:rPr>
        <w:t xml:space="preserve"> </w:t>
      </w:r>
      <w:r>
        <w:rPr>
          <w:sz w:val="20"/>
        </w:rPr>
        <w:t>be</w:t>
      </w:r>
      <w:r>
        <w:rPr>
          <w:spacing w:val="-1"/>
          <w:sz w:val="20"/>
        </w:rPr>
        <w:t xml:space="preserve"> </w:t>
      </w:r>
      <w:r>
        <w:rPr>
          <w:sz w:val="20"/>
        </w:rPr>
        <w:t>disqualified</w:t>
      </w:r>
      <w:r>
        <w:rPr>
          <w:spacing w:val="-1"/>
          <w:sz w:val="20"/>
        </w:rPr>
        <w:t xml:space="preserve"> </w:t>
      </w:r>
      <w:r>
        <w:rPr>
          <w:sz w:val="20"/>
        </w:rPr>
        <w:t xml:space="preserve">from </w:t>
      </w:r>
      <w:r>
        <w:rPr>
          <w:sz w:val="20"/>
        </w:rPr>
        <w:t>participating</w:t>
      </w:r>
      <w:r>
        <w:rPr>
          <w:spacing w:val="-1"/>
          <w:sz w:val="20"/>
        </w:rPr>
        <w:t xml:space="preserve"> </w:t>
      </w:r>
      <w:r>
        <w:rPr>
          <w:sz w:val="20"/>
        </w:rPr>
        <w:t>simply due</w:t>
      </w:r>
      <w:r>
        <w:rPr>
          <w:spacing w:val="-1"/>
          <w:sz w:val="20"/>
        </w:rPr>
        <w:t xml:space="preserve"> </w:t>
      </w:r>
      <w:r>
        <w:rPr>
          <w:sz w:val="20"/>
        </w:rPr>
        <w:t>to</w:t>
      </w:r>
      <w:r>
        <w:rPr>
          <w:spacing w:val="-1"/>
          <w:sz w:val="20"/>
        </w:rPr>
        <w:t xml:space="preserve"> </w:t>
      </w:r>
      <w:r>
        <w:rPr>
          <w:sz w:val="20"/>
        </w:rPr>
        <w:t>their involvement</w:t>
      </w:r>
      <w:r>
        <w:rPr>
          <w:spacing w:val="-3"/>
          <w:sz w:val="20"/>
        </w:rPr>
        <w:t xml:space="preserve"> </w:t>
      </w:r>
      <w:r>
        <w:rPr>
          <w:sz w:val="20"/>
        </w:rPr>
        <w:t>on</w:t>
      </w:r>
      <w:r>
        <w:rPr>
          <w:spacing w:val="-1"/>
          <w:sz w:val="20"/>
        </w:rPr>
        <w:t xml:space="preserve"> </w:t>
      </w:r>
      <w:r>
        <w:rPr>
          <w:sz w:val="20"/>
        </w:rPr>
        <w:t>the</w:t>
      </w:r>
      <w:r>
        <w:rPr>
          <w:spacing w:val="-6"/>
          <w:sz w:val="20"/>
        </w:rPr>
        <w:t xml:space="preserve"> </w:t>
      </w:r>
      <w:r>
        <w:rPr>
          <w:sz w:val="20"/>
        </w:rPr>
        <w:t>team the</w:t>
      </w:r>
    </w:p>
    <w:p w14:paraId="2DDD1A1C" w14:textId="77777777" w:rsidR="00A70679" w:rsidRDefault="00A70679">
      <w:pPr>
        <w:spacing w:line="364" w:lineRule="auto"/>
        <w:rPr>
          <w:sz w:val="20"/>
        </w:rPr>
        <w:sectPr w:rsidR="00A70679">
          <w:pgSz w:w="12240" w:h="15840"/>
          <w:pgMar w:top="980" w:right="860" w:bottom="680" w:left="860" w:header="579" w:footer="496" w:gutter="0"/>
          <w:cols w:space="720"/>
        </w:sectPr>
      </w:pPr>
    </w:p>
    <w:p w14:paraId="163F5F4B" w14:textId="77777777" w:rsidR="00A70679" w:rsidRDefault="00D735EE">
      <w:pPr>
        <w:pStyle w:val="BodyText"/>
        <w:spacing w:before="158"/>
        <w:ind w:left="868"/>
      </w:pPr>
      <w:r>
        <w:lastRenderedPageBreak/>
        <w:t>Appeal</w:t>
      </w:r>
      <w:r>
        <w:rPr>
          <w:spacing w:val="-6"/>
        </w:rPr>
        <w:t xml:space="preserve"> </w:t>
      </w:r>
      <w:r>
        <w:t>is</w:t>
      </w:r>
      <w:r>
        <w:rPr>
          <w:spacing w:val="-5"/>
        </w:rPr>
        <w:t xml:space="preserve"> </w:t>
      </w:r>
      <w:r>
        <w:t>related</w:t>
      </w:r>
      <w:r>
        <w:rPr>
          <w:spacing w:val="-5"/>
        </w:rPr>
        <w:t xml:space="preserve"> to.</w:t>
      </w:r>
    </w:p>
    <w:p w14:paraId="18377FCA" w14:textId="77777777" w:rsidR="00A70679" w:rsidRDefault="00D735EE">
      <w:pPr>
        <w:pStyle w:val="ListParagraph"/>
        <w:numPr>
          <w:ilvl w:val="2"/>
          <w:numId w:val="9"/>
        </w:numPr>
        <w:tabs>
          <w:tab w:val="left" w:pos="863"/>
          <w:tab w:val="left" w:pos="867"/>
        </w:tabs>
        <w:spacing w:before="139" w:line="271" w:lineRule="auto"/>
        <w:ind w:right="142"/>
        <w:jc w:val="both"/>
        <w:rPr>
          <w:sz w:val="20"/>
        </w:rPr>
      </w:pPr>
      <w:bookmarkStart w:id="552" w:name="17.11.3_In_the_event_that_the_Committee_"/>
      <w:bookmarkEnd w:id="552"/>
      <w:r>
        <w:rPr>
          <w:sz w:val="20"/>
        </w:rPr>
        <w:t>In</w:t>
      </w:r>
      <w:r>
        <w:rPr>
          <w:spacing w:val="-2"/>
          <w:sz w:val="20"/>
        </w:rPr>
        <w:t xml:space="preserve"> </w:t>
      </w:r>
      <w:r>
        <w:rPr>
          <w:sz w:val="20"/>
        </w:rPr>
        <w:t>the event</w:t>
      </w:r>
      <w:r>
        <w:rPr>
          <w:spacing w:val="-4"/>
          <w:sz w:val="20"/>
        </w:rPr>
        <w:t xml:space="preserve"> </w:t>
      </w:r>
      <w:r>
        <w:rPr>
          <w:sz w:val="20"/>
        </w:rPr>
        <w:t>that the</w:t>
      </w:r>
      <w:r>
        <w:rPr>
          <w:spacing w:val="-2"/>
          <w:sz w:val="20"/>
        </w:rPr>
        <w:t xml:space="preserve"> </w:t>
      </w:r>
      <w:r>
        <w:rPr>
          <w:sz w:val="20"/>
        </w:rPr>
        <w:t>Committee</w:t>
      </w:r>
      <w:r>
        <w:rPr>
          <w:spacing w:val="-2"/>
          <w:sz w:val="20"/>
        </w:rPr>
        <w:t xml:space="preserve"> </w:t>
      </w:r>
      <w:r>
        <w:rPr>
          <w:sz w:val="20"/>
        </w:rPr>
        <w:t>Chair is unable to</w:t>
      </w:r>
      <w:r>
        <w:rPr>
          <w:spacing w:val="-2"/>
          <w:sz w:val="20"/>
        </w:rPr>
        <w:t xml:space="preserve"> </w:t>
      </w:r>
      <w:r>
        <w:rPr>
          <w:sz w:val="20"/>
        </w:rPr>
        <w:t>participate in</w:t>
      </w:r>
      <w:r>
        <w:rPr>
          <w:spacing w:val="-2"/>
          <w:sz w:val="20"/>
        </w:rPr>
        <w:t xml:space="preserve"> </w:t>
      </w:r>
      <w:r>
        <w:rPr>
          <w:sz w:val="20"/>
        </w:rPr>
        <w:t>the Appeal Hearing</w:t>
      </w:r>
      <w:r>
        <w:rPr>
          <w:spacing w:val="-2"/>
          <w:sz w:val="20"/>
        </w:rPr>
        <w:t xml:space="preserve"> </w:t>
      </w:r>
      <w:r>
        <w:rPr>
          <w:sz w:val="20"/>
        </w:rPr>
        <w:t>Process,</w:t>
      </w:r>
      <w:r>
        <w:rPr>
          <w:spacing w:val="-4"/>
          <w:sz w:val="20"/>
        </w:rPr>
        <w:t xml:space="preserve"> </w:t>
      </w:r>
      <w:r>
        <w:rPr>
          <w:sz w:val="20"/>
        </w:rPr>
        <w:t>the remaining Members</w:t>
      </w:r>
      <w:r>
        <w:rPr>
          <w:spacing w:val="-4"/>
          <w:sz w:val="20"/>
        </w:rPr>
        <w:t xml:space="preserve"> </w:t>
      </w:r>
      <w:r>
        <w:rPr>
          <w:sz w:val="20"/>
        </w:rPr>
        <w:t>shall</w:t>
      </w:r>
      <w:r>
        <w:rPr>
          <w:spacing w:val="-6"/>
          <w:sz w:val="20"/>
        </w:rPr>
        <w:t xml:space="preserve"> </w:t>
      </w:r>
      <w:r>
        <w:rPr>
          <w:sz w:val="20"/>
        </w:rPr>
        <w:t>elect</w:t>
      </w:r>
      <w:r>
        <w:rPr>
          <w:spacing w:val="-3"/>
          <w:sz w:val="20"/>
        </w:rPr>
        <w:t xml:space="preserve"> </w:t>
      </w:r>
      <w:r>
        <w:rPr>
          <w:sz w:val="20"/>
        </w:rPr>
        <w:t>a</w:t>
      </w:r>
      <w:r>
        <w:rPr>
          <w:spacing w:val="-6"/>
          <w:sz w:val="20"/>
        </w:rPr>
        <w:t xml:space="preserve"> </w:t>
      </w:r>
      <w:r>
        <w:rPr>
          <w:sz w:val="20"/>
        </w:rPr>
        <w:t>Member</w:t>
      </w:r>
      <w:r>
        <w:rPr>
          <w:spacing w:val="-4"/>
          <w:sz w:val="20"/>
        </w:rPr>
        <w:t xml:space="preserve"> </w:t>
      </w:r>
      <w:r>
        <w:rPr>
          <w:sz w:val="20"/>
        </w:rPr>
        <w:t>from</w:t>
      </w:r>
      <w:r>
        <w:rPr>
          <w:spacing w:val="-4"/>
          <w:sz w:val="20"/>
        </w:rPr>
        <w:t xml:space="preserve"> </w:t>
      </w:r>
      <w:r>
        <w:rPr>
          <w:sz w:val="20"/>
        </w:rPr>
        <w:t>amongst</w:t>
      </w:r>
      <w:r>
        <w:rPr>
          <w:spacing w:val="-7"/>
          <w:sz w:val="20"/>
        </w:rPr>
        <w:t xml:space="preserve"> </w:t>
      </w:r>
      <w:r>
        <w:rPr>
          <w:sz w:val="20"/>
        </w:rPr>
        <w:t>themselves</w:t>
      </w:r>
      <w:r>
        <w:rPr>
          <w:spacing w:val="-4"/>
          <w:sz w:val="20"/>
        </w:rPr>
        <w:t xml:space="preserve"> </w:t>
      </w:r>
      <w:r>
        <w:rPr>
          <w:sz w:val="20"/>
        </w:rPr>
        <w:t>to</w:t>
      </w:r>
      <w:r>
        <w:rPr>
          <w:spacing w:val="-6"/>
          <w:sz w:val="20"/>
        </w:rPr>
        <w:t xml:space="preserve"> </w:t>
      </w:r>
      <w:r>
        <w:rPr>
          <w:sz w:val="20"/>
        </w:rPr>
        <w:t>perform</w:t>
      </w:r>
      <w:r>
        <w:rPr>
          <w:spacing w:val="-4"/>
          <w:sz w:val="20"/>
        </w:rPr>
        <w:t xml:space="preserve"> </w:t>
      </w:r>
      <w:r>
        <w:rPr>
          <w:sz w:val="20"/>
        </w:rPr>
        <w:t>the</w:t>
      </w:r>
      <w:r>
        <w:rPr>
          <w:spacing w:val="-6"/>
          <w:sz w:val="20"/>
        </w:rPr>
        <w:t xml:space="preserve"> </w:t>
      </w:r>
      <w:r>
        <w:rPr>
          <w:sz w:val="20"/>
        </w:rPr>
        <w:t>role</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Committee</w:t>
      </w:r>
      <w:r>
        <w:rPr>
          <w:spacing w:val="-6"/>
          <w:sz w:val="20"/>
        </w:rPr>
        <w:t xml:space="preserve"> </w:t>
      </w:r>
      <w:r>
        <w:rPr>
          <w:sz w:val="20"/>
        </w:rPr>
        <w:t>Chair</w:t>
      </w:r>
      <w:r>
        <w:rPr>
          <w:spacing w:val="-4"/>
          <w:sz w:val="20"/>
        </w:rPr>
        <w:t xml:space="preserve"> </w:t>
      </w:r>
      <w:r>
        <w:rPr>
          <w:sz w:val="20"/>
        </w:rPr>
        <w:t>for</w:t>
      </w:r>
      <w:r>
        <w:rPr>
          <w:spacing w:val="-9"/>
          <w:sz w:val="20"/>
        </w:rPr>
        <w:t xml:space="preserve"> </w:t>
      </w:r>
      <w:r>
        <w:rPr>
          <w:sz w:val="20"/>
        </w:rPr>
        <w:t>that respective Appeal Hearing.</w:t>
      </w:r>
    </w:p>
    <w:p w14:paraId="242E1D0F" w14:textId="77777777" w:rsidR="00A70679" w:rsidRDefault="00D735EE">
      <w:pPr>
        <w:pStyle w:val="ListParagraph"/>
        <w:numPr>
          <w:ilvl w:val="2"/>
          <w:numId w:val="9"/>
        </w:numPr>
        <w:tabs>
          <w:tab w:val="left" w:pos="863"/>
          <w:tab w:val="left" w:pos="867"/>
        </w:tabs>
        <w:spacing w:before="118" w:line="273" w:lineRule="auto"/>
        <w:ind w:right="135"/>
        <w:jc w:val="both"/>
        <w:rPr>
          <w:sz w:val="20"/>
        </w:rPr>
      </w:pPr>
      <w:bookmarkStart w:id="553" w:name="17.11.4_The_minimum_amount_of_Members_fo"/>
      <w:bookmarkEnd w:id="553"/>
      <w:r>
        <w:rPr>
          <w:sz w:val="20"/>
        </w:rPr>
        <w:t xml:space="preserve">The minimum amount of Members for any Appeal Hearing shall be three (3). In the event that there are insufficient Members, the Committee shall notify the Board </w:t>
      </w:r>
      <w:r>
        <w:rPr>
          <w:sz w:val="20"/>
        </w:rPr>
        <w:t>immediately for an additional appointment(s) to fill the additional position for that respective Appeal Hearing.</w:t>
      </w:r>
    </w:p>
    <w:p w14:paraId="181D9687" w14:textId="77777777" w:rsidR="00A70679" w:rsidRDefault="00A70679">
      <w:pPr>
        <w:pStyle w:val="BodyText"/>
        <w:spacing w:before="2"/>
        <w:ind w:left="0"/>
      </w:pPr>
    </w:p>
    <w:p w14:paraId="422476DC" w14:textId="77777777" w:rsidR="00A70679" w:rsidRDefault="00D735EE">
      <w:pPr>
        <w:pStyle w:val="Heading2"/>
        <w:numPr>
          <w:ilvl w:val="1"/>
          <w:numId w:val="9"/>
        </w:numPr>
        <w:tabs>
          <w:tab w:val="left" w:pos="864"/>
        </w:tabs>
        <w:ind w:left="864" w:hanging="717"/>
        <w:jc w:val="both"/>
        <w:rPr>
          <w:sz w:val="24"/>
        </w:rPr>
      </w:pPr>
      <w:bookmarkStart w:id="554" w:name="17.12_Section_11_–_Appeal_Hearing_Proces"/>
      <w:bookmarkEnd w:id="554"/>
      <w:r>
        <w:t>Section</w:t>
      </w:r>
      <w:r>
        <w:rPr>
          <w:spacing w:val="-7"/>
        </w:rPr>
        <w:t xml:space="preserve"> </w:t>
      </w:r>
      <w:r>
        <w:t>11</w:t>
      </w:r>
      <w:r>
        <w:rPr>
          <w:spacing w:val="-5"/>
        </w:rPr>
        <w:t xml:space="preserve"> </w:t>
      </w:r>
      <w:r>
        <w:t>– Appeal</w:t>
      </w:r>
      <w:r>
        <w:rPr>
          <w:spacing w:val="-1"/>
        </w:rPr>
        <w:t xml:space="preserve"> </w:t>
      </w:r>
      <w:r>
        <w:t>Hearing</w:t>
      </w:r>
      <w:r>
        <w:rPr>
          <w:spacing w:val="-2"/>
        </w:rPr>
        <w:t xml:space="preserve"> Process</w:t>
      </w:r>
    </w:p>
    <w:p w14:paraId="0BF0AA25" w14:textId="77777777" w:rsidR="00A70679" w:rsidRDefault="00D735EE">
      <w:pPr>
        <w:pStyle w:val="ListParagraph"/>
        <w:numPr>
          <w:ilvl w:val="2"/>
          <w:numId w:val="9"/>
        </w:numPr>
        <w:tabs>
          <w:tab w:val="left" w:pos="863"/>
        </w:tabs>
        <w:spacing w:before="146"/>
        <w:ind w:left="863" w:hanging="716"/>
        <w:jc w:val="both"/>
        <w:rPr>
          <w:sz w:val="20"/>
        </w:rPr>
      </w:pPr>
      <w:bookmarkStart w:id="555" w:name="17.12.1_Upon_receiving_an_Appeal,_the_Ch"/>
      <w:bookmarkEnd w:id="555"/>
      <w:r>
        <w:rPr>
          <w:sz w:val="20"/>
        </w:rPr>
        <w:t>Upon</w:t>
      </w:r>
      <w:r>
        <w:rPr>
          <w:spacing w:val="-8"/>
          <w:sz w:val="20"/>
        </w:rPr>
        <w:t xml:space="preserve"> </w:t>
      </w:r>
      <w:r>
        <w:rPr>
          <w:sz w:val="20"/>
        </w:rPr>
        <w:t>receiving</w:t>
      </w:r>
      <w:r>
        <w:rPr>
          <w:spacing w:val="-5"/>
          <w:sz w:val="20"/>
        </w:rPr>
        <w:t xml:space="preserve"> </w:t>
      </w:r>
      <w:r>
        <w:rPr>
          <w:sz w:val="20"/>
        </w:rPr>
        <w:t>an</w:t>
      </w:r>
      <w:r>
        <w:rPr>
          <w:spacing w:val="-6"/>
          <w:sz w:val="20"/>
        </w:rPr>
        <w:t xml:space="preserve"> </w:t>
      </w:r>
      <w:r>
        <w:rPr>
          <w:sz w:val="20"/>
        </w:rPr>
        <w:t>Appeal,</w:t>
      </w:r>
      <w:r>
        <w:rPr>
          <w:spacing w:val="-2"/>
          <w:sz w:val="20"/>
        </w:rPr>
        <w:t xml:space="preserve"> </w:t>
      </w:r>
      <w:r>
        <w:rPr>
          <w:sz w:val="20"/>
        </w:rPr>
        <w:t>the</w:t>
      </w:r>
      <w:r>
        <w:rPr>
          <w:spacing w:val="-6"/>
          <w:sz w:val="20"/>
        </w:rPr>
        <w:t xml:space="preserve"> </w:t>
      </w:r>
      <w:r>
        <w:rPr>
          <w:sz w:val="20"/>
        </w:rPr>
        <w:t>Chair</w:t>
      </w:r>
      <w:r>
        <w:rPr>
          <w:spacing w:val="-3"/>
          <w:sz w:val="20"/>
        </w:rPr>
        <w:t xml:space="preserve"> </w:t>
      </w:r>
      <w:r>
        <w:rPr>
          <w:sz w:val="20"/>
        </w:rPr>
        <w:t>shall</w:t>
      </w:r>
      <w:r>
        <w:rPr>
          <w:spacing w:val="-6"/>
          <w:sz w:val="20"/>
        </w:rPr>
        <w:t xml:space="preserve"> </w:t>
      </w:r>
      <w:r>
        <w:rPr>
          <w:sz w:val="20"/>
        </w:rPr>
        <w:t>within</w:t>
      </w:r>
      <w:r>
        <w:rPr>
          <w:spacing w:val="-5"/>
          <w:sz w:val="20"/>
        </w:rPr>
        <w:t xml:space="preserve"> </w:t>
      </w:r>
      <w:r>
        <w:rPr>
          <w:sz w:val="20"/>
        </w:rPr>
        <w:t>24</w:t>
      </w:r>
      <w:r>
        <w:rPr>
          <w:spacing w:val="-6"/>
          <w:sz w:val="20"/>
        </w:rPr>
        <w:t xml:space="preserve"> </w:t>
      </w:r>
      <w:r>
        <w:rPr>
          <w:sz w:val="20"/>
        </w:rPr>
        <w:t>hours,</w:t>
      </w:r>
      <w:r>
        <w:rPr>
          <w:spacing w:val="-2"/>
          <w:sz w:val="20"/>
        </w:rPr>
        <w:t xml:space="preserve"> </w:t>
      </w:r>
      <w:r>
        <w:rPr>
          <w:sz w:val="20"/>
        </w:rPr>
        <w:t>confirm</w:t>
      </w:r>
      <w:r>
        <w:rPr>
          <w:spacing w:val="-8"/>
          <w:sz w:val="20"/>
        </w:rPr>
        <w:t xml:space="preserve"> </w:t>
      </w:r>
      <w:r>
        <w:rPr>
          <w:sz w:val="20"/>
        </w:rPr>
        <w:t>receipt</w:t>
      </w:r>
      <w:r>
        <w:rPr>
          <w:spacing w:val="-3"/>
          <w:sz w:val="20"/>
        </w:rPr>
        <w:t xml:space="preserve"> </w:t>
      </w:r>
      <w:r>
        <w:rPr>
          <w:sz w:val="20"/>
        </w:rPr>
        <w:t>with</w:t>
      </w:r>
      <w:r>
        <w:rPr>
          <w:spacing w:val="-10"/>
          <w:sz w:val="20"/>
        </w:rPr>
        <w:t xml:space="preserve"> </w:t>
      </w:r>
      <w:r>
        <w:rPr>
          <w:sz w:val="20"/>
        </w:rPr>
        <w:t>the</w:t>
      </w:r>
      <w:r>
        <w:rPr>
          <w:spacing w:val="-5"/>
          <w:sz w:val="20"/>
        </w:rPr>
        <w:t xml:space="preserve"> </w:t>
      </w:r>
      <w:r>
        <w:rPr>
          <w:spacing w:val="-2"/>
          <w:sz w:val="20"/>
        </w:rPr>
        <w:t>Appellant.</w:t>
      </w:r>
    </w:p>
    <w:p w14:paraId="2ABC0736" w14:textId="77777777" w:rsidR="00A70679" w:rsidRDefault="00D735EE">
      <w:pPr>
        <w:pStyle w:val="ListParagraph"/>
        <w:numPr>
          <w:ilvl w:val="2"/>
          <w:numId w:val="9"/>
        </w:numPr>
        <w:tabs>
          <w:tab w:val="left" w:pos="863"/>
          <w:tab w:val="left" w:pos="867"/>
        </w:tabs>
        <w:spacing w:before="154" w:line="271" w:lineRule="auto"/>
        <w:ind w:right="147"/>
        <w:jc w:val="both"/>
        <w:rPr>
          <w:sz w:val="20"/>
        </w:rPr>
      </w:pPr>
      <w:bookmarkStart w:id="556" w:name="17.12.2_The_Appeal_Committee_shall,_with"/>
      <w:bookmarkEnd w:id="556"/>
      <w:r>
        <w:rPr>
          <w:sz w:val="20"/>
        </w:rPr>
        <w:t xml:space="preserve">The Appeal Committee shall, within 72 hours of initial receipt, review the contents to make the following </w:t>
      </w:r>
      <w:r>
        <w:rPr>
          <w:spacing w:val="-2"/>
          <w:sz w:val="20"/>
        </w:rPr>
        <w:t>determinations:</w:t>
      </w:r>
    </w:p>
    <w:p w14:paraId="0A6D7E2F" w14:textId="77777777" w:rsidR="00A70679" w:rsidRDefault="00D735EE">
      <w:pPr>
        <w:pStyle w:val="ListParagraph"/>
        <w:numPr>
          <w:ilvl w:val="3"/>
          <w:numId w:val="9"/>
        </w:numPr>
        <w:tabs>
          <w:tab w:val="left" w:pos="1318"/>
        </w:tabs>
        <w:spacing w:before="99"/>
        <w:ind w:left="1318" w:hanging="450"/>
        <w:jc w:val="both"/>
        <w:rPr>
          <w:sz w:val="20"/>
        </w:rPr>
      </w:pPr>
      <w:bookmarkStart w:id="557" w:name="(a)_If_the_Appeal_submitted_is_complete_"/>
      <w:bookmarkEnd w:id="557"/>
      <w:r>
        <w:rPr>
          <w:spacing w:val="-6"/>
          <w:sz w:val="20"/>
        </w:rPr>
        <w:t>If</w:t>
      </w:r>
      <w:r>
        <w:rPr>
          <w:spacing w:val="1"/>
          <w:sz w:val="20"/>
        </w:rPr>
        <w:t xml:space="preserve"> </w:t>
      </w:r>
      <w:r>
        <w:rPr>
          <w:spacing w:val="-6"/>
          <w:sz w:val="20"/>
        </w:rPr>
        <w:t>the</w:t>
      </w:r>
      <w:r>
        <w:rPr>
          <w:spacing w:val="-2"/>
          <w:sz w:val="20"/>
        </w:rPr>
        <w:t xml:space="preserve"> </w:t>
      </w:r>
      <w:r>
        <w:rPr>
          <w:spacing w:val="-6"/>
          <w:sz w:val="20"/>
        </w:rPr>
        <w:t>Appeal</w:t>
      </w:r>
      <w:r>
        <w:rPr>
          <w:spacing w:val="-1"/>
          <w:sz w:val="20"/>
        </w:rPr>
        <w:t xml:space="preserve"> </w:t>
      </w:r>
      <w:r>
        <w:rPr>
          <w:spacing w:val="-6"/>
          <w:sz w:val="20"/>
        </w:rPr>
        <w:t>submitted</w:t>
      </w:r>
      <w:r>
        <w:rPr>
          <w:spacing w:val="-2"/>
          <w:sz w:val="20"/>
        </w:rPr>
        <w:t xml:space="preserve"> </w:t>
      </w:r>
      <w:r>
        <w:rPr>
          <w:spacing w:val="-6"/>
          <w:sz w:val="20"/>
        </w:rPr>
        <w:t>is</w:t>
      </w:r>
      <w:r>
        <w:rPr>
          <w:spacing w:val="1"/>
          <w:sz w:val="20"/>
        </w:rPr>
        <w:t xml:space="preserve"> </w:t>
      </w:r>
      <w:r>
        <w:rPr>
          <w:spacing w:val="-6"/>
          <w:sz w:val="20"/>
        </w:rPr>
        <w:t>complete</w:t>
      </w:r>
      <w:r>
        <w:rPr>
          <w:spacing w:val="-1"/>
          <w:sz w:val="20"/>
        </w:rPr>
        <w:t xml:space="preserve"> </w:t>
      </w:r>
      <w:r>
        <w:rPr>
          <w:spacing w:val="-6"/>
          <w:sz w:val="20"/>
        </w:rPr>
        <w:t>with</w:t>
      </w:r>
      <w:r>
        <w:rPr>
          <w:spacing w:val="-2"/>
          <w:sz w:val="20"/>
        </w:rPr>
        <w:t xml:space="preserve"> </w:t>
      </w:r>
      <w:r>
        <w:rPr>
          <w:spacing w:val="-6"/>
          <w:sz w:val="20"/>
        </w:rPr>
        <w:t>all</w:t>
      </w:r>
      <w:r>
        <w:rPr>
          <w:spacing w:val="-1"/>
          <w:sz w:val="20"/>
        </w:rPr>
        <w:t xml:space="preserve"> </w:t>
      </w:r>
      <w:r>
        <w:rPr>
          <w:spacing w:val="-6"/>
          <w:sz w:val="20"/>
        </w:rPr>
        <w:t>necessary</w:t>
      </w:r>
      <w:r>
        <w:rPr>
          <w:sz w:val="20"/>
        </w:rPr>
        <w:t xml:space="preserve"> </w:t>
      </w:r>
      <w:r>
        <w:rPr>
          <w:spacing w:val="-6"/>
          <w:sz w:val="20"/>
        </w:rPr>
        <w:t>information</w:t>
      </w:r>
      <w:r>
        <w:rPr>
          <w:spacing w:val="-1"/>
          <w:sz w:val="20"/>
        </w:rPr>
        <w:t xml:space="preserve"> </w:t>
      </w:r>
      <w:r>
        <w:rPr>
          <w:spacing w:val="-6"/>
          <w:sz w:val="20"/>
        </w:rPr>
        <w:t>and</w:t>
      </w:r>
      <w:r>
        <w:rPr>
          <w:spacing w:val="-2"/>
          <w:sz w:val="20"/>
        </w:rPr>
        <w:t xml:space="preserve"> </w:t>
      </w:r>
      <w:r>
        <w:rPr>
          <w:spacing w:val="-6"/>
          <w:sz w:val="20"/>
        </w:rPr>
        <w:t>in</w:t>
      </w:r>
      <w:r>
        <w:rPr>
          <w:spacing w:val="-1"/>
          <w:sz w:val="20"/>
        </w:rPr>
        <w:t xml:space="preserve"> </w:t>
      </w:r>
      <w:r>
        <w:rPr>
          <w:spacing w:val="-6"/>
          <w:sz w:val="20"/>
        </w:rPr>
        <w:t>alignment</w:t>
      </w:r>
      <w:r>
        <w:rPr>
          <w:spacing w:val="3"/>
          <w:sz w:val="20"/>
        </w:rPr>
        <w:t xml:space="preserve"> </w:t>
      </w:r>
      <w:r>
        <w:rPr>
          <w:spacing w:val="-6"/>
          <w:sz w:val="20"/>
        </w:rPr>
        <w:t>with</w:t>
      </w:r>
      <w:r>
        <w:rPr>
          <w:spacing w:val="-1"/>
          <w:sz w:val="20"/>
        </w:rPr>
        <w:t xml:space="preserve"> </w:t>
      </w:r>
      <w:r>
        <w:rPr>
          <w:spacing w:val="-6"/>
          <w:sz w:val="20"/>
        </w:rPr>
        <w:t>this</w:t>
      </w:r>
      <w:r>
        <w:rPr>
          <w:spacing w:val="1"/>
          <w:sz w:val="20"/>
        </w:rPr>
        <w:t xml:space="preserve"> </w:t>
      </w:r>
      <w:r>
        <w:rPr>
          <w:spacing w:val="-6"/>
          <w:sz w:val="20"/>
        </w:rPr>
        <w:t>Policy.</w:t>
      </w:r>
    </w:p>
    <w:p w14:paraId="258E8334" w14:textId="77777777" w:rsidR="00A70679" w:rsidRDefault="00D735EE">
      <w:pPr>
        <w:pStyle w:val="ListParagraph"/>
        <w:numPr>
          <w:ilvl w:val="3"/>
          <w:numId w:val="9"/>
        </w:numPr>
        <w:tabs>
          <w:tab w:val="left" w:pos="1328"/>
        </w:tabs>
        <w:ind w:left="1328" w:hanging="460"/>
        <w:jc w:val="both"/>
        <w:rPr>
          <w:sz w:val="20"/>
        </w:rPr>
      </w:pPr>
      <w:bookmarkStart w:id="558" w:name="(b)_If_the_Appeal_is_related_to_a_decisi"/>
      <w:bookmarkEnd w:id="558"/>
      <w:r>
        <w:rPr>
          <w:spacing w:val="-4"/>
          <w:sz w:val="20"/>
        </w:rPr>
        <w:t>If</w:t>
      </w:r>
      <w:r>
        <w:rPr>
          <w:spacing w:val="-8"/>
          <w:sz w:val="20"/>
        </w:rPr>
        <w:t xml:space="preserve"> </w:t>
      </w:r>
      <w:r>
        <w:rPr>
          <w:spacing w:val="-4"/>
          <w:sz w:val="20"/>
        </w:rPr>
        <w:t>the</w:t>
      </w:r>
      <w:r>
        <w:rPr>
          <w:spacing w:val="-10"/>
          <w:sz w:val="20"/>
        </w:rPr>
        <w:t xml:space="preserve"> </w:t>
      </w:r>
      <w:r>
        <w:rPr>
          <w:spacing w:val="-4"/>
          <w:sz w:val="20"/>
        </w:rPr>
        <w:t>Appeal</w:t>
      </w:r>
      <w:r>
        <w:rPr>
          <w:spacing w:val="-10"/>
          <w:sz w:val="20"/>
        </w:rPr>
        <w:t xml:space="preserve"> </w:t>
      </w:r>
      <w:r>
        <w:rPr>
          <w:spacing w:val="-4"/>
          <w:sz w:val="20"/>
        </w:rPr>
        <w:t>is</w:t>
      </w:r>
      <w:r>
        <w:rPr>
          <w:spacing w:val="-9"/>
          <w:sz w:val="20"/>
        </w:rPr>
        <w:t xml:space="preserve"> </w:t>
      </w:r>
      <w:r>
        <w:rPr>
          <w:spacing w:val="-4"/>
          <w:sz w:val="20"/>
        </w:rPr>
        <w:t>related</w:t>
      </w:r>
      <w:r>
        <w:rPr>
          <w:spacing w:val="-10"/>
          <w:sz w:val="20"/>
        </w:rPr>
        <w:t xml:space="preserve"> </w:t>
      </w:r>
      <w:r>
        <w:rPr>
          <w:spacing w:val="-4"/>
          <w:sz w:val="20"/>
        </w:rPr>
        <w:t>to</w:t>
      </w:r>
      <w:r>
        <w:rPr>
          <w:spacing w:val="-10"/>
          <w:sz w:val="20"/>
        </w:rPr>
        <w:t xml:space="preserve"> </w:t>
      </w:r>
      <w:r>
        <w:rPr>
          <w:spacing w:val="-4"/>
          <w:sz w:val="20"/>
        </w:rPr>
        <w:t>a</w:t>
      </w:r>
      <w:r>
        <w:rPr>
          <w:spacing w:val="-10"/>
          <w:sz w:val="20"/>
        </w:rPr>
        <w:t xml:space="preserve"> </w:t>
      </w:r>
      <w:r>
        <w:rPr>
          <w:spacing w:val="-4"/>
          <w:sz w:val="20"/>
        </w:rPr>
        <w:t>decision</w:t>
      </w:r>
      <w:r>
        <w:rPr>
          <w:spacing w:val="-10"/>
          <w:sz w:val="20"/>
        </w:rPr>
        <w:t xml:space="preserve"> </w:t>
      </w:r>
      <w:r>
        <w:rPr>
          <w:spacing w:val="-4"/>
          <w:sz w:val="20"/>
        </w:rPr>
        <w:t>or</w:t>
      </w:r>
      <w:r>
        <w:rPr>
          <w:spacing w:val="-8"/>
          <w:sz w:val="20"/>
        </w:rPr>
        <w:t xml:space="preserve"> </w:t>
      </w:r>
      <w:r>
        <w:rPr>
          <w:spacing w:val="-4"/>
          <w:sz w:val="20"/>
        </w:rPr>
        <w:t>ruling</w:t>
      </w:r>
      <w:r>
        <w:rPr>
          <w:spacing w:val="-10"/>
          <w:sz w:val="20"/>
        </w:rPr>
        <w:t xml:space="preserve"> </w:t>
      </w:r>
      <w:r>
        <w:rPr>
          <w:spacing w:val="-4"/>
          <w:sz w:val="20"/>
        </w:rPr>
        <w:t>of</w:t>
      </w:r>
      <w:r>
        <w:rPr>
          <w:spacing w:val="-6"/>
          <w:sz w:val="20"/>
        </w:rPr>
        <w:t xml:space="preserve"> </w:t>
      </w:r>
      <w:r>
        <w:rPr>
          <w:spacing w:val="-4"/>
          <w:sz w:val="20"/>
        </w:rPr>
        <w:t>the</w:t>
      </w:r>
      <w:r>
        <w:rPr>
          <w:spacing w:val="-10"/>
          <w:sz w:val="20"/>
        </w:rPr>
        <w:t xml:space="preserve"> </w:t>
      </w:r>
      <w:r>
        <w:rPr>
          <w:spacing w:val="-4"/>
          <w:sz w:val="20"/>
        </w:rPr>
        <w:t>CMHA</w:t>
      </w:r>
      <w:r>
        <w:rPr>
          <w:spacing w:val="-3"/>
          <w:sz w:val="20"/>
        </w:rPr>
        <w:t xml:space="preserve"> </w:t>
      </w:r>
      <w:r>
        <w:rPr>
          <w:spacing w:val="-4"/>
          <w:sz w:val="20"/>
        </w:rPr>
        <w:t>Board</w:t>
      </w:r>
      <w:r>
        <w:rPr>
          <w:spacing w:val="-10"/>
          <w:sz w:val="20"/>
        </w:rPr>
        <w:t xml:space="preserve"> </w:t>
      </w:r>
      <w:r>
        <w:rPr>
          <w:spacing w:val="-4"/>
          <w:sz w:val="20"/>
        </w:rPr>
        <w:t>and</w:t>
      </w:r>
      <w:r>
        <w:rPr>
          <w:spacing w:val="-5"/>
          <w:sz w:val="20"/>
        </w:rPr>
        <w:t xml:space="preserve"> </w:t>
      </w:r>
      <w:r>
        <w:rPr>
          <w:spacing w:val="-4"/>
          <w:sz w:val="20"/>
        </w:rPr>
        <w:t>is</w:t>
      </w:r>
      <w:r>
        <w:rPr>
          <w:spacing w:val="-8"/>
          <w:sz w:val="20"/>
        </w:rPr>
        <w:t xml:space="preserve"> </w:t>
      </w:r>
      <w:r>
        <w:rPr>
          <w:spacing w:val="-4"/>
          <w:sz w:val="20"/>
        </w:rPr>
        <w:t>eligible</w:t>
      </w:r>
      <w:r>
        <w:rPr>
          <w:spacing w:val="-10"/>
          <w:sz w:val="20"/>
        </w:rPr>
        <w:t xml:space="preserve"> </w:t>
      </w:r>
      <w:r>
        <w:rPr>
          <w:spacing w:val="-4"/>
          <w:sz w:val="20"/>
        </w:rPr>
        <w:t>to</w:t>
      </w:r>
      <w:r>
        <w:rPr>
          <w:spacing w:val="-10"/>
          <w:sz w:val="20"/>
        </w:rPr>
        <w:t xml:space="preserve"> </w:t>
      </w:r>
      <w:r>
        <w:rPr>
          <w:spacing w:val="-4"/>
          <w:sz w:val="20"/>
        </w:rPr>
        <w:t>be</w:t>
      </w:r>
      <w:r>
        <w:rPr>
          <w:spacing w:val="-10"/>
          <w:sz w:val="20"/>
        </w:rPr>
        <w:t xml:space="preserve"> </w:t>
      </w:r>
      <w:r>
        <w:rPr>
          <w:spacing w:val="-4"/>
          <w:sz w:val="20"/>
        </w:rPr>
        <w:t>appealed.</w:t>
      </w:r>
    </w:p>
    <w:p w14:paraId="674C2938" w14:textId="77777777" w:rsidR="00A70679" w:rsidRDefault="00D735EE">
      <w:pPr>
        <w:pStyle w:val="ListParagraph"/>
        <w:numPr>
          <w:ilvl w:val="2"/>
          <w:numId w:val="9"/>
        </w:numPr>
        <w:tabs>
          <w:tab w:val="left" w:pos="863"/>
          <w:tab w:val="left" w:pos="867"/>
        </w:tabs>
        <w:spacing w:before="139" w:line="271" w:lineRule="auto"/>
        <w:ind w:right="138"/>
        <w:jc w:val="both"/>
        <w:rPr>
          <w:sz w:val="20"/>
        </w:rPr>
      </w:pPr>
      <w:bookmarkStart w:id="559" w:name="17.12.3_Immediately_following_the_Commit"/>
      <w:bookmarkEnd w:id="559"/>
      <w:r>
        <w:rPr>
          <w:sz w:val="20"/>
        </w:rPr>
        <w:t xml:space="preserve">Immediately following the Committee’s determination that the Appeal submitted is complete and valid, the Committee shall notify the President of the CMHA Board that an Appeal has been filed. Upon receiving notification, the Executive Directors of the CMHA Board shall appoint their representative to act as the </w:t>
      </w:r>
      <w:r>
        <w:rPr>
          <w:spacing w:val="-2"/>
          <w:sz w:val="20"/>
        </w:rPr>
        <w:t>Respondent.</w:t>
      </w:r>
    </w:p>
    <w:p w14:paraId="6FD6468C" w14:textId="77777777" w:rsidR="00A70679" w:rsidRDefault="00D735EE">
      <w:pPr>
        <w:pStyle w:val="ListParagraph"/>
        <w:numPr>
          <w:ilvl w:val="2"/>
          <w:numId w:val="9"/>
        </w:numPr>
        <w:tabs>
          <w:tab w:val="left" w:pos="863"/>
          <w:tab w:val="left" w:pos="867"/>
        </w:tabs>
        <w:spacing w:before="118" w:line="276" w:lineRule="auto"/>
        <w:ind w:right="145"/>
        <w:jc w:val="both"/>
        <w:rPr>
          <w:sz w:val="20"/>
        </w:rPr>
      </w:pPr>
      <w:bookmarkStart w:id="560" w:name="17.12.4_Following_the_appeal_process,_th"/>
      <w:bookmarkEnd w:id="560"/>
      <w:r>
        <w:rPr>
          <w:sz w:val="20"/>
        </w:rPr>
        <w:t>Following the appeal process, the Board shall be provided with a file which shall be retained by the Board and include the following:</w:t>
      </w:r>
    </w:p>
    <w:p w14:paraId="0A5D56B5" w14:textId="77777777" w:rsidR="00A70679" w:rsidRDefault="00D735EE">
      <w:pPr>
        <w:pStyle w:val="ListParagraph"/>
        <w:numPr>
          <w:ilvl w:val="3"/>
          <w:numId w:val="9"/>
        </w:numPr>
        <w:tabs>
          <w:tab w:val="left" w:pos="1318"/>
        </w:tabs>
        <w:spacing w:before="95"/>
        <w:ind w:left="1318" w:hanging="450"/>
        <w:jc w:val="both"/>
        <w:rPr>
          <w:sz w:val="20"/>
        </w:rPr>
      </w:pPr>
      <w:bookmarkStart w:id="561" w:name="(a)_Submitted_Appeal_and_any_corresponde"/>
      <w:bookmarkEnd w:id="561"/>
      <w:r>
        <w:rPr>
          <w:spacing w:val="-6"/>
          <w:sz w:val="20"/>
        </w:rPr>
        <w:t>Submitted</w:t>
      </w:r>
      <w:r>
        <w:rPr>
          <w:spacing w:val="-3"/>
          <w:sz w:val="20"/>
        </w:rPr>
        <w:t xml:space="preserve"> </w:t>
      </w:r>
      <w:r>
        <w:rPr>
          <w:spacing w:val="-6"/>
          <w:sz w:val="20"/>
        </w:rPr>
        <w:t>Appeal</w:t>
      </w:r>
      <w:r>
        <w:rPr>
          <w:spacing w:val="-1"/>
          <w:sz w:val="20"/>
        </w:rPr>
        <w:t xml:space="preserve"> </w:t>
      </w:r>
      <w:r>
        <w:rPr>
          <w:spacing w:val="-6"/>
          <w:sz w:val="20"/>
        </w:rPr>
        <w:t>and</w:t>
      </w:r>
      <w:r>
        <w:rPr>
          <w:sz w:val="20"/>
        </w:rPr>
        <w:t xml:space="preserve"> </w:t>
      </w:r>
      <w:r>
        <w:rPr>
          <w:spacing w:val="-6"/>
          <w:sz w:val="20"/>
        </w:rPr>
        <w:t>any</w:t>
      </w:r>
      <w:r>
        <w:rPr>
          <w:spacing w:val="1"/>
          <w:sz w:val="20"/>
        </w:rPr>
        <w:t xml:space="preserve"> </w:t>
      </w:r>
      <w:r>
        <w:rPr>
          <w:spacing w:val="-6"/>
          <w:sz w:val="20"/>
        </w:rPr>
        <w:t>correspondence</w:t>
      </w:r>
      <w:r>
        <w:rPr>
          <w:sz w:val="20"/>
        </w:rPr>
        <w:t xml:space="preserve"> </w:t>
      </w:r>
      <w:r>
        <w:rPr>
          <w:spacing w:val="-6"/>
          <w:sz w:val="20"/>
        </w:rPr>
        <w:t>received</w:t>
      </w:r>
      <w:r>
        <w:rPr>
          <w:spacing w:val="-1"/>
          <w:sz w:val="20"/>
        </w:rPr>
        <w:t xml:space="preserve"> </w:t>
      </w:r>
      <w:r>
        <w:rPr>
          <w:spacing w:val="-6"/>
          <w:sz w:val="20"/>
        </w:rPr>
        <w:t>from</w:t>
      </w:r>
      <w:r>
        <w:rPr>
          <w:spacing w:val="8"/>
          <w:sz w:val="20"/>
        </w:rPr>
        <w:t xml:space="preserve"> </w:t>
      </w:r>
      <w:r>
        <w:rPr>
          <w:spacing w:val="-6"/>
          <w:sz w:val="20"/>
        </w:rPr>
        <w:t>the</w:t>
      </w:r>
      <w:r>
        <w:rPr>
          <w:sz w:val="20"/>
        </w:rPr>
        <w:t xml:space="preserve"> </w:t>
      </w:r>
      <w:r>
        <w:rPr>
          <w:spacing w:val="-6"/>
          <w:sz w:val="20"/>
        </w:rPr>
        <w:t>Parties;</w:t>
      </w:r>
    </w:p>
    <w:p w14:paraId="39D41C2B" w14:textId="77777777" w:rsidR="00A70679" w:rsidRDefault="00D735EE">
      <w:pPr>
        <w:pStyle w:val="ListParagraph"/>
        <w:numPr>
          <w:ilvl w:val="3"/>
          <w:numId w:val="9"/>
        </w:numPr>
        <w:tabs>
          <w:tab w:val="left" w:pos="1328"/>
        </w:tabs>
        <w:spacing w:before="120"/>
        <w:ind w:left="1328" w:hanging="460"/>
        <w:jc w:val="both"/>
        <w:rPr>
          <w:sz w:val="20"/>
        </w:rPr>
      </w:pPr>
      <w:bookmarkStart w:id="562" w:name="(b)_Any_correspondence_from_the_Committe"/>
      <w:bookmarkEnd w:id="562"/>
      <w:r>
        <w:rPr>
          <w:spacing w:val="-6"/>
          <w:sz w:val="20"/>
        </w:rPr>
        <w:t>Any</w:t>
      </w:r>
      <w:r>
        <w:rPr>
          <w:spacing w:val="-1"/>
          <w:sz w:val="20"/>
        </w:rPr>
        <w:t xml:space="preserve"> </w:t>
      </w:r>
      <w:r>
        <w:rPr>
          <w:spacing w:val="-6"/>
          <w:sz w:val="20"/>
        </w:rPr>
        <w:t>correspondence</w:t>
      </w:r>
      <w:r>
        <w:rPr>
          <w:spacing w:val="-2"/>
          <w:sz w:val="20"/>
        </w:rPr>
        <w:t xml:space="preserve"> </w:t>
      </w:r>
      <w:r>
        <w:rPr>
          <w:spacing w:val="-6"/>
          <w:sz w:val="20"/>
        </w:rPr>
        <w:t>from</w:t>
      </w:r>
      <w:r>
        <w:rPr>
          <w:spacing w:val="2"/>
          <w:sz w:val="20"/>
        </w:rPr>
        <w:t xml:space="preserve"> </w:t>
      </w:r>
      <w:r>
        <w:rPr>
          <w:spacing w:val="-6"/>
          <w:sz w:val="20"/>
        </w:rPr>
        <w:t>the</w:t>
      </w:r>
      <w:r>
        <w:rPr>
          <w:spacing w:val="-2"/>
          <w:sz w:val="20"/>
        </w:rPr>
        <w:t xml:space="preserve"> </w:t>
      </w:r>
      <w:r>
        <w:rPr>
          <w:spacing w:val="-6"/>
          <w:sz w:val="20"/>
        </w:rPr>
        <w:t>Committee</w:t>
      </w:r>
      <w:r>
        <w:rPr>
          <w:spacing w:val="-1"/>
          <w:sz w:val="20"/>
        </w:rPr>
        <w:t xml:space="preserve"> </w:t>
      </w:r>
      <w:r>
        <w:rPr>
          <w:spacing w:val="-6"/>
          <w:sz w:val="20"/>
        </w:rPr>
        <w:t>to</w:t>
      </w:r>
      <w:r>
        <w:rPr>
          <w:spacing w:val="-1"/>
          <w:sz w:val="20"/>
        </w:rPr>
        <w:t xml:space="preserve"> </w:t>
      </w:r>
      <w:r>
        <w:rPr>
          <w:spacing w:val="-6"/>
          <w:sz w:val="20"/>
        </w:rPr>
        <w:t>the</w:t>
      </w:r>
      <w:r>
        <w:rPr>
          <w:spacing w:val="-1"/>
          <w:sz w:val="20"/>
        </w:rPr>
        <w:t xml:space="preserve"> </w:t>
      </w:r>
      <w:r>
        <w:rPr>
          <w:spacing w:val="-6"/>
          <w:sz w:val="20"/>
        </w:rPr>
        <w:t>Parties;</w:t>
      </w:r>
    </w:p>
    <w:p w14:paraId="1949833A" w14:textId="77777777" w:rsidR="00A70679" w:rsidRDefault="00D735EE">
      <w:pPr>
        <w:pStyle w:val="ListParagraph"/>
        <w:numPr>
          <w:ilvl w:val="3"/>
          <w:numId w:val="9"/>
        </w:numPr>
        <w:tabs>
          <w:tab w:val="left" w:pos="1327"/>
        </w:tabs>
        <w:ind w:left="1327" w:hanging="459"/>
        <w:jc w:val="both"/>
        <w:rPr>
          <w:sz w:val="20"/>
        </w:rPr>
      </w:pPr>
      <w:bookmarkStart w:id="563" w:name="(c)_Written_decision_of_the_Committee;"/>
      <w:bookmarkEnd w:id="563"/>
      <w:r>
        <w:rPr>
          <w:spacing w:val="-6"/>
          <w:sz w:val="20"/>
        </w:rPr>
        <w:t>Written</w:t>
      </w:r>
      <w:r>
        <w:rPr>
          <w:spacing w:val="-3"/>
          <w:sz w:val="20"/>
        </w:rPr>
        <w:t xml:space="preserve"> </w:t>
      </w:r>
      <w:r>
        <w:rPr>
          <w:spacing w:val="-6"/>
          <w:sz w:val="20"/>
        </w:rPr>
        <w:t>decision</w:t>
      </w:r>
      <w:r>
        <w:rPr>
          <w:spacing w:val="-2"/>
          <w:sz w:val="20"/>
        </w:rPr>
        <w:t xml:space="preserve"> </w:t>
      </w:r>
      <w:r>
        <w:rPr>
          <w:spacing w:val="-6"/>
          <w:sz w:val="20"/>
        </w:rPr>
        <w:t>of</w:t>
      </w:r>
      <w:r>
        <w:rPr>
          <w:spacing w:val="2"/>
          <w:sz w:val="20"/>
        </w:rPr>
        <w:t xml:space="preserve"> </w:t>
      </w:r>
      <w:r>
        <w:rPr>
          <w:spacing w:val="-6"/>
          <w:sz w:val="20"/>
        </w:rPr>
        <w:t>the</w:t>
      </w:r>
      <w:r>
        <w:rPr>
          <w:spacing w:val="-2"/>
          <w:sz w:val="20"/>
        </w:rPr>
        <w:t xml:space="preserve"> </w:t>
      </w:r>
      <w:r>
        <w:rPr>
          <w:spacing w:val="-6"/>
          <w:sz w:val="20"/>
        </w:rPr>
        <w:t>Committee;</w:t>
      </w:r>
    </w:p>
    <w:p w14:paraId="343C073C" w14:textId="77777777" w:rsidR="00A70679" w:rsidRDefault="00D735EE">
      <w:pPr>
        <w:pStyle w:val="ListParagraph"/>
        <w:numPr>
          <w:ilvl w:val="3"/>
          <w:numId w:val="9"/>
        </w:numPr>
        <w:tabs>
          <w:tab w:val="left" w:pos="1328"/>
        </w:tabs>
        <w:spacing w:before="115"/>
        <w:ind w:left="1328" w:hanging="460"/>
        <w:jc w:val="both"/>
        <w:rPr>
          <w:sz w:val="20"/>
        </w:rPr>
      </w:pPr>
      <w:bookmarkStart w:id="564" w:name="(d)_Any_other_documentation_the_Committe"/>
      <w:bookmarkEnd w:id="564"/>
      <w:r>
        <w:rPr>
          <w:spacing w:val="-6"/>
          <w:sz w:val="20"/>
        </w:rPr>
        <w:t>Any</w:t>
      </w:r>
      <w:r>
        <w:rPr>
          <w:spacing w:val="1"/>
          <w:sz w:val="20"/>
        </w:rPr>
        <w:t xml:space="preserve"> </w:t>
      </w:r>
      <w:r>
        <w:rPr>
          <w:spacing w:val="-6"/>
          <w:sz w:val="20"/>
        </w:rPr>
        <w:t>other</w:t>
      </w:r>
      <w:r>
        <w:rPr>
          <w:spacing w:val="1"/>
          <w:sz w:val="20"/>
        </w:rPr>
        <w:t xml:space="preserve"> </w:t>
      </w:r>
      <w:r>
        <w:rPr>
          <w:spacing w:val="-6"/>
          <w:sz w:val="20"/>
        </w:rPr>
        <w:t>documentation</w:t>
      </w:r>
      <w:r>
        <w:rPr>
          <w:spacing w:val="-1"/>
          <w:sz w:val="20"/>
        </w:rPr>
        <w:t xml:space="preserve"> </w:t>
      </w:r>
      <w:r>
        <w:rPr>
          <w:spacing w:val="-6"/>
          <w:sz w:val="20"/>
        </w:rPr>
        <w:t>the</w:t>
      </w:r>
      <w:r>
        <w:rPr>
          <w:spacing w:val="-1"/>
          <w:sz w:val="20"/>
        </w:rPr>
        <w:t xml:space="preserve"> </w:t>
      </w:r>
      <w:r>
        <w:rPr>
          <w:spacing w:val="-6"/>
          <w:sz w:val="20"/>
        </w:rPr>
        <w:t>Committee</w:t>
      </w:r>
      <w:r>
        <w:rPr>
          <w:spacing w:val="-2"/>
          <w:sz w:val="20"/>
        </w:rPr>
        <w:t xml:space="preserve"> </w:t>
      </w:r>
      <w:r>
        <w:rPr>
          <w:spacing w:val="-6"/>
          <w:sz w:val="20"/>
        </w:rPr>
        <w:t>deemed</w:t>
      </w:r>
      <w:r>
        <w:rPr>
          <w:spacing w:val="-1"/>
          <w:sz w:val="20"/>
        </w:rPr>
        <w:t xml:space="preserve"> </w:t>
      </w:r>
      <w:r>
        <w:rPr>
          <w:spacing w:val="-6"/>
          <w:sz w:val="20"/>
        </w:rPr>
        <w:t>relevant</w:t>
      </w:r>
      <w:r>
        <w:rPr>
          <w:spacing w:val="4"/>
          <w:sz w:val="20"/>
        </w:rPr>
        <w:t xml:space="preserve"> </w:t>
      </w:r>
      <w:r>
        <w:rPr>
          <w:spacing w:val="-6"/>
          <w:sz w:val="20"/>
        </w:rPr>
        <w:t>to</w:t>
      </w:r>
      <w:r>
        <w:rPr>
          <w:spacing w:val="-1"/>
          <w:sz w:val="20"/>
        </w:rPr>
        <w:t xml:space="preserve"> </w:t>
      </w:r>
      <w:r>
        <w:rPr>
          <w:spacing w:val="-6"/>
          <w:sz w:val="20"/>
        </w:rPr>
        <w:t>the</w:t>
      </w:r>
      <w:r>
        <w:rPr>
          <w:spacing w:val="-1"/>
          <w:sz w:val="20"/>
        </w:rPr>
        <w:t xml:space="preserve"> </w:t>
      </w:r>
      <w:r>
        <w:rPr>
          <w:spacing w:val="-6"/>
          <w:sz w:val="20"/>
        </w:rPr>
        <w:t>matter.</w:t>
      </w:r>
    </w:p>
    <w:p w14:paraId="7DEE675A" w14:textId="77777777" w:rsidR="00A70679" w:rsidRDefault="00A70679">
      <w:pPr>
        <w:pStyle w:val="BodyText"/>
        <w:spacing w:before="26"/>
        <w:ind w:left="0"/>
      </w:pPr>
    </w:p>
    <w:p w14:paraId="3DFFF0BD" w14:textId="77777777" w:rsidR="00A70679" w:rsidRDefault="00D735EE">
      <w:pPr>
        <w:pStyle w:val="Heading2"/>
        <w:numPr>
          <w:ilvl w:val="1"/>
          <w:numId w:val="9"/>
        </w:numPr>
        <w:tabs>
          <w:tab w:val="left" w:pos="864"/>
        </w:tabs>
        <w:ind w:left="864" w:hanging="717"/>
        <w:jc w:val="both"/>
        <w:rPr>
          <w:sz w:val="24"/>
        </w:rPr>
      </w:pPr>
      <w:bookmarkStart w:id="565" w:name="17.13_Section_12_–_Appeal_Hearing"/>
      <w:bookmarkEnd w:id="565"/>
      <w:r>
        <w:t>Section</w:t>
      </w:r>
      <w:r>
        <w:rPr>
          <w:spacing w:val="-6"/>
        </w:rPr>
        <w:t xml:space="preserve"> </w:t>
      </w:r>
      <w:r>
        <w:t>12</w:t>
      </w:r>
      <w:r>
        <w:rPr>
          <w:spacing w:val="-4"/>
        </w:rPr>
        <w:t xml:space="preserve"> </w:t>
      </w:r>
      <w:r>
        <w:t>–</w:t>
      </w:r>
      <w:r>
        <w:rPr>
          <w:spacing w:val="1"/>
        </w:rPr>
        <w:t xml:space="preserve"> </w:t>
      </w:r>
      <w:r>
        <w:t>Appeal</w:t>
      </w:r>
      <w:r>
        <w:rPr>
          <w:spacing w:val="1"/>
        </w:rPr>
        <w:t xml:space="preserve"> </w:t>
      </w:r>
      <w:r>
        <w:rPr>
          <w:spacing w:val="-2"/>
        </w:rPr>
        <w:t>Hearing</w:t>
      </w:r>
    </w:p>
    <w:p w14:paraId="1EC3650B" w14:textId="77777777" w:rsidR="00A70679" w:rsidRDefault="00D735EE">
      <w:pPr>
        <w:pStyle w:val="BodyText"/>
        <w:spacing w:before="131"/>
        <w:ind w:left="147"/>
      </w:pPr>
      <w:r>
        <w:t>Upon</w:t>
      </w:r>
      <w:r>
        <w:rPr>
          <w:spacing w:val="35"/>
        </w:rPr>
        <w:t xml:space="preserve"> </w:t>
      </w:r>
      <w:r>
        <w:t>determination</w:t>
      </w:r>
      <w:r>
        <w:rPr>
          <w:spacing w:val="35"/>
        </w:rPr>
        <w:t xml:space="preserve"> </w:t>
      </w:r>
      <w:r>
        <w:t>that</w:t>
      </w:r>
      <w:r>
        <w:rPr>
          <w:spacing w:val="29"/>
        </w:rPr>
        <w:t xml:space="preserve"> </w:t>
      </w:r>
      <w:r>
        <w:t>the</w:t>
      </w:r>
      <w:r>
        <w:rPr>
          <w:spacing w:val="35"/>
        </w:rPr>
        <w:t xml:space="preserve"> </w:t>
      </w:r>
      <w:r>
        <w:t>submitted</w:t>
      </w:r>
      <w:r>
        <w:rPr>
          <w:spacing w:val="31"/>
        </w:rPr>
        <w:t xml:space="preserve"> </w:t>
      </w:r>
      <w:r>
        <w:t>Appeal</w:t>
      </w:r>
      <w:r>
        <w:rPr>
          <w:spacing w:val="35"/>
        </w:rPr>
        <w:t xml:space="preserve"> </w:t>
      </w:r>
      <w:r>
        <w:t>is</w:t>
      </w:r>
      <w:r>
        <w:rPr>
          <w:spacing w:val="33"/>
        </w:rPr>
        <w:t xml:space="preserve"> </w:t>
      </w:r>
      <w:r>
        <w:t>Complete</w:t>
      </w:r>
      <w:r>
        <w:rPr>
          <w:spacing w:val="35"/>
        </w:rPr>
        <w:t xml:space="preserve"> </w:t>
      </w:r>
      <w:r>
        <w:t>and</w:t>
      </w:r>
      <w:r>
        <w:rPr>
          <w:spacing w:val="35"/>
        </w:rPr>
        <w:t xml:space="preserve"> </w:t>
      </w:r>
      <w:r>
        <w:t>Valid,</w:t>
      </w:r>
      <w:r>
        <w:rPr>
          <w:spacing w:val="33"/>
        </w:rPr>
        <w:t xml:space="preserve"> </w:t>
      </w:r>
      <w:r>
        <w:t>the</w:t>
      </w:r>
      <w:r>
        <w:rPr>
          <w:spacing w:val="31"/>
        </w:rPr>
        <w:t xml:space="preserve"> </w:t>
      </w:r>
      <w:r>
        <w:t>Committee</w:t>
      </w:r>
      <w:r>
        <w:rPr>
          <w:spacing w:val="31"/>
        </w:rPr>
        <w:t xml:space="preserve"> </w:t>
      </w:r>
      <w:r>
        <w:t>shall</w:t>
      </w:r>
      <w:r>
        <w:rPr>
          <w:spacing w:val="35"/>
        </w:rPr>
        <w:t xml:space="preserve"> </w:t>
      </w:r>
      <w:r>
        <w:t>follow</w:t>
      </w:r>
      <w:r>
        <w:rPr>
          <w:spacing w:val="31"/>
        </w:rPr>
        <w:t xml:space="preserve"> </w:t>
      </w:r>
      <w:r>
        <w:t>the</w:t>
      </w:r>
      <w:r>
        <w:rPr>
          <w:spacing w:val="31"/>
        </w:rPr>
        <w:t xml:space="preserve"> </w:t>
      </w:r>
      <w:r>
        <w:t xml:space="preserve">following </w:t>
      </w:r>
      <w:r>
        <w:rPr>
          <w:spacing w:val="-2"/>
        </w:rPr>
        <w:t>process:</w:t>
      </w:r>
    </w:p>
    <w:p w14:paraId="49081D6E" w14:textId="77777777" w:rsidR="00A70679" w:rsidRDefault="00D735EE">
      <w:pPr>
        <w:pStyle w:val="ListParagraph"/>
        <w:numPr>
          <w:ilvl w:val="2"/>
          <w:numId w:val="9"/>
        </w:numPr>
        <w:tabs>
          <w:tab w:val="left" w:pos="863"/>
          <w:tab w:val="left" w:pos="867"/>
        </w:tabs>
        <w:spacing w:before="140" w:line="271" w:lineRule="auto"/>
        <w:ind w:right="150"/>
        <w:rPr>
          <w:sz w:val="20"/>
        </w:rPr>
      </w:pPr>
      <w:bookmarkStart w:id="566" w:name="17.13.1_The_Appeal_Committee_shall_estab"/>
      <w:bookmarkEnd w:id="566"/>
      <w:r>
        <w:rPr>
          <w:sz w:val="20"/>
        </w:rPr>
        <w:t>The</w:t>
      </w:r>
      <w:r>
        <w:rPr>
          <w:spacing w:val="-1"/>
          <w:sz w:val="20"/>
        </w:rPr>
        <w:t xml:space="preserve"> </w:t>
      </w:r>
      <w:r>
        <w:rPr>
          <w:sz w:val="20"/>
        </w:rPr>
        <w:t>Appeal</w:t>
      </w:r>
      <w:r>
        <w:rPr>
          <w:spacing w:val="-1"/>
          <w:sz w:val="20"/>
        </w:rPr>
        <w:t xml:space="preserve"> </w:t>
      </w:r>
      <w:r>
        <w:rPr>
          <w:sz w:val="20"/>
        </w:rPr>
        <w:t>Committee</w:t>
      </w:r>
      <w:r>
        <w:rPr>
          <w:spacing w:val="-1"/>
          <w:sz w:val="20"/>
        </w:rPr>
        <w:t xml:space="preserve"> </w:t>
      </w:r>
      <w:r>
        <w:rPr>
          <w:sz w:val="20"/>
        </w:rPr>
        <w:t>shall</w:t>
      </w:r>
      <w:r>
        <w:rPr>
          <w:spacing w:val="-1"/>
          <w:sz w:val="20"/>
        </w:rPr>
        <w:t xml:space="preserve"> </w:t>
      </w:r>
      <w:r>
        <w:rPr>
          <w:sz w:val="20"/>
        </w:rPr>
        <w:t>establish</w:t>
      </w:r>
      <w:r>
        <w:rPr>
          <w:spacing w:val="-1"/>
          <w:sz w:val="20"/>
        </w:rPr>
        <w:t xml:space="preserve"> </w:t>
      </w:r>
      <w:r>
        <w:rPr>
          <w:sz w:val="20"/>
        </w:rPr>
        <w:t>a</w:t>
      </w:r>
      <w:r>
        <w:rPr>
          <w:spacing w:val="-1"/>
          <w:sz w:val="20"/>
        </w:rPr>
        <w:t xml:space="preserve"> </w:t>
      </w:r>
      <w:r>
        <w:rPr>
          <w:sz w:val="20"/>
        </w:rPr>
        <w:t>date</w:t>
      </w:r>
      <w:r>
        <w:rPr>
          <w:spacing w:val="-1"/>
          <w:sz w:val="20"/>
        </w:rPr>
        <w:t xml:space="preserve"> </w:t>
      </w:r>
      <w:r>
        <w:rPr>
          <w:sz w:val="20"/>
        </w:rPr>
        <w:t>and</w:t>
      </w:r>
      <w:r>
        <w:rPr>
          <w:spacing w:val="-1"/>
          <w:sz w:val="20"/>
        </w:rPr>
        <w:t xml:space="preserve"> </w:t>
      </w:r>
      <w:r>
        <w:rPr>
          <w:sz w:val="20"/>
        </w:rPr>
        <w:t>time for the</w:t>
      </w:r>
      <w:r>
        <w:rPr>
          <w:spacing w:val="-1"/>
          <w:sz w:val="20"/>
        </w:rPr>
        <w:t xml:space="preserve"> </w:t>
      </w:r>
      <w:r>
        <w:rPr>
          <w:sz w:val="20"/>
        </w:rPr>
        <w:t>Appeal</w:t>
      </w:r>
      <w:r>
        <w:rPr>
          <w:spacing w:val="-1"/>
          <w:sz w:val="20"/>
        </w:rPr>
        <w:t xml:space="preserve"> </w:t>
      </w:r>
      <w:r>
        <w:rPr>
          <w:sz w:val="20"/>
        </w:rPr>
        <w:t>Hearing</w:t>
      </w:r>
      <w:r>
        <w:rPr>
          <w:spacing w:val="-1"/>
          <w:sz w:val="20"/>
        </w:rPr>
        <w:t xml:space="preserve"> </w:t>
      </w:r>
      <w:r>
        <w:rPr>
          <w:sz w:val="20"/>
        </w:rPr>
        <w:t>which</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a</w:t>
      </w:r>
      <w:r>
        <w:rPr>
          <w:spacing w:val="-1"/>
          <w:sz w:val="20"/>
        </w:rPr>
        <w:t xml:space="preserve"> </w:t>
      </w:r>
      <w:r>
        <w:rPr>
          <w:sz w:val="20"/>
        </w:rPr>
        <w:t xml:space="preserve">maximum of seven (7) days </w:t>
      </w:r>
      <w:r>
        <w:rPr>
          <w:sz w:val="20"/>
        </w:rPr>
        <w:t>after the determination of validity of the Appeal.</w:t>
      </w:r>
    </w:p>
    <w:p w14:paraId="575DD4E9" w14:textId="77777777" w:rsidR="00A70679" w:rsidRDefault="00D735EE">
      <w:pPr>
        <w:pStyle w:val="ListParagraph"/>
        <w:numPr>
          <w:ilvl w:val="2"/>
          <w:numId w:val="9"/>
        </w:numPr>
        <w:tabs>
          <w:tab w:val="left" w:pos="863"/>
          <w:tab w:val="left" w:pos="867"/>
        </w:tabs>
        <w:spacing w:before="119" w:line="271" w:lineRule="auto"/>
        <w:ind w:right="145"/>
        <w:rPr>
          <w:sz w:val="20"/>
        </w:rPr>
      </w:pPr>
      <w:bookmarkStart w:id="567" w:name="17.13.2_At_least_three_(3)_days_prior_to"/>
      <w:bookmarkEnd w:id="567"/>
      <w:r>
        <w:rPr>
          <w:sz w:val="20"/>
        </w:rPr>
        <w:t>At</w:t>
      </w:r>
      <w:r>
        <w:rPr>
          <w:spacing w:val="-14"/>
          <w:sz w:val="20"/>
        </w:rPr>
        <w:t xml:space="preserve"> </w:t>
      </w:r>
      <w:r>
        <w:rPr>
          <w:sz w:val="20"/>
        </w:rPr>
        <w:t>least</w:t>
      </w:r>
      <w:r>
        <w:rPr>
          <w:spacing w:val="-16"/>
          <w:sz w:val="20"/>
        </w:rPr>
        <w:t xml:space="preserve"> </w:t>
      </w:r>
      <w:r>
        <w:rPr>
          <w:sz w:val="20"/>
        </w:rPr>
        <w:t>three</w:t>
      </w:r>
      <w:r>
        <w:rPr>
          <w:spacing w:val="-12"/>
          <w:sz w:val="20"/>
        </w:rPr>
        <w:t xml:space="preserve"> </w:t>
      </w:r>
      <w:r>
        <w:rPr>
          <w:sz w:val="20"/>
        </w:rPr>
        <w:t>(3)</w:t>
      </w:r>
      <w:r>
        <w:rPr>
          <w:spacing w:val="-14"/>
          <w:sz w:val="20"/>
        </w:rPr>
        <w:t xml:space="preserve"> </w:t>
      </w:r>
      <w:r>
        <w:rPr>
          <w:sz w:val="20"/>
        </w:rPr>
        <w:t>days</w:t>
      </w:r>
      <w:r>
        <w:rPr>
          <w:spacing w:val="-14"/>
          <w:sz w:val="20"/>
        </w:rPr>
        <w:t xml:space="preserve"> </w:t>
      </w:r>
      <w:r>
        <w:rPr>
          <w:sz w:val="20"/>
        </w:rPr>
        <w:t>prior</w:t>
      </w:r>
      <w:r>
        <w:rPr>
          <w:spacing w:val="-10"/>
          <w:sz w:val="20"/>
        </w:rPr>
        <w:t xml:space="preserve"> </w:t>
      </w:r>
      <w:r>
        <w:rPr>
          <w:sz w:val="20"/>
        </w:rPr>
        <w:t>to</w:t>
      </w:r>
      <w:r>
        <w:rPr>
          <w:spacing w:val="-15"/>
          <w:sz w:val="20"/>
        </w:rPr>
        <w:t xml:space="preserve"> </w:t>
      </w:r>
      <w:r>
        <w:rPr>
          <w:sz w:val="20"/>
        </w:rPr>
        <w:t>the</w:t>
      </w:r>
      <w:r>
        <w:rPr>
          <w:spacing w:val="-15"/>
          <w:sz w:val="20"/>
        </w:rPr>
        <w:t xml:space="preserve"> </w:t>
      </w:r>
      <w:r>
        <w:rPr>
          <w:sz w:val="20"/>
        </w:rPr>
        <w:t>Appeal</w:t>
      </w:r>
      <w:r>
        <w:rPr>
          <w:spacing w:val="-12"/>
          <w:sz w:val="20"/>
        </w:rPr>
        <w:t xml:space="preserve"> </w:t>
      </w:r>
      <w:r>
        <w:rPr>
          <w:sz w:val="20"/>
        </w:rPr>
        <w:t>Hearing,</w:t>
      </w:r>
      <w:r>
        <w:rPr>
          <w:spacing w:val="-13"/>
          <w:sz w:val="20"/>
        </w:rPr>
        <w:t xml:space="preserve"> </w:t>
      </w:r>
      <w:r>
        <w:rPr>
          <w:sz w:val="20"/>
        </w:rPr>
        <w:t>the</w:t>
      </w:r>
      <w:r>
        <w:rPr>
          <w:spacing w:val="-12"/>
          <w:sz w:val="20"/>
        </w:rPr>
        <w:t xml:space="preserve"> </w:t>
      </w:r>
      <w:r>
        <w:rPr>
          <w:sz w:val="20"/>
        </w:rPr>
        <w:t>Appeal</w:t>
      </w:r>
      <w:r>
        <w:rPr>
          <w:spacing w:val="-12"/>
          <w:sz w:val="20"/>
        </w:rPr>
        <w:t xml:space="preserve"> </w:t>
      </w:r>
      <w:r>
        <w:rPr>
          <w:sz w:val="20"/>
        </w:rPr>
        <w:t>Committee</w:t>
      </w:r>
      <w:r>
        <w:rPr>
          <w:spacing w:val="-12"/>
          <w:sz w:val="20"/>
        </w:rPr>
        <w:t xml:space="preserve"> </w:t>
      </w:r>
      <w:r>
        <w:rPr>
          <w:sz w:val="20"/>
        </w:rPr>
        <w:t>shall</w:t>
      </w:r>
      <w:r>
        <w:rPr>
          <w:spacing w:val="-12"/>
          <w:sz w:val="20"/>
        </w:rPr>
        <w:t xml:space="preserve"> </w:t>
      </w:r>
      <w:r>
        <w:rPr>
          <w:sz w:val="20"/>
        </w:rPr>
        <w:t>provide</w:t>
      </w:r>
      <w:r>
        <w:rPr>
          <w:spacing w:val="-12"/>
          <w:sz w:val="20"/>
        </w:rPr>
        <w:t xml:space="preserve"> </w:t>
      </w:r>
      <w:r>
        <w:rPr>
          <w:sz w:val="20"/>
        </w:rPr>
        <w:t>notice</w:t>
      </w:r>
      <w:r>
        <w:rPr>
          <w:spacing w:val="-15"/>
          <w:sz w:val="20"/>
        </w:rPr>
        <w:t xml:space="preserve"> </w:t>
      </w:r>
      <w:r>
        <w:rPr>
          <w:sz w:val="20"/>
        </w:rPr>
        <w:t>to</w:t>
      </w:r>
      <w:r>
        <w:rPr>
          <w:spacing w:val="-15"/>
          <w:sz w:val="20"/>
        </w:rPr>
        <w:t xml:space="preserve"> </w:t>
      </w:r>
      <w:r>
        <w:rPr>
          <w:sz w:val="20"/>
        </w:rPr>
        <w:t>the</w:t>
      </w:r>
      <w:r>
        <w:rPr>
          <w:spacing w:val="-15"/>
          <w:sz w:val="20"/>
        </w:rPr>
        <w:t xml:space="preserve"> </w:t>
      </w:r>
      <w:r>
        <w:rPr>
          <w:sz w:val="20"/>
        </w:rPr>
        <w:t>Appellant and to the Respondent, which shall outline the following</w:t>
      </w:r>
    </w:p>
    <w:p w14:paraId="45BDC137" w14:textId="77777777" w:rsidR="00A70679" w:rsidRDefault="00D735EE">
      <w:pPr>
        <w:pStyle w:val="ListParagraph"/>
        <w:numPr>
          <w:ilvl w:val="3"/>
          <w:numId w:val="9"/>
        </w:numPr>
        <w:tabs>
          <w:tab w:val="left" w:pos="1319"/>
        </w:tabs>
        <w:spacing w:before="99"/>
        <w:ind w:hanging="451"/>
        <w:rPr>
          <w:sz w:val="20"/>
        </w:rPr>
      </w:pPr>
      <w:bookmarkStart w:id="568" w:name="(a)_The_date,_time_and_location_of_the_h"/>
      <w:bookmarkEnd w:id="568"/>
      <w:r>
        <w:rPr>
          <w:spacing w:val="-4"/>
          <w:sz w:val="20"/>
        </w:rPr>
        <w:t>The</w:t>
      </w:r>
      <w:r>
        <w:rPr>
          <w:spacing w:val="-10"/>
          <w:sz w:val="20"/>
        </w:rPr>
        <w:t xml:space="preserve"> </w:t>
      </w:r>
      <w:r>
        <w:rPr>
          <w:spacing w:val="-4"/>
          <w:sz w:val="20"/>
        </w:rPr>
        <w:t>date,</w:t>
      </w:r>
      <w:r>
        <w:rPr>
          <w:spacing w:val="-10"/>
          <w:sz w:val="20"/>
        </w:rPr>
        <w:t xml:space="preserve"> </w:t>
      </w:r>
      <w:r>
        <w:rPr>
          <w:spacing w:val="-4"/>
          <w:sz w:val="20"/>
        </w:rPr>
        <w:t>time</w:t>
      </w:r>
      <w:r>
        <w:rPr>
          <w:spacing w:val="-10"/>
          <w:sz w:val="20"/>
        </w:rPr>
        <w:t xml:space="preserve"> </w:t>
      </w:r>
      <w:r>
        <w:rPr>
          <w:spacing w:val="-4"/>
          <w:sz w:val="20"/>
        </w:rPr>
        <w:t>and</w:t>
      </w:r>
      <w:r>
        <w:rPr>
          <w:spacing w:val="-10"/>
          <w:sz w:val="20"/>
        </w:rPr>
        <w:t xml:space="preserve"> </w:t>
      </w:r>
      <w:r>
        <w:rPr>
          <w:spacing w:val="-4"/>
          <w:sz w:val="20"/>
        </w:rPr>
        <w:t>location</w:t>
      </w:r>
      <w:r>
        <w:rPr>
          <w:spacing w:val="-10"/>
          <w:sz w:val="20"/>
        </w:rPr>
        <w:t xml:space="preserve"> </w:t>
      </w:r>
      <w:r>
        <w:rPr>
          <w:spacing w:val="-4"/>
          <w:sz w:val="20"/>
        </w:rPr>
        <w:t>of</w:t>
      </w:r>
      <w:r>
        <w:rPr>
          <w:spacing w:val="-8"/>
          <w:sz w:val="20"/>
        </w:rPr>
        <w:t xml:space="preserve"> </w:t>
      </w:r>
      <w:r>
        <w:rPr>
          <w:spacing w:val="-4"/>
          <w:sz w:val="20"/>
        </w:rPr>
        <w:t>the</w:t>
      </w:r>
      <w:r>
        <w:rPr>
          <w:spacing w:val="-10"/>
          <w:sz w:val="20"/>
        </w:rPr>
        <w:t xml:space="preserve"> </w:t>
      </w:r>
      <w:r>
        <w:rPr>
          <w:spacing w:val="-4"/>
          <w:sz w:val="20"/>
        </w:rPr>
        <w:t>hearing;</w:t>
      </w:r>
    </w:p>
    <w:p w14:paraId="1BAA3B44" w14:textId="77777777" w:rsidR="00A70679" w:rsidRDefault="00D735EE">
      <w:pPr>
        <w:pStyle w:val="ListParagraph"/>
        <w:numPr>
          <w:ilvl w:val="3"/>
          <w:numId w:val="9"/>
        </w:numPr>
        <w:tabs>
          <w:tab w:val="left" w:pos="1328"/>
        </w:tabs>
        <w:ind w:left="1328" w:hanging="460"/>
        <w:rPr>
          <w:sz w:val="20"/>
        </w:rPr>
      </w:pPr>
      <w:bookmarkStart w:id="569" w:name="(b)_The_process_that_will_be_followed_at"/>
      <w:bookmarkEnd w:id="569"/>
      <w:r>
        <w:rPr>
          <w:spacing w:val="-4"/>
          <w:sz w:val="20"/>
        </w:rPr>
        <w:t>The</w:t>
      </w:r>
      <w:r>
        <w:rPr>
          <w:spacing w:val="-10"/>
          <w:sz w:val="20"/>
        </w:rPr>
        <w:t xml:space="preserve"> </w:t>
      </w:r>
      <w:r>
        <w:rPr>
          <w:spacing w:val="-4"/>
          <w:sz w:val="20"/>
        </w:rPr>
        <w:t>process</w:t>
      </w:r>
      <w:r>
        <w:rPr>
          <w:spacing w:val="-10"/>
          <w:sz w:val="20"/>
        </w:rPr>
        <w:t xml:space="preserve"> </w:t>
      </w:r>
      <w:r>
        <w:rPr>
          <w:spacing w:val="-4"/>
          <w:sz w:val="20"/>
        </w:rPr>
        <w:t>that</w:t>
      </w:r>
      <w:r>
        <w:rPr>
          <w:spacing w:val="-9"/>
          <w:sz w:val="20"/>
        </w:rPr>
        <w:t xml:space="preserve"> </w:t>
      </w:r>
      <w:r>
        <w:rPr>
          <w:spacing w:val="-4"/>
          <w:sz w:val="20"/>
        </w:rPr>
        <w:t>will</w:t>
      </w:r>
      <w:r>
        <w:rPr>
          <w:spacing w:val="-10"/>
          <w:sz w:val="20"/>
        </w:rPr>
        <w:t xml:space="preserve"> </w:t>
      </w:r>
      <w:r>
        <w:rPr>
          <w:spacing w:val="-4"/>
          <w:sz w:val="20"/>
        </w:rPr>
        <w:t>be</w:t>
      </w:r>
      <w:r>
        <w:rPr>
          <w:spacing w:val="-10"/>
          <w:sz w:val="20"/>
        </w:rPr>
        <w:t xml:space="preserve"> </w:t>
      </w:r>
      <w:r>
        <w:rPr>
          <w:spacing w:val="-4"/>
          <w:sz w:val="20"/>
        </w:rPr>
        <w:t>followed</w:t>
      </w:r>
      <w:r>
        <w:rPr>
          <w:spacing w:val="-10"/>
          <w:sz w:val="20"/>
        </w:rPr>
        <w:t xml:space="preserve"> </w:t>
      </w:r>
      <w:r>
        <w:rPr>
          <w:spacing w:val="-4"/>
          <w:sz w:val="20"/>
        </w:rPr>
        <w:t>at</w:t>
      </w:r>
      <w:r>
        <w:rPr>
          <w:spacing w:val="-6"/>
          <w:sz w:val="20"/>
        </w:rPr>
        <w:t xml:space="preserve"> </w:t>
      </w:r>
      <w:r>
        <w:rPr>
          <w:spacing w:val="-4"/>
          <w:sz w:val="20"/>
        </w:rPr>
        <w:t>the</w:t>
      </w:r>
      <w:r>
        <w:rPr>
          <w:spacing w:val="-10"/>
          <w:sz w:val="20"/>
        </w:rPr>
        <w:t xml:space="preserve"> </w:t>
      </w:r>
      <w:r>
        <w:rPr>
          <w:spacing w:val="-4"/>
          <w:sz w:val="20"/>
        </w:rPr>
        <w:t>hearing;</w:t>
      </w:r>
    </w:p>
    <w:p w14:paraId="6CB062D6" w14:textId="77777777" w:rsidR="00A70679" w:rsidRDefault="00D735EE">
      <w:pPr>
        <w:pStyle w:val="ListParagraph"/>
        <w:numPr>
          <w:ilvl w:val="3"/>
          <w:numId w:val="9"/>
        </w:numPr>
        <w:tabs>
          <w:tab w:val="left" w:pos="1328"/>
        </w:tabs>
        <w:spacing w:before="120"/>
        <w:ind w:left="1328" w:hanging="460"/>
        <w:rPr>
          <w:sz w:val="20"/>
        </w:rPr>
      </w:pPr>
      <w:bookmarkStart w:id="570" w:name="(c)_The_Appeal_that_was_filed;"/>
      <w:bookmarkEnd w:id="570"/>
      <w:r>
        <w:rPr>
          <w:spacing w:val="-6"/>
          <w:sz w:val="20"/>
        </w:rPr>
        <w:t>The Appeal</w:t>
      </w:r>
      <w:r>
        <w:rPr>
          <w:spacing w:val="-4"/>
          <w:sz w:val="20"/>
        </w:rPr>
        <w:t xml:space="preserve"> </w:t>
      </w:r>
      <w:r>
        <w:rPr>
          <w:spacing w:val="-6"/>
          <w:sz w:val="20"/>
        </w:rPr>
        <w:t>that</w:t>
      </w:r>
      <w:r>
        <w:rPr>
          <w:sz w:val="20"/>
        </w:rPr>
        <w:t xml:space="preserve"> </w:t>
      </w:r>
      <w:r>
        <w:rPr>
          <w:spacing w:val="-6"/>
          <w:sz w:val="20"/>
        </w:rPr>
        <w:t>was</w:t>
      </w:r>
      <w:r>
        <w:rPr>
          <w:spacing w:val="-1"/>
          <w:sz w:val="20"/>
        </w:rPr>
        <w:t xml:space="preserve"> </w:t>
      </w:r>
      <w:r>
        <w:rPr>
          <w:spacing w:val="-6"/>
          <w:sz w:val="20"/>
        </w:rPr>
        <w:t>filed;</w:t>
      </w:r>
    </w:p>
    <w:p w14:paraId="45CCA25B" w14:textId="77777777" w:rsidR="00A70679" w:rsidRDefault="00D735EE">
      <w:pPr>
        <w:pStyle w:val="ListParagraph"/>
        <w:numPr>
          <w:ilvl w:val="3"/>
          <w:numId w:val="9"/>
        </w:numPr>
        <w:tabs>
          <w:tab w:val="left" w:pos="1328"/>
        </w:tabs>
        <w:spacing w:before="120"/>
        <w:ind w:left="1328" w:hanging="460"/>
        <w:rPr>
          <w:sz w:val="20"/>
        </w:rPr>
      </w:pPr>
      <w:bookmarkStart w:id="571" w:name="(d)_Any_other_information_that_the_Commi"/>
      <w:bookmarkEnd w:id="571"/>
      <w:r>
        <w:rPr>
          <w:spacing w:val="-6"/>
          <w:sz w:val="20"/>
        </w:rPr>
        <w:t>Any</w:t>
      </w:r>
      <w:r>
        <w:rPr>
          <w:spacing w:val="-2"/>
          <w:sz w:val="20"/>
        </w:rPr>
        <w:t xml:space="preserve"> </w:t>
      </w:r>
      <w:r>
        <w:rPr>
          <w:spacing w:val="-6"/>
          <w:sz w:val="20"/>
        </w:rPr>
        <w:t>other</w:t>
      </w:r>
      <w:r>
        <w:rPr>
          <w:sz w:val="20"/>
        </w:rPr>
        <w:t xml:space="preserve"> </w:t>
      </w:r>
      <w:r>
        <w:rPr>
          <w:spacing w:val="-6"/>
          <w:sz w:val="20"/>
        </w:rPr>
        <w:t>information</w:t>
      </w:r>
      <w:r>
        <w:rPr>
          <w:spacing w:val="-2"/>
          <w:sz w:val="20"/>
        </w:rPr>
        <w:t xml:space="preserve"> </w:t>
      </w:r>
      <w:r>
        <w:rPr>
          <w:spacing w:val="-6"/>
          <w:sz w:val="20"/>
        </w:rPr>
        <w:t>that</w:t>
      </w:r>
      <w:r>
        <w:rPr>
          <w:spacing w:val="2"/>
          <w:sz w:val="20"/>
        </w:rPr>
        <w:t xml:space="preserve"> </w:t>
      </w:r>
      <w:r>
        <w:rPr>
          <w:spacing w:val="-6"/>
          <w:sz w:val="20"/>
        </w:rPr>
        <w:t>the</w:t>
      </w:r>
      <w:r>
        <w:rPr>
          <w:spacing w:val="-2"/>
          <w:sz w:val="20"/>
        </w:rPr>
        <w:t xml:space="preserve"> </w:t>
      </w:r>
      <w:r>
        <w:rPr>
          <w:spacing w:val="-6"/>
          <w:sz w:val="20"/>
        </w:rPr>
        <w:t>Committee</w:t>
      </w:r>
      <w:r>
        <w:rPr>
          <w:spacing w:val="-2"/>
          <w:sz w:val="20"/>
        </w:rPr>
        <w:t xml:space="preserve"> </w:t>
      </w:r>
      <w:r>
        <w:rPr>
          <w:spacing w:val="-6"/>
          <w:sz w:val="20"/>
        </w:rPr>
        <w:t>requires</w:t>
      </w:r>
      <w:r>
        <w:rPr>
          <w:spacing w:val="1"/>
          <w:sz w:val="20"/>
        </w:rPr>
        <w:t xml:space="preserve"> </w:t>
      </w:r>
      <w:r>
        <w:rPr>
          <w:spacing w:val="-6"/>
          <w:sz w:val="20"/>
        </w:rPr>
        <w:t>in</w:t>
      </w:r>
      <w:r>
        <w:rPr>
          <w:spacing w:val="-3"/>
          <w:sz w:val="20"/>
        </w:rPr>
        <w:t xml:space="preserve"> </w:t>
      </w:r>
      <w:r>
        <w:rPr>
          <w:spacing w:val="-6"/>
          <w:sz w:val="20"/>
        </w:rPr>
        <w:t>preparation</w:t>
      </w:r>
      <w:r>
        <w:rPr>
          <w:spacing w:val="-2"/>
          <w:sz w:val="20"/>
        </w:rPr>
        <w:t xml:space="preserve"> </w:t>
      </w:r>
      <w:r>
        <w:rPr>
          <w:spacing w:val="-6"/>
          <w:sz w:val="20"/>
        </w:rPr>
        <w:t>for,</w:t>
      </w:r>
      <w:r>
        <w:rPr>
          <w:spacing w:val="3"/>
          <w:sz w:val="20"/>
        </w:rPr>
        <w:t xml:space="preserve"> </w:t>
      </w:r>
      <w:r>
        <w:rPr>
          <w:spacing w:val="-6"/>
          <w:sz w:val="20"/>
        </w:rPr>
        <w:t>or</w:t>
      </w:r>
      <w:r>
        <w:rPr>
          <w:sz w:val="20"/>
        </w:rPr>
        <w:t xml:space="preserve"> </w:t>
      </w:r>
      <w:r>
        <w:rPr>
          <w:spacing w:val="-6"/>
          <w:sz w:val="20"/>
        </w:rPr>
        <w:t>at,</w:t>
      </w:r>
      <w:r>
        <w:rPr>
          <w:spacing w:val="3"/>
          <w:sz w:val="20"/>
        </w:rPr>
        <w:t xml:space="preserve"> </w:t>
      </w:r>
      <w:r>
        <w:rPr>
          <w:spacing w:val="-6"/>
          <w:sz w:val="20"/>
        </w:rPr>
        <w:t>the</w:t>
      </w:r>
      <w:r>
        <w:rPr>
          <w:spacing w:val="-2"/>
          <w:sz w:val="20"/>
        </w:rPr>
        <w:t xml:space="preserve"> </w:t>
      </w:r>
      <w:r>
        <w:rPr>
          <w:spacing w:val="-6"/>
          <w:sz w:val="20"/>
        </w:rPr>
        <w:t>Appeal</w:t>
      </w:r>
      <w:r>
        <w:rPr>
          <w:spacing w:val="-2"/>
          <w:sz w:val="20"/>
        </w:rPr>
        <w:t xml:space="preserve"> </w:t>
      </w:r>
      <w:r>
        <w:rPr>
          <w:spacing w:val="-6"/>
          <w:sz w:val="20"/>
        </w:rPr>
        <w:t>Hearing.</w:t>
      </w:r>
    </w:p>
    <w:p w14:paraId="567D4537" w14:textId="77777777" w:rsidR="00A70679" w:rsidRDefault="00D735EE">
      <w:pPr>
        <w:pStyle w:val="ListParagraph"/>
        <w:numPr>
          <w:ilvl w:val="2"/>
          <w:numId w:val="9"/>
        </w:numPr>
        <w:tabs>
          <w:tab w:val="left" w:pos="863"/>
          <w:tab w:val="left" w:pos="867"/>
        </w:tabs>
        <w:spacing w:before="140" w:line="271" w:lineRule="auto"/>
        <w:ind w:right="146"/>
        <w:jc w:val="both"/>
        <w:rPr>
          <w:sz w:val="20"/>
        </w:rPr>
      </w:pPr>
      <w:bookmarkStart w:id="572" w:name="17.13.3_If_either_the_Appellant_or_the_R"/>
      <w:bookmarkEnd w:id="572"/>
      <w:r>
        <w:rPr>
          <w:sz w:val="20"/>
        </w:rPr>
        <w:t xml:space="preserve">If either the Appellant or the Respondent fail to appear at the </w:t>
      </w:r>
      <w:r>
        <w:rPr>
          <w:sz w:val="20"/>
        </w:rPr>
        <w:t>Formal Hearing after being duly notified in accordance with Section 4.2, the Appeal Hearing shall be conducted with the available parties and information available to the Committee.</w:t>
      </w:r>
    </w:p>
    <w:p w14:paraId="1ED525C0" w14:textId="77777777" w:rsidR="00A70679" w:rsidRDefault="00D735EE">
      <w:pPr>
        <w:pStyle w:val="ListParagraph"/>
        <w:numPr>
          <w:ilvl w:val="2"/>
          <w:numId w:val="9"/>
        </w:numPr>
        <w:tabs>
          <w:tab w:val="left" w:pos="863"/>
          <w:tab w:val="left" w:pos="867"/>
        </w:tabs>
        <w:spacing w:before="123" w:line="271" w:lineRule="auto"/>
        <w:ind w:right="137"/>
        <w:jc w:val="both"/>
        <w:rPr>
          <w:sz w:val="20"/>
        </w:rPr>
      </w:pPr>
      <w:bookmarkStart w:id="573" w:name="17.13.4_The_Chair_of_the_Appeal_Committe"/>
      <w:bookmarkEnd w:id="573"/>
      <w:r>
        <w:rPr>
          <w:sz w:val="20"/>
        </w:rPr>
        <w:t>The</w:t>
      </w:r>
      <w:r>
        <w:rPr>
          <w:spacing w:val="-11"/>
          <w:sz w:val="20"/>
        </w:rPr>
        <w:t xml:space="preserve"> </w:t>
      </w:r>
      <w:r>
        <w:rPr>
          <w:sz w:val="20"/>
        </w:rPr>
        <w:t>Chair</w:t>
      </w:r>
      <w:r>
        <w:rPr>
          <w:spacing w:val="-9"/>
          <w:sz w:val="20"/>
        </w:rPr>
        <w:t xml:space="preserve"> </w:t>
      </w:r>
      <w:r>
        <w:rPr>
          <w:sz w:val="20"/>
        </w:rPr>
        <w:t>of</w:t>
      </w:r>
      <w:r>
        <w:rPr>
          <w:spacing w:val="-7"/>
          <w:sz w:val="20"/>
        </w:rPr>
        <w:t xml:space="preserve"> </w:t>
      </w:r>
      <w:r>
        <w:rPr>
          <w:sz w:val="20"/>
        </w:rPr>
        <w:t>the</w:t>
      </w:r>
      <w:r>
        <w:rPr>
          <w:spacing w:val="-11"/>
          <w:sz w:val="20"/>
        </w:rPr>
        <w:t xml:space="preserve"> </w:t>
      </w:r>
      <w:r>
        <w:rPr>
          <w:sz w:val="20"/>
        </w:rPr>
        <w:t>Appeal</w:t>
      </w:r>
      <w:r>
        <w:rPr>
          <w:spacing w:val="-11"/>
          <w:sz w:val="20"/>
        </w:rPr>
        <w:t xml:space="preserve"> </w:t>
      </w:r>
      <w:r>
        <w:rPr>
          <w:sz w:val="20"/>
        </w:rPr>
        <w:t>Committee</w:t>
      </w:r>
      <w:r>
        <w:rPr>
          <w:spacing w:val="-11"/>
          <w:sz w:val="20"/>
        </w:rPr>
        <w:t xml:space="preserve"> </w:t>
      </w:r>
      <w:r>
        <w:rPr>
          <w:sz w:val="20"/>
        </w:rPr>
        <w:t>shall</w:t>
      </w:r>
      <w:r>
        <w:rPr>
          <w:spacing w:val="-11"/>
          <w:sz w:val="20"/>
        </w:rPr>
        <w:t xml:space="preserve"> </w:t>
      </w:r>
      <w:r>
        <w:rPr>
          <w:sz w:val="20"/>
        </w:rPr>
        <w:t>chair</w:t>
      </w:r>
      <w:r>
        <w:rPr>
          <w:spacing w:val="-9"/>
          <w:sz w:val="20"/>
        </w:rPr>
        <w:t xml:space="preserve"> </w:t>
      </w:r>
      <w:r>
        <w:rPr>
          <w:sz w:val="20"/>
        </w:rPr>
        <w:t>the</w:t>
      </w:r>
      <w:r>
        <w:rPr>
          <w:spacing w:val="-11"/>
          <w:sz w:val="20"/>
        </w:rPr>
        <w:t xml:space="preserve"> </w:t>
      </w:r>
      <w:r>
        <w:rPr>
          <w:sz w:val="20"/>
        </w:rPr>
        <w:t>Appeal</w:t>
      </w:r>
      <w:r>
        <w:rPr>
          <w:spacing w:val="-11"/>
          <w:sz w:val="20"/>
        </w:rPr>
        <w:t xml:space="preserve"> </w:t>
      </w:r>
      <w:r>
        <w:rPr>
          <w:sz w:val="20"/>
        </w:rPr>
        <w:t>Hearing</w:t>
      </w:r>
      <w:r>
        <w:rPr>
          <w:spacing w:val="-11"/>
          <w:sz w:val="20"/>
        </w:rPr>
        <w:t xml:space="preserve"> </w:t>
      </w:r>
      <w:r>
        <w:rPr>
          <w:sz w:val="20"/>
        </w:rPr>
        <w:t>and</w:t>
      </w:r>
      <w:r>
        <w:rPr>
          <w:spacing w:val="-11"/>
          <w:sz w:val="20"/>
        </w:rPr>
        <w:t xml:space="preserve"> </w:t>
      </w:r>
      <w:r>
        <w:rPr>
          <w:sz w:val="20"/>
        </w:rPr>
        <w:t>be</w:t>
      </w:r>
      <w:r>
        <w:rPr>
          <w:spacing w:val="-11"/>
          <w:sz w:val="20"/>
        </w:rPr>
        <w:t xml:space="preserve"> </w:t>
      </w:r>
      <w:r>
        <w:rPr>
          <w:sz w:val="20"/>
        </w:rPr>
        <w:t>responsible</w:t>
      </w:r>
      <w:r>
        <w:rPr>
          <w:spacing w:val="-11"/>
          <w:sz w:val="20"/>
        </w:rPr>
        <w:t xml:space="preserve"> </w:t>
      </w:r>
      <w:r>
        <w:rPr>
          <w:sz w:val="20"/>
        </w:rPr>
        <w:t>for</w:t>
      </w:r>
      <w:r>
        <w:rPr>
          <w:spacing w:val="-9"/>
          <w:sz w:val="20"/>
        </w:rPr>
        <w:t xml:space="preserve"> </w:t>
      </w:r>
      <w:r>
        <w:rPr>
          <w:sz w:val="20"/>
        </w:rPr>
        <w:t>the</w:t>
      </w:r>
      <w:r>
        <w:rPr>
          <w:spacing w:val="-11"/>
          <w:sz w:val="20"/>
        </w:rPr>
        <w:t xml:space="preserve"> </w:t>
      </w:r>
      <w:r>
        <w:rPr>
          <w:sz w:val="20"/>
        </w:rPr>
        <w:t>orderly</w:t>
      </w:r>
      <w:r>
        <w:rPr>
          <w:spacing w:val="-9"/>
          <w:sz w:val="20"/>
        </w:rPr>
        <w:t xml:space="preserve"> </w:t>
      </w:r>
      <w:r>
        <w:rPr>
          <w:sz w:val="20"/>
        </w:rPr>
        <w:t>conduct of</w:t>
      </w:r>
      <w:r>
        <w:rPr>
          <w:spacing w:val="-9"/>
          <w:sz w:val="20"/>
        </w:rPr>
        <w:t xml:space="preserve"> </w:t>
      </w:r>
      <w:r>
        <w:rPr>
          <w:sz w:val="20"/>
        </w:rPr>
        <w:t>the</w:t>
      </w:r>
      <w:r>
        <w:rPr>
          <w:spacing w:val="-8"/>
          <w:sz w:val="20"/>
        </w:rPr>
        <w:t xml:space="preserve"> </w:t>
      </w:r>
      <w:r>
        <w:rPr>
          <w:sz w:val="20"/>
        </w:rPr>
        <w:t>process.</w:t>
      </w:r>
      <w:r>
        <w:rPr>
          <w:spacing w:val="-9"/>
          <w:sz w:val="20"/>
        </w:rPr>
        <w:t xml:space="preserve"> </w:t>
      </w:r>
      <w:r>
        <w:rPr>
          <w:sz w:val="20"/>
        </w:rPr>
        <w:t>The</w:t>
      </w:r>
      <w:r>
        <w:rPr>
          <w:spacing w:val="-12"/>
          <w:sz w:val="20"/>
        </w:rPr>
        <w:t xml:space="preserve"> </w:t>
      </w:r>
      <w:r>
        <w:rPr>
          <w:sz w:val="20"/>
        </w:rPr>
        <w:t>Chair</w:t>
      </w:r>
      <w:r>
        <w:rPr>
          <w:spacing w:val="-6"/>
          <w:sz w:val="20"/>
        </w:rPr>
        <w:t xml:space="preserve"> </w:t>
      </w:r>
      <w:r>
        <w:rPr>
          <w:sz w:val="20"/>
        </w:rPr>
        <w:t>shall</w:t>
      </w:r>
      <w:r>
        <w:rPr>
          <w:spacing w:val="-8"/>
          <w:sz w:val="20"/>
        </w:rPr>
        <w:t xml:space="preserve"> </w:t>
      </w:r>
      <w:r>
        <w:rPr>
          <w:sz w:val="20"/>
        </w:rPr>
        <w:t>only</w:t>
      </w:r>
      <w:r>
        <w:rPr>
          <w:spacing w:val="-10"/>
          <w:sz w:val="20"/>
        </w:rPr>
        <w:t xml:space="preserve"> </w:t>
      </w:r>
      <w:r>
        <w:rPr>
          <w:sz w:val="20"/>
        </w:rPr>
        <w:t>be</w:t>
      </w:r>
      <w:r>
        <w:rPr>
          <w:spacing w:val="-8"/>
          <w:sz w:val="20"/>
        </w:rPr>
        <w:t xml:space="preserve"> </w:t>
      </w:r>
      <w:r>
        <w:rPr>
          <w:sz w:val="20"/>
        </w:rPr>
        <w:t>involved</w:t>
      </w:r>
      <w:r>
        <w:rPr>
          <w:spacing w:val="-8"/>
          <w:sz w:val="20"/>
        </w:rPr>
        <w:t xml:space="preserve"> </w:t>
      </w:r>
      <w:r>
        <w:rPr>
          <w:sz w:val="20"/>
        </w:rPr>
        <w:t>in</w:t>
      </w:r>
      <w:r>
        <w:rPr>
          <w:spacing w:val="-12"/>
          <w:sz w:val="20"/>
        </w:rPr>
        <w:t xml:space="preserve"> </w:t>
      </w:r>
      <w:r>
        <w:rPr>
          <w:sz w:val="20"/>
        </w:rPr>
        <w:t>the</w:t>
      </w:r>
      <w:r>
        <w:rPr>
          <w:spacing w:val="-12"/>
          <w:sz w:val="20"/>
        </w:rPr>
        <w:t xml:space="preserve"> </w:t>
      </w:r>
      <w:r>
        <w:rPr>
          <w:sz w:val="20"/>
        </w:rPr>
        <w:t>management</w:t>
      </w:r>
      <w:r>
        <w:rPr>
          <w:spacing w:val="-5"/>
          <w:sz w:val="20"/>
        </w:rPr>
        <w:t xml:space="preserve"> </w:t>
      </w:r>
      <w:r>
        <w:rPr>
          <w:sz w:val="20"/>
        </w:rPr>
        <w:t>of</w:t>
      </w:r>
      <w:r>
        <w:rPr>
          <w:spacing w:val="-9"/>
          <w:sz w:val="20"/>
        </w:rPr>
        <w:t xml:space="preserve"> </w:t>
      </w:r>
      <w:r>
        <w:rPr>
          <w:sz w:val="20"/>
        </w:rPr>
        <w:t>the</w:t>
      </w:r>
      <w:r>
        <w:rPr>
          <w:spacing w:val="-12"/>
          <w:sz w:val="20"/>
        </w:rPr>
        <w:t xml:space="preserve"> </w:t>
      </w:r>
      <w:r>
        <w:rPr>
          <w:sz w:val="20"/>
        </w:rPr>
        <w:t>process</w:t>
      </w:r>
      <w:r>
        <w:rPr>
          <w:spacing w:val="-10"/>
          <w:sz w:val="20"/>
        </w:rPr>
        <w:t xml:space="preserve"> </w:t>
      </w:r>
      <w:r>
        <w:rPr>
          <w:sz w:val="20"/>
        </w:rPr>
        <w:t>and</w:t>
      </w:r>
      <w:r>
        <w:rPr>
          <w:spacing w:val="-8"/>
          <w:sz w:val="20"/>
        </w:rPr>
        <w:t xml:space="preserve"> </w:t>
      </w:r>
      <w:r>
        <w:rPr>
          <w:sz w:val="20"/>
        </w:rPr>
        <w:t>shall</w:t>
      </w:r>
      <w:r>
        <w:rPr>
          <w:spacing w:val="-8"/>
          <w:sz w:val="20"/>
        </w:rPr>
        <w:t xml:space="preserve"> </w:t>
      </w:r>
      <w:r>
        <w:rPr>
          <w:sz w:val="20"/>
        </w:rPr>
        <w:t>not</w:t>
      </w:r>
      <w:r>
        <w:rPr>
          <w:spacing w:val="-9"/>
          <w:sz w:val="20"/>
        </w:rPr>
        <w:t xml:space="preserve"> </w:t>
      </w:r>
      <w:r>
        <w:rPr>
          <w:sz w:val="20"/>
        </w:rPr>
        <w:t>be</w:t>
      </w:r>
      <w:r>
        <w:rPr>
          <w:spacing w:val="-12"/>
          <w:sz w:val="20"/>
        </w:rPr>
        <w:t xml:space="preserve"> </w:t>
      </w:r>
      <w:r>
        <w:rPr>
          <w:sz w:val="20"/>
        </w:rPr>
        <w:t>permitted to ask questions of parties, nor vote on the final recommendation of the Committee.</w:t>
      </w:r>
    </w:p>
    <w:p w14:paraId="7215F743" w14:textId="77777777" w:rsidR="00A70679" w:rsidRDefault="00D735EE">
      <w:pPr>
        <w:pStyle w:val="ListParagraph"/>
        <w:numPr>
          <w:ilvl w:val="2"/>
          <w:numId w:val="9"/>
        </w:numPr>
        <w:tabs>
          <w:tab w:val="left" w:pos="863"/>
        </w:tabs>
        <w:spacing w:before="118"/>
        <w:ind w:left="863" w:hanging="716"/>
        <w:jc w:val="both"/>
        <w:rPr>
          <w:sz w:val="20"/>
        </w:rPr>
      </w:pPr>
      <w:bookmarkStart w:id="574" w:name="17.13.5_The_order_of_the_Appeal_Hearing_"/>
      <w:bookmarkEnd w:id="574"/>
      <w:r>
        <w:rPr>
          <w:sz w:val="20"/>
        </w:rPr>
        <w:t>The</w:t>
      </w:r>
      <w:r>
        <w:rPr>
          <w:spacing w:val="-5"/>
          <w:sz w:val="20"/>
        </w:rPr>
        <w:t xml:space="preserve"> </w:t>
      </w:r>
      <w:r>
        <w:rPr>
          <w:sz w:val="20"/>
        </w:rPr>
        <w:t>order</w:t>
      </w:r>
      <w:r>
        <w:rPr>
          <w:spacing w:val="-3"/>
          <w:sz w:val="20"/>
        </w:rPr>
        <w:t xml:space="preserve"> </w:t>
      </w:r>
      <w:r>
        <w:rPr>
          <w:sz w:val="20"/>
        </w:rPr>
        <w:t>of</w:t>
      </w:r>
      <w:r>
        <w:rPr>
          <w:spacing w:val="-7"/>
          <w:sz w:val="20"/>
        </w:rPr>
        <w:t xml:space="preserve"> </w:t>
      </w:r>
      <w:r>
        <w:rPr>
          <w:sz w:val="20"/>
        </w:rPr>
        <w:t>the</w:t>
      </w:r>
      <w:r>
        <w:rPr>
          <w:spacing w:val="-5"/>
          <w:sz w:val="20"/>
        </w:rPr>
        <w:t xml:space="preserve"> </w:t>
      </w:r>
      <w:r>
        <w:rPr>
          <w:sz w:val="20"/>
        </w:rPr>
        <w:t>Appeal</w:t>
      </w:r>
      <w:r>
        <w:rPr>
          <w:spacing w:val="-5"/>
          <w:sz w:val="20"/>
        </w:rPr>
        <w:t xml:space="preserve"> </w:t>
      </w:r>
      <w:r>
        <w:rPr>
          <w:sz w:val="20"/>
        </w:rPr>
        <w:t>Hearing</w:t>
      </w:r>
      <w:r>
        <w:rPr>
          <w:spacing w:val="-5"/>
          <w:sz w:val="20"/>
        </w:rPr>
        <w:t xml:space="preserve"> </w:t>
      </w:r>
      <w:r>
        <w:rPr>
          <w:sz w:val="20"/>
        </w:rPr>
        <w:t>agenda</w:t>
      </w:r>
      <w:r>
        <w:rPr>
          <w:spacing w:val="-5"/>
          <w:sz w:val="20"/>
        </w:rPr>
        <w:t xml:space="preserve"> </w:t>
      </w:r>
      <w:r>
        <w:rPr>
          <w:sz w:val="20"/>
        </w:rPr>
        <w:t>shall</w:t>
      </w:r>
      <w:r>
        <w:rPr>
          <w:spacing w:val="-5"/>
          <w:sz w:val="20"/>
        </w:rPr>
        <w:t xml:space="preserve"> </w:t>
      </w:r>
      <w:r>
        <w:rPr>
          <w:sz w:val="20"/>
        </w:rPr>
        <w:t>be</w:t>
      </w:r>
      <w:r>
        <w:rPr>
          <w:spacing w:val="-4"/>
          <w:sz w:val="20"/>
        </w:rPr>
        <w:t xml:space="preserve"> </w:t>
      </w:r>
      <w:r>
        <w:rPr>
          <w:sz w:val="20"/>
        </w:rPr>
        <w:t>as</w:t>
      </w:r>
      <w:r>
        <w:rPr>
          <w:spacing w:val="-3"/>
          <w:sz w:val="20"/>
        </w:rPr>
        <w:t xml:space="preserve"> </w:t>
      </w:r>
      <w:r>
        <w:rPr>
          <w:spacing w:val="-2"/>
          <w:sz w:val="20"/>
        </w:rPr>
        <w:t>follows:</w:t>
      </w:r>
    </w:p>
    <w:p w14:paraId="4FBBAE3D" w14:textId="77777777" w:rsidR="00A70679" w:rsidRDefault="00A70679">
      <w:pPr>
        <w:jc w:val="both"/>
        <w:rPr>
          <w:sz w:val="20"/>
        </w:rPr>
        <w:sectPr w:rsidR="00A70679">
          <w:pgSz w:w="12240" w:h="15840"/>
          <w:pgMar w:top="980" w:right="860" w:bottom="680" w:left="860" w:header="579" w:footer="496" w:gutter="0"/>
          <w:cols w:space="720"/>
        </w:sectPr>
      </w:pPr>
    </w:p>
    <w:p w14:paraId="6E183F63" w14:textId="77777777" w:rsidR="00A70679" w:rsidRDefault="00D735EE">
      <w:pPr>
        <w:pStyle w:val="ListParagraph"/>
        <w:numPr>
          <w:ilvl w:val="3"/>
          <w:numId w:val="9"/>
        </w:numPr>
        <w:tabs>
          <w:tab w:val="left" w:pos="1319"/>
        </w:tabs>
        <w:spacing w:before="158"/>
        <w:ind w:hanging="451"/>
        <w:rPr>
          <w:sz w:val="20"/>
        </w:rPr>
      </w:pPr>
      <w:r>
        <w:rPr>
          <w:noProof/>
        </w:rPr>
        <w:lastRenderedPageBreak/>
        <mc:AlternateContent>
          <mc:Choice Requires="wps">
            <w:drawing>
              <wp:anchor distT="0" distB="0" distL="0" distR="0" simplePos="0" relativeHeight="15736320" behindDoc="0" locked="0" layoutInCell="1" allowOverlap="1" wp14:anchorId="36D22250" wp14:editId="367B3194">
                <wp:simplePos x="0" y="0"/>
                <wp:positionH relativeFrom="page">
                  <wp:posOffset>5181600</wp:posOffset>
                </wp:positionH>
                <wp:positionV relativeFrom="page">
                  <wp:posOffset>8343900</wp:posOffset>
                </wp:positionV>
                <wp:extent cx="2590800" cy="14478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447800"/>
                        </a:xfrm>
                        <a:prstGeom prst="rect">
                          <a:avLst/>
                        </a:prstGeom>
                        <a:gradFill>
                          <a:gsLst>
                            <a:gs pos="0">
                              <a:srgbClr val="FFFFFF"/>
                            </a:gs>
                            <a:gs pos="100000">
                              <a:srgbClr val="FFFF4C">
                                <a:alpha val="69999"/>
                              </a:srgbClr>
                            </a:gs>
                          </a:gsLst>
                          <a:lin ang="5400000" scaled="1"/>
                        </a:gradFill>
                        <a:ln w="12700">
                          <a:solidFill>
                            <a:srgbClr val="000000"/>
                          </a:solidFill>
                          <a:prstDash val="solid"/>
                        </a:ln>
                      </wps:spPr>
                      <wps:txbx>
                        <w:txbxContent>
                          <w:p w14:paraId="1319AEE9" w14:textId="77777777" w:rsidR="00A70679" w:rsidRDefault="00D735EE">
                            <w:pPr>
                              <w:spacing w:before="86"/>
                              <w:ind w:left="40"/>
                              <w:rPr>
                                <w:rFonts w:ascii="Helvetica"/>
                                <w:b/>
                                <w:i/>
                                <w:color w:val="000000"/>
                                <w:sz w:val="16"/>
                              </w:rPr>
                            </w:pPr>
                            <w:r>
                              <w:rPr>
                                <w:rFonts w:ascii="Helvetica"/>
                                <w:b/>
                                <w:i/>
                                <w:color w:val="000000"/>
                                <w:sz w:val="16"/>
                              </w:rPr>
                              <w:t xml:space="preserve">Van Beek, </w:t>
                            </w:r>
                            <w:r>
                              <w:rPr>
                                <w:rFonts w:ascii="Helvetica"/>
                                <w:b/>
                                <w:i/>
                                <w:color w:val="000000"/>
                                <w:spacing w:val="-4"/>
                                <w:sz w:val="16"/>
                              </w:rPr>
                              <w:t>Beth</w:t>
                            </w:r>
                          </w:p>
                          <w:p w14:paraId="5B57D6F7" w14:textId="77777777" w:rsidR="00A70679" w:rsidRDefault="00D735EE">
                            <w:pPr>
                              <w:spacing w:before="11"/>
                              <w:ind w:left="40"/>
                              <w:rPr>
                                <w:rFonts w:ascii="Helvetica"/>
                                <w:i/>
                                <w:color w:val="000000"/>
                                <w:sz w:val="16"/>
                              </w:rPr>
                            </w:pPr>
                            <w:r>
                              <w:rPr>
                                <w:rFonts w:ascii="Helvetica"/>
                                <w:i/>
                                <w:color w:val="000000"/>
                                <w:sz w:val="16"/>
                              </w:rPr>
                              <w:t xml:space="preserve">2024-08-21 </w:t>
                            </w:r>
                            <w:r>
                              <w:rPr>
                                <w:rFonts w:ascii="Helvetica"/>
                                <w:i/>
                                <w:color w:val="000000"/>
                                <w:spacing w:val="-2"/>
                                <w:sz w:val="16"/>
                              </w:rPr>
                              <w:t>04:54:00</w:t>
                            </w:r>
                          </w:p>
                          <w:p w14:paraId="53DEB605" w14:textId="77777777" w:rsidR="00A70679" w:rsidRDefault="00D735EE">
                            <w:pPr>
                              <w:spacing w:before="14"/>
                              <w:ind w:left="40"/>
                              <w:rPr>
                                <w:rFonts w:ascii="Helvetica"/>
                                <w:color w:val="000000"/>
                                <w:sz w:val="20"/>
                              </w:rPr>
                            </w:pPr>
                            <w:r>
                              <w:rPr>
                                <w:rFonts w:ascii="Helvetica"/>
                                <w:color w:val="000000"/>
                                <w:sz w:val="20"/>
                              </w:rPr>
                              <w:t>-------------------------------------------</w:t>
                            </w:r>
                            <w:r>
                              <w:rPr>
                                <w:rFonts w:ascii="Helvetica"/>
                                <w:color w:val="000000"/>
                                <w:spacing w:val="-10"/>
                                <w:sz w:val="20"/>
                              </w:rPr>
                              <w:t>-</w:t>
                            </w:r>
                          </w:p>
                          <w:p w14:paraId="21F9B410" w14:textId="77777777" w:rsidR="00A70679" w:rsidRDefault="00D735EE">
                            <w:pPr>
                              <w:pStyle w:val="BodyText"/>
                              <w:spacing w:before="5"/>
                              <w:ind w:left="40"/>
                              <w:rPr>
                                <w:rFonts w:ascii="Helvetica"/>
                                <w:color w:val="000000"/>
                              </w:rPr>
                            </w:pPr>
                            <w:r>
                              <w:rPr>
                                <w:rFonts w:ascii="Helvetica"/>
                                <w:color w:val="000000"/>
                              </w:rPr>
                              <w:t xml:space="preserve">Same question </w:t>
                            </w:r>
                            <w:r>
                              <w:rPr>
                                <w:rFonts w:ascii="Helvetica"/>
                                <w:color w:val="000000"/>
                                <w:spacing w:val="-4"/>
                              </w:rPr>
                              <w:t>here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08pt;margin-top:657pt;width:204pt;height:114pt;mso-position-horizontal-relative:page;mso-position-vertical-relative:page;z-index:15736320" type="#_x0000_t202" id="docshape23" fillcolor="#ffff4c" stroked="true" strokeweight="1pt" strokecolor="#000000">
                <v:textbox inset="0,0,0,0">
                  <w:txbxContent>
                    <w:p>
                      <w:pPr>
                        <w:spacing w:before="86"/>
                        <w:ind w:left="40" w:right="0" w:firstLine="0"/>
                        <w:jc w:val="left"/>
                        <w:rPr>
                          <w:rFonts w:ascii="Helvetica"/>
                          <w:b/>
                          <w:i/>
                          <w:color w:val="000000"/>
                          <w:sz w:val="16"/>
                        </w:rPr>
                      </w:pPr>
                      <w:r>
                        <w:rPr>
                          <w:rFonts w:ascii="Helvetica"/>
                          <w:b/>
                          <w:i/>
                          <w:color w:val="000000"/>
                          <w:sz w:val="16"/>
                        </w:rPr>
                        <w:t>Van Beek, </w:t>
                      </w:r>
                      <w:r>
                        <w:rPr>
                          <w:rFonts w:ascii="Helvetica"/>
                          <w:b/>
                          <w:i/>
                          <w:color w:val="000000"/>
                          <w:spacing w:val="-4"/>
                          <w:sz w:val="16"/>
                        </w:rPr>
                        <w:t>Beth</w:t>
                      </w:r>
                    </w:p>
                    <w:p>
                      <w:pPr>
                        <w:spacing w:before="11"/>
                        <w:ind w:left="40" w:right="0" w:firstLine="0"/>
                        <w:jc w:val="left"/>
                        <w:rPr>
                          <w:rFonts w:ascii="Helvetica"/>
                          <w:i/>
                          <w:color w:val="000000"/>
                          <w:sz w:val="16"/>
                        </w:rPr>
                      </w:pPr>
                      <w:r>
                        <w:rPr>
                          <w:rFonts w:ascii="Helvetica"/>
                          <w:i/>
                          <w:color w:val="000000"/>
                          <w:sz w:val="16"/>
                        </w:rPr>
                        <w:t>2024-08-21 </w:t>
                      </w:r>
                      <w:r>
                        <w:rPr>
                          <w:rFonts w:ascii="Helvetica"/>
                          <w:i/>
                          <w:color w:val="000000"/>
                          <w:spacing w:val="-2"/>
                          <w:sz w:val="16"/>
                        </w:rPr>
                        <w:t>04:54:00</w:t>
                      </w:r>
                    </w:p>
                    <w:p>
                      <w:pPr>
                        <w:spacing w:before="14"/>
                        <w:ind w:left="40" w:right="0" w:firstLine="0"/>
                        <w:jc w:val="left"/>
                        <w:rPr>
                          <w:rFonts w:ascii="Helvetica"/>
                          <w:color w:val="000000"/>
                          <w:sz w:val="20"/>
                        </w:rPr>
                      </w:pPr>
                      <w:r>
                        <w:rPr>
                          <w:rFonts w:ascii="Helvetica"/>
                          <w:color w:val="000000"/>
                          <w:sz w:val="20"/>
                        </w:rPr>
                        <w:t>-------------------------------------------</w:t>
                      </w:r>
                      <w:r>
                        <w:rPr>
                          <w:rFonts w:ascii="Helvetica"/>
                          <w:color w:val="000000"/>
                          <w:spacing w:val="-10"/>
                          <w:sz w:val="20"/>
                        </w:rPr>
                        <w:t>-</w:t>
                      </w:r>
                    </w:p>
                    <w:p>
                      <w:pPr>
                        <w:pStyle w:val="BodyText"/>
                        <w:spacing w:before="5"/>
                        <w:ind w:left="40"/>
                        <w:rPr>
                          <w:rFonts w:ascii="Helvetica"/>
                          <w:color w:val="000000"/>
                        </w:rPr>
                      </w:pPr>
                      <w:r>
                        <w:rPr>
                          <w:rFonts w:ascii="Helvetica"/>
                          <w:color w:val="000000"/>
                        </w:rPr>
                        <w:t>Same question </w:t>
                      </w:r>
                      <w:r>
                        <w:rPr>
                          <w:rFonts w:ascii="Helvetica"/>
                          <w:color w:val="000000"/>
                          <w:spacing w:val="-4"/>
                        </w:rPr>
                        <w:t>here</w:t>
                      </w:r>
                    </w:p>
                  </w:txbxContent>
                </v:textbox>
                <v:fill opacity="45875f" type="gradient"/>
                <v:stroke dashstyle="solid"/>
                <w10:wrap type="none"/>
              </v:shape>
            </w:pict>
          </mc:Fallback>
        </mc:AlternateContent>
      </w:r>
      <w:bookmarkStart w:id="575" w:name="(a)_Introduction_of_the_Appeal_Committee"/>
      <w:bookmarkEnd w:id="575"/>
      <w:r>
        <w:rPr>
          <w:spacing w:val="-6"/>
          <w:sz w:val="20"/>
        </w:rPr>
        <w:t>Introduction</w:t>
      </w:r>
      <w:r>
        <w:rPr>
          <w:spacing w:val="-4"/>
          <w:sz w:val="20"/>
        </w:rPr>
        <w:t xml:space="preserve"> </w:t>
      </w:r>
      <w:r>
        <w:rPr>
          <w:spacing w:val="-6"/>
          <w:sz w:val="20"/>
        </w:rPr>
        <w:t>of</w:t>
      </w:r>
      <w:r>
        <w:rPr>
          <w:spacing w:val="2"/>
          <w:sz w:val="20"/>
        </w:rPr>
        <w:t xml:space="preserve"> </w:t>
      </w:r>
      <w:r>
        <w:rPr>
          <w:spacing w:val="-6"/>
          <w:sz w:val="20"/>
        </w:rPr>
        <w:t>the</w:t>
      </w:r>
      <w:r>
        <w:rPr>
          <w:spacing w:val="-1"/>
          <w:sz w:val="20"/>
        </w:rPr>
        <w:t xml:space="preserve"> </w:t>
      </w:r>
      <w:r>
        <w:rPr>
          <w:spacing w:val="-6"/>
          <w:sz w:val="20"/>
        </w:rPr>
        <w:t>Appeal</w:t>
      </w:r>
      <w:r>
        <w:rPr>
          <w:spacing w:val="-2"/>
          <w:sz w:val="20"/>
        </w:rPr>
        <w:t xml:space="preserve"> </w:t>
      </w:r>
      <w:r>
        <w:rPr>
          <w:spacing w:val="-6"/>
          <w:sz w:val="20"/>
        </w:rPr>
        <w:t>Committee</w:t>
      </w:r>
      <w:r>
        <w:rPr>
          <w:spacing w:val="-2"/>
          <w:sz w:val="20"/>
        </w:rPr>
        <w:t xml:space="preserve"> </w:t>
      </w:r>
      <w:r>
        <w:rPr>
          <w:spacing w:val="-6"/>
          <w:sz w:val="20"/>
        </w:rPr>
        <w:t>by</w:t>
      </w:r>
      <w:r>
        <w:rPr>
          <w:sz w:val="20"/>
        </w:rPr>
        <w:t xml:space="preserve"> </w:t>
      </w:r>
      <w:r>
        <w:rPr>
          <w:spacing w:val="-6"/>
          <w:sz w:val="20"/>
        </w:rPr>
        <w:t>the</w:t>
      </w:r>
      <w:r>
        <w:rPr>
          <w:spacing w:val="-1"/>
          <w:sz w:val="20"/>
        </w:rPr>
        <w:t xml:space="preserve"> </w:t>
      </w:r>
      <w:r>
        <w:rPr>
          <w:spacing w:val="-6"/>
          <w:sz w:val="20"/>
        </w:rPr>
        <w:t>Chair;</w:t>
      </w:r>
    </w:p>
    <w:p w14:paraId="3344A204" w14:textId="77777777" w:rsidR="00A70679" w:rsidRDefault="00D735EE">
      <w:pPr>
        <w:pStyle w:val="ListParagraph"/>
        <w:numPr>
          <w:ilvl w:val="3"/>
          <w:numId w:val="9"/>
        </w:numPr>
        <w:tabs>
          <w:tab w:val="left" w:pos="1328"/>
        </w:tabs>
        <w:spacing w:before="120"/>
        <w:ind w:left="1328" w:right="150" w:hanging="461"/>
        <w:jc w:val="both"/>
        <w:rPr>
          <w:sz w:val="20"/>
        </w:rPr>
      </w:pPr>
      <w:bookmarkStart w:id="576" w:name="(b)_Opportunity_for_any_objections_to_th"/>
      <w:bookmarkEnd w:id="576"/>
      <w:r>
        <w:rPr>
          <w:sz w:val="20"/>
        </w:rPr>
        <w:t xml:space="preserve">Opportunity for any objections to the members of the Appeal Committee by either the Appellant or </w:t>
      </w:r>
      <w:r>
        <w:rPr>
          <w:spacing w:val="-2"/>
          <w:sz w:val="20"/>
        </w:rPr>
        <w:t>Respondent;</w:t>
      </w:r>
    </w:p>
    <w:p w14:paraId="6B084041" w14:textId="77777777" w:rsidR="00A70679" w:rsidRDefault="00D735EE">
      <w:pPr>
        <w:pStyle w:val="ListParagraph"/>
        <w:numPr>
          <w:ilvl w:val="3"/>
          <w:numId w:val="9"/>
        </w:numPr>
        <w:tabs>
          <w:tab w:val="left" w:pos="1326"/>
          <w:tab w:val="left" w:pos="1328"/>
        </w:tabs>
        <w:ind w:left="1328" w:right="141" w:hanging="461"/>
        <w:jc w:val="both"/>
        <w:rPr>
          <w:sz w:val="20"/>
        </w:rPr>
      </w:pPr>
      <w:bookmarkStart w:id="577" w:name="(c)_In_the_event_that_there_is_an_object"/>
      <w:bookmarkEnd w:id="577"/>
      <w:r>
        <w:rPr>
          <w:sz w:val="20"/>
        </w:rPr>
        <w:t>In</w:t>
      </w:r>
      <w:r>
        <w:rPr>
          <w:spacing w:val="-1"/>
          <w:sz w:val="20"/>
        </w:rPr>
        <w:t xml:space="preserve"> </w:t>
      </w:r>
      <w:r>
        <w:rPr>
          <w:sz w:val="20"/>
        </w:rPr>
        <w:t>the</w:t>
      </w:r>
      <w:r>
        <w:rPr>
          <w:spacing w:val="-1"/>
          <w:sz w:val="20"/>
        </w:rPr>
        <w:t xml:space="preserve"> </w:t>
      </w:r>
      <w:r>
        <w:rPr>
          <w:sz w:val="20"/>
        </w:rPr>
        <w:t>event that</w:t>
      </w:r>
      <w:r>
        <w:rPr>
          <w:spacing w:val="-1"/>
          <w:sz w:val="20"/>
        </w:rPr>
        <w:t xml:space="preserve"> </w:t>
      </w:r>
      <w:r>
        <w:rPr>
          <w:sz w:val="20"/>
        </w:rPr>
        <w:t>there</w:t>
      </w:r>
      <w:r>
        <w:rPr>
          <w:spacing w:val="-1"/>
          <w:sz w:val="20"/>
        </w:rPr>
        <w:t xml:space="preserve"> </w:t>
      </w:r>
      <w:r>
        <w:rPr>
          <w:sz w:val="20"/>
        </w:rPr>
        <w:t>is an</w:t>
      </w:r>
      <w:r>
        <w:rPr>
          <w:spacing w:val="-1"/>
          <w:sz w:val="20"/>
        </w:rPr>
        <w:t xml:space="preserve"> </w:t>
      </w:r>
      <w:r>
        <w:rPr>
          <w:sz w:val="20"/>
        </w:rPr>
        <w:t>objection, the</w:t>
      </w:r>
      <w:r>
        <w:rPr>
          <w:spacing w:val="-1"/>
          <w:sz w:val="20"/>
        </w:rPr>
        <w:t xml:space="preserve"> </w:t>
      </w:r>
      <w:r>
        <w:rPr>
          <w:sz w:val="20"/>
        </w:rPr>
        <w:t>Appeal</w:t>
      </w:r>
      <w:r>
        <w:rPr>
          <w:spacing w:val="-1"/>
          <w:sz w:val="20"/>
        </w:rPr>
        <w:t xml:space="preserve"> </w:t>
      </w:r>
      <w:r>
        <w:rPr>
          <w:sz w:val="20"/>
        </w:rPr>
        <w:t>Committee</w:t>
      </w:r>
      <w:r>
        <w:rPr>
          <w:spacing w:val="-1"/>
          <w:sz w:val="20"/>
        </w:rPr>
        <w:t xml:space="preserve"> </w:t>
      </w:r>
      <w:r>
        <w:rPr>
          <w:sz w:val="20"/>
        </w:rPr>
        <w:t>shall</w:t>
      </w:r>
      <w:r>
        <w:rPr>
          <w:spacing w:val="-1"/>
          <w:sz w:val="20"/>
        </w:rPr>
        <w:t xml:space="preserve"> </w:t>
      </w:r>
      <w:r>
        <w:rPr>
          <w:sz w:val="20"/>
        </w:rPr>
        <w:t>recess to</w:t>
      </w:r>
      <w:r>
        <w:rPr>
          <w:spacing w:val="-1"/>
          <w:sz w:val="20"/>
        </w:rPr>
        <w:t xml:space="preserve"> </w:t>
      </w:r>
      <w:r>
        <w:rPr>
          <w:sz w:val="20"/>
        </w:rPr>
        <w:t>discuss the</w:t>
      </w:r>
      <w:r>
        <w:rPr>
          <w:spacing w:val="-1"/>
          <w:sz w:val="20"/>
        </w:rPr>
        <w:t xml:space="preserve"> </w:t>
      </w:r>
      <w:r>
        <w:rPr>
          <w:sz w:val="20"/>
        </w:rPr>
        <w:t>objection</w:t>
      </w:r>
      <w:r>
        <w:rPr>
          <w:spacing w:val="-1"/>
          <w:sz w:val="20"/>
        </w:rPr>
        <w:t xml:space="preserve"> </w:t>
      </w:r>
      <w:r>
        <w:rPr>
          <w:sz w:val="20"/>
        </w:rPr>
        <w:t xml:space="preserve">and </w:t>
      </w:r>
      <w:r>
        <w:rPr>
          <w:spacing w:val="-4"/>
          <w:sz w:val="20"/>
        </w:rPr>
        <w:t>determine</w:t>
      </w:r>
      <w:r>
        <w:rPr>
          <w:spacing w:val="-9"/>
          <w:sz w:val="20"/>
        </w:rPr>
        <w:t xml:space="preserve"> </w:t>
      </w:r>
      <w:r>
        <w:rPr>
          <w:spacing w:val="-4"/>
          <w:sz w:val="20"/>
        </w:rPr>
        <w:t>if</w:t>
      </w:r>
      <w:r>
        <w:rPr>
          <w:spacing w:val="-5"/>
          <w:sz w:val="20"/>
        </w:rPr>
        <w:t xml:space="preserve"> </w:t>
      </w:r>
      <w:r>
        <w:rPr>
          <w:spacing w:val="-4"/>
          <w:sz w:val="20"/>
        </w:rPr>
        <w:t>the</w:t>
      </w:r>
      <w:r>
        <w:rPr>
          <w:spacing w:val="-9"/>
          <w:sz w:val="20"/>
        </w:rPr>
        <w:t xml:space="preserve"> </w:t>
      </w:r>
      <w:r>
        <w:rPr>
          <w:spacing w:val="-4"/>
          <w:sz w:val="20"/>
        </w:rPr>
        <w:t>objection</w:t>
      </w:r>
      <w:r>
        <w:rPr>
          <w:spacing w:val="-9"/>
          <w:sz w:val="20"/>
        </w:rPr>
        <w:t xml:space="preserve"> </w:t>
      </w:r>
      <w:r>
        <w:rPr>
          <w:spacing w:val="-4"/>
          <w:sz w:val="20"/>
        </w:rPr>
        <w:t>is</w:t>
      </w:r>
      <w:r>
        <w:rPr>
          <w:spacing w:val="-7"/>
          <w:sz w:val="20"/>
        </w:rPr>
        <w:t xml:space="preserve"> </w:t>
      </w:r>
      <w:r>
        <w:rPr>
          <w:spacing w:val="-4"/>
          <w:sz w:val="20"/>
        </w:rPr>
        <w:t>valid.</w:t>
      </w:r>
      <w:r>
        <w:rPr>
          <w:spacing w:val="-5"/>
          <w:sz w:val="20"/>
        </w:rPr>
        <w:t xml:space="preserve"> </w:t>
      </w:r>
      <w:r>
        <w:rPr>
          <w:spacing w:val="-4"/>
          <w:sz w:val="20"/>
        </w:rPr>
        <w:t>The</w:t>
      </w:r>
      <w:r>
        <w:rPr>
          <w:spacing w:val="-9"/>
          <w:sz w:val="20"/>
        </w:rPr>
        <w:t xml:space="preserve"> </w:t>
      </w:r>
      <w:r>
        <w:rPr>
          <w:spacing w:val="-4"/>
          <w:sz w:val="20"/>
        </w:rPr>
        <w:t>Committee</w:t>
      </w:r>
      <w:r>
        <w:rPr>
          <w:spacing w:val="-9"/>
          <w:sz w:val="20"/>
        </w:rPr>
        <w:t xml:space="preserve"> </w:t>
      </w:r>
      <w:r>
        <w:rPr>
          <w:spacing w:val="-4"/>
          <w:sz w:val="20"/>
        </w:rPr>
        <w:t>shall</w:t>
      </w:r>
      <w:r>
        <w:rPr>
          <w:spacing w:val="-9"/>
          <w:sz w:val="20"/>
        </w:rPr>
        <w:t xml:space="preserve"> </w:t>
      </w:r>
      <w:r>
        <w:rPr>
          <w:spacing w:val="-4"/>
          <w:sz w:val="20"/>
        </w:rPr>
        <w:t>have</w:t>
      </w:r>
      <w:r>
        <w:rPr>
          <w:spacing w:val="-9"/>
          <w:sz w:val="20"/>
        </w:rPr>
        <w:t xml:space="preserve"> </w:t>
      </w:r>
      <w:r>
        <w:rPr>
          <w:spacing w:val="-4"/>
          <w:sz w:val="20"/>
        </w:rPr>
        <w:t>the</w:t>
      </w:r>
      <w:r>
        <w:rPr>
          <w:spacing w:val="-9"/>
          <w:sz w:val="20"/>
        </w:rPr>
        <w:t xml:space="preserve"> </w:t>
      </w:r>
      <w:r>
        <w:rPr>
          <w:spacing w:val="-4"/>
          <w:sz w:val="20"/>
        </w:rPr>
        <w:t>final</w:t>
      </w:r>
      <w:r>
        <w:rPr>
          <w:spacing w:val="-9"/>
          <w:sz w:val="20"/>
        </w:rPr>
        <w:t xml:space="preserve"> </w:t>
      </w:r>
      <w:r>
        <w:rPr>
          <w:spacing w:val="-4"/>
          <w:sz w:val="20"/>
        </w:rPr>
        <w:t>discretion</w:t>
      </w:r>
      <w:r>
        <w:rPr>
          <w:spacing w:val="-9"/>
          <w:sz w:val="20"/>
        </w:rPr>
        <w:t xml:space="preserve"> </w:t>
      </w:r>
      <w:r>
        <w:rPr>
          <w:spacing w:val="-4"/>
          <w:sz w:val="20"/>
        </w:rPr>
        <w:t>to</w:t>
      </w:r>
      <w:r>
        <w:rPr>
          <w:spacing w:val="-9"/>
          <w:sz w:val="20"/>
        </w:rPr>
        <w:t xml:space="preserve"> </w:t>
      </w:r>
      <w:r>
        <w:rPr>
          <w:spacing w:val="-4"/>
          <w:sz w:val="20"/>
        </w:rPr>
        <w:t>determine</w:t>
      </w:r>
      <w:r>
        <w:rPr>
          <w:spacing w:val="-9"/>
          <w:sz w:val="20"/>
        </w:rPr>
        <w:t xml:space="preserve"> </w:t>
      </w:r>
      <w:r>
        <w:rPr>
          <w:spacing w:val="-4"/>
          <w:sz w:val="20"/>
        </w:rPr>
        <w:t>if</w:t>
      </w:r>
      <w:r>
        <w:rPr>
          <w:spacing w:val="-5"/>
          <w:sz w:val="20"/>
        </w:rPr>
        <w:t xml:space="preserve"> </w:t>
      </w:r>
      <w:r>
        <w:rPr>
          <w:spacing w:val="-4"/>
          <w:sz w:val="20"/>
        </w:rPr>
        <w:t>the</w:t>
      </w:r>
      <w:r>
        <w:rPr>
          <w:spacing w:val="-9"/>
          <w:sz w:val="20"/>
        </w:rPr>
        <w:t xml:space="preserve"> </w:t>
      </w:r>
      <w:r>
        <w:rPr>
          <w:spacing w:val="-4"/>
          <w:sz w:val="20"/>
        </w:rPr>
        <w:t xml:space="preserve">objection </w:t>
      </w:r>
      <w:r>
        <w:rPr>
          <w:spacing w:val="-2"/>
          <w:sz w:val="20"/>
        </w:rPr>
        <w:t>is</w:t>
      </w:r>
      <w:r>
        <w:rPr>
          <w:spacing w:val="-9"/>
          <w:sz w:val="20"/>
        </w:rPr>
        <w:t xml:space="preserve"> </w:t>
      </w:r>
      <w:r>
        <w:rPr>
          <w:spacing w:val="-2"/>
          <w:sz w:val="20"/>
        </w:rPr>
        <w:t>valid</w:t>
      </w:r>
      <w:r>
        <w:rPr>
          <w:spacing w:val="-11"/>
          <w:sz w:val="20"/>
        </w:rPr>
        <w:t xml:space="preserve"> </w:t>
      </w:r>
      <w:r>
        <w:rPr>
          <w:spacing w:val="-2"/>
          <w:sz w:val="20"/>
        </w:rPr>
        <w:t>resulting</w:t>
      </w:r>
      <w:r>
        <w:rPr>
          <w:spacing w:val="-6"/>
          <w:sz w:val="20"/>
        </w:rPr>
        <w:t xml:space="preserve"> </w:t>
      </w:r>
      <w:r>
        <w:rPr>
          <w:spacing w:val="-2"/>
          <w:sz w:val="20"/>
        </w:rPr>
        <w:t>in</w:t>
      </w:r>
      <w:r>
        <w:rPr>
          <w:spacing w:val="-11"/>
          <w:sz w:val="20"/>
        </w:rPr>
        <w:t xml:space="preserve"> </w:t>
      </w:r>
      <w:r>
        <w:rPr>
          <w:spacing w:val="-2"/>
          <w:sz w:val="20"/>
        </w:rPr>
        <w:t>the</w:t>
      </w:r>
      <w:r>
        <w:rPr>
          <w:spacing w:val="-11"/>
          <w:sz w:val="20"/>
        </w:rPr>
        <w:t xml:space="preserve"> </w:t>
      </w:r>
      <w:r>
        <w:rPr>
          <w:spacing w:val="-2"/>
          <w:sz w:val="20"/>
        </w:rPr>
        <w:t>dismissal</w:t>
      </w:r>
      <w:r>
        <w:rPr>
          <w:spacing w:val="-11"/>
          <w:sz w:val="20"/>
        </w:rPr>
        <w:t xml:space="preserve"> </w:t>
      </w:r>
      <w:r>
        <w:rPr>
          <w:spacing w:val="-2"/>
          <w:sz w:val="20"/>
        </w:rPr>
        <w:t>of</w:t>
      </w:r>
      <w:r>
        <w:rPr>
          <w:spacing w:val="-8"/>
          <w:sz w:val="20"/>
        </w:rPr>
        <w:t xml:space="preserve"> </w:t>
      </w:r>
      <w:r>
        <w:rPr>
          <w:spacing w:val="-2"/>
          <w:sz w:val="20"/>
        </w:rPr>
        <w:t>the</w:t>
      </w:r>
      <w:r>
        <w:rPr>
          <w:spacing w:val="-6"/>
          <w:sz w:val="20"/>
        </w:rPr>
        <w:t xml:space="preserve"> </w:t>
      </w:r>
      <w:r>
        <w:rPr>
          <w:spacing w:val="-2"/>
          <w:sz w:val="20"/>
        </w:rPr>
        <w:t>Committee</w:t>
      </w:r>
      <w:r>
        <w:rPr>
          <w:spacing w:val="-11"/>
          <w:sz w:val="20"/>
        </w:rPr>
        <w:t xml:space="preserve"> </w:t>
      </w:r>
      <w:r>
        <w:rPr>
          <w:spacing w:val="-2"/>
          <w:sz w:val="20"/>
        </w:rPr>
        <w:t>member</w:t>
      </w:r>
      <w:r>
        <w:rPr>
          <w:spacing w:val="-9"/>
          <w:sz w:val="20"/>
        </w:rPr>
        <w:t xml:space="preserve"> </w:t>
      </w:r>
      <w:r>
        <w:rPr>
          <w:spacing w:val="-2"/>
          <w:sz w:val="20"/>
        </w:rPr>
        <w:t>from</w:t>
      </w:r>
      <w:r>
        <w:rPr>
          <w:spacing w:val="-9"/>
          <w:sz w:val="20"/>
        </w:rPr>
        <w:t xml:space="preserve"> </w:t>
      </w:r>
      <w:r>
        <w:rPr>
          <w:spacing w:val="-2"/>
          <w:sz w:val="20"/>
        </w:rPr>
        <w:t>the</w:t>
      </w:r>
      <w:r>
        <w:rPr>
          <w:spacing w:val="-11"/>
          <w:sz w:val="20"/>
        </w:rPr>
        <w:t xml:space="preserve"> </w:t>
      </w:r>
      <w:r>
        <w:rPr>
          <w:spacing w:val="-2"/>
          <w:sz w:val="20"/>
        </w:rPr>
        <w:t>Appeal</w:t>
      </w:r>
      <w:r>
        <w:rPr>
          <w:spacing w:val="-11"/>
          <w:sz w:val="20"/>
        </w:rPr>
        <w:t xml:space="preserve"> </w:t>
      </w:r>
      <w:r>
        <w:rPr>
          <w:spacing w:val="-2"/>
          <w:sz w:val="20"/>
        </w:rPr>
        <w:t>Hearing.</w:t>
      </w:r>
      <w:r>
        <w:rPr>
          <w:spacing w:val="-8"/>
          <w:sz w:val="20"/>
        </w:rPr>
        <w:t xml:space="preserve"> </w:t>
      </w:r>
      <w:r>
        <w:rPr>
          <w:spacing w:val="-2"/>
          <w:sz w:val="20"/>
        </w:rPr>
        <w:t>In</w:t>
      </w:r>
      <w:r>
        <w:rPr>
          <w:spacing w:val="-11"/>
          <w:sz w:val="20"/>
        </w:rPr>
        <w:t xml:space="preserve"> </w:t>
      </w:r>
      <w:r>
        <w:rPr>
          <w:spacing w:val="-2"/>
          <w:sz w:val="20"/>
        </w:rPr>
        <w:t>the</w:t>
      </w:r>
      <w:r>
        <w:rPr>
          <w:spacing w:val="-11"/>
          <w:sz w:val="20"/>
        </w:rPr>
        <w:t xml:space="preserve"> </w:t>
      </w:r>
      <w:r>
        <w:rPr>
          <w:spacing w:val="-2"/>
          <w:sz w:val="20"/>
        </w:rPr>
        <w:t>event</w:t>
      </w:r>
      <w:r>
        <w:rPr>
          <w:spacing w:val="-8"/>
          <w:sz w:val="20"/>
        </w:rPr>
        <w:t xml:space="preserve"> </w:t>
      </w:r>
      <w:r>
        <w:rPr>
          <w:spacing w:val="-2"/>
          <w:sz w:val="20"/>
        </w:rPr>
        <w:t>that</w:t>
      </w:r>
      <w:r>
        <w:rPr>
          <w:spacing w:val="-8"/>
          <w:sz w:val="20"/>
        </w:rPr>
        <w:t xml:space="preserve"> </w:t>
      </w:r>
      <w:r>
        <w:rPr>
          <w:spacing w:val="-2"/>
          <w:sz w:val="20"/>
        </w:rPr>
        <w:t>this dismissal</w:t>
      </w:r>
      <w:r>
        <w:rPr>
          <w:spacing w:val="-11"/>
          <w:sz w:val="20"/>
        </w:rPr>
        <w:t xml:space="preserve"> </w:t>
      </w:r>
      <w:r>
        <w:rPr>
          <w:spacing w:val="-2"/>
          <w:sz w:val="20"/>
        </w:rPr>
        <w:t>leaves</w:t>
      </w:r>
      <w:r>
        <w:rPr>
          <w:spacing w:val="-10"/>
          <w:sz w:val="20"/>
        </w:rPr>
        <w:t xml:space="preserve"> </w:t>
      </w:r>
      <w:r>
        <w:rPr>
          <w:spacing w:val="-2"/>
          <w:sz w:val="20"/>
        </w:rPr>
        <w:t>the</w:t>
      </w:r>
      <w:r>
        <w:rPr>
          <w:spacing w:val="-11"/>
          <w:sz w:val="20"/>
        </w:rPr>
        <w:t xml:space="preserve"> </w:t>
      </w:r>
      <w:r>
        <w:rPr>
          <w:spacing w:val="-2"/>
          <w:sz w:val="20"/>
        </w:rPr>
        <w:t>Committee</w:t>
      </w:r>
      <w:r>
        <w:rPr>
          <w:spacing w:val="-11"/>
          <w:sz w:val="20"/>
        </w:rPr>
        <w:t xml:space="preserve"> </w:t>
      </w:r>
      <w:r>
        <w:rPr>
          <w:spacing w:val="-2"/>
          <w:sz w:val="20"/>
        </w:rPr>
        <w:t>with</w:t>
      </w:r>
      <w:r>
        <w:rPr>
          <w:spacing w:val="-11"/>
          <w:sz w:val="20"/>
        </w:rPr>
        <w:t xml:space="preserve"> </w:t>
      </w:r>
      <w:r>
        <w:rPr>
          <w:spacing w:val="-2"/>
          <w:sz w:val="20"/>
        </w:rPr>
        <w:t>less</w:t>
      </w:r>
      <w:r>
        <w:rPr>
          <w:spacing w:val="-10"/>
          <w:sz w:val="20"/>
        </w:rPr>
        <w:t xml:space="preserve"> </w:t>
      </w:r>
      <w:r>
        <w:rPr>
          <w:spacing w:val="-2"/>
          <w:sz w:val="20"/>
        </w:rPr>
        <w:t>then</w:t>
      </w:r>
      <w:r>
        <w:rPr>
          <w:spacing w:val="-11"/>
          <w:sz w:val="20"/>
        </w:rPr>
        <w:t xml:space="preserve"> </w:t>
      </w:r>
      <w:r>
        <w:rPr>
          <w:spacing w:val="-2"/>
          <w:sz w:val="20"/>
        </w:rPr>
        <w:t>three</w:t>
      </w:r>
      <w:r>
        <w:rPr>
          <w:spacing w:val="-11"/>
          <w:sz w:val="20"/>
        </w:rPr>
        <w:t xml:space="preserve"> </w:t>
      </w:r>
      <w:r>
        <w:rPr>
          <w:spacing w:val="-2"/>
          <w:sz w:val="20"/>
        </w:rPr>
        <w:t>(3)</w:t>
      </w:r>
      <w:r>
        <w:rPr>
          <w:spacing w:val="-10"/>
          <w:sz w:val="20"/>
        </w:rPr>
        <w:t xml:space="preserve"> </w:t>
      </w:r>
      <w:r>
        <w:rPr>
          <w:spacing w:val="-2"/>
          <w:sz w:val="20"/>
        </w:rPr>
        <w:t>Members,</w:t>
      </w:r>
      <w:r>
        <w:rPr>
          <w:spacing w:val="-9"/>
          <w:sz w:val="20"/>
        </w:rPr>
        <w:t xml:space="preserve"> </w:t>
      </w:r>
      <w:r>
        <w:rPr>
          <w:spacing w:val="-2"/>
          <w:sz w:val="20"/>
        </w:rPr>
        <w:t>the</w:t>
      </w:r>
      <w:r>
        <w:rPr>
          <w:spacing w:val="-11"/>
          <w:sz w:val="20"/>
        </w:rPr>
        <w:t xml:space="preserve"> </w:t>
      </w:r>
      <w:r>
        <w:rPr>
          <w:spacing w:val="-2"/>
          <w:sz w:val="20"/>
        </w:rPr>
        <w:t>Appeal</w:t>
      </w:r>
      <w:r>
        <w:rPr>
          <w:spacing w:val="-11"/>
          <w:sz w:val="20"/>
        </w:rPr>
        <w:t xml:space="preserve"> </w:t>
      </w:r>
      <w:r>
        <w:rPr>
          <w:spacing w:val="-2"/>
          <w:sz w:val="20"/>
        </w:rPr>
        <w:t>Hearing</w:t>
      </w:r>
      <w:r>
        <w:rPr>
          <w:spacing w:val="-11"/>
          <w:sz w:val="20"/>
        </w:rPr>
        <w:t xml:space="preserve"> </w:t>
      </w:r>
      <w:r>
        <w:rPr>
          <w:spacing w:val="-2"/>
          <w:sz w:val="20"/>
        </w:rPr>
        <w:t>shall</w:t>
      </w:r>
      <w:r>
        <w:rPr>
          <w:spacing w:val="-11"/>
          <w:sz w:val="20"/>
        </w:rPr>
        <w:t xml:space="preserve"> </w:t>
      </w:r>
      <w:r>
        <w:rPr>
          <w:spacing w:val="-2"/>
          <w:sz w:val="20"/>
        </w:rPr>
        <w:t>be</w:t>
      </w:r>
      <w:r>
        <w:rPr>
          <w:spacing w:val="-11"/>
          <w:sz w:val="20"/>
        </w:rPr>
        <w:t xml:space="preserve"> </w:t>
      </w:r>
      <w:r>
        <w:rPr>
          <w:spacing w:val="-2"/>
          <w:sz w:val="20"/>
        </w:rPr>
        <w:t xml:space="preserve">postponed </w:t>
      </w:r>
      <w:r>
        <w:rPr>
          <w:sz w:val="20"/>
        </w:rPr>
        <w:t>until</w:t>
      </w:r>
      <w:r>
        <w:rPr>
          <w:spacing w:val="-11"/>
          <w:sz w:val="20"/>
        </w:rPr>
        <w:t xml:space="preserve"> </w:t>
      </w:r>
      <w:r>
        <w:rPr>
          <w:sz w:val="20"/>
        </w:rPr>
        <w:t>such</w:t>
      </w:r>
      <w:r>
        <w:rPr>
          <w:spacing w:val="-11"/>
          <w:sz w:val="20"/>
        </w:rPr>
        <w:t xml:space="preserve"> </w:t>
      </w:r>
      <w:r>
        <w:rPr>
          <w:sz w:val="20"/>
        </w:rPr>
        <w:t>time</w:t>
      </w:r>
      <w:r>
        <w:rPr>
          <w:spacing w:val="-11"/>
          <w:sz w:val="20"/>
        </w:rPr>
        <w:t xml:space="preserve"> </w:t>
      </w:r>
      <w:r>
        <w:rPr>
          <w:sz w:val="20"/>
        </w:rPr>
        <w:t>that</w:t>
      </w:r>
      <w:r>
        <w:rPr>
          <w:spacing w:val="-7"/>
          <w:sz w:val="20"/>
        </w:rPr>
        <w:t xml:space="preserve"> </w:t>
      </w:r>
      <w:r>
        <w:rPr>
          <w:sz w:val="20"/>
        </w:rPr>
        <w:t>another</w:t>
      </w:r>
      <w:r>
        <w:rPr>
          <w:spacing w:val="-9"/>
          <w:sz w:val="20"/>
        </w:rPr>
        <w:t xml:space="preserve"> </w:t>
      </w:r>
      <w:r>
        <w:rPr>
          <w:sz w:val="20"/>
        </w:rPr>
        <w:t>Member</w:t>
      </w:r>
      <w:r>
        <w:rPr>
          <w:spacing w:val="-9"/>
          <w:sz w:val="20"/>
        </w:rPr>
        <w:t xml:space="preserve"> </w:t>
      </w:r>
      <w:r>
        <w:rPr>
          <w:sz w:val="20"/>
        </w:rPr>
        <w:t>can</w:t>
      </w:r>
      <w:r>
        <w:rPr>
          <w:spacing w:val="-11"/>
          <w:sz w:val="20"/>
        </w:rPr>
        <w:t xml:space="preserve"> </w:t>
      </w:r>
      <w:r>
        <w:rPr>
          <w:sz w:val="20"/>
        </w:rPr>
        <w:t>be</w:t>
      </w:r>
      <w:r>
        <w:rPr>
          <w:spacing w:val="-11"/>
          <w:sz w:val="20"/>
        </w:rPr>
        <w:t xml:space="preserve"> </w:t>
      </w:r>
      <w:r>
        <w:rPr>
          <w:sz w:val="20"/>
        </w:rPr>
        <w:t>appointed.</w:t>
      </w:r>
    </w:p>
    <w:p w14:paraId="3695DE6C" w14:textId="77777777" w:rsidR="00A70679" w:rsidRDefault="00D735EE">
      <w:pPr>
        <w:pStyle w:val="ListParagraph"/>
        <w:numPr>
          <w:ilvl w:val="3"/>
          <w:numId w:val="9"/>
        </w:numPr>
        <w:tabs>
          <w:tab w:val="left" w:pos="1328"/>
        </w:tabs>
        <w:spacing w:before="117"/>
        <w:ind w:left="1328" w:hanging="460"/>
        <w:rPr>
          <w:sz w:val="20"/>
        </w:rPr>
      </w:pPr>
      <w:bookmarkStart w:id="578" w:name="(d)_Overview_of_the_Appeal_Hearing_Proce"/>
      <w:bookmarkEnd w:id="578"/>
      <w:r>
        <w:rPr>
          <w:spacing w:val="-6"/>
          <w:sz w:val="20"/>
        </w:rPr>
        <w:t>Overview</w:t>
      </w:r>
      <w:r>
        <w:rPr>
          <w:spacing w:val="-4"/>
          <w:sz w:val="20"/>
        </w:rPr>
        <w:t xml:space="preserve"> </w:t>
      </w:r>
      <w:r>
        <w:rPr>
          <w:spacing w:val="-6"/>
          <w:sz w:val="20"/>
        </w:rPr>
        <w:t>of</w:t>
      </w:r>
      <w:r>
        <w:rPr>
          <w:spacing w:val="4"/>
          <w:sz w:val="20"/>
        </w:rPr>
        <w:t xml:space="preserve"> </w:t>
      </w:r>
      <w:r>
        <w:rPr>
          <w:spacing w:val="-6"/>
          <w:sz w:val="20"/>
        </w:rPr>
        <w:t>the</w:t>
      </w:r>
      <w:r>
        <w:rPr>
          <w:spacing w:val="-2"/>
          <w:sz w:val="20"/>
        </w:rPr>
        <w:t xml:space="preserve"> </w:t>
      </w:r>
      <w:r>
        <w:rPr>
          <w:spacing w:val="-6"/>
          <w:sz w:val="20"/>
        </w:rPr>
        <w:t>Appeal</w:t>
      </w:r>
      <w:r>
        <w:rPr>
          <w:spacing w:val="-1"/>
          <w:sz w:val="20"/>
        </w:rPr>
        <w:t xml:space="preserve"> </w:t>
      </w:r>
      <w:r>
        <w:rPr>
          <w:spacing w:val="-6"/>
          <w:sz w:val="20"/>
        </w:rPr>
        <w:t>Hearing</w:t>
      </w:r>
      <w:r>
        <w:rPr>
          <w:spacing w:val="-1"/>
          <w:sz w:val="20"/>
        </w:rPr>
        <w:t xml:space="preserve"> </w:t>
      </w:r>
      <w:r>
        <w:rPr>
          <w:spacing w:val="-6"/>
          <w:sz w:val="20"/>
        </w:rPr>
        <w:t>Process</w:t>
      </w:r>
      <w:r>
        <w:rPr>
          <w:spacing w:val="1"/>
          <w:sz w:val="20"/>
        </w:rPr>
        <w:t xml:space="preserve"> </w:t>
      </w:r>
      <w:r>
        <w:rPr>
          <w:spacing w:val="-6"/>
          <w:sz w:val="20"/>
        </w:rPr>
        <w:t>which</w:t>
      </w:r>
      <w:r>
        <w:rPr>
          <w:spacing w:val="-1"/>
          <w:sz w:val="20"/>
        </w:rPr>
        <w:t xml:space="preserve"> </w:t>
      </w:r>
      <w:r>
        <w:rPr>
          <w:spacing w:val="-6"/>
          <w:sz w:val="20"/>
        </w:rPr>
        <w:t>shall</w:t>
      </w:r>
      <w:r>
        <w:rPr>
          <w:spacing w:val="-1"/>
          <w:sz w:val="20"/>
        </w:rPr>
        <w:t xml:space="preserve"> </w:t>
      </w:r>
      <w:r>
        <w:rPr>
          <w:spacing w:val="-6"/>
          <w:sz w:val="20"/>
        </w:rPr>
        <w:t>include:</w:t>
      </w:r>
    </w:p>
    <w:p w14:paraId="2E82A2C9" w14:textId="77777777" w:rsidR="00A70679" w:rsidRDefault="00D735EE">
      <w:pPr>
        <w:pStyle w:val="ListParagraph"/>
        <w:numPr>
          <w:ilvl w:val="4"/>
          <w:numId w:val="9"/>
        </w:numPr>
        <w:tabs>
          <w:tab w:val="left" w:pos="1947"/>
        </w:tabs>
        <w:ind w:left="1947" w:hanging="451"/>
        <w:rPr>
          <w:sz w:val="20"/>
        </w:rPr>
      </w:pPr>
      <w:r>
        <w:rPr>
          <w:spacing w:val="-6"/>
          <w:sz w:val="20"/>
        </w:rPr>
        <w:t>Addressing</w:t>
      </w:r>
      <w:r>
        <w:rPr>
          <w:spacing w:val="-2"/>
          <w:sz w:val="20"/>
        </w:rPr>
        <w:t xml:space="preserve"> </w:t>
      </w:r>
      <w:r>
        <w:rPr>
          <w:spacing w:val="-6"/>
          <w:sz w:val="20"/>
        </w:rPr>
        <w:t>all</w:t>
      </w:r>
      <w:r>
        <w:rPr>
          <w:spacing w:val="-1"/>
          <w:sz w:val="20"/>
        </w:rPr>
        <w:t xml:space="preserve"> </w:t>
      </w:r>
      <w:r>
        <w:rPr>
          <w:spacing w:val="-6"/>
          <w:sz w:val="20"/>
        </w:rPr>
        <w:t>comments</w:t>
      </w:r>
      <w:r>
        <w:rPr>
          <w:spacing w:val="1"/>
          <w:sz w:val="20"/>
        </w:rPr>
        <w:t xml:space="preserve"> </w:t>
      </w:r>
      <w:r>
        <w:rPr>
          <w:spacing w:val="-6"/>
          <w:sz w:val="20"/>
        </w:rPr>
        <w:t>through</w:t>
      </w:r>
      <w:r>
        <w:rPr>
          <w:spacing w:val="-1"/>
          <w:sz w:val="20"/>
        </w:rPr>
        <w:t xml:space="preserve"> </w:t>
      </w:r>
      <w:r>
        <w:rPr>
          <w:spacing w:val="-6"/>
          <w:sz w:val="20"/>
        </w:rPr>
        <w:t>the</w:t>
      </w:r>
      <w:r>
        <w:rPr>
          <w:spacing w:val="-1"/>
          <w:sz w:val="20"/>
        </w:rPr>
        <w:t xml:space="preserve"> </w:t>
      </w:r>
      <w:r>
        <w:rPr>
          <w:spacing w:val="-6"/>
          <w:sz w:val="20"/>
        </w:rPr>
        <w:t>Chair</w:t>
      </w:r>
      <w:r>
        <w:rPr>
          <w:spacing w:val="1"/>
          <w:sz w:val="20"/>
        </w:rPr>
        <w:t xml:space="preserve"> </w:t>
      </w:r>
      <w:r>
        <w:rPr>
          <w:spacing w:val="-6"/>
          <w:sz w:val="20"/>
        </w:rPr>
        <w:t>only</w:t>
      </w:r>
      <w:r>
        <w:rPr>
          <w:spacing w:val="2"/>
          <w:sz w:val="20"/>
        </w:rPr>
        <w:t xml:space="preserve"> </w:t>
      </w:r>
      <w:r>
        <w:rPr>
          <w:spacing w:val="-6"/>
          <w:sz w:val="20"/>
        </w:rPr>
        <w:t>when</w:t>
      </w:r>
      <w:r>
        <w:rPr>
          <w:spacing w:val="-1"/>
          <w:sz w:val="20"/>
        </w:rPr>
        <w:t xml:space="preserve"> </w:t>
      </w:r>
      <w:r>
        <w:rPr>
          <w:spacing w:val="-6"/>
          <w:sz w:val="20"/>
        </w:rPr>
        <w:t>requested;</w:t>
      </w:r>
    </w:p>
    <w:p w14:paraId="64ABD2C8" w14:textId="77777777" w:rsidR="00A70679" w:rsidRDefault="00D735EE">
      <w:pPr>
        <w:pStyle w:val="ListParagraph"/>
        <w:numPr>
          <w:ilvl w:val="4"/>
          <w:numId w:val="9"/>
        </w:numPr>
        <w:tabs>
          <w:tab w:val="left" w:pos="1948"/>
        </w:tabs>
        <w:spacing w:before="62"/>
        <w:ind w:left="1948" w:hanging="495"/>
        <w:rPr>
          <w:sz w:val="20"/>
        </w:rPr>
      </w:pPr>
      <w:r>
        <w:rPr>
          <w:spacing w:val="-6"/>
          <w:sz w:val="20"/>
        </w:rPr>
        <w:t>The</w:t>
      </w:r>
      <w:r>
        <w:rPr>
          <w:spacing w:val="-5"/>
          <w:sz w:val="20"/>
        </w:rPr>
        <w:t xml:space="preserve"> </w:t>
      </w:r>
      <w:r>
        <w:rPr>
          <w:spacing w:val="-6"/>
          <w:sz w:val="20"/>
        </w:rPr>
        <w:t>prohibition</w:t>
      </w:r>
      <w:r>
        <w:rPr>
          <w:spacing w:val="-2"/>
          <w:sz w:val="20"/>
        </w:rPr>
        <w:t xml:space="preserve"> </w:t>
      </w:r>
      <w:r>
        <w:rPr>
          <w:spacing w:val="-6"/>
          <w:sz w:val="20"/>
        </w:rPr>
        <w:t>of</w:t>
      </w:r>
      <w:r>
        <w:rPr>
          <w:spacing w:val="2"/>
          <w:sz w:val="20"/>
        </w:rPr>
        <w:t xml:space="preserve"> </w:t>
      </w:r>
      <w:r>
        <w:rPr>
          <w:spacing w:val="-6"/>
          <w:sz w:val="20"/>
        </w:rPr>
        <w:t>cross</w:t>
      </w:r>
      <w:r>
        <w:rPr>
          <w:sz w:val="20"/>
        </w:rPr>
        <w:t xml:space="preserve"> </w:t>
      </w:r>
      <w:r>
        <w:rPr>
          <w:spacing w:val="-6"/>
          <w:sz w:val="20"/>
        </w:rPr>
        <w:t>examination;</w:t>
      </w:r>
    </w:p>
    <w:p w14:paraId="2EC233B9" w14:textId="77777777" w:rsidR="00A70679" w:rsidRDefault="00D735EE">
      <w:pPr>
        <w:pStyle w:val="ListParagraph"/>
        <w:numPr>
          <w:ilvl w:val="4"/>
          <w:numId w:val="9"/>
        </w:numPr>
        <w:tabs>
          <w:tab w:val="left" w:pos="1948"/>
        </w:tabs>
        <w:spacing w:before="59"/>
        <w:ind w:left="1948" w:hanging="533"/>
        <w:rPr>
          <w:sz w:val="20"/>
        </w:rPr>
      </w:pPr>
      <w:r>
        <w:rPr>
          <w:spacing w:val="-6"/>
          <w:sz w:val="20"/>
        </w:rPr>
        <w:t>The necessity</w:t>
      </w:r>
      <w:r>
        <w:rPr>
          <w:spacing w:val="-1"/>
          <w:sz w:val="20"/>
        </w:rPr>
        <w:t xml:space="preserve"> </w:t>
      </w:r>
      <w:r>
        <w:rPr>
          <w:spacing w:val="-6"/>
          <w:sz w:val="20"/>
        </w:rPr>
        <w:t>for</w:t>
      </w:r>
      <w:r>
        <w:rPr>
          <w:spacing w:val="-1"/>
          <w:sz w:val="20"/>
        </w:rPr>
        <w:t xml:space="preserve"> </w:t>
      </w:r>
      <w:r>
        <w:rPr>
          <w:spacing w:val="-6"/>
          <w:sz w:val="20"/>
        </w:rPr>
        <w:t>respect</w:t>
      </w:r>
      <w:r>
        <w:rPr>
          <w:spacing w:val="1"/>
          <w:sz w:val="20"/>
        </w:rPr>
        <w:t xml:space="preserve"> </w:t>
      </w:r>
      <w:r>
        <w:rPr>
          <w:spacing w:val="-6"/>
          <w:sz w:val="20"/>
        </w:rPr>
        <w:t>of</w:t>
      </w:r>
      <w:r>
        <w:rPr>
          <w:spacing w:val="1"/>
          <w:sz w:val="20"/>
        </w:rPr>
        <w:t xml:space="preserve"> </w:t>
      </w:r>
      <w:r>
        <w:rPr>
          <w:spacing w:val="-6"/>
          <w:sz w:val="20"/>
        </w:rPr>
        <w:t>all</w:t>
      </w:r>
      <w:r>
        <w:rPr>
          <w:spacing w:val="-3"/>
          <w:sz w:val="20"/>
        </w:rPr>
        <w:t xml:space="preserve"> </w:t>
      </w:r>
      <w:r>
        <w:rPr>
          <w:spacing w:val="-6"/>
          <w:sz w:val="20"/>
        </w:rPr>
        <w:t>parties.</w:t>
      </w:r>
    </w:p>
    <w:p w14:paraId="6B471DB7" w14:textId="77777777" w:rsidR="00A70679" w:rsidRDefault="00D735EE">
      <w:pPr>
        <w:pStyle w:val="ListParagraph"/>
        <w:numPr>
          <w:ilvl w:val="2"/>
          <w:numId w:val="9"/>
        </w:numPr>
        <w:tabs>
          <w:tab w:val="left" w:pos="864"/>
        </w:tabs>
        <w:spacing w:before="77"/>
        <w:ind w:left="864" w:hanging="716"/>
        <w:rPr>
          <w:sz w:val="20"/>
        </w:rPr>
      </w:pPr>
      <w:bookmarkStart w:id="579" w:name="17.13.6_The_process_for_the_Appeal_Heari"/>
      <w:bookmarkEnd w:id="579"/>
      <w:r>
        <w:rPr>
          <w:sz w:val="20"/>
        </w:rPr>
        <w:t>The</w:t>
      </w:r>
      <w:r>
        <w:rPr>
          <w:spacing w:val="-4"/>
          <w:sz w:val="20"/>
        </w:rPr>
        <w:t xml:space="preserve"> </w:t>
      </w:r>
      <w:r>
        <w:rPr>
          <w:sz w:val="20"/>
        </w:rPr>
        <w:t>process</w:t>
      </w:r>
      <w:r>
        <w:rPr>
          <w:spacing w:val="-7"/>
          <w:sz w:val="20"/>
        </w:rPr>
        <w:t xml:space="preserve"> </w:t>
      </w:r>
      <w:r>
        <w:rPr>
          <w:sz w:val="20"/>
        </w:rPr>
        <w:t>for</w:t>
      </w:r>
      <w:r>
        <w:rPr>
          <w:spacing w:val="-1"/>
          <w:sz w:val="20"/>
        </w:rPr>
        <w:t xml:space="preserve"> </w:t>
      </w:r>
      <w:r>
        <w:rPr>
          <w:sz w:val="20"/>
        </w:rPr>
        <w:t>the</w:t>
      </w:r>
      <w:r>
        <w:rPr>
          <w:spacing w:val="-9"/>
          <w:sz w:val="20"/>
        </w:rPr>
        <w:t xml:space="preserve"> </w:t>
      </w:r>
      <w:r>
        <w:rPr>
          <w:sz w:val="20"/>
        </w:rPr>
        <w:t>Appeal</w:t>
      </w:r>
      <w:r>
        <w:rPr>
          <w:spacing w:val="-3"/>
          <w:sz w:val="20"/>
        </w:rPr>
        <w:t xml:space="preserve"> </w:t>
      </w:r>
      <w:r>
        <w:rPr>
          <w:spacing w:val="-2"/>
          <w:sz w:val="20"/>
        </w:rPr>
        <w:t>Hearing</w:t>
      </w:r>
    </w:p>
    <w:p w14:paraId="224BE9B2" w14:textId="77777777" w:rsidR="00A70679" w:rsidRDefault="00D735EE">
      <w:pPr>
        <w:pStyle w:val="ListParagraph"/>
        <w:numPr>
          <w:ilvl w:val="3"/>
          <w:numId w:val="9"/>
        </w:numPr>
        <w:tabs>
          <w:tab w:val="left" w:pos="1319"/>
        </w:tabs>
        <w:spacing w:before="135"/>
        <w:ind w:hanging="451"/>
        <w:rPr>
          <w:sz w:val="20"/>
        </w:rPr>
      </w:pPr>
      <w:bookmarkStart w:id="580" w:name="(a)_Appellant(s)_Presentation"/>
      <w:bookmarkEnd w:id="580"/>
      <w:r>
        <w:rPr>
          <w:spacing w:val="-6"/>
          <w:sz w:val="20"/>
        </w:rPr>
        <w:t>Appellant(s)</w:t>
      </w:r>
      <w:r>
        <w:rPr>
          <w:spacing w:val="1"/>
          <w:sz w:val="20"/>
        </w:rPr>
        <w:t xml:space="preserve"> </w:t>
      </w:r>
      <w:r>
        <w:rPr>
          <w:spacing w:val="-2"/>
          <w:sz w:val="20"/>
        </w:rPr>
        <w:t>Presentation</w:t>
      </w:r>
    </w:p>
    <w:p w14:paraId="55512103" w14:textId="77777777" w:rsidR="00A70679" w:rsidRDefault="00D735EE">
      <w:pPr>
        <w:pStyle w:val="ListParagraph"/>
        <w:numPr>
          <w:ilvl w:val="3"/>
          <w:numId w:val="9"/>
        </w:numPr>
        <w:tabs>
          <w:tab w:val="left" w:pos="1328"/>
        </w:tabs>
        <w:spacing w:before="120"/>
        <w:ind w:left="1328" w:hanging="460"/>
        <w:rPr>
          <w:sz w:val="20"/>
        </w:rPr>
      </w:pPr>
      <w:bookmarkStart w:id="581" w:name="(b)_Respondent_(s)_Presentation"/>
      <w:bookmarkEnd w:id="581"/>
      <w:r>
        <w:rPr>
          <w:spacing w:val="-6"/>
          <w:sz w:val="20"/>
        </w:rPr>
        <w:t>Respondent</w:t>
      </w:r>
      <w:r>
        <w:rPr>
          <w:spacing w:val="2"/>
          <w:sz w:val="20"/>
        </w:rPr>
        <w:t xml:space="preserve"> </w:t>
      </w:r>
      <w:r>
        <w:rPr>
          <w:spacing w:val="-6"/>
          <w:sz w:val="20"/>
        </w:rPr>
        <w:t>(s)</w:t>
      </w:r>
      <w:r>
        <w:rPr>
          <w:spacing w:val="1"/>
          <w:sz w:val="20"/>
        </w:rPr>
        <w:t xml:space="preserve"> </w:t>
      </w:r>
      <w:r>
        <w:rPr>
          <w:spacing w:val="-6"/>
          <w:sz w:val="20"/>
        </w:rPr>
        <w:t>Presentation</w:t>
      </w:r>
    </w:p>
    <w:p w14:paraId="246C57A5" w14:textId="77777777" w:rsidR="00A70679" w:rsidRDefault="00D735EE">
      <w:pPr>
        <w:pStyle w:val="ListParagraph"/>
        <w:numPr>
          <w:ilvl w:val="3"/>
          <w:numId w:val="9"/>
        </w:numPr>
        <w:tabs>
          <w:tab w:val="left" w:pos="1328"/>
        </w:tabs>
        <w:spacing w:before="116"/>
        <w:ind w:left="1328" w:hanging="460"/>
        <w:rPr>
          <w:sz w:val="20"/>
        </w:rPr>
      </w:pPr>
      <w:bookmarkStart w:id="582" w:name="(c)_Committee_requested_witnesses"/>
      <w:bookmarkEnd w:id="582"/>
      <w:r>
        <w:rPr>
          <w:spacing w:val="-6"/>
          <w:sz w:val="20"/>
        </w:rPr>
        <w:t>Committee</w:t>
      </w:r>
      <w:r>
        <w:rPr>
          <w:spacing w:val="-1"/>
          <w:sz w:val="20"/>
        </w:rPr>
        <w:t xml:space="preserve"> </w:t>
      </w:r>
      <w:r>
        <w:rPr>
          <w:spacing w:val="-6"/>
          <w:sz w:val="20"/>
        </w:rPr>
        <w:t>requested</w:t>
      </w:r>
      <w:r>
        <w:rPr>
          <w:spacing w:val="-1"/>
          <w:sz w:val="20"/>
        </w:rPr>
        <w:t xml:space="preserve"> </w:t>
      </w:r>
      <w:r>
        <w:rPr>
          <w:spacing w:val="-6"/>
          <w:sz w:val="20"/>
        </w:rPr>
        <w:t>witnesses</w:t>
      </w:r>
    </w:p>
    <w:p w14:paraId="6B6B0977" w14:textId="77777777" w:rsidR="00A70679" w:rsidRDefault="00D735EE">
      <w:pPr>
        <w:pStyle w:val="ListParagraph"/>
        <w:numPr>
          <w:ilvl w:val="3"/>
          <w:numId w:val="9"/>
        </w:numPr>
        <w:tabs>
          <w:tab w:val="left" w:pos="1328"/>
        </w:tabs>
        <w:spacing w:before="120"/>
        <w:ind w:left="1328" w:hanging="460"/>
        <w:rPr>
          <w:sz w:val="20"/>
        </w:rPr>
      </w:pPr>
      <w:bookmarkStart w:id="583" w:name="(d)_Final_Rebuttal"/>
      <w:bookmarkEnd w:id="583"/>
      <w:r>
        <w:rPr>
          <w:spacing w:val="-6"/>
          <w:sz w:val="20"/>
        </w:rPr>
        <w:t>Final</w:t>
      </w:r>
      <w:r>
        <w:rPr>
          <w:spacing w:val="-7"/>
          <w:sz w:val="20"/>
        </w:rPr>
        <w:t xml:space="preserve"> </w:t>
      </w:r>
      <w:r>
        <w:rPr>
          <w:spacing w:val="-2"/>
          <w:sz w:val="20"/>
        </w:rPr>
        <w:t>Rebuttal</w:t>
      </w:r>
    </w:p>
    <w:p w14:paraId="045700BD" w14:textId="77777777" w:rsidR="00A70679" w:rsidRDefault="00D735EE">
      <w:pPr>
        <w:pStyle w:val="ListParagraph"/>
        <w:numPr>
          <w:ilvl w:val="3"/>
          <w:numId w:val="9"/>
        </w:numPr>
        <w:tabs>
          <w:tab w:val="left" w:pos="1328"/>
        </w:tabs>
        <w:ind w:left="1328" w:hanging="460"/>
        <w:rPr>
          <w:sz w:val="20"/>
        </w:rPr>
      </w:pPr>
      <w:bookmarkStart w:id="584" w:name="(e)_Appellants_Rebuttal"/>
      <w:bookmarkEnd w:id="584"/>
      <w:r>
        <w:rPr>
          <w:spacing w:val="-6"/>
          <w:sz w:val="20"/>
        </w:rPr>
        <w:t>Appellants</w:t>
      </w:r>
      <w:r>
        <w:rPr>
          <w:spacing w:val="-1"/>
          <w:sz w:val="20"/>
        </w:rPr>
        <w:t xml:space="preserve"> </w:t>
      </w:r>
      <w:r>
        <w:rPr>
          <w:spacing w:val="-2"/>
          <w:sz w:val="20"/>
        </w:rPr>
        <w:t>Rebuttal</w:t>
      </w:r>
    </w:p>
    <w:p w14:paraId="18C3F25C" w14:textId="77777777" w:rsidR="00A70679" w:rsidRDefault="00D735EE">
      <w:pPr>
        <w:pStyle w:val="ListParagraph"/>
        <w:numPr>
          <w:ilvl w:val="3"/>
          <w:numId w:val="9"/>
        </w:numPr>
        <w:tabs>
          <w:tab w:val="left" w:pos="1328"/>
        </w:tabs>
        <w:spacing w:before="120"/>
        <w:ind w:left="1328" w:hanging="460"/>
        <w:rPr>
          <w:sz w:val="20"/>
        </w:rPr>
      </w:pPr>
      <w:bookmarkStart w:id="585" w:name="(f)_Respondents_Rebuttal"/>
      <w:bookmarkEnd w:id="585"/>
      <w:r>
        <w:rPr>
          <w:spacing w:val="-6"/>
          <w:sz w:val="20"/>
        </w:rPr>
        <w:t>Respondents</w:t>
      </w:r>
      <w:r>
        <w:rPr>
          <w:spacing w:val="3"/>
          <w:sz w:val="20"/>
        </w:rPr>
        <w:t xml:space="preserve"> </w:t>
      </w:r>
      <w:r>
        <w:rPr>
          <w:spacing w:val="-2"/>
          <w:sz w:val="20"/>
        </w:rPr>
        <w:t>Rebuttal</w:t>
      </w:r>
    </w:p>
    <w:p w14:paraId="30356088" w14:textId="77777777" w:rsidR="00A70679" w:rsidRDefault="00D735EE">
      <w:pPr>
        <w:pStyle w:val="ListParagraph"/>
        <w:numPr>
          <w:ilvl w:val="3"/>
          <w:numId w:val="9"/>
        </w:numPr>
        <w:tabs>
          <w:tab w:val="left" w:pos="1328"/>
        </w:tabs>
        <w:spacing w:before="120"/>
        <w:ind w:left="1328" w:hanging="460"/>
        <w:rPr>
          <w:sz w:val="20"/>
        </w:rPr>
      </w:pPr>
      <w:bookmarkStart w:id="586" w:name="(g)_Final_Questions_of_the_Committee"/>
      <w:bookmarkEnd w:id="586"/>
      <w:r>
        <w:rPr>
          <w:spacing w:val="-6"/>
          <w:sz w:val="20"/>
        </w:rPr>
        <w:t>Final</w:t>
      </w:r>
      <w:r>
        <w:rPr>
          <w:spacing w:val="-4"/>
          <w:sz w:val="20"/>
        </w:rPr>
        <w:t xml:space="preserve"> </w:t>
      </w:r>
      <w:r>
        <w:rPr>
          <w:spacing w:val="-6"/>
          <w:sz w:val="20"/>
        </w:rPr>
        <w:t>Questions</w:t>
      </w:r>
      <w:r>
        <w:rPr>
          <w:spacing w:val="-1"/>
          <w:sz w:val="20"/>
        </w:rPr>
        <w:t xml:space="preserve"> </w:t>
      </w:r>
      <w:r>
        <w:rPr>
          <w:spacing w:val="-6"/>
          <w:sz w:val="20"/>
        </w:rPr>
        <w:t>of</w:t>
      </w:r>
      <w:r>
        <w:rPr>
          <w:spacing w:val="2"/>
          <w:sz w:val="20"/>
        </w:rPr>
        <w:t xml:space="preserve"> </w:t>
      </w:r>
      <w:r>
        <w:rPr>
          <w:spacing w:val="-6"/>
          <w:sz w:val="20"/>
        </w:rPr>
        <w:t>the</w:t>
      </w:r>
      <w:r>
        <w:rPr>
          <w:spacing w:val="-3"/>
          <w:sz w:val="20"/>
        </w:rPr>
        <w:t xml:space="preserve"> </w:t>
      </w:r>
      <w:r>
        <w:rPr>
          <w:spacing w:val="-6"/>
          <w:sz w:val="20"/>
        </w:rPr>
        <w:t>Committee</w:t>
      </w:r>
    </w:p>
    <w:p w14:paraId="0AC50239" w14:textId="77777777" w:rsidR="00A70679" w:rsidRDefault="00D735EE">
      <w:pPr>
        <w:pStyle w:val="ListParagraph"/>
        <w:numPr>
          <w:ilvl w:val="3"/>
          <w:numId w:val="9"/>
        </w:numPr>
        <w:tabs>
          <w:tab w:val="left" w:pos="1328"/>
        </w:tabs>
        <w:ind w:left="1328" w:hanging="460"/>
        <w:rPr>
          <w:sz w:val="20"/>
        </w:rPr>
      </w:pPr>
      <w:bookmarkStart w:id="587" w:name="(h)_Dismissal_and_Deliberations"/>
      <w:bookmarkEnd w:id="587"/>
      <w:r>
        <w:rPr>
          <w:spacing w:val="-6"/>
          <w:sz w:val="20"/>
        </w:rPr>
        <w:t>Dismissal</w:t>
      </w:r>
      <w:r>
        <w:rPr>
          <w:spacing w:val="-3"/>
          <w:sz w:val="20"/>
        </w:rPr>
        <w:t xml:space="preserve"> </w:t>
      </w:r>
      <w:r>
        <w:rPr>
          <w:spacing w:val="-6"/>
          <w:sz w:val="20"/>
        </w:rPr>
        <w:t>and</w:t>
      </w:r>
      <w:r>
        <w:rPr>
          <w:spacing w:val="-2"/>
          <w:sz w:val="20"/>
        </w:rPr>
        <w:t xml:space="preserve"> </w:t>
      </w:r>
      <w:r>
        <w:rPr>
          <w:spacing w:val="-6"/>
          <w:sz w:val="20"/>
        </w:rPr>
        <w:t>Deliberations</w:t>
      </w:r>
    </w:p>
    <w:p w14:paraId="42F2FCC1" w14:textId="77777777" w:rsidR="00A70679" w:rsidRDefault="00D735EE">
      <w:pPr>
        <w:pStyle w:val="ListParagraph"/>
        <w:numPr>
          <w:ilvl w:val="2"/>
          <w:numId w:val="9"/>
        </w:numPr>
        <w:tabs>
          <w:tab w:val="left" w:pos="863"/>
          <w:tab w:val="left" w:pos="867"/>
        </w:tabs>
        <w:spacing w:before="139" w:line="271" w:lineRule="auto"/>
        <w:ind w:right="142"/>
        <w:jc w:val="both"/>
        <w:rPr>
          <w:sz w:val="20"/>
        </w:rPr>
      </w:pPr>
      <w:bookmarkStart w:id="588" w:name="17.13.7_The_Appeal_Hearing_is_not_a_lega"/>
      <w:bookmarkEnd w:id="588"/>
      <w:r>
        <w:rPr>
          <w:sz w:val="20"/>
        </w:rPr>
        <w:t>The</w:t>
      </w:r>
      <w:r>
        <w:rPr>
          <w:spacing w:val="-14"/>
          <w:sz w:val="20"/>
        </w:rPr>
        <w:t xml:space="preserve"> </w:t>
      </w:r>
      <w:r>
        <w:rPr>
          <w:sz w:val="20"/>
        </w:rPr>
        <w:t>Appeal</w:t>
      </w:r>
      <w:r>
        <w:rPr>
          <w:spacing w:val="-14"/>
          <w:sz w:val="20"/>
        </w:rPr>
        <w:t xml:space="preserve"> </w:t>
      </w:r>
      <w:r>
        <w:rPr>
          <w:sz w:val="20"/>
        </w:rPr>
        <w:t>Hearing</w:t>
      </w:r>
      <w:r>
        <w:rPr>
          <w:spacing w:val="-14"/>
          <w:sz w:val="20"/>
        </w:rPr>
        <w:t xml:space="preserve"> </w:t>
      </w:r>
      <w:r>
        <w:rPr>
          <w:sz w:val="20"/>
        </w:rPr>
        <w:t>is</w:t>
      </w:r>
      <w:r>
        <w:rPr>
          <w:spacing w:val="-14"/>
          <w:sz w:val="20"/>
        </w:rPr>
        <w:t xml:space="preserve"> </w:t>
      </w:r>
      <w:r>
        <w:rPr>
          <w:sz w:val="20"/>
        </w:rPr>
        <w:t>not</w:t>
      </w:r>
      <w:r>
        <w:rPr>
          <w:spacing w:val="-14"/>
          <w:sz w:val="20"/>
        </w:rPr>
        <w:t xml:space="preserve"> </w:t>
      </w:r>
      <w:r>
        <w:rPr>
          <w:sz w:val="20"/>
        </w:rPr>
        <w:t>a</w:t>
      </w:r>
      <w:r>
        <w:rPr>
          <w:spacing w:val="-14"/>
          <w:sz w:val="20"/>
        </w:rPr>
        <w:t xml:space="preserve"> </w:t>
      </w:r>
      <w:r>
        <w:rPr>
          <w:sz w:val="20"/>
        </w:rPr>
        <w:t>legal</w:t>
      </w:r>
      <w:r>
        <w:rPr>
          <w:spacing w:val="-14"/>
          <w:sz w:val="20"/>
        </w:rPr>
        <w:t xml:space="preserve"> </w:t>
      </w:r>
      <w:r>
        <w:rPr>
          <w:sz w:val="20"/>
        </w:rPr>
        <w:t>proceeding,</w:t>
      </w:r>
      <w:r>
        <w:rPr>
          <w:spacing w:val="-14"/>
          <w:sz w:val="20"/>
        </w:rPr>
        <w:t xml:space="preserve"> </w:t>
      </w:r>
      <w:r>
        <w:rPr>
          <w:sz w:val="20"/>
        </w:rPr>
        <w:t>but</w:t>
      </w:r>
      <w:r>
        <w:rPr>
          <w:spacing w:val="-14"/>
          <w:sz w:val="20"/>
        </w:rPr>
        <w:t xml:space="preserve"> </w:t>
      </w:r>
      <w:r>
        <w:rPr>
          <w:sz w:val="20"/>
        </w:rPr>
        <w:t>instead</w:t>
      </w:r>
      <w:r>
        <w:rPr>
          <w:spacing w:val="-13"/>
          <w:sz w:val="20"/>
        </w:rPr>
        <w:t xml:space="preserve"> </w:t>
      </w:r>
      <w:r>
        <w:rPr>
          <w:sz w:val="20"/>
        </w:rPr>
        <w:t>an</w:t>
      </w:r>
      <w:r>
        <w:rPr>
          <w:spacing w:val="-14"/>
          <w:sz w:val="20"/>
        </w:rPr>
        <w:t xml:space="preserve"> </w:t>
      </w:r>
      <w:r>
        <w:rPr>
          <w:sz w:val="20"/>
        </w:rPr>
        <w:t>information</w:t>
      </w:r>
      <w:r>
        <w:rPr>
          <w:spacing w:val="-14"/>
          <w:sz w:val="20"/>
        </w:rPr>
        <w:t xml:space="preserve"> </w:t>
      </w:r>
      <w:r>
        <w:rPr>
          <w:sz w:val="20"/>
        </w:rPr>
        <w:t>gathering</w:t>
      </w:r>
      <w:r>
        <w:rPr>
          <w:spacing w:val="-14"/>
          <w:sz w:val="20"/>
        </w:rPr>
        <w:t xml:space="preserve"> </w:t>
      </w:r>
      <w:r>
        <w:rPr>
          <w:sz w:val="20"/>
        </w:rPr>
        <w:t>process</w:t>
      </w:r>
      <w:r>
        <w:rPr>
          <w:spacing w:val="-14"/>
          <w:sz w:val="20"/>
        </w:rPr>
        <w:t xml:space="preserve"> </w:t>
      </w:r>
      <w:r>
        <w:rPr>
          <w:sz w:val="20"/>
        </w:rPr>
        <w:t>for</w:t>
      </w:r>
      <w:r>
        <w:rPr>
          <w:spacing w:val="-14"/>
          <w:sz w:val="20"/>
        </w:rPr>
        <w:t xml:space="preserve"> </w:t>
      </w:r>
      <w:r>
        <w:rPr>
          <w:sz w:val="20"/>
        </w:rPr>
        <w:t>the</w:t>
      </w:r>
      <w:r>
        <w:rPr>
          <w:spacing w:val="-14"/>
          <w:sz w:val="20"/>
        </w:rPr>
        <w:t xml:space="preserve"> </w:t>
      </w:r>
      <w:r>
        <w:rPr>
          <w:sz w:val="20"/>
        </w:rPr>
        <w:t xml:space="preserve">Committee to receive all necessary information prior to deliberations. As such, no individuals will be sworn in, nor </w:t>
      </w:r>
      <w:r>
        <w:rPr>
          <w:sz w:val="20"/>
        </w:rPr>
        <w:t>will there</w:t>
      </w:r>
      <w:r>
        <w:rPr>
          <w:spacing w:val="-3"/>
          <w:sz w:val="20"/>
        </w:rPr>
        <w:t xml:space="preserve"> </w:t>
      </w:r>
      <w:r>
        <w:rPr>
          <w:sz w:val="20"/>
        </w:rPr>
        <w:t>be</w:t>
      </w:r>
      <w:r>
        <w:rPr>
          <w:spacing w:val="-3"/>
          <w:sz w:val="20"/>
        </w:rPr>
        <w:t xml:space="preserve"> </w:t>
      </w:r>
      <w:r>
        <w:rPr>
          <w:sz w:val="20"/>
        </w:rPr>
        <w:t>a</w:t>
      </w:r>
      <w:r>
        <w:rPr>
          <w:spacing w:val="-8"/>
          <w:sz w:val="20"/>
        </w:rPr>
        <w:t xml:space="preserve"> </w:t>
      </w:r>
      <w:r>
        <w:rPr>
          <w:sz w:val="20"/>
        </w:rPr>
        <w:t>transcript</w:t>
      </w:r>
      <w:r>
        <w:rPr>
          <w:spacing w:val="-5"/>
          <w:sz w:val="20"/>
        </w:rPr>
        <w:t xml:space="preserve"> </w:t>
      </w:r>
      <w:r>
        <w:rPr>
          <w:sz w:val="20"/>
        </w:rPr>
        <w:t>taken</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proceedings. Further,</w:t>
      </w:r>
      <w:r>
        <w:rPr>
          <w:spacing w:val="-9"/>
          <w:sz w:val="20"/>
        </w:rPr>
        <w:t xml:space="preserve"> </w:t>
      </w:r>
      <w:r>
        <w:rPr>
          <w:sz w:val="20"/>
        </w:rPr>
        <w:t>neither</w:t>
      </w:r>
      <w:r>
        <w:rPr>
          <w:spacing w:val="-1"/>
          <w:sz w:val="20"/>
        </w:rPr>
        <w:t xml:space="preserve"> </w:t>
      </w:r>
      <w:r>
        <w:rPr>
          <w:sz w:val="20"/>
        </w:rPr>
        <w:t>the</w:t>
      </w:r>
      <w:r>
        <w:rPr>
          <w:spacing w:val="-3"/>
          <w:sz w:val="20"/>
        </w:rPr>
        <w:t xml:space="preserve"> </w:t>
      </w:r>
      <w:r>
        <w:rPr>
          <w:sz w:val="20"/>
        </w:rPr>
        <w:t>Appellant nor</w:t>
      </w:r>
      <w:r>
        <w:rPr>
          <w:spacing w:val="-6"/>
          <w:sz w:val="20"/>
        </w:rPr>
        <w:t xml:space="preserve"> </w:t>
      </w:r>
      <w:r>
        <w:rPr>
          <w:sz w:val="20"/>
        </w:rPr>
        <w:t>the</w:t>
      </w:r>
      <w:r>
        <w:rPr>
          <w:spacing w:val="-3"/>
          <w:sz w:val="20"/>
        </w:rPr>
        <w:t xml:space="preserve"> </w:t>
      </w:r>
      <w:r>
        <w:rPr>
          <w:sz w:val="20"/>
        </w:rPr>
        <w:t>Respondent may</w:t>
      </w:r>
      <w:r>
        <w:rPr>
          <w:spacing w:val="-6"/>
          <w:sz w:val="20"/>
        </w:rPr>
        <w:t xml:space="preserve"> </w:t>
      </w:r>
      <w:r>
        <w:rPr>
          <w:sz w:val="20"/>
        </w:rPr>
        <w:t>audio or video record the proceedings.</w:t>
      </w:r>
    </w:p>
    <w:p w14:paraId="7ED74CDB" w14:textId="77777777" w:rsidR="00A70679" w:rsidRDefault="00D735EE">
      <w:pPr>
        <w:pStyle w:val="ListParagraph"/>
        <w:numPr>
          <w:ilvl w:val="3"/>
          <w:numId w:val="9"/>
        </w:numPr>
        <w:tabs>
          <w:tab w:val="left" w:pos="1318"/>
        </w:tabs>
        <w:spacing w:before="103"/>
        <w:ind w:left="1318" w:hanging="450"/>
        <w:jc w:val="both"/>
        <w:rPr>
          <w:sz w:val="20"/>
        </w:rPr>
      </w:pPr>
      <w:bookmarkStart w:id="589" w:name="(a)_In_accordance_with_Section_4.6,_no_p"/>
      <w:bookmarkEnd w:id="589"/>
      <w:r>
        <w:rPr>
          <w:spacing w:val="-6"/>
          <w:sz w:val="20"/>
        </w:rPr>
        <w:t>In</w:t>
      </w:r>
      <w:r>
        <w:rPr>
          <w:spacing w:val="-4"/>
          <w:sz w:val="20"/>
        </w:rPr>
        <w:t xml:space="preserve"> </w:t>
      </w:r>
      <w:r>
        <w:rPr>
          <w:spacing w:val="-6"/>
          <w:sz w:val="20"/>
        </w:rPr>
        <w:t>accordance</w:t>
      </w:r>
      <w:r>
        <w:rPr>
          <w:spacing w:val="-2"/>
          <w:sz w:val="20"/>
        </w:rPr>
        <w:t xml:space="preserve"> </w:t>
      </w:r>
      <w:r>
        <w:rPr>
          <w:spacing w:val="-6"/>
          <w:sz w:val="20"/>
        </w:rPr>
        <w:t>with</w:t>
      </w:r>
      <w:r>
        <w:rPr>
          <w:spacing w:val="-2"/>
          <w:sz w:val="20"/>
        </w:rPr>
        <w:t xml:space="preserve"> </w:t>
      </w:r>
      <w:r>
        <w:rPr>
          <w:spacing w:val="-6"/>
          <w:sz w:val="20"/>
        </w:rPr>
        <w:t>Section</w:t>
      </w:r>
      <w:r>
        <w:rPr>
          <w:spacing w:val="-2"/>
          <w:sz w:val="20"/>
        </w:rPr>
        <w:t xml:space="preserve"> </w:t>
      </w:r>
      <w:r>
        <w:rPr>
          <w:spacing w:val="-6"/>
          <w:sz w:val="20"/>
        </w:rPr>
        <w:t>4.6,</w:t>
      </w:r>
      <w:r>
        <w:rPr>
          <w:spacing w:val="3"/>
          <w:sz w:val="20"/>
        </w:rPr>
        <w:t xml:space="preserve"> </w:t>
      </w:r>
      <w:r>
        <w:rPr>
          <w:spacing w:val="-6"/>
          <w:sz w:val="20"/>
        </w:rPr>
        <w:t>no</w:t>
      </w:r>
      <w:r>
        <w:rPr>
          <w:spacing w:val="-2"/>
          <w:sz w:val="20"/>
        </w:rPr>
        <w:t xml:space="preserve"> </w:t>
      </w:r>
      <w:r>
        <w:rPr>
          <w:spacing w:val="-6"/>
          <w:sz w:val="20"/>
        </w:rPr>
        <w:t>party</w:t>
      </w:r>
      <w:r>
        <w:rPr>
          <w:spacing w:val="1"/>
          <w:sz w:val="20"/>
        </w:rPr>
        <w:t xml:space="preserve"> </w:t>
      </w:r>
      <w:r>
        <w:rPr>
          <w:spacing w:val="-6"/>
          <w:sz w:val="20"/>
        </w:rPr>
        <w:t>may</w:t>
      </w:r>
      <w:r>
        <w:rPr>
          <w:sz w:val="20"/>
        </w:rPr>
        <w:t xml:space="preserve"> </w:t>
      </w:r>
      <w:r>
        <w:rPr>
          <w:spacing w:val="-6"/>
          <w:sz w:val="20"/>
        </w:rPr>
        <w:t>utilize</w:t>
      </w:r>
      <w:r>
        <w:rPr>
          <w:spacing w:val="-2"/>
          <w:sz w:val="20"/>
        </w:rPr>
        <w:t xml:space="preserve"> </w:t>
      </w:r>
      <w:r>
        <w:rPr>
          <w:spacing w:val="-6"/>
          <w:sz w:val="20"/>
        </w:rPr>
        <w:t>legal</w:t>
      </w:r>
      <w:r>
        <w:rPr>
          <w:spacing w:val="-2"/>
          <w:sz w:val="20"/>
        </w:rPr>
        <w:t xml:space="preserve"> </w:t>
      </w:r>
      <w:r>
        <w:rPr>
          <w:spacing w:val="-6"/>
          <w:sz w:val="20"/>
        </w:rPr>
        <w:t>counsel</w:t>
      </w:r>
      <w:r>
        <w:rPr>
          <w:spacing w:val="-2"/>
          <w:sz w:val="20"/>
        </w:rPr>
        <w:t xml:space="preserve"> </w:t>
      </w:r>
      <w:r>
        <w:rPr>
          <w:spacing w:val="-6"/>
          <w:sz w:val="20"/>
        </w:rPr>
        <w:t>at</w:t>
      </w:r>
      <w:r>
        <w:rPr>
          <w:spacing w:val="3"/>
          <w:sz w:val="20"/>
        </w:rPr>
        <w:t xml:space="preserve"> </w:t>
      </w:r>
      <w:r>
        <w:rPr>
          <w:spacing w:val="-6"/>
          <w:sz w:val="20"/>
        </w:rPr>
        <w:t>the</w:t>
      </w:r>
      <w:r>
        <w:rPr>
          <w:spacing w:val="-2"/>
          <w:sz w:val="20"/>
        </w:rPr>
        <w:t xml:space="preserve"> </w:t>
      </w:r>
      <w:r>
        <w:rPr>
          <w:spacing w:val="-6"/>
          <w:sz w:val="20"/>
        </w:rPr>
        <w:t>Formal</w:t>
      </w:r>
      <w:r>
        <w:rPr>
          <w:spacing w:val="-1"/>
          <w:sz w:val="20"/>
        </w:rPr>
        <w:t xml:space="preserve"> </w:t>
      </w:r>
      <w:r>
        <w:rPr>
          <w:spacing w:val="-6"/>
          <w:sz w:val="20"/>
        </w:rPr>
        <w:t>Hearing.</w:t>
      </w:r>
    </w:p>
    <w:p w14:paraId="24AC581C" w14:textId="77777777" w:rsidR="00A70679" w:rsidRDefault="00D735EE">
      <w:pPr>
        <w:pStyle w:val="ListParagraph"/>
        <w:numPr>
          <w:ilvl w:val="2"/>
          <w:numId w:val="9"/>
        </w:numPr>
        <w:tabs>
          <w:tab w:val="left" w:pos="863"/>
          <w:tab w:val="left" w:pos="867"/>
        </w:tabs>
        <w:spacing w:before="135" w:line="273" w:lineRule="auto"/>
        <w:ind w:right="141"/>
        <w:jc w:val="both"/>
        <w:rPr>
          <w:sz w:val="20"/>
        </w:rPr>
      </w:pPr>
      <w:bookmarkStart w:id="590" w:name="17.13.8_The_Respondent_and_the_Appellant"/>
      <w:bookmarkEnd w:id="590"/>
      <w:r>
        <w:rPr>
          <w:sz w:val="20"/>
        </w:rPr>
        <w:t>The Respondent and the Appellant may only appear in person and may not be represented at the hearing by</w:t>
      </w:r>
      <w:r>
        <w:rPr>
          <w:spacing w:val="-1"/>
          <w:sz w:val="20"/>
        </w:rPr>
        <w:t xml:space="preserve"> </w:t>
      </w:r>
      <w:r>
        <w:rPr>
          <w:sz w:val="20"/>
        </w:rPr>
        <w:t>another</w:t>
      </w:r>
      <w:r>
        <w:rPr>
          <w:spacing w:val="-1"/>
          <w:sz w:val="20"/>
        </w:rPr>
        <w:t xml:space="preserve"> </w:t>
      </w:r>
      <w:r>
        <w:rPr>
          <w:sz w:val="20"/>
        </w:rPr>
        <w:t>individual</w:t>
      </w:r>
      <w:r>
        <w:rPr>
          <w:spacing w:val="-2"/>
          <w:sz w:val="20"/>
        </w:rPr>
        <w:t xml:space="preserve"> </w:t>
      </w:r>
      <w:r>
        <w:rPr>
          <w:sz w:val="20"/>
        </w:rPr>
        <w:t>except in</w:t>
      </w:r>
      <w:r>
        <w:rPr>
          <w:spacing w:val="-2"/>
          <w:sz w:val="20"/>
        </w:rPr>
        <w:t xml:space="preserve"> </w:t>
      </w:r>
      <w:r>
        <w:rPr>
          <w:sz w:val="20"/>
        </w:rPr>
        <w:t>instances</w:t>
      </w:r>
      <w:r>
        <w:rPr>
          <w:spacing w:val="-1"/>
          <w:sz w:val="20"/>
        </w:rPr>
        <w:t xml:space="preserve"> </w:t>
      </w:r>
      <w:r>
        <w:rPr>
          <w:sz w:val="20"/>
        </w:rPr>
        <w:t>where</w:t>
      </w:r>
      <w:r>
        <w:rPr>
          <w:spacing w:val="-7"/>
          <w:sz w:val="20"/>
        </w:rPr>
        <w:t xml:space="preserve"> </w:t>
      </w:r>
      <w:r>
        <w:rPr>
          <w:sz w:val="20"/>
        </w:rPr>
        <w:t>minors</w:t>
      </w:r>
      <w:r>
        <w:rPr>
          <w:spacing w:val="-5"/>
          <w:sz w:val="20"/>
        </w:rPr>
        <w:t xml:space="preserve"> </w:t>
      </w:r>
      <w:r>
        <w:rPr>
          <w:sz w:val="20"/>
        </w:rPr>
        <w:t>are</w:t>
      </w:r>
      <w:r>
        <w:rPr>
          <w:spacing w:val="-2"/>
          <w:sz w:val="20"/>
        </w:rPr>
        <w:t xml:space="preserve"> </w:t>
      </w:r>
      <w:r>
        <w:rPr>
          <w:sz w:val="20"/>
        </w:rPr>
        <w:t>involved. In</w:t>
      </w:r>
      <w:r>
        <w:rPr>
          <w:spacing w:val="-7"/>
          <w:sz w:val="20"/>
        </w:rPr>
        <w:t xml:space="preserve"> </w:t>
      </w:r>
      <w:r>
        <w:rPr>
          <w:sz w:val="20"/>
        </w:rPr>
        <w:t>these</w:t>
      </w:r>
      <w:r>
        <w:rPr>
          <w:spacing w:val="-2"/>
          <w:sz w:val="20"/>
        </w:rPr>
        <w:t xml:space="preserve"> </w:t>
      </w:r>
      <w:r>
        <w:rPr>
          <w:sz w:val="20"/>
        </w:rPr>
        <w:t>instances,</w:t>
      </w:r>
      <w:r>
        <w:rPr>
          <w:spacing w:val="-4"/>
          <w:sz w:val="20"/>
        </w:rPr>
        <w:t xml:space="preserve"> </w:t>
      </w:r>
      <w:r>
        <w:rPr>
          <w:sz w:val="20"/>
        </w:rPr>
        <w:t>the</w:t>
      </w:r>
      <w:r>
        <w:rPr>
          <w:spacing w:val="-7"/>
          <w:sz w:val="20"/>
        </w:rPr>
        <w:t xml:space="preserve"> </w:t>
      </w:r>
      <w:r>
        <w:rPr>
          <w:sz w:val="20"/>
        </w:rPr>
        <w:t>minors</w:t>
      </w:r>
      <w:r>
        <w:rPr>
          <w:spacing w:val="-5"/>
          <w:sz w:val="20"/>
        </w:rPr>
        <w:t xml:space="preserve"> </w:t>
      </w:r>
      <w:r>
        <w:rPr>
          <w:sz w:val="20"/>
        </w:rPr>
        <w:t>must</w:t>
      </w:r>
      <w:r>
        <w:rPr>
          <w:spacing w:val="-4"/>
          <w:sz w:val="20"/>
        </w:rPr>
        <w:t xml:space="preserve"> </w:t>
      </w:r>
      <w:r>
        <w:rPr>
          <w:sz w:val="20"/>
        </w:rPr>
        <w:t>be accompanied by a parent or guardian.</w:t>
      </w:r>
    </w:p>
    <w:p w14:paraId="02BCE8E4" w14:textId="77777777" w:rsidR="00A70679" w:rsidRDefault="00D735EE">
      <w:pPr>
        <w:pStyle w:val="ListParagraph"/>
        <w:numPr>
          <w:ilvl w:val="2"/>
          <w:numId w:val="9"/>
        </w:numPr>
        <w:tabs>
          <w:tab w:val="left" w:pos="863"/>
          <w:tab w:val="left" w:pos="867"/>
        </w:tabs>
        <w:spacing w:before="116" w:line="271" w:lineRule="auto"/>
        <w:ind w:right="140"/>
        <w:jc w:val="both"/>
        <w:rPr>
          <w:sz w:val="20"/>
        </w:rPr>
      </w:pPr>
      <w:bookmarkStart w:id="591" w:name="17.13.9_There_shall_be_no_cross_examinat"/>
      <w:bookmarkEnd w:id="591"/>
      <w:r>
        <w:rPr>
          <w:sz w:val="20"/>
        </w:rPr>
        <w:t xml:space="preserve">There shall be no cross </w:t>
      </w:r>
      <w:r>
        <w:rPr>
          <w:sz w:val="20"/>
        </w:rPr>
        <w:t>examination of any party. The Committee shall be the only individuals permitted to ask questions of any presenter in an effort to obtain further information. The final rebuttal shall be used by the Appellant and/or Respondent to clarify any misinformation provided throughout the Formal Hearing.</w:t>
      </w:r>
    </w:p>
    <w:p w14:paraId="243F2794" w14:textId="77777777" w:rsidR="00A70679" w:rsidRDefault="00D735EE">
      <w:pPr>
        <w:pStyle w:val="ListParagraph"/>
        <w:numPr>
          <w:ilvl w:val="2"/>
          <w:numId w:val="9"/>
        </w:numPr>
        <w:tabs>
          <w:tab w:val="left" w:pos="954"/>
        </w:tabs>
        <w:spacing w:before="118"/>
        <w:ind w:left="954" w:hanging="807"/>
        <w:jc w:val="both"/>
        <w:rPr>
          <w:sz w:val="20"/>
        </w:rPr>
      </w:pPr>
      <w:bookmarkStart w:id="592" w:name="17.13.10_The_Committee_shall_make_final_"/>
      <w:bookmarkEnd w:id="592"/>
      <w:r>
        <w:rPr>
          <w:sz w:val="20"/>
        </w:rPr>
        <w:t>The</w:t>
      </w:r>
      <w:r>
        <w:rPr>
          <w:spacing w:val="-9"/>
          <w:sz w:val="20"/>
        </w:rPr>
        <w:t xml:space="preserve"> </w:t>
      </w:r>
      <w:r>
        <w:rPr>
          <w:sz w:val="20"/>
        </w:rPr>
        <w:t>Committee</w:t>
      </w:r>
      <w:r>
        <w:rPr>
          <w:spacing w:val="-9"/>
          <w:sz w:val="20"/>
        </w:rPr>
        <w:t xml:space="preserve"> </w:t>
      </w:r>
      <w:r>
        <w:rPr>
          <w:sz w:val="20"/>
        </w:rPr>
        <w:t>shall</w:t>
      </w:r>
      <w:r>
        <w:rPr>
          <w:spacing w:val="-8"/>
          <w:sz w:val="20"/>
        </w:rPr>
        <w:t xml:space="preserve"> </w:t>
      </w:r>
      <w:r>
        <w:rPr>
          <w:sz w:val="20"/>
        </w:rPr>
        <w:t>make</w:t>
      </w:r>
      <w:r>
        <w:rPr>
          <w:spacing w:val="-9"/>
          <w:sz w:val="20"/>
        </w:rPr>
        <w:t xml:space="preserve"> </w:t>
      </w:r>
      <w:r>
        <w:rPr>
          <w:sz w:val="20"/>
        </w:rPr>
        <w:t>final</w:t>
      </w:r>
      <w:r>
        <w:rPr>
          <w:spacing w:val="-8"/>
          <w:sz w:val="20"/>
        </w:rPr>
        <w:t xml:space="preserve"> </w:t>
      </w:r>
      <w:r>
        <w:rPr>
          <w:sz w:val="20"/>
        </w:rPr>
        <w:t>deliberations</w:t>
      </w:r>
      <w:r>
        <w:rPr>
          <w:spacing w:val="-7"/>
          <w:sz w:val="20"/>
        </w:rPr>
        <w:t xml:space="preserve"> </w:t>
      </w:r>
      <w:r>
        <w:rPr>
          <w:sz w:val="20"/>
        </w:rPr>
        <w:t>independently</w:t>
      </w:r>
      <w:r>
        <w:rPr>
          <w:spacing w:val="-7"/>
          <w:sz w:val="20"/>
        </w:rPr>
        <w:t xml:space="preserve"> </w:t>
      </w:r>
      <w:r>
        <w:rPr>
          <w:sz w:val="20"/>
        </w:rPr>
        <w:t>In-Closed</w:t>
      </w:r>
      <w:r>
        <w:rPr>
          <w:spacing w:val="-8"/>
          <w:sz w:val="20"/>
        </w:rPr>
        <w:t xml:space="preserve"> </w:t>
      </w:r>
      <w:r>
        <w:rPr>
          <w:spacing w:val="-2"/>
          <w:sz w:val="20"/>
        </w:rPr>
        <w:t>Session.</w:t>
      </w:r>
    </w:p>
    <w:p w14:paraId="25DE2DD0" w14:textId="77777777" w:rsidR="00A70679" w:rsidRDefault="00D735EE">
      <w:pPr>
        <w:pStyle w:val="ListParagraph"/>
        <w:numPr>
          <w:ilvl w:val="2"/>
          <w:numId w:val="9"/>
        </w:numPr>
        <w:tabs>
          <w:tab w:val="left" w:pos="954"/>
          <w:tab w:val="left" w:pos="959"/>
        </w:tabs>
        <w:spacing w:before="154" w:line="271" w:lineRule="auto"/>
        <w:ind w:left="959" w:right="137" w:hanging="812"/>
        <w:jc w:val="both"/>
        <w:rPr>
          <w:sz w:val="20"/>
        </w:rPr>
      </w:pPr>
      <w:bookmarkStart w:id="593" w:name="17.13.11_Within_three_(3)_days_of_the_cl"/>
      <w:bookmarkEnd w:id="593"/>
      <w:r>
        <w:rPr>
          <w:sz w:val="20"/>
        </w:rPr>
        <w:t>Within three (3) days of the close of the</w:t>
      </w:r>
      <w:r>
        <w:rPr>
          <w:spacing w:val="-2"/>
          <w:sz w:val="20"/>
        </w:rPr>
        <w:t xml:space="preserve"> </w:t>
      </w:r>
      <w:r>
        <w:rPr>
          <w:sz w:val="20"/>
        </w:rPr>
        <w:t>Appeal Hearing, the Committee shall provide a written decision to the Respondent and the Appellant of its</w:t>
      </w:r>
      <w:r>
        <w:rPr>
          <w:spacing w:val="-1"/>
          <w:sz w:val="20"/>
        </w:rPr>
        <w:t xml:space="preserve"> </w:t>
      </w:r>
      <w:r>
        <w:rPr>
          <w:sz w:val="20"/>
        </w:rPr>
        <w:t>findings and whether the ruling of the Board</w:t>
      </w:r>
      <w:r>
        <w:rPr>
          <w:spacing w:val="-3"/>
          <w:sz w:val="20"/>
        </w:rPr>
        <w:t xml:space="preserve"> </w:t>
      </w:r>
      <w:r>
        <w:rPr>
          <w:sz w:val="20"/>
        </w:rPr>
        <w:t>shall be confirmed or altered. The decision of the Committee shall become final and binding upon delivery to the Board.</w:t>
      </w:r>
    </w:p>
    <w:p w14:paraId="57905542" w14:textId="77777777" w:rsidR="00A70679" w:rsidRDefault="00A70679">
      <w:pPr>
        <w:pStyle w:val="BodyText"/>
        <w:spacing w:before="97"/>
        <w:ind w:left="0"/>
        <w:rPr>
          <w:sz w:val="24"/>
        </w:rPr>
      </w:pPr>
    </w:p>
    <w:p w14:paraId="5723B6DE" w14:textId="77777777" w:rsidR="00A70679" w:rsidRDefault="00D735EE">
      <w:pPr>
        <w:pStyle w:val="Heading1"/>
        <w:numPr>
          <w:ilvl w:val="0"/>
          <w:numId w:val="9"/>
        </w:numPr>
        <w:tabs>
          <w:tab w:val="left" w:pos="867"/>
          <w:tab w:val="left" w:pos="10400"/>
        </w:tabs>
        <w:ind w:left="867"/>
      </w:pPr>
      <w:bookmarkStart w:id="594" w:name="18._Freedom_of_Information_and_Privacy_P"/>
      <w:bookmarkStart w:id="595" w:name="_bookmark17"/>
      <w:bookmarkEnd w:id="594"/>
      <w:bookmarkEnd w:id="595"/>
      <w:r>
        <w:rPr>
          <w:color w:val="FFFFFF"/>
          <w:shd w:val="clear" w:color="auto" w:fill="C00000"/>
        </w:rPr>
        <w:t>FREEDOM</w:t>
      </w:r>
      <w:r>
        <w:rPr>
          <w:color w:val="FFFFFF"/>
          <w:spacing w:val="-3"/>
          <w:shd w:val="clear" w:color="auto" w:fill="C00000"/>
        </w:rPr>
        <w:t xml:space="preserve"> </w:t>
      </w:r>
      <w:r>
        <w:rPr>
          <w:color w:val="FFFFFF"/>
          <w:shd w:val="clear" w:color="auto" w:fill="C00000"/>
        </w:rPr>
        <w:t>OF</w:t>
      </w:r>
      <w:r>
        <w:rPr>
          <w:color w:val="FFFFFF"/>
          <w:spacing w:val="-1"/>
          <w:shd w:val="clear" w:color="auto" w:fill="C00000"/>
        </w:rPr>
        <w:t xml:space="preserve"> </w:t>
      </w:r>
      <w:r>
        <w:rPr>
          <w:color w:val="FFFFFF"/>
          <w:shd w:val="clear" w:color="auto" w:fill="C00000"/>
        </w:rPr>
        <w:t>INFORMATION</w:t>
      </w:r>
      <w:r>
        <w:rPr>
          <w:color w:val="FFFFFF"/>
          <w:spacing w:val="-3"/>
          <w:shd w:val="clear" w:color="auto" w:fill="C00000"/>
        </w:rPr>
        <w:t xml:space="preserve"> </w:t>
      </w:r>
      <w:r>
        <w:rPr>
          <w:color w:val="FFFFFF"/>
          <w:shd w:val="clear" w:color="auto" w:fill="C00000"/>
        </w:rPr>
        <w:t>AND</w:t>
      </w:r>
      <w:r>
        <w:rPr>
          <w:color w:val="FFFFFF"/>
          <w:spacing w:val="-3"/>
          <w:shd w:val="clear" w:color="auto" w:fill="C00000"/>
        </w:rPr>
        <w:t xml:space="preserve"> </w:t>
      </w:r>
      <w:r>
        <w:rPr>
          <w:color w:val="FFFFFF"/>
          <w:shd w:val="clear" w:color="auto" w:fill="C00000"/>
        </w:rPr>
        <w:t>PRIVACY</w:t>
      </w:r>
      <w:r>
        <w:rPr>
          <w:color w:val="FFFFFF"/>
          <w:spacing w:val="-5"/>
          <w:shd w:val="clear" w:color="auto" w:fill="C00000"/>
        </w:rPr>
        <w:t xml:space="preserve"> </w:t>
      </w:r>
      <w:r>
        <w:rPr>
          <w:color w:val="FFFFFF"/>
          <w:shd w:val="clear" w:color="auto" w:fill="C00000"/>
        </w:rPr>
        <w:t>PROTECTION</w:t>
      </w:r>
      <w:r>
        <w:rPr>
          <w:color w:val="FFFFFF"/>
          <w:spacing w:val="-3"/>
          <w:shd w:val="clear" w:color="auto" w:fill="C00000"/>
        </w:rPr>
        <w:t xml:space="preserve"> </w:t>
      </w:r>
      <w:r>
        <w:rPr>
          <w:color w:val="FFFFFF"/>
          <w:shd w:val="clear" w:color="auto" w:fill="C00000"/>
        </w:rPr>
        <w:t xml:space="preserve">ACT </w:t>
      </w:r>
      <w:r>
        <w:rPr>
          <w:color w:val="FFFFFF"/>
          <w:spacing w:val="-2"/>
          <w:shd w:val="clear" w:color="auto" w:fill="C00000"/>
        </w:rPr>
        <w:t>(FOIPPA)</w:t>
      </w:r>
      <w:r>
        <w:rPr>
          <w:color w:val="FFFFFF"/>
          <w:shd w:val="clear" w:color="auto" w:fill="C00000"/>
        </w:rPr>
        <w:tab/>
      </w:r>
    </w:p>
    <w:p w14:paraId="102B4016" w14:textId="77777777" w:rsidR="00A70679" w:rsidRDefault="00A70679">
      <w:pPr>
        <w:pStyle w:val="BodyText"/>
        <w:spacing w:before="9"/>
        <w:ind w:left="0"/>
        <w:rPr>
          <w:b/>
          <w:sz w:val="24"/>
        </w:rPr>
      </w:pPr>
    </w:p>
    <w:p w14:paraId="664652DF" w14:textId="77777777" w:rsidR="00A70679" w:rsidRDefault="00D735EE">
      <w:pPr>
        <w:pStyle w:val="Heading2"/>
        <w:numPr>
          <w:ilvl w:val="1"/>
          <w:numId w:val="9"/>
        </w:numPr>
        <w:tabs>
          <w:tab w:val="left" w:pos="867"/>
        </w:tabs>
        <w:ind w:left="867" w:hanging="720"/>
      </w:pPr>
      <w:bookmarkStart w:id="596" w:name="18.1_Freedom_of_Information_Act"/>
      <w:bookmarkEnd w:id="596"/>
      <w:r>
        <w:t>Freedom</w:t>
      </w:r>
      <w:r>
        <w:rPr>
          <w:spacing w:val="-6"/>
        </w:rPr>
        <w:t xml:space="preserve"> </w:t>
      </w:r>
      <w:r>
        <w:t>of</w:t>
      </w:r>
      <w:r>
        <w:rPr>
          <w:spacing w:val="-4"/>
        </w:rPr>
        <w:t xml:space="preserve"> </w:t>
      </w:r>
      <w:r>
        <w:t>Information</w:t>
      </w:r>
      <w:r>
        <w:rPr>
          <w:spacing w:val="-2"/>
        </w:rPr>
        <w:t xml:space="preserve"> </w:t>
      </w:r>
      <w:r>
        <w:rPr>
          <w:spacing w:val="-5"/>
        </w:rPr>
        <w:t>Act</w:t>
      </w:r>
    </w:p>
    <w:p w14:paraId="32E62EC5" w14:textId="77777777" w:rsidR="00A70679" w:rsidRDefault="00D735EE">
      <w:pPr>
        <w:pStyle w:val="ListParagraph"/>
        <w:numPr>
          <w:ilvl w:val="2"/>
          <w:numId w:val="9"/>
        </w:numPr>
        <w:tabs>
          <w:tab w:val="left" w:pos="864"/>
          <w:tab w:val="left" w:pos="867"/>
        </w:tabs>
        <w:spacing w:before="150" w:line="271" w:lineRule="auto"/>
        <w:ind w:right="142"/>
        <w:jc w:val="both"/>
        <w:rPr>
          <w:sz w:val="20"/>
        </w:rPr>
      </w:pPr>
      <w:bookmarkStart w:id="597" w:name="18.1.1_The_FOIPPA_of_Alberta_identifies_"/>
      <w:bookmarkEnd w:id="597"/>
      <w:r>
        <w:rPr>
          <w:sz w:val="20"/>
        </w:rPr>
        <w:t>The FOIPPA of Alberta identifies that all personal information from all members will not be shared for any other reason than purposes required for the CAHL organization. When a member submits personal information to the CAHL</w:t>
      </w:r>
      <w:r>
        <w:rPr>
          <w:spacing w:val="-2"/>
          <w:sz w:val="20"/>
        </w:rPr>
        <w:t xml:space="preserve"> </w:t>
      </w:r>
      <w:r>
        <w:rPr>
          <w:sz w:val="20"/>
        </w:rPr>
        <w:t>they accept that they are granting permission to CAHL to allow organizational and promotional use associated with CAHL activities.</w:t>
      </w:r>
    </w:p>
    <w:p w14:paraId="439D1BC6" w14:textId="77777777" w:rsidR="00A70679" w:rsidRDefault="00A70679">
      <w:pPr>
        <w:spacing w:line="271" w:lineRule="auto"/>
        <w:jc w:val="both"/>
        <w:rPr>
          <w:sz w:val="20"/>
        </w:rPr>
        <w:sectPr w:rsidR="00A70679">
          <w:pgSz w:w="12240" w:h="15840"/>
          <w:pgMar w:top="980" w:right="860" w:bottom="680" w:left="860" w:header="579" w:footer="496" w:gutter="0"/>
          <w:cols w:space="720"/>
        </w:sectPr>
      </w:pPr>
    </w:p>
    <w:p w14:paraId="7D3F5D75" w14:textId="77777777" w:rsidR="00A70679" w:rsidRDefault="00D735EE">
      <w:pPr>
        <w:pStyle w:val="ListParagraph"/>
        <w:numPr>
          <w:ilvl w:val="2"/>
          <w:numId w:val="9"/>
        </w:numPr>
        <w:tabs>
          <w:tab w:val="left" w:pos="863"/>
          <w:tab w:val="left" w:pos="867"/>
        </w:tabs>
        <w:spacing w:before="177" w:line="271" w:lineRule="auto"/>
        <w:ind w:right="140"/>
        <w:jc w:val="both"/>
        <w:rPr>
          <w:sz w:val="20"/>
        </w:rPr>
      </w:pPr>
      <w:bookmarkStart w:id="598" w:name="18.1.2_All_personal_information_shared_b"/>
      <w:bookmarkEnd w:id="598"/>
      <w:r>
        <w:rPr>
          <w:sz w:val="20"/>
        </w:rPr>
        <w:lastRenderedPageBreak/>
        <w:t xml:space="preserve">All personal information shared by a member with team volunteers will be managed as per the separate Information </w:t>
      </w:r>
      <w:r>
        <w:rPr>
          <w:sz w:val="20"/>
        </w:rPr>
        <w:t>Management Policy mandated by Hockey Alberta. This policy will be made available upon request of any</w:t>
      </w:r>
      <w:r>
        <w:rPr>
          <w:spacing w:val="-1"/>
          <w:sz w:val="20"/>
        </w:rPr>
        <w:t xml:space="preserve"> </w:t>
      </w:r>
      <w:r>
        <w:rPr>
          <w:sz w:val="20"/>
        </w:rPr>
        <w:t>member</w:t>
      </w:r>
      <w:r>
        <w:rPr>
          <w:spacing w:val="-5"/>
          <w:sz w:val="20"/>
        </w:rPr>
        <w:t xml:space="preserve"> </w:t>
      </w:r>
      <w:r>
        <w:rPr>
          <w:sz w:val="20"/>
        </w:rPr>
        <w:t>to</w:t>
      </w:r>
      <w:r>
        <w:rPr>
          <w:spacing w:val="-2"/>
          <w:sz w:val="20"/>
        </w:rPr>
        <w:t xml:space="preserve"> </w:t>
      </w:r>
      <w:r>
        <w:rPr>
          <w:sz w:val="20"/>
        </w:rPr>
        <w:t>the</w:t>
      </w:r>
      <w:r>
        <w:rPr>
          <w:spacing w:val="-2"/>
          <w:sz w:val="20"/>
        </w:rPr>
        <w:t xml:space="preserve"> </w:t>
      </w:r>
      <w:r>
        <w:rPr>
          <w:sz w:val="20"/>
        </w:rPr>
        <w:t>President.</w:t>
      </w:r>
      <w:r>
        <w:rPr>
          <w:spacing w:val="-4"/>
          <w:sz w:val="20"/>
        </w:rPr>
        <w:t xml:space="preserve"> </w:t>
      </w:r>
      <w:r>
        <w:rPr>
          <w:sz w:val="20"/>
        </w:rPr>
        <w:t>Any comments, questions or concerns will</w:t>
      </w:r>
      <w:r>
        <w:rPr>
          <w:spacing w:val="-2"/>
          <w:sz w:val="20"/>
        </w:rPr>
        <w:t xml:space="preserve"> </w:t>
      </w:r>
      <w:r>
        <w:rPr>
          <w:sz w:val="20"/>
        </w:rPr>
        <w:t>be</w:t>
      </w:r>
      <w:r>
        <w:rPr>
          <w:spacing w:val="-2"/>
          <w:sz w:val="20"/>
        </w:rPr>
        <w:t xml:space="preserve"> </w:t>
      </w:r>
      <w:r>
        <w:rPr>
          <w:sz w:val="20"/>
        </w:rPr>
        <w:t>forwarded</w:t>
      </w:r>
      <w:r>
        <w:rPr>
          <w:spacing w:val="-2"/>
          <w:sz w:val="20"/>
        </w:rPr>
        <w:t xml:space="preserve"> </w:t>
      </w:r>
      <w:r>
        <w:rPr>
          <w:sz w:val="20"/>
        </w:rPr>
        <w:t>directly to the League President. They will be ultimately responsible for all aspects of Privacy Policies. The President may</w:t>
      </w:r>
      <w:r>
        <w:rPr>
          <w:spacing w:val="-14"/>
          <w:sz w:val="20"/>
        </w:rPr>
        <w:t xml:space="preserve"> </w:t>
      </w:r>
      <w:r>
        <w:rPr>
          <w:sz w:val="20"/>
        </w:rPr>
        <w:t>delegate</w:t>
      </w:r>
      <w:r>
        <w:rPr>
          <w:spacing w:val="-14"/>
          <w:sz w:val="20"/>
        </w:rPr>
        <w:t xml:space="preserve"> </w:t>
      </w:r>
      <w:r>
        <w:rPr>
          <w:sz w:val="20"/>
        </w:rPr>
        <w:t>this</w:t>
      </w:r>
      <w:r>
        <w:rPr>
          <w:spacing w:val="-14"/>
          <w:sz w:val="20"/>
        </w:rPr>
        <w:t xml:space="preserve"> </w:t>
      </w:r>
      <w:r>
        <w:rPr>
          <w:sz w:val="20"/>
        </w:rPr>
        <w:t>role</w:t>
      </w:r>
      <w:r>
        <w:rPr>
          <w:spacing w:val="-12"/>
          <w:sz w:val="20"/>
        </w:rPr>
        <w:t xml:space="preserve"> </w:t>
      </w:r>
      <w:r>
        <w:rPr>
          <w:sz w:val="20"/>
        </w:rPr>
        <w:t>to</w:t>
      </w:r>
      <w:r>
        <w:rPr>
          <w:spacing w:val="-14"/>
          <w:sz w:val="20"/>
        </w:rPr>
        <w:t xml:space="preserve"> </w:t>
      </w:r>
      <w:r>
        <w:rPr>
          <w:sz w:val="20"/>
        </w:rPr>
        <w:t>a</w:t>
      </w:r>
      <w:r>
        <w:rPr>
          <w:spacing w:val="-11"/>
          <w:sz w:val="20"/>
        </w:rPr>
        <w:t xml:space="preserve"> </w:t>
      </w:r>
      <w:r>
        <w:rPr>
          <w:sz w:val="20"/>
        </w:rPr>
        <w:t>volunteer</w:t>
      </w:r>
      <w:r>
        <w:rPr>
          <w:spacing w:val="-14"/>
          <w:sz w:val="20"/>
        </w:rPr>
        <w:t xml:space="preserve"> </w:t>
      </w:r>
      <w:r>
        <w:rPr>
          <w:sz w:val="20"/>
        </w:rPr>
        <w:t>Privacy</w:t>
      </w:r>
      <w:r>
        <w:rPr>
          <w:spacing w:val="-14"/>
          <w:sz w:val="20"/>
        </w:rPr>
        <w:t xml:space="preserve"> </w:t>
      </w:r>
      <w:r>
        <w:rPr>
          <w:sz w:val="20"/>
        </w:rPr>
        <w:t>Officer</w:t>
      </w:r>
      <w:r>
        <w:rPr>
          <w:spacing w:val="-9"/>
          <w:sz w:val="20"/>
        </w:rPr>
        <w:t xml:space="preserve"> </w:t>
      </w:r>
      <w:r>
        <w:rPr>
          <w:sz w:val="20"/>
        </w:rPr>
        <w:t>but</w:t>
      </w:r>
      <w:r>
        <w:rPr>
          <w:spacing w:val="-14"/>
          <w:sz w:val="20"/>
        </w:rPr>
        <w:t xml:space="preserve"> </w:t>
      </w:r>
      <w:r>
        <w:rPr>
          <w:sz w:val="20"/>
        </w:rPr>
        <w:t>they</w:t>
      </w:r>
      <w:r>
        <w:rPr>
          <w:spacing w:val="-9"/>
          <w:sz w:val="20"/>
        </w:rPr>
        <w:t xml:space="preserve"> </w:t>
      </w:r>
      <w:r>
        <w:rPr>
          <w:sz w:val="20"/>
        </w:rPr>
        <w:t>will</w:t>
      </w:r>
      <w:r>
        <w:rPr>
          <w:spacing w:val="-11"/>
          <w:sz w:val="20"/>
        </w:rPr>
        <w:t xml:space="preserve"> </w:t>
      </w:r>
      <w:r>
        <w:rPr>
          <w:sz w:val="20"/>
        </w:rPr>
        <w:t>be</w:t>
      </w:r>
      <w:r>
        <w:rPr>
          <w:spacing w:val="-11"/>
          <w:sz w:val="20"/>
        </w:rPr>
        <w:t xml:space="preserve"> </w:t>
      </w:r>
      <w:r>
        <w:rPr>
          <w:sz w:val="20"/>
        </w:rPr>
        <w:t>the</w:t>
      </w:r>
      <w:r>
        <w:rPr>
          <w:spacing w:val="-14"/>
          <w:sz w:val="20"/>
        </w:rPr>
        <w:t xml:space="preserve"> </w:t>
      </w:r>
      <w:r>
        <w:rPr>
          <w:sz w:val="20"/>
        </w:rPr>
        <w:t>designate</w:t>
      </w:r>
      <w:r>
        <w:rPr>
          <w:spacing w:val="-11"/>
          <w:sz w:val="20"/>
        </w:rPr>
        <w:t xml:space="preserve"> </w:t>
      </w:r>
      <w:r>
        <w:rPr>
          <w:sz w:val="20"/>
        </w:rPr>
        <w:t>as</w:t>
      </w:r>
      <w:r>
        <w:rPr>
          <w:spacing w:val="-9"/>
          <w:sz w:val="20"/>
        </w:rPr>
        <w:t xml:space="preserve"> </w:t>
      </w:r>
      <w:r>
        <w:rPr>
          <w:sz w:val="20"/>
        </w:rPr>
        <w:t>required</w:t>
      </w:r>
      <w:r>
        <w:rPr>
          <w:spacing w:val="-11"/>
          <w:sz w:val="20"/>
        </w:rPr>
        <w:t xml:space="preserve"> </w:t>
      </w:r>
      <w:r>
        <w:rPr>
          <w:sz w:val="20"/>
        </w:rPr>
        <w:t>by</w:t>
      </w:r>
      <w:r>
        <w:rPr>
          <w:spacing w:val="-14"/>
          <w:sz w:val="20"/>
        </w:rPr>
        <w:t xml:space="preserve"> </w:t>
      </w:r>
      <w:r>
        <w:rPr>
          <w:sz w:val="20"/>
        </w:rPr>
        <w:t>the</w:t>
      </w:r>
      <w:r>
        <w:rPr>
          <w:spacing w:val="-14"/>
          <w:sz w:val="20"/>
        </w:rPr>
        <w:t xml:space="preserve"> </w:t>
      </w:r>
      <w:r>
        <w:rPr>
          <w:sz w:val="20"/>
        </w:rPr>
        <w:t>separate Association Policy.</w:t>
      </w:r>
    </w:p>
    <w:p w14:paraId="02F14C3E" w14:textId="77777777" w:rsidR="00A70679" w:rsidRDefault="00A70679">
      <w:pPr>
        <w:pStyle w:val="BodyText"/>
        <w:spacing w:before="100"/>
        <w:ind w:left="0"/>
        <w:rPr>
          <w:sz w:val="24"/>
        </w:rPr>
      </w:pPr>
    </w:p>
    <w:p w14:paraId="7E0687DD" w14:textId="77777777" w:rsidR="00A70679" w:rsidRDefault="00D735EE">
      <w:pPr>
        <w:pStyle w:val="Heading1"/>
        <w:numPr>
          <w:ilvl w:val="0"/>
          <w:numId w:val="9"/>
        </w:numPr>
        <w:tabs>
          <w:tab w:val="left" w:pos="867"/>
          <w:tab w:val="left" w:pos="10400"/>
        </w:tabs>
        <w:ind w:left="867"/>
      </w:pPr>
      <w:bookmarkStart w:id="599" w:name="19._Grievances"/>
      <w:bookmarkStart w:id="600" w:name="_bookmark18"/>
      <w:bookmarkEnd w:id="599"/>
      <w:bookmarkEnd w:id="600"/>
      <w:r>
        <w:rPr>
          <w:color w:val="FFFFFF"/>
          <w:spacing w:val="-2"/>
          <w:shd w:val="clear" w:color="auto" w:fill="C00000"/>
        </w:rPr>
        <w:t>GRIEVANCES</w:t>
      </w:r>
      <w:r>
        <w:rPr>
          <w:color w:val="FFFFFF"/>
          <w:shd w:val="clear" w:color="auto" w:fill="C00000"/>
        </w:rPr>
        <w:tab/>
      </w:r>
    </w:p>
    <w:p w14:paraId="5B9722F8" w14:textId="77777777" w:rsidR="00A70679" w:rsidRDefault="00A70679">
      <w:pPr>
        <w:pStyle w:val="BodyText"/>
        <w:spacing w:before="9"/>
        <w:ind w:left="0"/>
        <w:rPr>
          <w:b/>
          <w:sz w:val="24"/>
        </w:rPr>
      </w:pPr>
    </w:p>
    <w:p w14:paraId="50257443" w14:textId="77777777" w:rsidR="00A70679" w:rsidRDefault="00D735EE">
      <w:pPr>
        <w:pStyle w:val="Heading2"/>
        <w:numPr>
          <w:ilvl w:val="1"/>
          <w:numId w:val="9"/>
        </w:numPr>
        <w:tabs>
          <w:tab w:val="left" w:pos="867"/>
        </w:tabs>
        <w:ind w:left="867" w:hanging="720"/>
      </w:pPr>
      <w:bookmarkStart w:id="601" w:name="19.1_Procedures"/>
      <w:bookmarkEnd w:id="601"/>
      <w:r>
        <w:rPr>
          <w:spacing w:val="-2"/>
        </w:rPr>
        <w:t>Procedures</w:t>
      </w:r>
    </w:p>
    <w:p w14:paraId="47EA04F5" w14:textId="77777777" w:rsidR="00A70679" w:rsidRDefault="00D735EE">
      <w:pPr>
        <w:pStyle w:val="ListParagraph"/>
        <w:numPr>
          <w:ilvl w:val="2"/>
          <w:numId w:val="9"/>
        </w:numPr>
        <w:tabs>
          <w:tab w:val="left" w:pos="864"/>
          <w:tab w:val="left" w:pos="867"/>
        </w:tabs>
        <w:spacing w:before="150" w:line="273" w:lineRule="auto"/>
        <w:ind w:right="140"/>
        <w:jc w:val="both"/>
        <w:rPr>
          <w:sz w:val="20"/>
        </w:rPr>
      </w:pPr>
      <w:bookmarkStart w:id="602" w:name="19.1.1_Any_member_who_has_been_affected_"/>
      <w:bookmarkEnd w:id="602"/>
      <w:r>
        <w:rPr>
          <w:sz w:val="20"/>
        </w:rPr>
        <w:t xml:space="preserve">Any member who has been affected by an action or </w:t>
      </w:r>
      <w:r>
        <w:rPr>
          <w:sz w:val="20"/>
        </w:rPr>
        <w:t>omission of the Association or any member</w:t>
      </w:r>
      <w:r>
        <w:rPr>
          <w:spacing w:val="-3"/>
          <w:sz w:val="20"/>
        </w:rPr>
        <w:t xml:space="preserve"> </w:t>
      </w:r>
      <w:r>
        <w:rPr>
          <w:sz w:val="20"/>
        </w:rPr>
        <w:t>acting</w:t>
      </w:r>
      <w:r>
        <w:rPr>
          <w:spacing w:val="-1"/>
          <w:sz w:val="20"/>
        </w:rPr>
        <w:t xml:space="preserve"> </w:t>
      </w:r>
      <w:r>
        <w:rPr>
          <w:sz w:val="20"/>
        </w:rPr>
        <w:t>on behalf</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Association</w:t>
      </w:r>
      <w:r>
        <w:rPr>
          <w:spacing w:val="-14"/>
          <w:sz w:val="20"/>
        </w:rPr>
        <w:t xml:space="preserve"> </w:t>
      </w:r>
      <w:r>
        <w:rPr>
          <w:sz w:val="20"/>
        </w:rPr>
        <w:t>may</w:t>
      </w:r>
      <w:r>
        <w:rPr>
          <w:spacing w:val="-14"/>
          <w:sz w:val="20"/>
        </w:rPr>
        <w:t xml:space="preserve"> </w:t>
      </w:r>
      <w:r>
        <w:rPr>
          <w:sz w:val="20"/>
        </w:rPr>
        <w:t>file</w:t>
      </w:r>
      <w:r>
        <w:rPr>
          <w:spacing w:val="-14"/>
          <w:sz w:val="20"/>
        </w:rPr>
        <w:t xml:space="preserve"> </w:t>
      </w:r>
      <w:r>
        <w:rPr>
          <w:sz w:val="20"/>
        </w:rPr>
        <w:t>a</w:t>
      </w:r>
      <w:r>
        <w:rPr>
          <w:spacing w:val="-14"/>
          <w:sz w:val="20"/>
        </w:rPr>
        <w:t xml:space="preserve"> </w:t>
      </w:r>
      <w:r>
        <w:rPr>
          <w:sz w:val="20"/>
        </w:rPr>
        <w:t>written</w:t>
      </w:r>
      <w:r>
        <w:rPr>
          <w:spacing w:val="-14"/>
          <w:sz w:val="20"/>
        </w:rPr>
        <w:t xml:space="preserve"> </w:t>
      </w:r>
      <w:r>
        <w:rPr>
          <w:sz w:val="20"/>
        </w:rPr>
        <w:t>grievance</w:t>
      </w:r>
      <w:r>
        <w:rPr>
          <w:spacing w:val="-14"/>
          <w:sz w:val="20"/>
        </w:rPr>
        <w:t xml:space="preserve"> </w:t>
      </w:r>
      <w:r>
        <w:rPr>
          <w:sz w:val="20"/>
        </w:rPr>
        <w:t>with</w:t>
      </w:r>
      <w:r>
        <w:rPr>
          <w:spacing w:val="-13"/>
          <w:sz w:val="20"/>
        </w:rPr>
        <w:t xml:space="preserve"> </w:t>
      </w:r>
      <w:r>
        <w:rPr>
          <w:sz w:val="20"/>
        </w:rPr>
        <w:t>the</w:t>
      </w:r>
      <w:r>
        <w:rPr>
          <w:spacing w:val="-14"/>
          <w:sz w:val="20"/>
        </w:rPr>
        <w:t xml:space="preserve"> </w:t>
      </w:r>
      <w:r>
        <w:rPr>
          <w:sz w:val="20"/>
        </w:rPr>
        <w:t>Board</w:t>
      </w:r>
      <w:r>
        <w:rPr>
          <w:spacing w:val="-14"/>
          <w:sz w:val="20"/>
        </w:rPr>
        <w:t xml:space="preserve"> </w:t>
      </w:r>
      <w:r>
        <w:rPr>
          <w:sz w:val="20"/>
        </w:rPr>
        <w:t>within</w:t>
      </w:r>
      <w:r>
        <w:rPr>
          <w:spacing w:val="-14"/>
          <w:sz w:val="20"/>
        </w:rPr>
        <w:t xml:space="preserve"> </w:t>
      </w:r>
      <w:r>
        <w:rPr>
          <w:sz w:val="20"/>
        </w:rPr>
        <w:t>fourteen</w:t>
      </w:r>
      <w:r>
        <w:rPr>
          <w:spacing w:val="-14"/>
          <w:sz w:val="20"/>
        </w:rPr>
        <w:t xml:space="preserve"> </w:t>
      </w:r>
      <w:r>
        <w:rPr>
          <w:sz w:val="20"/>
        </w:rPr>
        <w:t>(14)</w:t>
      </w:r>
      <w:r>
        <w:rPr>
          <w:spacing w:val="-14"/>
          <w:sz w:val="20"/>
        </w:rPr>
        <w:t xml:space="preserve"> </w:t>
      </w:r>
      <w:r>
        <w:rPr>
          <w:sz w:val="20"/>
        </w:rPr>
        <w:t>days</w:t>
      </w:r>
      <w:r>
        <w:rPr>
          <w:spacing w:val="-14"/>
          <w:sz w:val="20"/>
        </w:rPr>
        <w:t xml:space="preserve"> </w:t>
      </w:r>
      <w:r>
        <w:rPr>
          <w:sz w:val="20"/>
        </w:rPr>
        <w:t>of</w:t>
      </w:r>
      <w:r>
        <w:rPr>
          <w:spacing w:val="-14"/>
          <w:sz w:val="20"/>
        </w:rPr>
        <w:t xml:space="preserve"> </w:t>
      </w:r>
      <w:r>
        <w:rPr>
          <w:sz w:val="20"/>
        </w:rPr>
        <w:t>the</w:t>
      </w:r>
      <w:r>
        <w:rPr>
          <w:spacing w:val="-12"/>
          <w:sz w:val="20"/>
        </w:rPr>
        <w:t xml:space="preserve"> </w:t>
      </w:r>
      <w:r>
        <w:rPr>
          <w:sz w:val="20"/>
        </w:rPr>
        <w:t>member's reasonable knowledge of the act or omission.</w:t>
      </w:r>
    </w:p>
    <w:p w14:paraId="77CD03F1" w14:textId="77777777" w:rsidR="00A70679" w:rsidRDefault="00D735EE">
      <w:pPr>
        <w:pStyle w:val="ListParagraph"/>
        <w:numPr>
          <w:ilvl w:val="2"/>
          <w:numId w:val="9"/>
        </w:numPr>
        <w:tabs>
          <w:tab w:val="left" w:pos="864"/>
          <w:tab w:val="left" w:pos="867"/>
        </w:tabs>
        <w:spacing w:before="116" w:line="271" w:lineRule="auto"/>
        <w:ind w:right="142"/>
        <w:jc w:val="both"/>
        <w:rPr>
          <w:sz w:val="20"/>
        </w:rPr>
      </w:pPr>
      <w:bookmarkStart w:id="603" w:name="19.1.2_The_Board_shall_consider_the_writ"/>
      <w:bookmarkEnd w:id="603"/>
      <w:r>
        <w:rPr>
          <w:sz w:val="20"/>
        </w:rPr>
        <w:t>The</w:t>
      </w:r>
      <w:r>
        <w:rPr>
          <w:spacing w:val="-7"/>
          <w:sz w:val="20"/>
        </w:rPr>
        <w:t xml:space="preserve"> </w:t>
      </w:r>
      <w:r>
        <w:rPr>
          <w:sz w:val="20"/>
        </w:rPr>
        <w:t>Board</w:t>
      </w:r>
      <w:r>
        <w:rPr>
          <w:spacing w:val="-7"/>
          <w:sz w:val="20"/>
        </w:rPr>
        <w:t xml:space="preserve"> </w:t>
      </w:r>
      <w:r>
        <w:rPr>
          <w:sz w:val="20"/>
        </w:rPr>
        <w:t>shall</w:t>
      </w:r>
      <w:r>
        <w:rPr>
          <w:spacing w:val="-2"/>
          <w:sz w:val="20"/>
        </w:rPr>
        <w:t xml:space="preserve"> </w:t>
      </w:r>
      <w:r>
        <w:rPr>
          <w:sz w:val="20"/>
        </w:rPr>
        <w:t>consider</w:t>
      </w:r>
      <w:r>
        <w:rPr>
          <w:spacing w:val="-6"/>
          <w:sz w:val="20"/>
        </w:rPr>
        <w:t xml:space="preserve"> </w:t>
      </w:r>
      <w:r>
        <w:rPr>
          <w:sz w:val="20"/>
        </w:rPr>
        <w:t>the</w:t>
      </w:r>
      <w:r>
        <w:rPr>
          <w:spacing w:val="-7"/>
          <w:sz w:val="20"/>
        </w:rPr>
        <w:t xml:space="preserve"> </w:t>
      </w:r>
      <w:r>
        <w:rPr>
          <w:sz w:val="20"/>
        </w:rPr>
        <w:t>written</w:t>
      </w:r>
      <w:r>
        <w:rPr>
          <w:spacing w:val="-7"/>
          <w:sz w:val="20"/>
        </w:rPr>
        <w:t xml:space="preserve"> </w:t>
      </w:r>
      <w:r>
        <w:rPr>
          <w:sz w:val="20"/>
        </w:rPr>
        <w:t>grievance</w:t>
      </w:r>
      <w:r>
        <w:rPr>
          <w:spacing w:val="-3"/>
          <w:sz w:val="20"/>
        </w:rPr>
        <w:t xml:space="preserve"> </w:t>
      </w:r>
      <w:r>
        <w:rPr>
          <w:sz w:val="20"/>
        </w:rPr>
        <w:t>and</w:t>
      </w:r>
      <w:r>
        <w:rPr>
          <w:spacing w:val="-7"/>
          <w:sz w:val="20"/>
        </w:rPr>
        <w:t xml:space="preserve"> </w:t>
      </w:r>
      <w:r>
        <w:rPr>
          <w:sz w:val="20"/>
        </w:rPr>
        <w:t>render</w:t>
      </w:r>
      <w:r>
        <w:rPr>
          <w:spacing w:val="-6"/>
          <w:sz w:val="20"/>
        </w:rPr>
        <w:t xml:space="preserve"> </w:t>
      </w:r>
      <w:r>
        <w:rPr>
          <w:sz w:val="20"/>
        </w:rPr>
        <w:t>a</w:t>
      </w:r>
      <w:r>
        <w:rPr>
          <w:spacing w:val="-2"/>
          <w:sz w:val="20"/>
        </w:rPr>
        <w:t xml:space="preserve"> </w:t>
      </w:r>
      <w:r>
        <w:rPr>
          <w:sz w:val="20"/>
        </w:rPr>
        <w:t>written</w:t>
      </w:r>
      <w:r>
        <w:rPr>
          <w:spacing w:val="-7"/>
          <w:sz w:val="20"/>
        </w:rPr>
        <w:t xml:space="preserve"> </w:t>
      </w:r>
      <w:r>
        <w:rPr>
          <w:sz w:val="20"/>
        </w:rPr>
        <w:t>decision</w:t>
      </w:r>
      <w:r>
        <w:rPr>
          <w:spacing w:val="-7"/>
          <w:sz w:val="20"/>
        </w:rPr>
        <w:t xml:space="preserve"> </w:t>
      </w:r>
      <w:r>
        <w:rPr>
          <w:sz w:val="20"/>
        </w:rPr>
        <w:t>to</w:t>
      </w:r>
      <w:r>
        <w:rPr>
          <w:spacing w:val="-7"/>
          <w:sz w:val="20"/>
        </w:rPr>
        <w:t xml:space="preserve"> </w:t>
      </w:r>
      <w:r>
        <w:rPr>
          <w:sz w:val="20"/>
        </w:rPr>
        <w:t>respond</w:t>
      </w:r>
      <w:r>
        <w:rPr>
          <w:spacing w:val="-3"/>
          <w:sz w:val="20"/>
        </w:rPr>
        <w:t xml:space="preserve"> </w:t>
      </w:r>
      <w:r>
        <w:rPr>
          <w:sz w:val="20"/>
        </w:rPr>
        <w:t>within</w:t>
      </w:r>
      <w:r>
        <w:rPr>
          <w:spacing w:val="17"/>
          <w:sz w:val="20"/>
        </w:rPr>
        <w:t xml:space="preserve"> </w:t>
      </w:r>
      <w:r>
        <w:rPr>
          <w:sz w:val="20"/>
        </w:rPr>
        <w:t>fourteen</w:t>
      </w:r>
      <w:r>
        <w:rPr>
          <w:spacing w:val="17"/>
          <w:sz w:val="20"/>
        </w:rPr>
        <w:t xml:space="preserve"> </w:t>
      </w:r>
      <w:r>
        <w:rPr>
          <w:sz w:val="20"/>
        </w:rPr>
        <w:t>(14) days of receipt of the written grievance. The written decision shall include a copy of the written grievance, what evidence was considered, and the ultimate decision.</w:t>
      </w:r>
    </w:p>
    <w:p w14:paraId="0F1D25B2" w14:textId="77777777" w:rsidR="00A70679" w:rsidRDefault="00D735EE">
      <w:pPr>
        <w:pStyle w:val="ListParagraph"/>
        <w:numPr>
          <w:ilvl w:val="2"/>
          <w:numId w:val="9"/>
        </w:numPr>
        <w:tabs>
          <w:tab w:val="left" w:pos="864"/>
          <w:tab w:val="left" w:pos="867"/>
        </w:tabs>
        <w:spacing w:before="118" w:line="271" w:lineRule="auto"/>
        <w:ind w:right="149"/>
        <w:jc w:val="both"/>
        <w:rPr>
          <w:sz w:val="20"/>
        </w:rPr>
      </w:pPr>
      <w:bookmarkStart w:id="604" w:name="19.1.3_All_determinations_under_this_Byl"/>
      <w:bookmarkEnd w:id="604"/>
      <w:r>
        <w:rPr>
          <w:sz w:val="20"/>
        </w:rPr>
        <w:t>All determinations under this Bylaw made by the Board shall be determined in accordance with the Rules. The Board shall use reasonable discretion in relation to considering each grievance.</w:t>
      </w:r>
    </w:p>
    <w:p w14:paraId="6C3BDBC7" w14:textId="77777777" w:rsidR="00A70679" w:rsidRDefault="00A70679">
      <w:pPr>
        <w:pStyle w:val="BodyText"/>
        <w:spacing w:before="28"/>
        <w:ind w:left="0"/>
      </w:pPr>
    </w:p>
    <w:p w14:paraId="4F6B5163" w14:textId="77777777" w:rsidR="00A70679" w:rsidRDefault="00D735EE">
      <w:pPr>
        <w:pStyle w:val="Heading2"/>
        <w:numPr>
          <w:ilvl w:val="1"/>
          <w:numId w:val="9"/>
        </w:numPr>
        <w:tabs>
          <w:tab w:val="left" w:pos="867"/>
        </w:tabs>
        <w:ind w:left="867" w:hanging="720"/>
      </w:pPr>
      <w:bookmarkStart w:id="605" w:name="19.2_Appeal_of_CMHA_Board_Decisions"/>
      <w:bookmarkEnd w:id="605"/>
      <w:r>
        <w:t>Appeal</w:t>
      </w:r>
      <w:r>
        <w:rPr>
          <w:spacing w:val="-7"/>
        </w:rPr>
        <w:t xml:space="preserve"> </w:t>
      </w:r>
      <w:r>
        <w:t>of</w:t>
      </w:r>
      <w:r>
        <w:rPr>
          <w:spacing w:val="-8"/>
        </w:rPr>
        <w:t xml:space="preserve"> </w:t>
      </w:r>
      <w:r>
        <w:t>CMHA</w:t>
      </w:r>
      <w:r>
        <w:rPr>
          <w:spacing w:val="-8"/>
        </w:rPr>
        <w:t xml:space="preserve"> </w:t>
      </w:r>
      <w:r>
        <w:t>Board</w:t>
      </w:r>
      <w:r>
        <w:rPr>
          <w:spacing w:val="-7"/>
        </w:rPr>
        <w:t xml:space="preserve"> </w:t>
      </w:r>
      <w:r>
        <w:rPr>
          <w:spacing w:val="-2"/>
        </w:rPr>
        <w:t>Decisions</w:t>
      </w:r>
    </w:p>
    <w:p w14:paraId="631E129D" w14:textId="77777777" w:rsidR="00A70679" w:rsidRDefault="00D735EE">
      <w:pPr>
        <w:pStyle w:val="ListParagraph"/>
        <w:numPr>
          <w:ilvl w:val="2"/>
          <w:numId w:val="9"/>
        </w:numPr>
        <w:tabs>
          <w:tab w:val="left" w:pos="864"/>
          <w:tab w:val="left" w:pos="867"/>
        </w:tabs>
        <w:spacing w:before="150" w:line="271" w:lineRule="auto"/>
        <w:ind w:right="146"/>
        <w:rPr>
          <w:sz w:val="20"/>
        </w:rPr>
      </w:pPr>
      <w:bookmarkStart w:id="606" w:name="19.2.1_Any_decision_of_the_Board_under_t"/>
      <w:bookmarkEnd w:id="606"/>
      <w:r>
        <w:rPr>
          <w:sz w:val="20"/>
        </w:rPr>
        <w:t>Any decision</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Board</w:t>
      </w:r>
      <w:r>
        <w:rPr>
          <w:spacing w:val="-2"/>
          <w:sz w:val="20"/>
        </w:rPr>
        <w:t xml:space="preserve"> </w:t>
      </w:r>
      <w:r>
        <w:rPr>
          <w:sz w:val="20"/>
        </w:rPr>
        <w:t>under</w:t>
      </w:r>
      <w:r>
        <w:rPr>
          <w:spacing w:val="-5"/>
          <w:sz w:val="20"/>
        </w:rPr>
        <w:t xml:space="preserve"> </w:t>
      </w:r>
      <w:r>
        <w:rPr>
          <w:sz w:val="20"/>
        </w:rPr>
        <w:t>this Bylaw</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a</w:t>
      </w:r>
      <w:r>
        <w:rPr>
          <w:spacing w:val="-2"/>
          <w:sz w:val="20"/>
        </w:rPr>
        <w:t xml:space="preserve"> </w:t>
      </w:r>
      <w:r>
        <w:rPr>
          <w:sz w:val="20"/>
        </w:rPr>
        <w:t>decision</w:t>
      </w:r>
      <w:r>
        <w:rPr>
          <w:spacing w:val="-2"/>
          <w:sz w:val="20"/>
        </w:rPr>
        <w:t xml:space="preserve"> </w:t>
      </w:r>
      <w:r>
        <w:rPr>
          <w:sz w:val="20"/>
        </w:rPr>
        <w:t>of the</w:t>
      </w:r>
      <w:r>
        <w:rPr>
          <w:spacing w:val="-7"/>
          <w:sz w:val="20"/>
        </w:rPr>
        <w:t xml:space="preserve"> </w:t>
      </w:r>
      <w:r>
        <w:rPr>
          <w:sz w:val="20"/>
        </w:rPr>
        <w:t>Association</w:t>
      </w:r>
      <w:r>
        <w:rPr>
          <w:spacing w:val="-2"/>
          <w:sz w:val="20"/>
        </w:rPr>
        <w:t xml:space="preserve"> </w:t>
      </w:r>
      <w:r>
        <w:rPr>
          <w:sz w:val="20"/>
        </w:rPr>
        <w:t>for</w:t>
      </w:r>
      <w:r>
        <w:rPr>
          <w:spacing w:val="-5"/>
          <w:sz w:val="20"/>
        </w:rPr>
        <w:t xml:space="preserve"> </w:t>
      </w:r>
      <w:r>
        <w:rPr>
          <w:sz w:val="20"/>
        </w:rPr>
        <w:t>the</w:t>
      </w:r>
      <w:r>
        <w:rPr>
          <w:spacing w:val="-2"/>
          <w:sz w:val="20"/>
        </w:rPr>
        <w:t xml:space="preserve"> </w:t>
      </w:r>
      <w:r>
        <w:rPr>
          <w:sz w:val="20"/>
        </w:rPr>
        <w:t>purposes</w:t>
      </w:r>
      <w:r>
        <w:rPr>
          <w:spacing w:val="-5"/>
          <w:sz w:val="20"/>
        </w:rPr>
        <w:t xml:space="preserve"> </w:t>
      </w:r>
      <w:r>
        <w:rPr>
          <w:sz w:val="20"/>
        </w:rPr>
        <w:t>of</w:t>
      </w:r>
      <w:r>
        <w:rPr>
          <w:spacing w:val="-4"/>
          <w:sz w:val="20"/>
        </w:rPr>
        <w:t xml:space="preserve"> </w:t>
      </w:r>
      <w:r>
        <w:rPr>
          <w:sz w:val="20"/>
        </w:rPr>
        <w:t>appeal to the Hockey Alberta Appeals Officer.</w:t>
      </w:r>
    </w:p>
    <w:p w14:paraId="13BCEE19" w14:textId="77777777" w:rsidR="00A70679" w:rsidRDefault="00D735EE">
      <w:pPr>
        <w:pStyle w:val="ListParagraph"/>
        <w:numPr>
          <w:ilvl w:val="2"/>
          <w:numId w:val="9"/>
        </w:numPr>
        <w:tabs>
          <w:tab w:val="left" w:pos="864"/>
          <w:tab w:val="left" w:pos="867"/>
        </w:tabs>
        <w:spacing w:before="119" w:line="276" w:lineRule="auto"/>
        <w:ind w:right="145"/>
        <w:rPr>
          <w:sz w:val="20"/>
        </w:rPr>
      </w:pPr>
      <w:bookmarkStart w:id="607" w:name="19.2.2_Any_member_who_is_subject_to_a_de"/>
      <w:bookmarkEnd w:id="607"/>
      <w:r>
        <w:rPr>
          <w:sz w:val="20"/>
        </w:rPr>
        <w:t>Any member who</w:t>
      </w:r>
      <w:r>
        <w:rPr>
          <w:spacing w:val="-2"/>
          <w:sz w:val="20"/>
        </w:rPr>
        <w:t xml:space="preserve"> </w:t>
      </w:r>
      <w:r>
        <w:rPr>
          <w:sz w:val="20"/>
        </w:rPr>
        <w:t>is</w:t>
      </w:r>
      <w:r>
        <w:rPr>
          <w:spacing w:val="-5"/>
          <w:sz w:val="20"/>
        </w:rPr>
        <w:t xml:space="preserve"> </w:t>
      </w:r>
      <w:r>
        <w:rPr>
          <w:sz w:val="20"/>
        </w:rPr>
        <w:t>subject</w:t>
      </w:r>
      <w:r>
        <w:rPr>
          <w:spacing w:val="-4"/>
          <w:sz w:val="20"/>
        </w:rPr>
        <w:t xml:space="preserve"> </w:t>
      </w:r>
      <w:r>
        <w:rPr>
          <w:sz w:val="20"/>
        </w:rPr>
        <w:t>to</w:t>
      </w:r>
      <w:r>
        <w:rPr>
          <w:spacing w:val="-2"/>
          <w:sz w:val="20"/>
        </w:rPr>
        <w:t xml:space="preserve"> </w:t>
      </w:r>
      <w:r>
        <w:rPr>
          <w:sz w:val="20"/>
        </w:rPr>
        <w:t>a</w:t>
      </w:r>
      <w:r>
        <w:rPr>
          <w:spacing w:val="-2"/>
          <w:sz w:val="20"/>
        </w:rPr>
        <w:t xml:space="preserve"> </w:t>
      </w:r>
      <w:r>
        <w:rPr>
          <w:sz w:val="20"/>
        </w:rPr>
        <w:t>decision</w:t>
      </w:r>
      <w:r>
        <w:rPr>
          <w:spacing w:val="-2"/>
          <w:sz w:val="20"/>
        </w:rPr>
        <w:t xml:space="preserve"> </w:t>
      </w:r>
      <w:r>
        <w:rPr>
          <w:sz w:val="20"/>
        </w:rPr>
        <w:t>of</w:t>
      </w:r>
      <w:r>
        <w:rPr>
          <w:spacing w:val="-4"/>
          <w:sz w:val="20"/>
        </w:rPr>
        <w:t xml:space="preserve"> </w:t>
      </w:r>
      <w:r>
        <w:rPr>
          <w:sz w:val="20"/>
        </w:rPr>
        <w:t>the</w:t>
      </w:r>
      <w:r>
        <w:rPr>
          <w:spacing w:val="-7"/>
          <w:sz w:val="20"/>
        </w:rPr>
        <w:t xml:space="preserve"> </w:t>
      </w:r>
      <w:r>
        <w:rPr>
          <w:sz w:val="20"/>
        </w:rPr>
        <w:t>Board</w:t>
      </w:r>
      <w:r>
        <w:rPr>
          <w:spacing w:val="-7"/>
          <w:sz w:val="20"/>
        </w:rPr>
        <w:t xml:space="preserve"> </w:t>
      </w:r>
      <w:r>
        <w:rPr>
          <w:sz w:val="20"/>
        </w:rPr>
        <w:t>under this Bylaw</w:t>
      </w:r>
      <w:r>
        <w:rPr>
          <w:spacing w:val="-2"/>
          <w:sz w:val="20"/>
        </w:rPr>
        <w:t xml:space="preserve"> </w:t>
      </w:r>
      <w:r>
        <w:rPr>
          <w:sz w:val="20"/>
        </w:rPr>
        <w:t>may</w:t>
      </w:r>
      <w:r>
        <w:rPr>
          <w:spacing w:val="-5"/>
          <w:sz w:val="20"/>
        </w:rPr>
        <w:t xml:space="preserve"> </w:t>
      </w:r>
      <w:r>
        <w:rPr>
          <w:sz w:val="20"/>
        </w:rPr>
        <w:t>appeal</w:t>
      </w:r>
      <w:r>
        <w:rPr>
          <w:spacing w:val="-2"/>
          <w:sz w:val="20"/>
        </w:rPr>
        <w:t xml:space="preserve"> </w:t>
      </w:r>
      <w:r>
        <w:rPr>
          <w:sz w:val="20"/>
        </w:rPr>
        <w:t>that decision,</w:t>
      </w:r>
      <w:r>
        <w:rPr>
          <w:spacing w:val="-8"/>
          <w:sz w:val="20"/>
        </w:rPr>
        <w:t xml:space="preserve"> </w:t>
      </w:r>
      <w:r>
        <w:rPr>
          <w:sz w:val="20"/>
        </w:rPr>
        <w:t>within</w:t>
      </w:r>
      <w:r>
        <w:rPr>
          <w:spacing w:val="-7"/>
          <w:sz w:val="20"/>
        </w:rPr>
        <w:t xml:space="preserve"> </w:t>
      </w:r>
      <w:r>
        <w:rPr>
          <w:sz w:val="20"/>
        </w:rPr>
        <w:t xml:space="preserve">the time prescribed by the Bylaws and </w:t>
      </w:r>
      <w:r>
        <w:rPr>
          <w:sz w:val="20"/>
        </w:rPr>
        <w:t>Regulations of Hockey Alberta, to the Hockey Alberta Appeals Officer.</w:t>
      </w:r>
    </w:p>
    <w:p w14:paraId="5206FF7C" w14:textId="77777777" w:rsidR="00A70679" w:rsidRDefault="00D735EE">
      <w:pPr>
        <w:pStyle w:val="ListParagraph"/>
        <w:numPr>
          <w:ilvl w:val="2"/>
          <w:numId w:val="9"/>
        </w:numPr>
        <w:tabs>
          <w:tab w:val="left" w:pos="865"/>
        </w:tabs>
        <w:spacing w:before="114"/>
        <w:ind w:left="865" w:hanging="717"/>
        <w:rPr>
          <w:sz w:val="20"/>
        </w:rPr>
      </w:pPr>
      <w:bookmarkStart w:id="608" w:name="19.2.3_All_grievances_or_appeals_shall_b"/>
      <w:bookmarkEnd w:id="608"/>
      <w:r>
        <w:rPr>
          <w:sz w:val="20"/>
        </w:rPr>
        <w:t>All</w:t>
      </w:r>
      <w:r>
        <w:rPr>
          <w:spacing w:val="-13"/>
          <w:sz w:val="20"/>
        </w:rPr>
        <w:t xml:space="preserve"> </w:t>
      </w:r>
      <w:r>
        <w:rPr>
          <w:sz w:val="20"/>
        </w:rPr>
        <w:t>grievances</w:t>
      </w:r>
      <w:r>
        <w:rPr>
          <w:spacing w:val="-11"/>
          <w:sz w:val="20"/>
        </w:rPr>
        <w:t xml:space="preserve"> </w:t>
      </w:r>
      <w:r>
        <w:rPr>
          <w:sz w:val="20"/>
        </w:rPr>
        <w:t>or</w:t>
      </w:r>
      <w:r>
        <w:rPr>
          <w:spacing w:val="-9"/>
          <w:sz w:val="20"/>
        </w:rPr>
        <w:t xml:space="preserve"> </w:t>
      </w:r>
      <w:r>
        <w:rPr>
          <w:sz w:val="20"/>
        </w:rPr>
        <w:t>appeals</w:t>
      </w:r>
      <w:r>
        <w:rPr>
          <w:spacing w:val="-10"/>
          <w:sz w:val="20"/>
        </w:rPr>
        <w:t xml:space="preserve"> </w:t>
      </w:r>
      <w:r>
        <w:rPr>
          <w:sz w:val="20"/>
        </w:rPr>
        <w:t>shall</w:t>
      </w:r>
      <w:r>
        <w:rPr>
          <w:spacing w:val="-11"/>
          <w:sz w:val="20"/>
        </w:rPr>
        <w:t xml:space="preserve"> </w:t>
      </w:r>
      <w:r>
        <w:rPr>
          <w:sz w:val="20"/>
        </w:rPr>
        <w:t>be</w:t>
      </w:r>
      <w:r>
        <w:rPr>
          <w:spacing w:val="-11"/>
          <w:sz w:val="20"/>
        </w:rPr>
        <w:t xml:space="preserve"> </w:t>
      </w:r>
      <w:r>
        <w:rPr>
          <w:sz w:val="20"/>
        </w:rPr>
        <w:t>made</w:t>
      </w:r>
      <w:r>
        <w:rPr>
          <w:spacing w:val="-11"/>
          <w:sz w:val="20"/>
        </w:rPr>
        <w:t xml:space="preserve"> </w:t>
      </w:r>
      <w:r>
        <w:rPr>
          <w:sz w:val="20"/>
        </w:rPr>
        <w:t>in</w:t>
      </w:r>
      <w:r>
        <w:rPr>
          <w:spacing w:val="-11"/>
          <w:sz w:val="20"/>
        </w:rPr>
        <w:t xml:space="preserve"> </w:t>
      </w:r>
      <w:r>
        <w:rPr>
          <w:sz w:val="20"/>
        </w:rPr>
        <w:t>accordance</w:t>
      </w:r>
      <w:r>
        <w:rPr>
          <w:spacing w:val="-12"/>
          <w:sz w:val="20"/>
        </w:rPr>
        <w:t xml:space="preserve"> </w:t>
      </w:r>
      <w:r>
        <w:rPr>
          <w:sz w:val="20"/>
        </w:rPr>
        <w:t>with</w:t>
      </w:r>
      <w:r>
        <w:rPr>
          <w:spacing w:val="-11"/>
          <w:sz w:val="20"/>
        </w:rPr>
        <w:t xml:space="preserve"> </w:t>
      </w:r>
      <w:r>
        <w:rPr>
          <w:sz w:val="20"/>
        </w:rPr>
        <w:t>the</w:t>
      </w:r>
      <w:r>
        <w:rPr>
          <w:spacing w:val="-11"/>
          <w:sz w:val="20"/>
        </w:rPr>
        <w:t xml:space="preserve"> </w:t>
      </w:r>
      <w:r>
        <w:rPr>
          <w:sz w:val="20"/>
        </w:rPr>
        <w:t>Complaint</w:t>
      </w:r>
      <w:r>
        <w:rPr>
          <w:spacing w:val="-8"/>
          <w:sz w:val="20"/>
        </w:rPr>
        <w:t xml:space="preserve"> </w:t>
      </w:r>
      <w:r>
        <w:rPr>
          <w:sz w:val="20"/>
        </w:rPr>
        <w:t>Handling</w:t>
      </w:r>
      <w:r>
        <w:rPr>
          <w:spacing w:val="-11"/>
          <w:sz w:val="20"/>
        </w:rPr>
        <w:t xml:space="preserve"> </w:t>
      </w:r>
      <w:r>
        <w:rPr>
          <w:sz w:val="20"/>
        </w:rPr>
        <w:t>Process</w:t>
      </w:r>
      <w:r>
        <w:rPr>
          <w:spacing w:val="-5"/>
          <w:sz w:val="20"/>
        </w:rPr>
        <w:t xml:space="preserve"> </w:t>
      </w:r>
      <w:r>
        <w:rPr>
          <w:sz w:val="20"/>
        </w:rPr>
        <w:t>if</w:t>
      </w:r>
      <w:r>
        <w:rPr>
          <w:spacing w:val="-8"/>
          <w:sz w:val="20"/>
        </w:rPr>
        <w:t xml:space="preserve"> </w:t>
      </w:r>
      <w:r>
        <w:rPr>
          <w:spacing w:val="-2"/>
          <w:sz w:val="20"/>
        </w:rPr>
        <w:t>required.</w:t>
      </w:r>
    </w:p>
    <w:p w14:paraId="7184200B" w14:textId="77777777" w:rsidR="00A70679" w:rsidRDefault="00D735EE">
      <w:pPr>
        <w:pStyle w:val="ListParagraph"/>
        <w:numPr>
          <w:ilvl w:val="2"/>
          <w:numId w:val="9"/>
        </w:numPr>
        <w:tabs>
          <w:tab w:val="left" w:pos="865"/>
        </w:tabs>
        <w:spacing w:before="149"/>
        <w:ind w:left="865" w:hanging="717"/>
        <w:rPr>
          <w:sz w:val="20"/>
        </w:rPr>
      </w:pPr>
      <w:bookmarkStart w:id="609" w:name="19.2.4_All_grievances_will_be_regulated_"/>
      <w:bookmarkEnd w:id="609"/>
      <w:r>
        <w:rPr>
          <w:sz w:val="20"/>
        </w:rPr>
        <w:t>All</w:t>
      </w:r>
      <w:r>
        <w:rPr>
          <w:spacing w:val="-9"/>
          <w:sz w:val="20"/>
        </w:rPr>
        <w:t xml:space="preserve"> </w:t>
      </w:r>
      <w:r>
        <w:rPr>
          <w:sz w:val="20"/>
        </w:rPr>
        <w:t>grievances</w:t>
      </w:r>
      <w:r>
        <w:rPr>
          <w:spacing w:val="-5"/>
          <w:sz w:val="20"/>
        </w:rPr>
        <w:t xml:space="preserve"> </w:t>
      </w:r>
      <w:r>
        <w:rPr>
          <w:sz w:val="20"/>
        </w:rPr>
        <w:t>will</w:t>
      </w:r>
      <w:r>
        <w:rPr>
          <w:spacing w:val="-6"/>
          <w:sz w:val="20"/>
        </w:rPr>
        <w:t xml:space="preserve"> </w:t>
      </w:r>
      <w:r>
        <w:rPr>
          <w:sz w:val="20"/>
        </w:rPr>
        <w:t>be</w:t>
      </w:r>
      <w:r>
        <w:rPr>
          <w:spacing w:val="-7"/>
          <w:sz w:val="20"/>
        </w:rPr>
        <w:t xml:space="preserve"> </w:t>
      </w:r>
      <w:r>
        <w:rPr>
          <w:sz w:val="20"/>
        </w:rPr>
        <w:t>regulated</w:t>
      </w:r>
      <w:r>
        <w:rPr>
          <w:spacing w:val="-6"/>
          <w:sz w:val="20"/>
        </w:rPr>
        <w:t xml:space="preserve"> </w:t>
      </w:r>
      <w:r>
        <w:rPr>
          <w:sz w:val="20"/>
        </w:rPr>
        <w:t>by</w:t>
      </w:r>
      <w:r>
        <w:rPr>
          <w:spacing w:val="-5"/>
          <w:sz w:val="20"/>
        </w:rPr>
        <w:t xml:space="preserve"> </w:t>
      </w:r>
      <w:r>
        <w:rPr>
          <w:sz w:val="20"/>
        </w:rPr>
        <w:t>and</w:t>
      </w:r>
      <w:r>
        <w:rPr>
          <w:spacing w:val="-6"/>
          <w:sz w:val="20"/>
        </w:rPr>
        <w:t xml:space="preserve"> </w:t>
      </w:r>
      <w:r>
        <w:rPr>
          <w:sz w:val="20"/>
        </w:rPr>
        <w:t>follow</w:t>
      </w:r>
      <w:r>
        <w:rPr>
          <w:spacing w:val="-7"/>
          <w:sz w:val="20"/>
        </w:rPr>
        <w:t xml:space="preserve"> </w:t>
      </w:r>
      <w:r>
        <w:rPr>
          <w:sz w:val="20"/>
        </w:rPr>
        <w:t>the</w:t>
      </w:r>
      <w:r>
        <w:rPr>
          <w:spacing w:val="-6"/>
          <w:sz w:val="20"/>
        </w:rPr>
        <w:t xml:space="preserve"> </w:t>
      </w:r>
      <w:r>
        <w:rPr>
          <w:sz w:val="20"/>
        </w:rPr>
        <w:t>guidelines</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z w:val="20"/>
        </w:rPr>
        <w:t>Complaint</w:t>
      </w:r>
      <w:r>
        <w:rPr>
          <w:spacing w:val="-4"/>
          <w:sz w:val="20"/>
        </w:rPr>
        <w:t xml:space="preserve"> </w:t>
      </w:r>
      <w:r>
        <w:rPr>
          <w:sz w:val="20"/>
        </w:rPr>
        <w:t>Handling</w:t>
      </w:r>
      <w:r>
        <w:rPr>
          <w:spacing w:val="-6"/>
          <w:sz w:val="20"/>
        </w:rPr>
        <w:t xml:space="preserve"> </w:t>
      </w:r>
      <w:r>
        <w:rPr>
          <w:spacing w:val="-2"/>
          <w:sz w:val="20"/>
        </w:rPr>
        <w:t>Process.</w:t>
      </w:r>
    </w:p>
    <w:p w14:paraId="74CE4AB1" w14:textId="77777777" w:rsidR="00A70679" w:rsidRDefault="00A70679">
      <w:pPr>
        <w:rPr>
          <w:sz w:val="20"/>
        </w:rPr>
        <w:sectPr w:rsidR="00A70679">
          <w:pgSz w:w="12240" w:h="15840"/>
          <w:pgMar w:top="980" w:right="860" w:bottom="680" w:left="860" w:header="579" w:footer="496" w:gutter="0"/>
          <w:cols w:space="720"/>
        </w:sectPr>
      </w:pPr>
    </w:p>
    <w:p w14:paraId="29145C84" w14:textId="77777777" w:rsidR="00A70679" w:rsidRDefault="00D735EE">
      <w:pPr>
        <w:tabs>
          <w:tab w:val="left" w:pos="10328"/>
        </w:tabs>
        <w:spacing w:before="269" w:line="446" w:lineRule="auto"/>
        <w:ind w:left="220" w:right="189"/>
        <w:rPr>
          <w:b/>
          <w:sz w:val="24"/>
        </w:rPr>
      </w:pPr>
      <w:r>
        <w:rPr>
          <w:b/>
          <w:color w:val="FFFFFF"/>
          <w:sz w:val="24"/>
          <w:shd w:val="clear" w:color="auto" w:fill="C00000"/>
        </w:rPr>
        <w:lastRenderedPageBreak/>
        <w:t>Appendix A – CMHA Board of Directors – Detailed Position Descriptions</w:t>
      </w:r>
      <w:r>
        <w:rPr>
          <w:b/>
          <w:color w:val="FFFFFF"/>
          <w:sz w:val="24"/>
          <w:shd w:val="clear" w:color="auto" w:fill="C00000"/>
        </w:rPr>
        <w:tab/>
      </w:r>
      <w:r>
        <w:rPr>
          <w:b/>
          <w:color w:val="FFFFFF"/>
          <w:sz w:val="24"/>
        </w:rPr>
        <w:t xml:space="preserve"> </w:t>
      </w:r>
      <w:r>
        <w:rPr>
          <w:b/>
          <w:color w:val="000000"/>
          <w:sz w:val="24"/>
        </w:rPr>
        <w:t>Board of Directors</w:t>
      </w:r>
    </w:p>
    <w:p w14:paraId="0D2E034E" w14:textId="77777777" w:rsidR="00A70679" w:rsidRDefault="00D735EE">
      <w:pPr>
        <w:pStyle w:val="Heading2"/>
        <w:ind w:left="220" w:firstLine="0"/>
      </w:pPr>
      <w:r>
        <w:rPr>
          <w:spacing w:val="-2"/>
        </w:rPr>
        <w:t>Purpose</w:t>
      </w:r>
    </w:p>
    <w:p w14:paraId="39418886" w14:textId="77777777" w:rsidR="00A70679" w:rsidRDefault="00D735EE">
      <w:pPr>
        <w:pStyle w:val="BodyText"/>
        <w:spacing w:before="121"/>
        <w:ind w:left="220"/>
      </w:pPr>
      <w:r>
        <w:t>The purpose of this policy is to outline the duties of the Executive Directors and Director of the Crossfield Minor</w:t>
      </w:r>
      <w:r>
        <w:rPr>
          <w:spacing w:val="40"/>
        </w:rPr>
        <w:t xml:space="preserve"> </w:t>
      </w:r>
      <w:r>
        <w:t>Hockey Association Board.</w:t>
      </w:r>
    </w:p>
    <w:p w14:paraId="221F5792" w14:textId="77777777" w:rsidR="00A70679" w:rsidRDefault="00D735EE">
      <w:pPr>
        <w:pStyle w:val="BodyText"/>
        <w:tabs>
          <w:tab w:val="left" w:pos="7905"/>
        </w:tabs>
        <w:spacing w:before="121"/>
        <w:ind w:left="220" w:right="216" w:hanging="1"/>
      </w:pPr>
      <w:r>
        <w:t>Executive</w:t>
      </w:r>
      <w:r>
        <w:rPr>
          <w:spacing w:val="40"/>
        </w:rPr>
        <w:t xml:space="preserve"> </w:t>
      </w:r>
      <w:r>
        <w:t>Director</w:t>
      </w:r>
      <w:r>
        <w:rPr>
          <w:spacing w:val="40"/>
        </w:rPr>
        <w:t xml:space="preserve"> </w:t>
      </w:r>
      <w:r>
        <w:t>Positions</w:t>
      </w:r>
      <w:r>
        <w:rPr>
          <w:spacing w:val="40"/>
        </w:rPr>
        <w:t xml:space="preserve"> </w:t>
      </w:r>
      <w:r>
        <w:t>–</w:t>
      </w:r>
      <w:r>
        <w:rPr>
          <w:spacing w:val="40"/>
        </w:rPr>
        <w:t xml:space="preserve"> </w:t>
      </w:r>
      <w:r>
        <w:t>2</w:t>
      </w:r>
      <w:r>
        <w:rPr>
          <w:spacing w:val="40"/>
        </w:rPr>
        <w:t xml:space="preserve"> </w:t>
      </w:r>
      <w:r>
        <w:t>year</w:t>
      </w:r>
      <w:r>
        <w:rPr>
          <w:spacing w:val="40"/>
        </w:rPr>
        <w:t xml:space="preserve"> </w:t>
      </w:r>
      <w:r>
        <w:t>terms,</w:t>
      </w:r>
      <w:r>
        <w:rPr>
          <w:spacing w:val="40"/>
        </w:rPr>
        <w:t xml:space="preserve"> </w:t>
      </w:r>
      <w:r>
        <w:t>staggered</w:t>
      </w:r>
      <w:r>
        <w:rPr>
          <w:spacing w:val="40"/>
        </w:rPr>
        <w:t xml:space="preserve"> </w:t>
      </w:r>
      <w:r>
        <w:t>and</w:t>
      </w:r>
      <w:r>
        <w:rPr>
          <w:spacing w:val="40"/>
        </w:rPr>
        <w:t xml:space="preserve"> </w:t>
      </w:r>
      <w:r>
        <w:t>elected</w:t>
      </w:r>
      <w:r>
        <w:rPr>
          <w:spacing w:val="40"/>
        </w:rPr>
        <w:t xml:space="preserve"> </w:t>
      </w:r>
      <w:r>
        <w:t>at</w:t>
      </w:r>
      <w:r>
        <w:rPr>
          <w:spacing w:val="40"/>
        </w:rPr>
        <w:t xml:space="preserve"> </w:t>
      </w:r>
      <w:r>
        <w:t>AGM.</w:t>
      </w:r>
      <w:r>
        <w:tab/>
        <w:t>President,</w:t>
      </w:r>
      <w:r>
        <w:rPr>
          <w:spacing w:val="40"/>
        </w:rPr>
        <w:t xml:space="preserve"> </w:t>
      </w:r>
      <w:r>
        <w:t>Treasurer,</w:t>
      </w:r>
      <w:r>
        <w:rPr>
          <w:spacing w:val="40"/>
        </w:rPr>
        <w:t xml:space="preserve"> </w:t>
      </w:r>
      <w:r>
        <w:t>and Communications elected in even years.</w:t>
      </w:r>
      <w:r>
        <w:rPr>
          <w:spacing w:val="40"/>
        </w:rPr>
        <w:t xml:space="preserve"> </w:t>
      </w:r>
      <w:r>
        <w:t>Vice President and Registrar to be elected in odd years.</w:t>
      </w:r>
    </w:p>
    <w:p w14:paraId="276F3C2E" w14:textId="77777777" w:rsidR="00A70679" w:rsidRDefault="00A70679">
      <w:pPr>
        <w:pStyle w:val="BodyText"/>
        <w:spacing w:before="11"/>
        <w:ind w:left="0"/>
      </w:pPr>
    </w:p>
    <w:p w14:paraId="716476C4" w14:textId="77777777" w:rsidR="00A70679" w:rsidRDefault="00D735EE">
      <w:pPr>
        <w:pStyle w:val="Heading2"/>
        <w:ind w:left="220" w:firstLine="0"/>
      </w:pPr>
      <w:r>
        <w:rPr>
          <w:spacing w:val="-2"/>
        </w:rPr>
        <w:t>President</w:t>
      </w:r>
    </w:p>
    <w:p w14:paraId="362D370A" w14:textId="77777777" w:rsidR="00A70679" w:rsidRDefault="00D735EE">
      <w:pPr>
        <w:spacing w:before="241"/>
        <w:ind w:left="220"/>
        <w:rPr>
          <w:i/>
          <w:sz w:val="20"/>
        </w:rPr>
      </w:pPr>
      <w:r>
        <w:rPr>
          <w:i/>
          <w:sz w:val="20"/>
        </w:rPr>
        <w:t>Term</w:t>
      </w:r>
      <w:r>
        <w:rPr>
          <w:i/>
          <w:spacing w:val="-4"/>
          <w:sz w:val="20"/>
        </w:rPr>
        <w:t xml:space="preserve"> </w:t>
      </w:r>
      <w:r>
        <w:rPr>
          <w:i/>
          <w:sz w:val="20"/>
        </w:rPr>
        <w:t>/</w:t>
      </w:r>
      <w:r>
        <w:rPr>
          <w:i/>
          <w:spacing w:val="3"/>
          <w:sz w:val="20"/>
        </w:rPr>
        <w:t xml:space="preserve"> </w:t>
      </w:r>
      <w:r>
        <w:rPr>
          <w:i/>
          <w:spacing w:val="-2"/>
          <w:sz w:val="20"/>
        </w:rPr>
        <w:t>Eligibility</w:t>
      </w:r>
    </w:p>
    <w:p w14:paraId="7FA53B71" w14:textId="77777777" w:rsidR="00A70679" w:rsidRDefault="00D735EE">
      <w:pPr>
        <w:pStyle w:val="ListParagraph"/>
        <w:numPr>
          <w:ilvl w:val="0"/>
          <w:numId w:val="2"/>
        </w:numPr>
        <w:tabs>
          <w:tab w:val="left" w:pos="579"/>
        </w:tabs>
        <w:spacing w:before="130"/>
        <w:ind w:left="579" w:hanging="359"/>
        <w:rPr>
          <w:sz w:val="20"/>
        </w:rPr>
      </w:pPr>
      <w:r>
        <w:rPr>
          <w:spacing w:val="-6"/>
          <w:sz w:val="20"/>
        </w:rPr>
        <w:t>Two-year</w:t>
      </w:r>
      <w:r>
        <w:rPr>
          <w:sz w:val="20"/>
        </w:rPr>
        <w:t xml:space="preserve"> </w:t>
      </w:r>
      <w:r>
        <w:rPr>
          <w:spacing w:val="-6"/>
          <w:sz w:val="20"/>
        </w:rPr>
        <w:t>term</w:t>
      </w:r>
      <w:r>
        <w:rPr>
          <w:sz w:val="20"/>
        </w:rPr>
        <w:t xml:space="preserve"> </w:t>
      </w:r>
      <w:r>
        <w:rPr>
          <w:spacing w:val="-6"/>
          <w:sz w:val="20"/>
        </w:rPr>
        <w:t>–</w:t>
      </w:r>
      <w:r>
        <w:rPr>
          <w:spacing w:val="-3"/>
          <w:sz w:val="20"/>
        </w:rPr>
        <w:t xml:space="preserve"> </w:t>
      </w:r>
      <w:r>
        <w:rPr>
          <w:spacing w:val="-6"/>
          <w:sz w:val="20"/>
        </w:rPr>
        <w:t>Elected</w:t>
      </w:r>
      <w:r>
        <w:rPr>
          <w:spacing w:val="-2"/>
          <w:sz w:val="20"/>
        </w:rPr>
        <w:t xml:space="preserve"> </w:t>
      </w:r>
      <w:r>
        <w:rPr>
          <w:spacing w:val="-6"/>
          <w:sz w:val="20"/>
        </w:rPr>
        <w:t>at</w:t>
      </w:r>
      <w:r>
        <w:rPr>
          <w:spacing w:val="2"/>
          <w:sz w:val="20"/>
        </w:rPr>
        <w:t xml:space="preserve"> </w:t>
      </w:r>
      <w:r>
        <w:rPr>
          <w:spacing w:val="-6"/>
          <w:sz w:val="20"/>
        </w:rPr>
        <w:t>Annual</w:t>
      </w:r>
      <w:r>
        <w:rPr>
          <w:spacing w:val="-2"/>
          <w:sz w:val="20"/>
        </w:rPr>
        <w:t xml:space="preserve"> </w:t>
      </w:r>
      <w:r>
        <w:rPr>
          <w:spacing w:val="-6"/>
          <w:sz w:val="20"/>
        </w:rPr>
        <w:t>General</w:t>
      </w:r>
      <w:r>
        <w:rPr>
          <w:spacing w:val="-2"/>
          <w:sz w:val="20"/>
        </w:rPr>
        <w:t xml:space="preserve"> </w:t>
      </w:r>
      <w:r>
        <w:rPr>
          <w:spacing w:val="-6"/>
          <w:sz w:val="20"/>
        </w:rPr>
        <w:t>Meeting</w:t>
      </w:r>
    </w:p>
    <w:p w14:paraId="00E662D4" w14:textId="77777777" w:rsidR="00A70679" w:rsidRDefault="00A70679">
      <w:pPr>
        <w:pStyle w:val="BodyText"/>
        <w:spacing w:before="15"/>
        <w:ind w:left="0"/>
      </w:pPr>
    </w:p>
    <w:p w14:paraId="216A0D66" w14:textId="77777777" w:rsidR="00A70679" w:rsidRDefault="00D735EE">
      <w:pPr>
        <w:spacing w:before="1"/>
        <w:ind w:left="220"/>
        <w:rPr>
          <w:i/>
          <w:sz w:val="20"/>
        </w:rPr>
      </w:pPr>
      <w:r>
        <w:rPr>
          <w:i/>
          <w:spacing w:val="-2"/>
          <w:sz w:val="20"/>
        </w:rPr>
        <w:t>Responsibilities</w:t>
      </w:r>
    </w:p>
    <w:p w14:paraId="7C90C63D" w14:textId="77777777" w:rsidR="00A70679" w:rsidRDefault="00D735EE">
      <w:pPr>
        <w:pStyle w:val="ListParagraph"/>
        <w:numPr>
          <w:ilvl w:val="0"/>
          <w:numId w:val="2"/>
        </w:numPr>
        <w:tabs>
          <w:tab w:val="left" w:pos="580"/>
        </w:tabs>
        <w:spacing w:before="130"/>
        <w:ind w:hanging="360"/>
        <w:rPr>
          <w:sz w:val="20"/>
        </w:rPr>
      </w:pPr>
      <w:r>
        <w:rPr>
          <w:spacing w:val="-6"/>
          <w:sz w:val="20"/>
        </w:rPr>
        <w:t>Schedule</w:t>
      </w:r>
      <w:r>
        <w:rPr>
          <w:spacing w:val="-5"/>
          <w:sz w:val="20"/>
        </w:rPr>
        <w:t xml:space="preserve"> </w:t>
      </w:r>
      <w:r>
        <w:rPr>
          <w:spacing w:val="-6"/>
          <w:sz w:val="20"/>
        </w:rPr>
        <w:t>and</w:t>
      </w:r>
      <w:r>
        <w:rPr>
          <w:spacing w:val="-2"/>
          <w:sz w:val="20"/>
        </w:rPr>
        <w:t xml:space="preserve"> </w:t>
      </w:r>
      <w:r>
        <w:rPr>
          <w:spacing w:val="-6"/>
          <w:sz w:val="20"/>
        </w:rPr>
        <w:t>chair</w:t>
      </w:r>
      <w:r>
        <w:rPr>
          <w:sz w:val="20"/>
        </w:rPr>
        <w:t xml:space="preserve"> </w:t>
      </w:r>
      <w:r>
        <w:rPr>
          <w:spacing w:val="-6"/>
          <w:sz w:val="20"/>
        </w:rPr>
        <w:t>all</w:t>
      </w:r>
      <w:r>
        <w:rPr>
          <w:spacing w:val="-2"/>
          <w:sz w:val="20"/>
        </w:rPr>
        <w:t xml:space="preserve"> </w:t>
      </w:r>
      <w:r>
        <w:rPr>
          <w:spacing w:val="-6"/>
          <w:sz w:val="20"/>
        </w:rPr>
        <w:t>meetings</w:t>
      </w:r>
      <w:r>
        <w:rPr>
          <w:sz w:val="20"/>
        </w:rPr>
        <w:t xml:space="preserve"> </w:t>
      </w:r>
      <w:r>
        <w:rPr>
          <w:spacing w:val="-6"/>
          <w:sz w:val="20"/>
        </w:rPr>
        <w:t>of</w:t>
      </w:r>
      <w:r>
        <w:rPr>
          <w:spacing w:val="3"/>
          <w:sz w:val="20"/>
        </w:rPr>
        <w:t xml:space="preserve"> </w:t>
      </w:r>
      <w:r>
        <w:rPr>
          <w:spacing w:val="-6"/>
          <w:sz w:val="20"/>
        </w:rPr>
        <w:t>the</w:t>
      </w:r>
      <w:r>
        <w:rPr>
          <w:spacing w:val="-2"/>
          <w:sz w:val="20"/>
        </w:rPr>
        <w:t xml:space="preserve"> </w:t>
      </w:r>
      <w:r>
        <w:rPr>
          <w:spacing w:val="-6"/>
          <w:sz w:val="20"/>
        </w:rPr>
        <w:t>Association.</w:t>
      </w:r>
    </w:p>
    <w:p w14:paraId="591202BD" w14:textId="77777777" w:rsidR="00A70679" w:rsidRDefault="00D735EE">
      <w:pPr>
        <w:pStyle w:val="ListParagraph"/>
        <w:numPr>
          <w:ilvl w:val="0"/>
          <w:numId w:val="2"/>
        </w:numPr>
        <w:tabs>
          <w:tab w:val="left" w:pos="580"/>
        </w:tabs>
        <w:spacing w:before="72"/>
        <w:ind w:hanging="360"/>
        <w:rPr>
          <w:sz w:val="20"/>
        </w:rPr>
      </w:pPr>
      <w:r>
        <w:rPr>
          <w:spacing w:val="-6"/>
          <w:sz w:val="20"/>
        </w:rPr>
        <w:t>Prepare</w:t>
      </w:r>
      <w:r>
        <w:rPr>
          <w:spacing w:val="-3"/>
          <w:sz w:val="20"/>
        </w:rPr>
        <w:t xml:space="preserve"> </w:t>
      </w:r>
      <w:r>
        <w:rPr>
          <w:spacing w:val="-6"/>
          <w:sz w:val="20"/>
        </w:rPr>
        <w:t>agenda</w:t>
      </w:r>
      <w:r>
        <w:rPr>
          <w:spacing w:val="-7"/>
          <w:sz w:val="20"/>
        </w:rPr>
        <w:t xml:space="preserve"> </w:t>
      </w:r>
      <w:r>
        <w:rPr>
          <w:spacing w:val="-6"/>
          <w:sz w:val="20"/>
        </w:rPr>
        <w:t>and</w:t>
      </w:r>
      <w:r>
        <w:rPr>
          <w:spacing w:val="-7"/>
          <w:sz w:val="20"/>
        </w:rPr>
        <w:t xml:space="preserve"> </w:t>
      </w:r>
      <w:r>
        <w:rPr>
          <w:spacing w:val="-6"/>
          <w:sz w:val="20"/>
        </w:rPr>
        <w:t>ensure</w:t>
      </w:r>
      <w:r>
        <w:rPr>
          <w:spacing w:val="-7"/>
          <w:sz w:val="20"/>
        </w:rPr>
        <w:t xml:space="preserve"> </w:t>
      </w:r>
      <w:r>
        <w:rPr>
          <w:spacing w:val="-6"/>
          <w:sz w:val="20"/>
        </w:rPr>
        <w:t>copies</w:t>
      </w:r>
      <w:r>
        <w:rPr>
          <w:spacing w:val="-5"/>
          <w:sz w:val="20"/>
        </w:rPr>
        <w:t xml:space="preserve"> </w:t>
      </w:r>
      <w:r>
        <w:rPr>
          <w:spacing w:val="-6"/>
          <w:sz w:val="20"/>
        </w:rPr>
        <w:t>of</w:t>
      </w:r>
      <w:r>
        <w:rPr>
          <w:spacing w:val="-2"/>
          <w:sz w:val="20"/>
        </w:rPr>
        <w:t xml:space="preserve"> </w:t>
      </w:r>
      <w:r>
        <w:rPr>
          <w:spacing w:val="-6"/>
          <w:sz w:val="20"/>
        </w:rPr>
        <w:t>any</w:t>
      </w:r>
      <w:r>
        <w:rPr>
          <w:spacing w:val="-5"/>
          <w:sz w:val="20"/>
        </w:rPr>
        <w:t xml:space="preserve"> </w:t>
      </w:r>
      <w:r>
        <w:rPr>
          <w:spacing w:val="-6"/>
          <w:sz w:val="20"/>
        </w:rPr>
        <w:t>pertinent</w:t>
      </w:r>
      <w:r>
        <w:rPr>
          <w:spacing w:val="-2"/>
          <w:sz w:val="20"/>
        </w:rPr>
        <w:t xml:space="preserve"> </w:t>
      </w:r>
      <w:r>
        <w:rPr>
          <w:spacing w:val="-6"/>
          <w:sz w:val="20"/>
        </w:rPr>
        <w:t>information</w:t>
      </w:r>
      <w:r>
        <w:rPr>
          <w:spacing w:val="-7"/>
          <w:sz w:val="20"/>
        </w:rPr>
        <w:t xml:space="preserve"> </w:t>
      </w:r>
      <w:r>
        <w:rPr>
          <w:spacing w:val="-6"/>
          <w:sz w:val="20"/>
        </w:rPr>
        <w:t>are</w:t>
      </w:r>
      <w:r>
        <w:rPr>
          <w:spacing w:val="-7"/>
          <w:sz w:val="20"/>
        </w:rPr>
        <w:t xml:space="preserve"> </w:t>
      </w:r>
      <w:r>
        <w:rPr>
          <w:spacing w:val="-6"/>
          <w:sz w:val="20"/>
        </w:rPr>
        <w:t>made</w:t>
      </w:r>
      <w:r>
        <w:rPr>
          <w:spacing w:val="-1"/>
          <w:sz w:val="20"/>
        </w:rPr>
        <w:t xml:space="preserve"> </w:t>
      </w:r>
      <w:r>
        <w:rPr>
          <w:spacing w:val="-6"/>
          <w:sz w:val="20"/>
        </w:rPr>
        <w:t>available</w:t>
      </w:r>
      <w:r>
        <w:rPr>
          <w:spacing w:val="-7"/>
          <w:sz w:val="20"/>
        </w:rPr>
        <w:t xml:space="preserve"> </w:t>
      </w:r>
      <w:r>
        <w:rPr>
          <w:spacing w:val="-6"/>
          <w:sz w:val="20"/>
        </w:rPr>
        <w:t>for</w:t>
      </w:r>
      <w:r>
        <w:rPr>
          <w:spacing w:val="-4"/>
          <w:sz w:val="20"/>
        </w:rPr>
        <w:t xml:space="preserve"> </w:t>
      </w:r>
      <w:r>
        <w:rPr>
          <w:spacing w:val="-6"/>
          <w:sz w:val="20"/>
        </w:rPr>
        <w:t>other</w:t>
      </w:r>
      <w:r>
        <w:rPr>
          <w:spacing w:val="-5"/>
          <w:sz w:val="20"/>
        </w:rPr>
        <w:t xml:space="preserve"> </w:t>
      </w:r>
      <w:r>
        <w:rPr>
          <w:spacing w:val="-6"/>
          <w:sz w:val="20"/>
        </w:rPr>
        <w:t>members</w:t>
      </w:r>
      <w:r>
        <w:rPr>
          <w:spacing w:val="-4"/>
          <w:sz w:val="20"/>
        </w:rPr>
        <w:t xml:space="preserve"> </w:t>
      </w:r>
      <w:r>
        <w:rPr>
          <w:spacing w:val="-6"/>
          <w:sz w:val="20"/>
        </w:rPr>
        <w:t>of</w:t>
      </w:r>
      <w:r>
        <w:rPr>
          <w:spacing w:val="-3"/>
          <w:sz w:val="20"/>
        </w:rPr>
        <w:t xml:space="preserve"> </w:t>
      </w:r>
      <w:r>
        <w:rPr>
          <w:spacing w:val="-6"/>
          <w:sz w:val="20"/>
        </w:rPr>
        <w:t>the Board.</w:t>
      </w:r>
    </w:p>
    <w:p w14:paraId="22FFF663" w14:textId="77777777" w:rsidR="00A70679" w:rsidRDefault="00D735EE">
      <w:pPr>
        <w:pStyle w:val="ListParagraph"/>
        <w:numPr>
          <w:ilvl w:val="0"/>
          <w:numId w:val="2"/>
        </w:numPr>
        <w:tabs>
          <w:tab w:val="left" w:pos="580"/>
        </w:tabs>
        <w:spacing w:before="72"/>
        <w:ind w:right="213"/>
        <w:rPr>
          <w:sz w:val="20"/>
        </w:rPr>
      </w:pPr>
      <w:r>
        <w:rPr>
          <w:spacing w:val="-2"/>
          <w:sz w:val="20"/>
        </w:rPr>
        <w:t>Serve</w:t>
      </w:r>
      <w:r>
        <w:rPr>
          <w:spacing w:val="-8"/>
          <w:sz w:val="20"/>
        </w:rPr>
        <w:t xml:space="preserve"> </w:t>
      </w:r>
      <w:r>
        <w:rPr>
          <w:spacing w:val="-2"/>
          <w:sz w:val="20"/>
        </w:rPr>
        <w:t>as</w:t>
      </w:r>
      <w:r>
        <w:rPr>
          <w:spacing w:val="-6"/>
          <w:sz w:val="20"/>
        </w:rPr>
        <w:t xml:space="preserve"> </w:t>
      </w:r>
      <w:r>
        <w:rPr>
          <w:spacing w:val="-2"/>
          <w:sz w:val="20"/>
        </w:rPr>
        <w:t>a</w:t>
      </w:r>
      <w:r>
        <w:rPr>
          <w:spacing w:val="-4"/>
          <w:sz w:val="20"/>
        </w:rPr>
        <w:t xml:space="preserve"> </w:t>
      </w:r>
      <w:proofErr w:type="spellStart"/>
      <w:r>
        <w:rPr>
          <w:spacing w:val="-2"/>
          <w:sz w:val="20"/>
        </w:rPr>
        <w:t>liason</w:t>
      </w:r>
      <w:proofErr w:type="spellEnd"/>
      <w:r>
        <w:rPr>
          <w:spacing w:val="-4"/>
          <w:sz w:val="20"/>
        </w:rPr>
        <w:t xml:space="preserve"> </w:t>
      </w:r>
      <w:r>
        <w:rPr>
          <w:spacing w:val="-2"/>
          <w:sz w:val="20"/>
        </w:rPr>
        <w:t>between</w:t>
      </w:r>
      <w:r>
        <w:rPr>
          <w:spacing w:val="-8"/>
          <w:sz w:val="20"/>
        </w:rPr>
        <w:t xml:space="preserve"> </w:t>
      </w:r>
      <w:r>
        <w:rPr>
          <w:spacing w:val="-2"/>
          <w:sz w:val="20"/>
        </w:rPr>
        <w:t>the</w:t>
      </w:r>
      <w:r>
        <w:rPr>
          <w:spacing w:val="-8"/>
          <w:sz w:val="20"/>
        </w:rPr>
        <w:t xml:space="preserve"> </w:t>
      </w:r>
      <w:r>
        <w:rPr>
          <w:spacing w:val="-2"/>
          <w:sz w:val="20"/>
        </w:rPr>
        <w:t>CMHA</w:t>
      </w:r>
      <w:r>
        <w:rPr>
          <w:spacing w:val="-7"/>
          <w:sz w:val="20"/>
        </w:rPr>
        <w:t xml:space="preserve"> </w:t>
      </w:r>
      <w:r>
        <w:rPr>
          <w:spacing w:val="-2"/>
          <w:sz w:val="20"/>
        </w:rPr>
        <w:t>and</w:t>
      </w:r>
      <w:r>
        <w:rPr>
          <w:spacing w:val="-8"/>
          <w:sz w:val="20"/>
        </w:rPr>
        <w:t xml:space="preserve"> </w:t>
      </w:r>
      <w:r>
        <w:rPr>
          <w:spacing w:val="-2"/>
          <w:sz w:val="20"/>
        </w:rPr>
        <w:t>Hockey</w:t>
      </w:r>
      <w:r>
        <w:rPr>
          <w:spacing w:val="-6"/>
          <w:sz w:val="20"/>
        </w:rPr>
        <w:t xml:space="preserve"> </w:t>
      </w:r>
      <w:r>
        <w:rPr>
          <w:spacing w:val="-2"/>
          <w:sz w:val="20"/>
        </w:rPr>
        <w:t>Alberta,</w:t>
      </w:r>
      <w:r>
        <w:rPr>
          <w:spacing w:val="-6"/>
          <w:sz w:val="20"/>
        </w:rPr>
        <w:t xml:space="preserve"> </w:t>
      </w:r>
      <w:r>
        <w:rPr>
          <w:spacing w:val="-2"/>
          <w:sz w:val="20"/>
        </w:rPr>
        <w:t>attending</w:t>
      </w:r>
      <w:r>
        <w:rPr>
          <w:spacing w:val="-8"/>
          <w:sz w:val="20"/>
        </w:rPr>
        <w:t xml:space="preserve"> </w:t>
      </w:r>
      <w:r>
        <w:rPr>
          <w:spacing w:val="-2"/>
          <w:sz w:val="20"/>
        </w:rPr>
        <w:t>Hockey</w:t>
      </w:r>
      <w:r>
        <w:rPr>
          <w:spacing w:val="-6"/>
          <w:sz w:val="20"/>
        </w:rPr>
        <w:t xml:space="preserve"> </w:t>
      </w:r>
      <w:r>
        <w:rPr>
          <w:spacing w:val="-2"/>
          <w:sz w:val="20"/>
        </w:rPr>
        <w:t>Alberta</w:t>
      </w:r>
      <w:r>
        <w:rPr>
          <w:spacing w:val="-8"/>
          <w:sz w:val="20"/>
        </w:rPr>
        <w:t xml:space="preserve"> </w:t>
      </w:r>
      <w:r>
        <w:rPr>
          <w:spacing w:val="-2"/>
          <w:sz w:val="20"/>
        </w:rPr>
        <w:t>meetings</w:t>
      </w:r>
      <w:r>
        <w:rPr>
          <w:spacing w:val="-6"/>
          <w:sz w:val="20"/>
        </w:rPr>
        <w:t xml:space="preserve"> </w:t>
      </w:r>
      <w:r>
        <w:rPr>
          <w:spacing w:val="-2"/>
          <w:sz w:val="20"/>
        </w:rPr>
        <w:t>as</w:t>
      </w:r>
      <w:r>
        <w:rPr>
          <w:spacing w:val="-3"/>
          <w:sz w:val="20"/>
        </w:rPr>
        <w:t xml:space="preserve"> </w:t>
      </w:r>
      <w:r>
        <w:rPr>
          <w:spacing w:val="-2"/>
          <w:sz w:val="20"/>
        </w:rPr>
        <w:t>necessary</w:t>
      </w:r>
      <w:r>
        <w:rPr>
          <w:spacing w:val="-6"/>
          <w:sz w:val="20"/>
        </w:rPr>
        <w:t xml:space="preserve"> </w:t>
      </w:r>
      <w:r>
        <w:rPr>
          <w:spacing w:val="-2"/>
          <w:sz w:val="20"/>
        </w:rPr>
        <w:t xml:space="preserve">and </w:t>
      </w:r>
      <w:r>
        <w:rPr>
          <w:sz w:val="20"/>
        </w:rPr>
        <w:t>reporting</w:t>
      </w:r>
      <w:r>
        <w:rPr>
          <w:spacing w:val="-11"/>
          <w:sz w:val="20"/>
        </w:rPr>
        <w:t xml:space="preserve"> </w:t>
      </w:r>
      <w:r>
        <w:rPr>
          <w:sz w:val="20"/>
        </w:rPr>
        <w:t>all</w:t>
      </w:r>
      <w:r>
        <w:rPr>
          <w:spacing w:val="-11"/>
          <w:sz w:val="20"/>
        </w:rPr>
        <w:t xml:space="preserve"> </w:t>
      </w:r>
      <w:r>
        <w:rPr>
          <w:sz w:val="20"/>
        </w:rPr>
        <w:t>Hockey</w:t>
      </w:r>
      <w:r>
        <w:rPr>
          <w:spacing w:val="-9"/>
          <w:sz w:val="20"/>
        </w:rPr>
        <w:t xml:space="preserve"> </w:t>
      </w:r>
      <w:r>
        <w:rPr>
          <w:sz w:val="20"/>
        </w:rPr>
        <w:t>Alberta</w:t>
      </w:r>
      <w:r>
        <w:rPr>
          <w:spacing w:val="-11"/>
          <w:sz w:val="20"/>
        </w:rPr>
        <w:t xml:space="preserve"> </w:t>
      </w:r>
      <w:r>
        <w:rPr>
          <w:sz w:val="20"/>
        </w:rPr>
        <w:t>business</w:t>
      </w:r>
      <w:r>
        <w:rPr>
          <w:spacing w:val="-9"/>
          <w:sz w:val="20"/>
        </w:rPr>
        <w:t xml:space="preserve"> </w:t>
      </w:r>
      <w:r>
        <w:rPr>
          <w:sz w:val="20"/>
        </w:rPr>
        <w:t>to</w:t>
      </w:r>
      <w:r>
        <w:rPr>
          <w:spacing w:val="-11"/>
          <w:sz w:val="20"/>
        </w:rPr>
        <w:t xml:space="preserve"> </w:t>
      </w:r>
      <w:r>
        <w:rPr>
          <w:sz w:val="20"/>
        </w:rPr>
        <w:t>the</w:t>
      </w:r>
      <w:r>
        <w:rPr>
          <w:spacing w:val="-11"/>
          <w:sz w:val="20"/>
        </w:rPr>
        <w:t xml:space="preserve"> </w:t>
      </w:r>
      <w:r>
        <w:rPr>
          <w:sz w:val="20"/>
        </w:rPr>
        <w:t>CMHA</w:t>
      </w:r>
      <w:r>
        <w:rPr>
          <w:spacing w:val="-9"/>
          <w:sz w:val="20"/>
        </w:rPr>
        <w:t xml:space="preserve"> </w:t>
      </w:r>
      <w:r>
        <w:rPr>
          <w:sz w:val="20"/>
        </w:rPr>
        <w:t>Board.</w:t>
      </w:r>
    </w:p>
    <w:p w14:paraId="509BF2C1" w14:textId="77777777" w:rsidR="00A70679" w:rsidRDefault="00D735EE">
      <w:pPr>
        <w:pStyle w:val="ListParagraph"/>
        <w:numPr>
          <w:ilvl w:val="0"/>
          <w:numId w:val="2"/>
        </w:numPr>
        <w:tabs>
          <w:tab w:val="left" w:pos="580"/>
        </w:tabs>
        <w:spacing w:before="73"/>
        <w:ind w:right="217"/>
        <w:rPr>
          <w:sz w:val="20"/>
        </w:rPr>
      </w:pPr>
      <w:r>
        <w:rPr>
          <w:sz w:val="20"/>
        </w:rPr>
        <w:t>May</w:t>
      </w:r>
      <w:r>
        <w:rPr>
          <w:spacing w:val="-1"/>
          <w:sz w:val="20"/>
        </w:rPr>
        <w:t xml:space="preserve"> </w:t>
      </w:r>
      <w:r>
        <w:rPr>
          <w:sz w:val="20"/>
        </w:rPr>
        <w:t>dismiss</w:t>
      </w:r>
      <w:r>
        <w:rPr>
          <w:spacing w:val="-1"/>
          <w:sz w:val="20"/>
        </w:rPr>
        <w:t xml:space="preserve"> </w:t>
      </w:r>
      <w:r>
        <w:rPr>
          <w:sz w:val="20"/>
        </w:rPr>
        <w:t>or</w:t>
      </w:r>
      <w:r>
        <w:rPr>
          <w:spacing w:val="-1"/>
          <w:sz w:val="20"/>
        </w:rPr>
        <w:t xml:space="preserve"> </w:t>
      </w:r>
      <w:r>
        <w:rPr>
          <w:sz w:val="20"/>
        </w:rPr>
        <w:t>suspend</w:t>
      </w:r>
      <w:r>
        <w:rPr>
          <w:spacing w:val="-2"/>
          <w:sz w:val="20"/>
        </w:rPr>
        <w:t xml:space="preserve"> </w:t>
      </w:r>
      <w:r>
        <w:rPr>
          <w:sz w:val="20"/>
        </w:rPr>
        <w:t>any</w:t>
      </w:r>
      <w:r>
        <w:rPr>
          <w:spacing w:val="-1"/>
          <w:sz w:val="20"/>
        </w:rPr>
        <w:t xml:space="preserve"> </w:t>
      </w:r>
      <w:r>
        <w:rPr>
          <w:sz w:val="20"/>
        </w:rPr>
        <w:t>player, official, coach, volunteer</w:t>
      </w:r>
      <w:r>
        <w:rPr>
          <w:spacing w:val="-1"/>
          <w:sz w:val="20"/>
        </w:rPr>
        <w:t xml:space="preserve"> </w:t>
      </w:r>
      <w:r>
        <w:rPr>
          <w:sz w:val="20"/>
        </w:rPr>
        <w:t>or</w:t>
      </w:r>
      <w:r>
        <w:rPr>
          <w:spacing w:val="-1"/>
          <w:sz w:val="20"/>
        </w:rPr>
        <w:t xml:space="preserve"> </w:t>
      </w:r>
      <w:r>
        <w:rPr>
          <w:sz w:val="20"/>
        </w:rPr>
        <w:t>spectator</w:t>
      </w:r>
      <w:r>
        <w:rPr>
          <w:spacing w:val="-1"/>
          <w:sz w:val="20"/>
        </w:rPr>
        <w:t xml:space="preserve"> </w:t>
      </w:r>
      <w:r>
        <w:rPr>
          <w:sz w:val="20"/>
        </w:rPr>
        <w:t>pursuant to</w:t>
      </w:r>
      <w:r>
        <w:rPr>
          <w:spacing w:val="-2"/>
          <w:sz w:val="20"/>
        </w:rPr>
        <w:t xml:space="preserve"> </w:t>
      </w:r>
      <w:r>
        <w:rPr>
          <w:sz w:val="20"/>
        </w:rPr>
        <w:t>the</w:t>
      </w:r>
      <w:r>
        <w:rPr>
          <w:spacing w:val="-2"/>
          <w:sz w:val="20"/>
        </w:rPr>
        <w:t xml:space="preserve"> </w:t>
      </w:r>
      <w:r>
        <w:rPr>
          <w:sz w:val="20"/>
        </w:rPr>
        <w:t>procedures</w:t>
      </w:r>
      <w:r>
        <w:rPr>
          <w:spacing w:val="-1"/>
          <w:sz w:val="20"/>
        </w:rPr>
        <w:t xml:space="preserve"> </w:t>
      </w:r>
      <w:r>
        <w:rPr>
          <w:sz w:val="20"/>
        </w:rPr>
        <w:t>in</w:t>
      </w:r>
      <w:r>
        <w:rPr>
          <w:spacing w:val="-2"/>
          <w:sz w:val="20"/>
        </w:rPr>
        <w:t xml:space="preserve"> </w:t>
      </w:r>
      <w:r>
        <w:rPr>
          <w:sz w:val="20"/>
        </w:rPr>
        <w:t xml:space="preserve">these </w:t>
      </w:r>
      <w:r>
        <w:rPr>
          <w:spacing w:val="-2"/>
          <w:sz w:val="20"/>
        </w:rPr>
        <w:t>Bylaws.</w:t>
      </w:r>
    </w:p>
    <w:p w14:paraId="09BCB833" w14:textId="77777777" w:rsidR="00A70679" w:rsidRDefault="00D735EE">
      <w:pPr>
        <w:pStyle w:val="ListParagraph"/>
        <w:numPr>
          <w:ilvl w:val="0"/>
          <w:numId w:val="2"/>
        </w:numPr>
        <w:tabs>
          <w:tab w:val="left" w:pos="580"/>
        </w:tabs>
        <w:spacing w:before="78"/>
        <w:ind w:hanging="360"/>
        <w:rPr>
          <w:sz w:val="20"/>
        </w:rPr>
      </w:pPr>
      <w:r>
        <w:rPr>
          <w:spacing w:val="-6"/>
          <w:sz w:val="20"/>
        </w:rPr>
        <w:t>May</w:t>
      </w:r>
      <w:r>
        <w:rPr>
          <w:spacing w:val="-1"/>
          <w:sz w:val="20"/>
        </w:rPr>
        <w:t xml:space="preserve"> </w:t>
      </w:r>
      <w:r>
        <w:rPr>
          <w:spacing w:val="-6"/>
          <w:sz w:val="20"/>
        </w:rPr>
        <w:t>call</w:t>
      </w:r>
      <w:r>
        <w:rPr>
          <w:spacing w:val="-2"/>
          <w:sz w:val="20"/>
        </w:rPr>
        <w:t xml:space="preserve"> </w:t>
      </w:r>
      <w:r>
        <w:rPr>
          <w:spacing w:val="-6"/>
          <w:sz w:val="20"/>
        </w:rPr>
        <w:t>on</w:t>
      </w:r>
      <w:r>
        <w:rPr>
          <w:spacing w:val="-3"/>
          <w:sz w:val="20"/>
        </w:rPr>
        <w:t xml:space="preserve"> </w:t>
      </w:r>
      <w:r>
        <w:rPr>
          <w:spacing w:val="-6"/>
          <w:sz w:val="20"/>
        </w:rPr>
        <w:t>CMHA</w:t>
      </w:r>
      <w:r>
        <w:rPr>
          <w:sz w:val="20"/>
        </w:rPr>
        <w:t xml:space="preserve"> </w:t>
      </w:r>
      <w:r>
        <w:rPr>
          <w:spacing w:val="-6"/>
          <w:sz w:val="20"/>
        </w:rPr>
        <w:t>members</w:t>
      </w:r>
      <w:r>
        <w:rPr>
          <w:spacing w:val="-1"/>
          <w:sz w:val="20"/>
        </w:rPr>
        <w:t xml:space="preserve"> </w:t>
      </w:r>
      <w:r>
        <w:rPr>
          <w:spacing w:val="-6"/>
          <w:sz w:val="20"/>
        </w:rPr>
        <w:t>to</w:t>
      </w:r>
      <w:r>
        <w:rPr>
          <w:spacing w:val="-2"/>
          <w:sz w:val="20"/>
        </w:rPr>
        <w:t xml:space="preserve"> </w:t>
      </w:r>
      <w:r>
        <w:rPr>
          <w:spacing w:val="-6"/>
          <w:sz w:val="20"/>
        </w:rPr>
        <w:t>attend</w:t>
      </w:r>
      <w:r>
        <w:rPr>
          <w:spacing w:val="-3"/>
          <w:sz w:val="20"/>
        </w:rPr>
        <w:t xml:space="preserve"> </w:t>
      </w:r>
      <w:r>
        <w:rPr>
          <w:spacing w:val="-6"/>
          <w:sz w:val="20"/>
        </w:rPr>
        <w:t>emergency</w:t>
      </w:r>
      <w:r>
        <w:rPr>
          <w:sz w:val="20"/>
        </w:rPr>
        <w:t xml:space="preserve"> </w:t>
      </w:r>
      <w:r>
        <w:rPr>
          <w:spacing w:val="-6"/>
          <w:sz w:val="20"/>
        </w:rPr>
        <w:t>meetings</w:t>
      </w:r>
      <w:r>
        <w:rPr>
          <w:sz w:val="20"/>
        </w:rPr>
        <w:t xml:space="preserve"> </w:t>
      </w:r>
      <w:r>
        <w:rPr>
          <w:spacing w:val="-6"/>
          <w:sz w:val="20"/>
        </w:rPr>
        <w:t>at</w:t>
      </w:r>
      <w:r>
        <w:rPr>
          <w:spacing w:val="2"/>
          <w:sz w:val="20"/>
        </w:rPr>
        <w:t xml:space="preserve"> </w:t>
      </w:r>
      <w:r>
        <w:rPr>
          <w:spacing w:val="-6"/>
          <w:sz w:val="20"/>
        </w:rPr>
        <w:t>any</w:t>
      </w:r>
      <w:r>
        <w:rPr>
          <w:sz w:val="20"/>
        </w:rPr>
        <w:t xml:space="preserve"> </w:t>
      </w:r>
      <w:r>
        <w:rPr>
          <w:spacing w:val="-6"/>
          <w:sz w:val="20"/>
        </w:rPr>
        <w:t>time.</w:t>
      </w:r>
    </w:p>
    <w:p w14:paraId="27F32717" w14:textId="77777777" w:rsidR="00A70679" w:rsidRDefault="00D735EE">
      <w:pPr>
        <w:pStyle w:val="ListParagraph"/>
        <w:numPr>
          <w:ilvl w:val="0"/>
          <w:numId w:val="2"/>
        </w:numPr>
        <w:tabs>
          <w:tab w:val="left" w:pos="580"/>
        </w:tabs>
        <w:spacing w:before="72"/>
        <w:ind w:hanging="360"/>
        <w:rPr>
          <w:sz w:val="20"/>
        </w:rPr>
      </w:pPr>
      <w:r>
        <w:rPr>
          <w:spacing w:val="-6"/>
          <w:sz w:val="20"/>
        </w:rPr>
        <w:t>Must</w:t>
      </w:r>
      <w:r>
        <w:rPr>
          <w:spacing w:val="3"/>
          <w:sz w:val="20"/>
        </w:rPr>
        <w:t xml:space="preserve"> </w:t>
      </w:r>
      <w:r>
        <w:rPr>
          <w:spacing w:val="-6"/>
          <w:sz w:val="20"/>
        </w:rPr>
        <w:t>assume</w:t>
      </w:r>
      <w:r>
        <w:rPr>
          <w:spacing w:val="-1"/>
          <w:sz w:val="20"/>
        </w:rPr>
        <w:t xml:space="preserve"> </w:t>
      </w:r>
      <w:r>
        <w:rPr>
          <w:spacing w:val="-6"/>
          <w:sz w:val="20"/>
        </w:rPr>
        <w:t>a</w:t>
      </w:r>
      <w:r>
        <w:rPr>
          <w:spacing w:val="-1"/>
          <w:sz w:val="20"/>
        </w:rPr>
        <w:t xml:space="preserve"> </w:t>
      </w:r>
      <w:r>
        <w:rPr>
          <w:spacing w:val="-6"/>
          <w:sz w:val="20"/>
        </w:rPr>
        <w:t>leadership</w:t>
      </w:r>
      <w:r>
        <w:rPr>
          <w:spacing w:val="-1"/>
          <w:sz w:val="20"/>
        </w:rPr>
        <w:t xml:space="preserve"> </w:t>
      </w:r>
      <w:r>
        <w:rPr>
          <w:spacing w:val="-6"/>
          <w:sz w:val="20"/>
        </w:rPr>
        <w:t>role</w:t>
      </w:r>
      <w:r>
        <w:rPr>
          <w:spacing w:val="-1"/>
          <w:sz w:val="20"/>
        </w:rPr>
        <w:t xml:space="preserve"> </w:t>
      </w:r>
      <w:r>
        <w:rPr>
          <w:spacing w:val="-6"/>
          <w:sz w:val="20"/>
        </w:rPr>
        <w:t>for</w:t>
      </w:r>
      <w:r>
        <w:rPr>
          <w:spacing w:val="1"/>
          <w:sz w:val="20"/>
        </w:rPr>
        <w:t xml:space="preserve"> </w:t>
      </w:r>
      <w:r>
        <w:rPr>
          <w:spacing w:val="-6"/>
          <w:sz w:val="20"/>
        </w:rPr>
        <w:t>the</w:t>
      </w:r>
      <w:r>
        <w:rPr>
          <w:spacing w:val="-1"/>
          <w:sz w:val="20"/>
        </w:rPr>
        <w:t xml:space="preserve"> </w:t>
      </w:r>
      <w:r>
        <w:rPr>
          <w:spacing w:val="-6"/>
          <w:sz w:val="20"/>
        </w:rPr>
        <w:t>Association</w:t>
      </w:r>
      <w:r>
        <w:rPr>
          <w:spacing w:val="-1"/>
          <w:sz w:val="20"/>
        </w:rPr>
        <w:t xml:space="preserve"> </w:t>
      </w:r>
      <w:r>
        <w:rPr>
          <w:spacing w:val="-6"/>
          <w:sz w:val="20"/>
        </w:rPr>
        <w:t>by:</w:t>
      </w:r>
    </w:p>
    <w:p w14:paraId="362F576D" w14:textId="77777777" w:rsidR="00A70679" w:rsidRDefault="00D735EE">
      <w:pPr>
        <w:pStyle w:val="ListParagraph"/>
        <w:numPr>
          <w:ilvl w:val="1"/>
          <w:numId w:val="2"/>
        </w:numPr>
        <w:tabs>
          <w:tab w:val="left" w:pos="1391"/>
        </w:tabs>
        <w:spacing w:before="58"/>
        <w:ind w:right="315"/>
        <w:rPr>
          <w:sz w:val="20"/>
        </w:rPr>
      </w:pPr>
      <w:bookmarkStart w:id="610" w:name="(a)_Initiating_-_keep_the_Association_ac"/>
      <w:bookmarkEnd w:id="610"/>
      <w:r>
        <w:rPr>
          <w:spacing w:val="-4"/>
          <w:sz w:val="20"/>
        </w:rPr>
        <w:t>Initiating</w:t>
      </w:r>
      <w:r>
        <w:rPr>
          <w:spacing w:val="-8"/>
          <w:sz w:val="20"/>
        </w:rPr>
        <w:t xml:space="preserve"> </w:t>
      </w:r>
      <w:r>
        <w:rPr>
          <w:spacing w:val="-4"/>
          <w:sz w:val="20"/>
        </w:rPr>
        <w:t>-</w:t>
      </w:r>
      <w:r>
        <w:rPr>
          <w:spacing w:val="-5"/>
          <w:sz w:val="20"/>
        </w:rPr>
        <w:t xml:space="preserve"> </w:t>
      </w:r>
      <w:r>
        <w:rPr>
          <w:spacing w:val="-4"/>
          <w:sz w:val="20"/>
        </w:rPr>
        <w:t>keep</w:t>
      </w:r>
      <w:r>
        <w:rPr>
          <w:spacing w:val="-8"/>
          <w:sz w:val="20"/>
        </w:rPr>
        <w:t xml:space="preserve"> </w:t>
      </w:r>
      <w:r>
        <w:rPr>
          <w:spacing w:val="-4"/>
          <w:sz w:val="20"/>
        </w:rPr>
        <w:t>the</w:t>
      </w:r>
      <w:r>
        <w:rPr>
          <w:spacing w:val="-8"/>
          <w:sz w:val="20"/>
        </w:rPr>
        <w:t xml:space="preserve"> </w:t>
      </w:r>
      <w:r>
        <w:rPr>
          <w:spacing w:val="-4"/>
          <w:sz w:val="20"/>
        </w:rPr>
        <w:t>Association</w:t>
      </w:r>
      <w:r>
        <w:rPr>
          <w:spacing w:val="-8"/>
          <w:sz w:val="20"/>
        </w:rPr>
        <w:t xml:space="preserve"> </w:t>
      </w:r>
      <w:r>
        <w:rPr>
          <w:spacing w:val="-4"/>
          <w:sz w:val="20"/>
        </w:rPr>
        <w:t>active</w:t>
      </w:r>
      <w:r>
        <w:rPr>
          <w:spacing w:val="-8"/>
          <w:sz w:val="20"/>
        </w:rPr>
        <w:t xml:space="preserve"> </w:t>
      </w:r>
      <w:r>
        <w:rPr>
          <w:spacing w:val="-4"/>
          <w:sz w:val="20"/>
        </w:rPr>
        <w:t>by</w:t>
      </w:r>
      <w:r>
        <w:rPr>
          <w:spacing w:val="-5"/>
          <w:sz w:val="20"/>
        </w:rPr>
        <w:t xml:space="preserve"> </w:t>
      </w:r>
      <w:r>
        <w:rPr>
          <w:spacing w:val="-4"/>
          <w:sz w:val="20"/>
        </w:rPr>
        <w:t>challenging</w:t>
      </w:r>
      <w:r>
        <w:rPr>
          <w:spacing w:val="-8"/>
          <w:sz w:val="20"/>
        </w:rPr>
        <w:t xml:space="preserve"> </w:t>
      </w:r>
      <w:r>
        <w:rPr>
          <w:spacing w:val="-4"/>
          <w:sz w:val="20"/>
        </w:rPr>
        <w:t>it with</w:t>
      </w:r>
      <w:r>
        <w:rPr>
          <w:spacing w:val="-8"/>
          <w:sz w:val="20"/>
        </w:rPr>
        <w:t xml:space="preserve"> </w:t>
      </w:r>
      <w:r>
        <w:rPr>
          <w:spacing w:val="-4"/>
          <w:sz w:val="20"/>
        </w:rPr>
        <w:t>new</w:t>
      </w:r>
      <w:r>
        <w:rPr>
          <w:spacing w:val="-8"/>
          <w:sz w:val="20"/>
        </w:rPr>
        <w:t xml:space="preserve"> </w:t>
      </w:r>
      <w:r>
        <w:rPr>
          <w:spacing w:val="-4"/>
          <w:sz w:val="20"/>
        </w:rPr>
        <w:t>ideas</w:t>
      </w:r>
      <w:r>
        <w:rPr>
          <w:spacing w:val="-5"/>
          <w:sz w:val="20"/>
        </w:rPr>
        <w:t xml:space="preserve"> </w:t>
      </w:r>
      <w:r>
        <w:rPr>
          <w:spacing w:val="-4"/>
          <w:sz w:val="20"/>
        </w:rPr>
        <w:t>and</w:t>
      </w:r>
      <w:r>
        <w:rPr>
          <w:spacing w:val="-8"/>
          <w:sz w:val="20"/>
        </w:rPr>
        <w:t xml:space="preserve"> </w:t>
      </w:r>
      <w:r>
        <w:rPr>
          <w:spacing w:val="-4"/>
          <w:sz w:val="20"/>
        </w:rPr>
        <w:t>by</w:t>
      </w:r>
      <w:r>
        <w:rPr>
          <w:spacing w:val="-5"/>
          <w:sz w:val="20"/>
        </w:rPr>
        <w:t xml:space="preserve"> </w:t>
      </w:r>
      <w:r>
        <w:rPr>
          <w:spacing w:val="-4"/>
          <w:sz w:val="20"/>
        </w:rPr>
        <w:t>stimulating</w:t>
      </w:r>
      <w:r>
        <w:rPr>
          <w:spacing w:val="-8"/>
          <w:sz w:val="20"/>
        </w:rPr>
        <w:t xml:space="preserve"> </w:t>
      </w:r>
      <w:r>
        <w:rPr>
          <w:spacing w:val="-4"/>
          <w:sz w:val="20"/>
        </w:rPr>
        <w:t>its</w:t>
      </w:r>
      <w:r>
        <w:rPr>
          <w:spacing w:val="-5"/>
          <w:sz w:val="20"/>
        </w:rPr>
        <w:t xml:space="preserve"> </w:t>
      </w:r>
      <w:r>
        <w:rPr>
          <w:spacing w:val="-4"/>
          <w:sz w:val="20"/>
        </w:rPr>
        <w:t>members</w:t>
      </w:r>
      <w:r>
        <w:rPr>
          <w:spacing w:val="-6"/>
          <w:sz w:val="20"/>
        </w:rPr>
        <w:t xml:space="preserve"> </w:t>
      </w:r>
      <w:r>
        <w:rPr>
          <w:spacing w:val="-4"/>
          <w:sz w:val="20"/>
        </w:rPr>
        <w:t xml:space="preserve">to </w:t>
      </w:r>
      <w:r>
        <w:rPr>
          <w:spacing w:val="-2"/>
          <w:sz w:val="20"/>
        </w:rPr>
        <w:t>action.</w:t>
      </w:r>
    </w:p>
    <w:p w14:paraId="5139C1AB" w14:textId="77777777" w:rsidR="00A70679" w:rsidRDefault="00D735EE">
      <w:pPr>
        <w:pStyle w:val="ListParagraph"/>
        <w:numPr>
          <w:ilvl w:val="1"/>
          <w:numId w:val="2"/>
        </w:numPr>
        <w:tabs>
          <w:tab w:val="left" w:pos="1400"/>
        </w:tabs>
        <w:ind w:left="1400" w:hanging="460"/>
        <w:rPr>
          <w:sz w:val="20"/>
        </w:rPr>
      </w:pPr>
      <w:bookmarkStart w:id="611" w:name="(b)_Regulating_-_guiding_the_direction_a"/>
      <w:bookmarkEnd w:id="611"/>
      <w:r>
        <w:rPr>
          <w:spacing w:val="-6"/>
          <w:sz w:val="20"/>
        </w:rPr>
        <w:t>Regulating</w:t>
      </w:r>
      <w:r>
        <w:rPr>
          <w:spacing w:val="-1"/>
          <w:sz w:val="20"/>
        </w:rPr>
        <w:t xml:space="preserve"> </w:t>
      </w:r>
      <w:r>
        <w:rPr>
          <w:spacing w:val="-6"/>
          <w:sz w:val="20"/>
        </w:rPr>
        <w:t>-</w:t>
      </w:r>
      <w:r>
        <w:rPr>
          <w:spacing w:val="1"/>
          <w:sz w:val="20"/>
        </w:rPr>
        <w:t xml:space="preserve"> </w:t>
      </w:r>
      <w:r>
        <w:rPr>
          <w:spacing w:val="-6"/>
          <w:sz w:val="20"/>
        </w:rPr>
        <w:t>guiding</w:t>
      </w:r>
      <w:r>
        <w:rPr>
          <w:sz w:val="20"/>
        </w:rPr>
        <w:t xml:space="preserve"> </w:t>
      </w:r>
      <w:r>
        <w:rPr>
          <w:spacing w:val="-6"/>
          <w:sz w:val="20"/>
        </w:rPr>
        <w:t>the</w:t>
      </w:r>
      <w:r>
        <w:rPr>
          <w:spacing w:val="-1"/>
          <w:sz w:val="20"/>
        </w:rPr>
        <w:t xml:space="preserve"> </w:t>
      </w:r>
      <w:r>
        <w:rPr>
          <w:spacing w:val="-6"/>
          <w:sz w:val="20"/>
        </w:rPr>
        <w:t>direction</w:t>
      </w:r>
      <w:r>
        <w:rPr>
          <w:spacing w:val="-1"/>
          <w:sz w:val="20"/>
        </w:rPr>
        <w:t xml:space="preserve"> </w:t>
      </w:r>
      <w:r>
        <w:rPr>
          <w:spacing w:val="-6"/>
          <w:sz w:val="20"/>
        </w:rPr>
        <w:t>and</w:t>
      </w:r>
      <w:r>
        <w:rPr>
          <w:spacing w:val="-1"/>
          <w:sz w:val="20"/>
        </w:rPr>
        <w:t xml:space="preserve"> </w:t>
      </w:r>
      <w:r>
        <w:rPr>
          <w:spacing w:val="-6"/>
          <w:sz w:val="20"/>
        </w:rPr>
        <w:t>rate</w:t>
      </w:r>
      <w:r>
        <w:rPr>
          <w:sz w:val="20"/>
        </w:rPr>
        <w:t xml:space="preserve"> </w:t>
      </w:r>
      <w:r>
        <w:rPr>
          <w:spacing w:val="-6"/>
          <w:sz w:val="20"/>
        </w:rPr>
        <w:t>of</w:t>
      </w:r>
      <w:r>
        <w:rPr>
          <w:spacing w:val="4"/>
          <w:sz w:val="20"/>
        </w:rPr>
        <w:t xml:space="preserve"> </w:t>
      </w:r>
      <w:r>
        <w:rPr>
          <w:spacing w:val="-6"/>
          <w:sz w:val="20"/>
        </w:rPr>
        <w:t>the</w:t>
      </w:r>
      <w:r>
        <w:rPr>
          <w:spacing w:val="-1"/>
          <w:sz w:val="20"/>
        </w:rPr>
        <w:t xml:space="preserve"> </w:t>
      </w:r>
      <w:r>
        <w:rPr>
          <w:spacing w:val="-6"/>
          <w:sz w:val="20"/>
        </w:rPr>
        <w:t>Association's</w:t>
      </w:r>
      <w:r>
        <w:rPr>
          <w:spacing w:val="2"/>
          <w:sz w:val="20"/>
        </w:rPr>
        <w:t xml:space="preserve"> </w:t>
      </w:r>
      <w:r>
        <w:rPr>
          <w:spacing w:val="-6"/>
          <w:sz w:val="20"/>
        </w:rPr>
        <w:t>activities.</w:t>
      </w:r>
    </w:p>
    <w:p w14:paraId="2FC7AB7E" w14:textId="77777777" w:rsidR="00A70679" w:rsidRDefault="00D735EE">
      <w:pPr>
        <w:pStyle w:val="ListParagraph"/>
        <w:numPr>
          <w:ilvl w:val="1"/>
          <w:numId w:val="2"/>
        </w:numPr>
        <w:tabs>
          <w:tab w:val="left" w:pos="1400"/>
        </w:tabs>
        <w:ind w:left="1400" w:hanging="460"/>
        <w:rPr>
          <w:sz w:val="20"/>
        </w:rPr>
      </w:pPr>
      <w:bookmarkStart w:id="612" w:name="(c)_Informing_-_bring_information_to_the"/>
      <w:bookmarkEnd w:id="612"/>
      <w:r>
        <w:rPr>
          <w:spacing w:val="-6"/>
          <w:sz w:val="20"/>
        </w:rPr>
        <w:t>Informing</w:t>
      </w:r>
      <w:r>
        <w:rPr>
          <w:spacing w:val="-3"/>
          <w:sz w:val="20"/>
        </w:rPr>
        <w:t xml:space="preserve"> </w:t>
      </w:r>
      <w:r>
        <w:rPr>
          <w:spacing w:val="-6"/>
          <w:sz w:val="20"/>
        </w:rPr>
        <w:t>-</w:t>
      </w:r>
      <w:r>
        <w:rPr>
          <w:sz w:val="20"/>
        </w:rPr>
        <w:t xml:space="preserve"> </w:t>
      </w:r>
      <w:r>
        <w:rPr>
          <w:spacing w:val="-6"/>
          <w:sz w:val="20"/>
        </w:rPr>
        <w:t>bring</w:t>
      </w:r>
      <w:r>
        <w:rPr>
          <w:spacing w:val="-2"/>
          <w:sz w:val="20"/>
        </w:rPr>
        <w:t xml:space="preserve"> </w:t>
      </w:r>
      <w:r>
        <w:rPr>
          <w:spacing w:val="-6"/>
          <w:sz w:val="20"/>
        </w:rPr>
        <w:t>information</w:t>
      </w:r>
      <w:r>
        <w:rPr>
          <w:spacing w:val="-2"/>
          <w:sz w:val="20"/>
        </w:rPr>
        <w:t xml:space="preserve"> </w:t>
      </w:r>
      <w:r>
        <w:rPr>
          <w:spacing w:val="-6"/>
          <w:sz w:val="20"/>
        </w:rPr>
        <w:t>to</w:t>
      </w:r>
      <w:r>
        <w:rPr>
          <w:spacing w:val="-2"/>
          <w:sz w:val="20"/>
        </w:rPr>
        <w:t xml:space="preserve"> </w:t>
      </w:r>
      <w:r>
        <w:rPr>
          <w:spacing w:val="-6"/>
          <w:sz w:val="20"/>
        </w:rPr>
        <w:t>the</w:t>
      </w:r>
      <w:r>
        <w:rPr>
          <w:spacing w:val="-3"/>
          <w:sz w:val="20"/>
        </w:rPr>
        <w:t xml:space="preserve"> </w:t>
      </w:r>
      <w:r>
        <w:rPr>
          <w:spacing w:val="-6"/>
          <w:sz w:val="20"/>
        </w:rPr>
        <w:t>Board</w:t>
      </w:r>
      <w:r>
        <w:rPr>
          <w:spacing w:val="-2"/>
          <w:sz w:val="20"/>
        </w:rPr>
        <w:t xml:space="preserve"> </w:t>
      </w:r>
      <w:r>
        <w:rPr>
          <w:spacing w:val="-6"/>
          <w:sz w:val="20"/>
        </w:rPr>
        <w:t>-</w:t>
      </w:r>
      <w:r>
        <w:rPr>
          <w:spacing w:val="-1"/>
          <w:sz w:val="20"/>
        </w:rPr>
        <w:t xml:space="preserve"> </w:t>
      </w:r>
      <w:r>
        <w:rPr>
          <w:spacing w:val="-6"/>
          <w:sz w:val="20"/>
        </w:rPr>
        <w:t>keep</w:t>
      </w:r>
      <w:r>
        <w:rPr>
          <w:spacing w:val="-2"/>
          <w:sz w:val="20"/>
        </w:rPr>
        <w:t xml:space="preserve"> </w:t>
      </w:r>
      <w:r>
        <w:rPr>
          <w:spacing w:val="-6"/>
          <w:sz w:val="20"/>
        </w:rPr>
        <w:t>up</w:t>
      </w:r>
      <w:r>
        <w:rPr>
          <w:spacing w:val="3"/>
          <w:sz w:val="20"/>
        </w:rPr>
        <w:t xml:space="preserve"> </w:t>
      </w:r>
      <w:r>
        <w:rPr>
          <w:spacing w:val="-6"/>
          <w:sz w:val="20"/>
        </w:rPr>
        <w:t>on</w:t>
      </w:r>
      <w:r>
        <w:rPr>
          <w:spacing w:val="-2"/>
          <w:sz w:val="20"/>
        </w:rPr>
        <w:t xml:space="preserve"> </w:t>
      </w:r>
      <w:r>
        <w:rPr>
          <w:spacing w:val="-6"/>
          <w:sz w:val="20"/>
        </w:rPr>
        <w:t>all</w:t>
      </w:r>
      <w:r>
        <w:rPr>
          <w:spacing w:val="4"/>
          <w:sz w:val="20"/>
        </w:rPr>
        <w:t xml:space="preserve"> </w:t>
      </w:r>
      <w:r>
        <w:rPr>
          <w:spacing w:val="-6"/>
          <w:sz w:val="20"/>
        </w:rPr>
        <w:t>the</w:t>
      </w:r>
      <w:r>
        <w:rPr>
          <w:spacing w:val="-3"/>
          <w:sz w:val="20"/>
        </w:rPr>
        <w:t xml:space="preserve"> </w:t>
      </w:r>
      <w:r>
        <w:rPr>
          <w:spacing w:val="-6"/>
          <w:sz w:val="20"/>
        </w:rPr>
        <w:t>latest</w:t>
      </w:r>
      <w:r>
        <w:rPr>
          <w:spacing w:val="3"/>
          <w:sz w:val="20"/>
        </w:rPr>
        <w:t xml:space="preserve"> </w:t>
      </w:r>
      <w:r>
        <w:rPr>
          <w:spacing w:val="-6"/>
          <w:sz w:val="20"/>
        </w:rPr>
        <w:t>information</w:t>
      </w:r>
      <w:r>
        <w:rPr>
          <w:spacing w:val="-2"/>
          <w:sz w:val="20"/>
        </w:rPr>
        <w:t xml:space="preserve"> </w:t>
      </w:r>
      <w:r>
        <w:rPr>
          <w:spacing w:val="-6"/>
          <w:sz w:val="20"/>
        </w:rPr>
        <w:t>available.</w:t>
      </w:r>
    </w:p>
    <w:p w14:paraId="1A0AC99B" w14:textId="77777777" w:rsidR="00A70679" w:rsidRDefault="00D735EE">
      <w:pPr>
        <w:pStyle w:val="ListParagraph"/>
        <w:numPr>
          <w:ilvl w:val="1"/>
          <w:numId w:val="2"/>
        </w:numPr>
        <w:tabs>
          <w:tab w:val="left" w:pos="1400"/>
        </w:tabs>
        <w:spacing w:before="120"/>
        <w:ind w:left="1400" w:right="422" w:hanging="461"/>
        <w:rPr>
          <w:sz w:val="20"/>
        </w:rPr>
      </w:pPr>
      <w:bookmarkStart w:id="613" w:name="(d)_Supporting_-_creating_the_proper_emo"/>
      <w:bookmarkEnd w:id="613"/>
      <w:r>
        <w:rPr>
          <w:spacing w:val="-4"/>
          <w:sz w:val="20"/>
        </w:rPr>
        <w:t>Supporting</w:t>
      </w:r>
      <w:r>
        <w:rPr>
          <w:spacing w:val="-7"/>
          <w:sz w:val="20"/>
        </w:rPr>
        <w:t xml:space="preserve"> </w:t>
      </w:r>
      <w:r>
        <w:rPr>
          <w:spacing w:val="-4"/>
          <w:sz w:val="20"/>
        </w:rPr>
        <w:t>-</w:t>
      </w:r>
      <w:r>
        <w:rPr>
          <w:spacing w:val="-5"/>
          <w:sz w:val="20"/>
        </w:rPr>
        <w:t xml:space="preserve"> </w:t>
      </w:r>
      <w:r>
        <w:rPr>
          <w:spacing w:val="-4"/>
          <w:sz w:val="20"/>
        </w:rPr>
        <w:t>creating</w:t>
      </w:r>
      <w:r>
        <w:rPr>
          <w:spacing w:val="-7"/>
          <w:sz w:val="20"/>
        </w:rPr>
        <w:t xml:space="preserve"> </w:t>
      </w:r>
      <w:r>
        <w:rPr>
          <w:spacing w:val="-4"/>
          <w:sz w:val="20"/>
        </w:rPr>
        <w:t>the</w:t>
      </w:r>
      <w:r>
        <w:rPr>
          <w:spacing w:val="-7"/>
          <w:sz w:val="20"/>
        </w:rPr>
        <w:t xml:space="preserve"> </w:t>
      </w:r>
      <w:r>
        <w:rPr>
          <w:spacing w:val="-4"/>
          <w:sz w:val="20"/>
        </w:rPr>
        <w:t>proper</w:t>
      </w:r>
      <w:r>
        <w:rPr>
          <w:spacing w:val="-5"/>
          <w:sz w:val="20"/>
        </w:rPr>
        <w:t xml:space="preserve"> </w:t>
      </w:r>
      <w:r>
        <w:rPr>
          <w:spacing w:val="-4"/>
          <w:sz w:val="20"/>
        </w:rPr>
        <w:t>emotional</w:t>
      </w:r>
      <w:r>
        <w:rPr>
          <w:spacing w:val="-7"/>
          <w:sz w:val="20"/>
        </w:rPr>
        <w:t xml:space="preserve"> </w:t>
      </w:r>
      <w:r>
        <w:rPr>
          <w:spacing w:val="-4"/>
          <w:sz w:val="20"/>
        </w:rPr>
        <w:t>climate</w:t>
      </w:r>
      <w:r>
        <w:rPr>
          <w:spacing w:val="-7"/>
          <w:sz w:val="20"/>
        </w:rPr>
        <w:t xml:space="preserve"> </w:t>
      </w:r>
      <w:r>
        <w:rPr>
          <w:spacing w:val="-4"/>
          <w:sz w:val="20"/>
        </w:rPr>
        <w:t>in</w:t>
      </w:r>
      <w:r>
        <w:rPr>
          <w:spacing w:val="-7"/>
          <w:sz w:val="20"/>
        </w:rPr>
        <w:t xml:space="preserve"> </w:t>
      </w:r>
      <w:r>
        <w:rPr>
          <w:spacing w:val="-4"/>
          <w:sz w:val="20"/>
        </w:rPr>
        <w:t>order</w:t>
      </w:r>
      <w:r>
        <w:rPr>
          <w:spacing w:val="-5"/>
          <w:sz w:val="20"/>
        </w:rPr>
        <w:t xml:space="preserve"> </w:t>
      </w:r>
      <w:r>
        <w:rPr>
          <w:spacing w:val="-4"/>
          <w:sz w:val="20"/>
        </w:rPr>
        <w:t>to</w:t>
      </w:r>
      <w:r>
        <w:rPr>
          <w:spacing w:val="-7"/>
          <w:sz w:val="20"/>
        </w:rPr>
        <w:t xml:space="preserve"> </w:t>
      </w:r>
      <w:r>
        <w:rPr>
          <w:spacing w:val="-4"/>
          <w:sz w:val="20"/>
        </w:rPr>
        <w:t>hold</w:t>
      </w:r>
      <w:r>
        <w:rPr>
          <w:spacing w:val="-7"/>
          <w:sz w:val="20"/>
        </w:rPr>
        <w:t xml:space="preserve"> </w:t>
      </w:r>
      <w:r>
        <w:rPr>
          <w:spacing w:val="-4"/>
          <w:sz w:val="20"/>
        </w:rPr>
        <w:t>the</w:t>
      </w:r>
      <w:r>
        <w:rPr>
          <w:spacing w:val="-7"/>
          <w:sz w:val="20"/>
        </w:rPr>
        <w:t xml:space="preserve"> </w:t>
      </w:r>
      <w:r>
        <w:rPr>
          <w:spacing w:val="-4"/>
          <w:sz w:val="20"/>
        </w:rPr>
        <w:t>Board</w:t>
      </w:r>
      <w:r>
        <w:rPr>
          <w:spacing w:val="-7"/>
          <w:sz w:val="20"/>
        </w:rPr>
        <w:t xml:space="preserve"> </w:t>
      </w:r>
      <w:r>
        <w:rPr>
          <w:spacing w:val="-4"/>
          <w:sz w:val="20"/>
        </w:rPr>
        <w:t>together</w:t>
      </w:r>
      <w:r>
        <w:rPr>
          <w:spacing w:val="-5"/>
          <w:sz w:val="20"/>
        </w:rPr>
        <w:t xml:space="preserve"> </w:t>
      </w:r>
      <w:r>
        <w:rPr>
          <w:spacing w:val="-4"/>
          <w:sz w:val="20"/>
        </w:rPr>
        <w:t>and</w:t>
      </w:r>
      <w:r>
        <w:rPr>
          <w:spacing w:val="-7"/>
          <w:sz w:val="20"/>
        </w:rPr>
        <w:t xml:space="preserve"> </w:t>
      </w:r>
      <w:r>
        <w:rPr>
          <w:spacing w:val="-4"/>
          <w:sz w:val="20"/>
        </w:rPr>
        <w:t>make</w:t>
      </w:r>
      <w:r>
        <w:rPr>
          <w:spacing w:val="-7"/>
          <w:sz w:val="20"/>
        </w:rPr>
        <w:t xml:space="preserve"> </w:t>
      </w:r>
      <w:r>
        <w:rPr>
          <w:spacing w:val="-4"/>
          <w:sz w:val="20"/>
        </w:rPr>
        <w:t xml:space="preserve">it easy </w:t>
      </w:r>
      <w:r>
        <w:rPr>
          <w:sz w:val="20"/>
        </w:rPr>
        <w:t>for</w:t>
      </w:r>
      <w:r>
        <w:rPr>
          <w:spacing w:val="-7"/>
          <w:sz w:val="20"/>
        </w:rPr>
        <w:t xml:space="preserve"> </w:t>
      </w:r>
      <w:r>
        <w:rPr>
          <w:sz w:val="20"/>
        </w:rPr>
        <w:t>members</w:t>
      </w:r>
      <w:r>
        <w:rPr>
          <w:spacing w:val="-7"/>
          <w:sz w:val="20"/>
        </w:rPr>
        <w:t xml:space="preserve"> </w:t>
      </w:r>
      <w:r>
        <w:rPr>
          <w:sz w:val="20"/>
        </w:rPr>
        <w:t>to</w:t>
      </w:r>
      <w:r>
        <w:rPr>
          <w:spacing w:val="-9"/>
          <w:sz w:val="20"/>
        </w:rPr>
        <w:t xml:space="preserve"> </w:t>
      </w:r>
      <w:r>
        <w:rPr>
          <w:sz w:val="20"/>
        </w:rPr>
        <w:t>contribute</w:t>
      </w:r>
      <w:r>
        <w:rPr>
          <w:spacing w:val="-9"/>
          <w:sz w:val="20"/>
        </w:rPr>
        <w:t xml:space="preserve"> </w:t>
      </w:r>
      <w:r>
        <w:rPr>
          <w:sz w:val="20"/>
        </w:rPr>
        <w:t>and</w:t>
      </w:r>
      <w:r>
        <w:rPr>
          <w:spacing w:val="-9"/>
          <w:sz w:val="20"/>
        </w:rPr>
        <w:t xml:space="preserve"> </w:t>
      </w:r>
      <w:r>
        <w:rPr>
          <w:sz w:val="20"/>
        </w:rPr>
        <w:t>express</w:t>
      </w:r>
      <w:r>
        <w:rPr>
          <w:spacing w:val="-7"/>
          <w:sz w:val="20"/>
        </w:rPr>
        <w:t xml:space="preserve"> </w:t>
      </w:r>
      <w:r>
        <w:rPr>
          <w:sz w:val="20"/>
        </w:rPr>
        <w:t>new</w:t>
      </w:r>
      <w:r>
        <w:rPr>
          <w:spacing w:val="-9"/>
          <w:sz w:val="20"/>
        </w:rPr>
        <w:t xml:space="preserve"> </w:t>
      </w:r>
      <w:r>
        <w:rPr>
          <w:sz w:val="20"/>
        </w:rPr>
        <w:t>ideas.</w:t>
      </w:r>
    </w:p>
    <w:p w14:paraId="2AE50811" w14:textId="77777777" w:rsidR="00A70679" w:rsidRDefault="00D735EE">
      <w:pPr>
        <w:pStyle w:val="ListParagraph"/>
        <w:numPr>
          <w:ilvl w:val="1"/>
          <w:numId w:val="2"/>
        </w:numPr>
        <w:tabs>
          <w:tab w:val="left" w:pos="1400"/>
        </w:tabs>
        <w:ind w:left="1400" w:hanging="460"/>
        <w:rPr>
          <w:sz w:val="20"/>
        </w:rPr>
      </w:pPr>
      <w:bookmarkStart w:id="614" w:name="(e)_Evaluating_-_encourage_and_assist_th"/>
      <w:bookmarkEnd w:id="614"/>
      <w:r>
        <w:rPr>
          <w:spacing w:val="-6"/>
          <w:sz w:val="20"/>
        </w:rPr>
        <w:t>Evaluating</w:t>
      </w:r>
      <w:r>
        <w:rPr>
          <w:spacing w:val="-4"/>
          <w:sz w:val="20"/>
        </w:rPr>
        <w:t xml:space="preserve"> </w:t>
      </w:r>
      <w:r>
        <w:rPr>
          <w:spacing w:val="-6"/>
          <w:sz w:val="20"/>
        </w:rPr>
        <w:t>-</w:t>
      </w:r>
      <w:r>
        <w:rPr>
          <w:sz w:val="20"/>
        </w:rPr>
        <w:t xml:space="preserve"> </w:t>
      </w:r>
      <w:r>
        <w:rPr>
          <w:spacing w:val="-6"/>
          <w:sz w:val="20"/>
        </w:rPr>
        <w:t>encourage</w:t>
      </w:r>
      <w:r>
        <w:rPr>
          <w:spacing w:val="-2"/>
          <w:sz w:val="20"/>
        </w:rPr>
        <w:t xml:space="preserve"> </w:t>
      </w:r>
      <w:r>
        <w:rPr>
          <w:spacing w:val="-6"/>
          <w:sz w:val="20"/>
        </w:rPr>
        <w:t>and</w:t>
      </w:r>
      <w:r>
        <w:rPr>
          <w:spacing w:val="-2"/>
          <w:sz w:val="20"/>
        </w:rPr>
        <w:t xml:space="preserve"> </w:t>
      </w:r>
      <w:r>
        <w:rPr>
          <w:spacing w:val="-6"/>
          <w:sz w:val="20"/>
        </w:rPr>
        <w:t>assist</w:t>
      </w:r>
      <w:r>
        <w:rPr>
          <w:spacing w:val="3"/>
          <w:sz w:val="20"/>
        </w:rPr>
        <w:t xml:space="preserve"> </w:t>
      </w:r>
      <w:r>
        <w:rPr>
          <w:spacing w:val="-6"/>
          <w:sz w:val="20"/>
        </w:rPr>
        <w:t>the</w:t>
      </w:r>
      <w:r>
        <w:rPr>
          <w:spacing w:val="-2"/>
          <w:sz w:val="20"/>
        </w:rPr>
        <w:t xml:space="preserve"> </w:t>
      </w:r>
      <w:r>
        <w:rPr>
          <w:spacing w:val="-6"/>
          <w:sz w:val="20"/>
        </w:rPr>
        <w:t>Board</w:t>
      </w:r>
      <w:r>
        <w:rPr>
          <w:spacing w:val="-2"/>
          <w:sz w:val="20"/>
        </w:rPr>
        <w:t xml:space="preserve"> </w:t>
      </w:r>
      <w:r>
        <w:rPr>
          <w:spacing w:val="-6"/>
          <w:sz w:val="20"/>
        </w:rPr>
        <w:t>to</w:t>
      </w:r>
      <w:r>
        <w:rPr>
          <w:spacing w:val="-1"/>
          <w:sz w:val="20"/>
        </w:rPr>
        <w:t xml:space="preserve"> </w:t>
      </w:r>
      <w:r>
        <w:rPr>
          <w:spacing w:val="-6"/>
          <w:sz w:val="20"/>
        </w:rPr>
        <w:t>evaluate</w:t>
      </w:r>
      <w:r>
        <w:rPr>
          <w:spacing w:val="4"/>
          <w:sz w:val="20"/>
        </w:rPr>
        <w:t xml:space="preserve"> </w:t>
      </w:r>
      <w:r>
        <w:rPr>
          <w:spacing w:val="-6"/>
          <w:sz w:val="20"/>
        </w:rPr>
        <w:t>its</w:t>
      </w:r>
      <w:r>
        <w:rPr>
          <w:sz w:val="20"/>
        </w:rPr>
        <w:t xml:space="preserve"> </w:t>
      </w:r>
      <w:r>
        <w:rPr>
          <w:spacing w:val="-6"/>
          <w:sz w:val="20"/>
        </w:rPr>
        <w:t>decisions,</w:t>
      </w:r>
      <w:r>
        <w:rPr>
          <w:spacing w:val="3"/>
          <w:sz w:val="20"/>
        </w:rPr>
        <w:t xml:space="preserve"> </w:t>
      </w:r>
      <w:r>
        <w:rPr>
          <w:spacing w:val="-6"/>
          <w:sz w:val="20"/>
        </w:rPr>
        <w:t>goals</w:t>
      </w:r>
      <w:r>
        <w:rPr>
          <w:sz w:val="20"/>
        </w:rPr>
        <w:t xml:space="preserve"> </w:t>
      </w:r>
      <w:r>
        <w:rPr>
          <w:spacing w:val="-6"/>
          <w:sz w:val="20"/>
        </w:rPr>
        <w:t>and</w:t>
      </w:r>
      <w:r>
        <w:rPr>
          <w:spacing w:val="-1"/>
          <w:sz w:val="20"/>
        </w:rPr>
        <w:t xml:space="preserve"> </w:t>
      </w:r>
      <w:r>
        <w:rPr>
          <w:spacing w:val="-6"/>
          <w:sz w:val="20"/>
        </w:rPr>
        <w:t>procedures.</w:t>
      </w:r>
    </w:p>
    <w:p w14:paraId="2F7335F7" w14:textId="77777777" w:rsidR="00A70679" w:rsidRDefault="00D735EE">
      <w:pPr>
        <w:pStyle w:val="ListParagraph"/>
        <w:numPr>
          <w:ilvl w:val="1"/>
          <w:numId w:val="2"/>
        </w:numPr>
        <w:tabs>
          <w:tab w:val="left" w:pos="1400"/>
        </w:tabs>
        <w:spacing w:before="120"/>
        <w:ind w:left="1400" w:hanging="460"/>
        <w:rPr>
          <w:sz w:val="20"/>
        </w:rPr>
      </w:pPr>
      <w:bookmarkStart w:id="615" w:name="(f)_Acts_as_signing_authority_on_bank_ac"/>
      <w:bookmarkEnd w:id="615"/>
      <w:r>
        <w:rPr>
          <w:spacing w:val="-6"/>
          <w:sz w:val="20"/>
        </w:rPr>
        <w:t>Acts</w:t>
      </w:r>
      <w:r>
        <w:rPr>
          <w:spacing w:val="-3"/>
          <w:sz w:val="20"/>
        </w:rPr>
        <w:t xml:space="preserve"> </w:t>
      </w:r>
      <w:r>
        <w:rPr>
          <w:spacing w:val="-6"/>
          <w:sz w:val="20"/>
        </w:rPr>
        <w:t>as</w:t>
      </w:r>
      <w:r>
        <w:rPr>
          <w:sz w:val="20"/>
        </w:rPr>
        <w:t xml:space="preserve"> </w:t>
      </w:r>
      <w:r>
        <w:rPr>
          <w:spacing w:val="-6"/>
          <w:sz w:val="20"/>
        </w:rPr>
        <w:t>signing</w:t>
      </w:r>
      <w:r>
        <w:rPr>
          <w:spacing w:val="-2"/>
          <w:sz w:val="20"/>
        </w:rPr>
        <w:t xml:space="preserve"> </w:t>
      </w:r>
      <w:r>
        <w:rPr>
          <w:spacing w:val="-6"/>
          <w:sz w:val="20"/>
        </w:rPr>
        <w:t>authority</w:t>
      </w:r>
      <w:r>
        <w:rPr>
          <w:spacing w:val="-1"/>
          <w:sz w:val="20"/>
        </w:rPr>
        <w:t xml:space="preserve"> </w:t>
      </w:r>
      <w:r>
        <w:rPr>
          <w:spacing w:val="-6"/>
          <w:sz w:val="20"/>
        </w:rPr>
        <w:t>on</w:t>
      </w:r>
      <w:r>
        <w:rPr>
          <w:spacing w:val="-2"/>
          <w:sz w:val="20"/>
        </w:rPr>
        <w:t xml:space="preserve"> </w:t>
      </w:r>
      <w:r>
        <w:rPr>
          <w:spacing w:val="-6"/>
          <w:sz w:val="20"/>
        </w:rPr>
        <w:t>bank</w:t>
      </w:r>
      <w:r>
        <w:rPr>
          <w:sz w:val="20"/>
        </w:rPr>
        <w:t xml:space="preserve"> </w:t>
      </w:r>
      <w:r>
        <w:rPr>
          <w:spacing w:val="-6"/>
          <w:sz w:val="20"/>
        </w:rPr>
        <w:t>accounts.</w:t>
      </w:r>
    </w:p>
    <w:p w14:paraId="71EA0AA3" w14:textId="77777777" w:rsidR="00A70679" w:rsidRDefault="00A70679">
      <w:pPr>
        <w:pStyle w:val="BodyText"/>
        <w:spacing w:before="11"/>
        <w:ind w:left="0"/>
      </w:pPr>
    </w:p>
    <w:p w14:paraId="3AA6FB1D" w14:textId="77777777" w:rsidR="00A70679" w:rsidRDefault="00D735EE">
      <w:pPr>
        <w:pStyle w:val="Heading2"/>
        <w:ind w:left="220" w:firstLine="0"/>
      </w:pPr>
      <w:r>
        <w:t>Vice</w:t>
      </w:r>
      <w:r>
        <w:rPr>
          <w:spacing w:val="2"/>
        </w:rPr>
        <w:t xml:space="preserve"> </w:t>
      </w:r>
      <w:r>
        <w:rPr>
          <w:spacing w:val="-2"/>
        </w:rPr>
        <w:t>President</w:t>
      </w:r>
    </w:p>
    <w:p w14:paraId="32FC5097" w14:textId="77777777" w:rsidR="00A70679" w:rsidRDefault="00D735EE">
      <w:pPr>
        <w:spacing w:before="236"/>
        <w:ind w:left="220"/>
        <w:rPr>
          <w:i/>
          <w:sz w:val="20"/>
        </w:rPr>
      </w:pPr>
      <w:r>
        <w:rPr>
          <w:i/>
          <w:sz w:val="20"/>
        </w:rPr>
        <w:t>Term</w:t>
      </w:r>
      <w:r>
        <w:rPr>
          <w:i/>
          <w:spacing w:val="-4"/>
          <w:sz w:val="20"/>
        </w:rPr>
        <w:t xml:space="preserve"> </w:t>
      </w:r>
      <w:r>
        <w:rPr>
          <w:i/>
          <w:sz w:val="20"/>
        </w:rPr>
        <w:t>/</w:t>
      </w:r>
      <w:r>
        <w:rPr>
          <w:i/>
          <w:spacing w:val="3"/>
          <w:sz w:val="20"/>
        </w:rPr>
        <w:t xml:space="preserve"> </w:t>
      </w:r>
      <w:r>
        <w:rPr>
          <w:i/>
          <w:spacing w:val="-2"/>
          <w:sz w:val="20"/>
        </w:rPr>
        <w:t>Eligibility</w:t>
      </w:r>
    </w:p>
    <w:p w14:paraId="14AC8E85" w14:textId="77777777" w:rsidR="00A70679" w:rsidRDefault="00D735EE">
      <w:pPr>
        <w:pStyle w:val="ListParagraph"/>
        <w:numPr>
          <w:ilvl w:val="0"/>
          <w:numId w:val="2"/>
        </w:numPr>
        <w:tabs>
          <w:tab w:val="left" w:pos="579"/>
        </w:tabs>
        <w:spacing w:before="135"/>
        <w:ind w:left="579" w:hanging="359"/>
        <w:rPr>
          <w:sz w:val="20"/>
        </w:rPr>
      </w:pPr>
      <w:r>
        <w:rPr>
          <w:spacing w:val="-6"/>
          <w:sz w:val="20"/>
        </w:rPr>
        <w:t>Two-year</w:t>
      </w:r>
      <w:r>
        <w:rPr>
          <w:sz w:val="20"/>
        </w:rPr>
        <w:t xml:space="preserve"> </w:t>
      </w:r>
      <w:r>
        <w:rPr>
          <w:spacing w:val="-6"/>
          <w:sz w:val="20"/>
        </w:rPr>
        <w:t>term</w:t>
      </w:r>
      <w:r>
        <w:rPr>
          <w:sz w:val="20"/>
        </w:rPr>
        <w:t xml:space="preserve"> </w:t>
      </w:r>
      <w:r>
        <w:rPr>
          <w:spacing w:val="-6"/>
          <w:sz w:val="20"/>
        </w:rPr>
        <w:t>–</w:t>
      </w:r>
      <w:r>
        <w:rPr>
          <w:spacing w:val="-3"/>
          <w:sz w:val="20"/>
        </w:rPr>
        <w:t xml:space="preserve"> </w:t>
      </w:r>
      <w:r>
        <w:rPr>
          <w:spacing w:val="-6"/>
          <w:sz w:val="20"/>
        </w:rPr>
        <w:t>Elected</w:t>
      </w:r>
      <w:r>
        <w:rPr>
          <w:spacing w:val="-2"/>
          <w:sz w:val="20"/>
        </w:rPr>
        <w:t xml:space="preserve"> </w:t>
      </w:r>
      <w:r>
        <w:rPr>
          <w:spacing w:val="-6"/>
          <w:sz w:val="20"/>
        </w:rPr>
        <w:t>at</w:t>
      </w:r>
      <w:r>
        <w:rPr>
          <w:spacing w:val="3"/>
          <w:sz w:val="20"/>
        </w:rPr>
        <w:t xml:space="preserve"> </w:t>
      </w:r>
      <w:r>
        <w:rPr>
          <w:spacing w:val="-6"/>
          <w:sz w:val="20"/>
        </w:rPr>
        <w:t>Annual</w:t>
      </w:r>
      <w:r>
        <w:rPr>
          <w:spacing w:val="-3"/>
          <w:sz w:val="20"/>
        </w:rPr>
        <w:t xml:space="preserve"> </w:t>
      </w:r>
      <w:r>
        <w:rPr>
          <w:spacing w:val="-6"/>
          <w:sz w:val="20"/>
        </w:rPr>
        <w:t>General</w:t>
      </w:r>
      <w:r>
        <w:rPr>
          <w:spacing w:val="-2"/>
          <w:sz w:val="20"/>
        </w:rPr>
        <w:t xml:space="preserve"> </w:t>
      </w:r>
      <w:r>
        <w:rPr>
          <w:spacing w:val="-6"/>
          <w:sz w:val="20"/>
        </w:rPr>
        <w:t>Meeting.</w:t>
      </w:r>
      <w:r>
        <w:rPr>
          <w:spacing w:val="3"/>
          <w:sz w:val="20"/>
        </w:rPr>
        <w:t xml:space="preserve"> </w:t>
      </w:r>
      <w:r>
        <w:rPr>
          <w:spacing w:val="-6"/>
          <w:sz w:val="20"/>
        </w:rPr>
        <w:t>Offsetting</w:t>
      </w:r>
      <w:r>
        <w:rPr>
          <w:spacing w:val="-3"/>
          <w:sz w:val="20"/>
        </w:rPr>
        <w:t xml:space="preserve"> </w:t>
      </w:r>
      <w:r>
        <w:rPr>
          <w:spacing w:val="-6"/>
          <w:sz w:val="20"/>
        </w:rPr>
        <w:t>the</w:t>
      </w:r>
      <w:r>
        <w:rPr>
          <w:spacing w:val="-2"/>
          <w:sz w:val="20"/>
        </w:rPr>
        <w:t xml:space="preserve"> </w:t>
      </w:r>
      <w:r>
        <w:rPr>
          <w:spacing w:val="-6"/>
          <w:sz w:val="20"/>
        </w:rPr>
        <w:t>term</w:t>
      </w:r>
      <w:r>
        <w:rPr>
          <w:sz w:val="20"/>
        </w:rPr>
        <w:t xml:space="preserve"> </w:t>
      </w:r>
      <w:r>
        <w:rPr>
          <w:spacing w:val="-6"/>
          <w:sz w:val="20"/>
        </w:rPr>
        <w:t>of</w:t>
      </w:r>
      <w:r>
        <w:rPr>
          <w:spacing w:val="3"/>
          <w:sz w:val="20"/>
        </w:rPr>
        <w:t xml:space="preserve"> </w:t>
      </w:r>
      <w:r>
        <w:rPr>
          <w:spacing w:val="-6"/>
          <w:sz w:val="20"/>
        </w:rPr>
        <w:t>the</w:t>
      </w:r>
      <w:r>
        <w:rPr>
          <w:spacing w:val="-2"/>
          <w:sz w:val="20"/>
        </w:rPr>
        <w:t xml:space="preserve"> </w:t>
      </w:r>
      <w:r>
        <w:rPr>
          <w:spacing w:val="-6"/>
          <w:sz w:val="20"/>
        </w:rPr>
        <w:t>President.</w:t>
      </w:r>
    </w:p>
    <w:p w14:paraId="3AE439BE" w14:textId="77777777" w:rsidR="00A70679" w:rsidRDefault="00A70679">
      <w:pPr>
        <w:pStyle w:val="BodyText"/>
        <w:spacing w:before="10"/>
        <w:ind w:left="0"/>
      </w:pPr>
    </w:p>
    <w:p w14:paraId="6087F50E" w14:textId="77777777" w:rsidR="00A70679" w:rsidRDefault="00D735EE">
      <w:pPr>
        <w:spacing w:before="1"/>
        <w:ind w:left="220"/>
        <w:rPr>
          <w:i/>
          <w:sz w:val="20"/>
        </w:rPr>
      </w:pPr>
      <w:r>
        <w:rPr>
          <w:i/>
          <w:spacing w:val="-2"/>
          <w:sz w:val="20"/>
        </w:rPr>
        <w:t>Responsibilities</w:t>
      </w:r>
    </w:p>
    <w:p w14:paraId="5AD0FB6B" w14:textId="77777777" w:rsidR="00A70679" w:rsidRDefault="00D735EE">
      <w:pPr>
        <w:pStyle w:val="ListParagraph"/>
        <w:numPr>
          <w:ilvl w:val="0"/>
          <w:numId w:val="2"/>
        </w:numPr>
        <w:tabs>
          <w:tab w:val="left" w:pos="580"/>
        </w:tabs>
        <w:spacing w:before="135"/>
        <w:ind w:right="220"/>
        <w:rPr>
          <w:sz w:val="20"/>
        </w:rPr>
      </w:pPr>
      <w:r>
        <w:rPr>
          <w:spacing w:val="-4"/>
          <w:sz w:val="20"/>
        </w:rPr>
        <w:t>Responsible</w:t>
      </w:r>
      <w:r>
        <w:rPr>
          <w:spacing w:val="-7"/>
          <w:sz w:val="20"/>
        </w:rPr>
        <w:t xml:space="preserve"> </w:t>
      </w:r>
      <w:r>
        <w:rPr>
          <w:spacing w:val="-4"/>
          <w:sz w:val="20"/>
        </w:rPr>
        <w:t>for attending</w:t>
      </w:r>
      <w:r>
        <w:rPr>
          <w:spacing w:val="-7"/>
          <w:sz w:val="20"/>
        </w:rPr>
        <w:t xml:space="preserve"> </w:t>
      </w:r>
      <w:r>
        <w:rPr>
          <w:spacing w:val="-4"/>
          <w:sz w:val="20"/>
        </w:rPr>
        <w:t>the</w:t>
      </w:r>
      <w:r>
        <w:rPr>
          <w:spacing w:val="-7"/>
          <w:sz w:val="20"/>
        </w:rPr>
        <w:t xml:space="preserve"> </w:t>
      </w:r>
      <w:r>
        <w:rPr>
          <w:spacing w:val="-4"/>
          <w:sz w:val="20"/>
        </w:rPr>
        <w:t>Crossfield</w:t>
      </w:r>
      <w:r>
        <w:rPr>
          <w:spacing w:val="-7"/>
          <w:sz w:val="20"/>
        </w:rPr>
        <w:t xml:space="preserve"> </w:t>
      </w:r>
      <w:r>
        <w:rPr>
          <w:spacing w:val="-4"/>
          <w:sz w:val="20"/>
        </w:rPr>
        <w:t>Arena</w:t>
      </w:r>
      <w:r>
        <w:rPr>
          <w:spacing w:val="-7"/>
          <w:sz w:val="20"/>
        </w:rPr>
        <w:t xml:space="preserve"> </w:t>
      </w:r>
      <w:r>
        <w:rPr>
          <w:spacing w:val="-4"/>
          <w:sz w:val="20"/>
        </w:rPr>
        <w:t>Board</w:t>
      </w:r>
      <w:r>
        <w:rPr>
          <w:spacing w:val="-7"/>
          <w:sz w:val="20"/>
        </w:rPr>
        <w:t xml:space="preserve"> </w:t>
      </w:r>
      <w:r>
        <w:rPr>
          <w:spacing w:val="-4"/>
          <w:sz w:val="20"/>
        </w:rPr>
        <w:t>Annual</w:t>
      </w:r>
      <w:r>
        <w:rPr>
          <w:spacing w:val="-7"/>
          <w:sz w:val="20"/>
        </w:rPr>
        <w:t xml:space="preserve"> </w:t>
      </w:r>
      <w:r>
        <w:rPr>
          <w:spacing w:val="-4"/>
          <w:sz w:val="20"/>
        </w:rPr>
        <w:t>General</w:t>
      </w:r>
      <w:r>
        <w:rPr>
          <w:spacing w:val="-7"/>
          <w:sz w:val="20"/>
        </w:rPr>
        <w:t xml:space="preserve"> </w:t>
      </w:r>
      <w:r>
        <w:rPr>
          <w:spacing w:val="-4"/>
          <w:sz w:val="20"/>
        </w:rPr>
        <w:t>Meeting</w:t>
      </w:r>
      <w:r>
        <w:rPr>
          <w:spacing w:val="-7"/>
          <w:sz w:val="20"/>
        </w:rPr>
        <w:t xml:space="preserve"> </w:t>
      </w:r>
      <w:r>
        <w:rPr>
          <w:spacing w:val="-4"/>
          <w:sz w:val="20"/>
        </w:rPr>
        <w:t>to</w:t>
      </w:r>
      <w:r>
        <w:rPr>
          <w:spacing w:val="-7"/>
          <w:sz w:val="20"/>
        </w:rPr>
        <w:t xml:space="preserve"> </w:t>
      </w:r>
      <w:r>
        <w:rPr>
          <w:spacing w:val="-4"/>
          <w:sz w:val="20"/>
        </w:rPr>
        <w:t>negotiate</w:t>
      </w:r>
      <w:r>
        <w:rPr>
          <w:spacing w:val="-7"/>
          <w:sz w:val="20"/>
        </w:rPr>
        <w:t xml:space="preserve"> </w:t>
      </w:r>
      <w:r>
        <w:rPr>
          <w:spacing w:val="-4"/>
          <w:sz w:val="20"/>
        </w:rPr>
        <w:t>the</w:t>
      </w:r>
      <w:r>
        <w:rPr>
          <w:spacing w:val="-7"/>
          <w:sz w:val="20"/>
        </w:rPr>
        <w:t xml:space="preserve"> </w:t>
      </w:r>
      <w:r>
        <w:rPr>
          <w:spacing w:val="-4"/>
          <w:sz w:val="20"/>
        </w:rPr>
        <w:t>ice</w:t>
      </w:r>
      <w:r>
        <w:rPr>
          <w:spacing w:val="-7"/>
          <w:sz w:val="20"/>
        </w:rPr>
        <w:t xml:space="preserve"> </w:t>
      </w:r>
      <w:r>
        <w:rPr>
          <w:spacing w:val="-4"/>
          <w:sz w:val="20"/>
        </w:rPr>
        <w:t>schedule</w:t>
      </w:r>
      <w:r>
        <w:rPr>
          <w:spacing w:val="-7"/>
          <w:sz w:val="20"/>
        </w:rPr>
        <w:t xml:space="preserve"> </w:t>
      </w:r>
      <w:r>
        <w:rPr>
          <w:spacing w:val="-4"/>
          <w:sz w:val="20"/>
        </w:rPr>
        <w:t xml:space="preserve">for the </w:t>
      </w:r>
      <w:r>
        <w:rPr>
          <w:sz w:val="20"/>
        </w:rPr>
        <w:t>following</w:t>
      </w:r>
      <w:r>
        <w:rPr>
          <w:spacing w:val="-5"/>
          <w:sz w:val="20"/>
        </w:rPr>
        <w:t xml:space="preserve"> </w:t>
      </w:r>
      <w:r>
        <w:rPr>
          <w:sz w:val="20"/>
        </w:rPr>
        <w:t>season.</w:t>
      </w:r>
    </w:p>
    <w:p w14:paraId="1E4A0FD7" w14:textId="77777777" w:rsidR="00A70679" w:rsidRDefault="00D735EE">
      <w:pPr>
        <w:pStyle w:val="ListParagraph"/>
        <w:numPr>
          <w:ilvl w:val="0"/>
          <w:numId w:val="2"/>
        </w:numPr>
        <w:tabs>
          <w:tab w:val="left" w:pos="579"/>
        </w:tabs>
        <w:spacing w:before="72"/>
        <w:ind w:left="579" w:hanging="359"/>
        <w:rPr>
          <w:sz w:val="20"/>
        </w:rPr>
      </w:pPr>
      <w:r>
        <w:rPr>
          <w:spacing w:val="-6"/>
          <w:sz w:val="20"/>
        </w:rPr>
        <w:t>Attends</w:t>
      </w:r>
      <w:r>
        <w:rPr>
          <w:spacing w:val="1"/>
          <w:sz w:val="20"/>
        </w:rPr>
        <w:t xml:space="preserve"> </w:t>
      </w:r>
      <w:r>
        <w:rPr>
          <w:spacing w:val="-6"/>
          <w:sz w:val="20"/>
        </w:rPr>
        <w:t>Hockey</w:t>
      </w:r>
      <w:r>
        <w:rPr>
          <w:spacing w:val="2"/>
          <w:sz w:val="20"/>
        </w:rPr>
        <w:t xml:space="preserve"> </w:t>
      </w:r>
      <w:r>
        <w:rPr>
          <w:spacing w:val="-6"/>
          <w:sz w:val="20"/>
        </w:rPr>
        <w:t>Alberta</w:t>
      </w:r>
      <w:r>
        <w:rPr>
          <w:sz w:val="20"/>
        </w:rPr>
        <w:t xml:space="preserve"> </w:t>
      </w:r>
      <w:r>
        <w:rPr>
          <w:spacing w:val="-6"/>
          <w:sz w:val="20"/>
        </w:rPr>
        <w:t>Annual</w:t>
      </w:r>
      <w:r>
        <w:rPr>
          <w:spacing w:val="-1"/>
          <w:sz w:val="20"/>
        </w:rPr>
        <w:t xml:space="preserve"> </w:t>
      </w:r>
      <w:r>
        <w:rPr>
          <w:spacing w:val="-6"/>
          <w:sz w:val="20"/>
        </w:rPr>
        <w:t>General</w:t>
      </w:r>
      <w:r>
        <w:rPr>
          <w:sz w:val="20"/>
        </w:rPr>
        <w:t xml:space="preserve"> </w:t>
      </w:r>
      <w:r>
        <w:rPr>
          <w:spacing w:val="-6"/>
          <w:sz w:val="20"/>
        </w:rPr>
        <w:t>Meeting.</w:t>
      </w:r>
    </w:p>
    <w:p w14:paraId="1A4E6806" w14:textId="77777777" w:rsidR="00A70679" w:rsidRDefault="00D735EE">
      <w:pPr>
        <w:pStyle w:val="ListParagraph"/>
        <w:numPr>
          <w:ilvl w:val="0"/>
          <w:numId w:val="2"/>
        </w:numPr>
        <w:tabs>
          <w:tab w:val="left" w:pos="579"/>
        </w:tabs>
        <w:spacing w:before="73"/>
        <w:ind w:left="579" w:hanging="359"/>
        <w:rPr>
          <w:sz w:val="20"/>
        </w:rPr>
      </w:pPr>
      <w:r>
        <w:rPr>
          <w:spacing w:val="-6"/>
          <w:sz w:val="20"/>
        </w:rPr>
        <w:t>Participate</w:t>
      </w:r>
      <w:r>
        <w:rPr>
          <w:spacing w:val="-2"/>
          <w:sz w:val="20"/>
        </w:rPr>
        <w:t xml:space="preserve"> </w:t>
      </w:r>
      <w:r>
        <w:rPr>
          <w:spacing w:val="-6"/>
          <w:sz w:val="20"/>
        </w:rPr>
        <w:t>in</w:t>
      </w:r>
      <w:r>
        <w:rPr>
          <w:spacing w:val="-2"/>
          <w:sz w:val="20"/>
        </w:rPr>
        <w:t xml:space="preserve"> </w:t>
      </w:r>
      <w:r>
        <w:rPr>
          <w:spacing w:val="-6"/>
          <w:sz w:val="20"/>
        </w:rPr>
        <w:t>budget</w:t>
      </w:r>
      <w:r>
        <w:rPr>
          <w:spacing w:val="4"/>
          <w:sz w:val="20"/>
        </w:rPr>
        <w:t xml:space="preserve"> </w:t>
      </w:r>
      <w:r>
        <w:rPr>
          <w:spacing w:val="-6"/>
          <w:sz w:val="20"/>
        </w:rPr>
        <w:t>discussions</w:t>
      </w:r>
      <w:r>
        <w:rPr>
          <w:sz w:val="20"/>
        </w:rPr>
        <w:t xml:space="preserve"> </w:t>
      </w:r>
      <w:r>
        <w:rPr>
          <w:spacing w:val="-6"/>
          <w:sz w:val="20"/>
        </w:rPr>
        <w:t>to</w:t>
      </w:r>
      <w:r>
        <w:rPr>
          <w:spacing w:val="-1"/>
          <w:sz w:val="20"/>
        </w:rPr>
        <w:t xml:space="preserve"> </w:t>
      </w:r>
      <w:r>
        <w:rPr>
          <w:spacing w:val="-6"/>
          <w:sz w:val="20"/>
        </w:rPr>
        <w:t>determine</w:t>
      </w:r>
      <w:r>
        <w:rPr>
          <w:spacing w:val="-2"/>
          <w:sz w:val="20"/>
        </w:rPr>
        <w:t xml:space="preserve"> </w:t>
      </w:r>
      <w:r>
        <w:rPr>
          <w:spacing w:val="-6"/>
          <w:sz w:val="20"/>
        </w:rPr>
        <w:t>the</w:t>
      </w:r>
      <w:r>
        <w:rPr>
          <w:spacing w:val="-1"/>
          <w:sz w:val="20"/>
        </w:rPr>
        <w:t xml:space="preserve"> </w:t>
      </w:r>
      <w:r>
        <w:rPr>
          <w:spacing w:val="-6"/>
          <w:sz w:val="20"/>
        </w:rPr>
        <w:t>amount</w:t>
      </w:r>
      <w:r>
        <w:rPr>
          <w:spacing w:val="3"/>
          <w:sz w:val="20"/>
        </w:rPr>
        <w:t xml:space="preserve"> </w:t>
      </w:r>
      <w:r>
        <w:rPr>
          <w:spacing w:val="-6"/>
          <w:sz w:val="20"/>
        </w:rPr>
        <w:t>of</w:t>
      </w:r>
      <w:r>
        <w:rPr>
          <w:spacing w:val="3"/>
          <w:sz w:val="20"/>
        </w:rPr>
        <w:t xml:space="preserve"> </w:t>
      </w:r>
      <w:r>
        <w:rPr>
          <w:spacing w:val="-6"/>
          <w:sz w:val="20"/>
        </w:rPr>
        <w:t>ice</w:t>
      </w:r>
      <w:r>
        <w:rPr>
          <w:spacing w:val="-1"/>
          <w:sz w:val="20"/>
        </w:rPr>
        <w:t xml:space="preserve"> </w:t>
      </w:r>
      <w:r>
        <w:rPr>
          <w:spacing w:val="-6"/>
          <w:sz w:val="20"/>
        </w:rPr>
        <w:t>time</w:t>
      </w:r>
      <w:r>
        <w:rPr>
          <w:spacing w:val="-2"/>
          <w:sz w:val="20"/>
        </w:rPr>
        <w:t xml:space="preserve"> </w:t>
      </w:r>
      <w:r>
        <w:rPr>
          <w:spacing w:val="-6"/>
          <w:sz w:val="20"/>
        </w:rPr>
        <w:t>required</w:t>
      </w:r>
      <w:r>
        <w:rPr>
          <w:spacing w:val="-2"/>
          <w:sz w:val="20"/>
        </w:rPr>
        <w:t xml:space="preserve"> </w:t>
      </w:r>
      <w:r>
        <w:rPr>
          <w:spacing w:val="-6"/>
          <w:sz w:val="20"/>
        </w:rPr>
        <w:t>to</w:t>
      </w:r>
      <w:r>
        <w:rPr>
          <w:spacing w:val="-1"/>
          <w:sz w:val="20"/>
        </w:rPr>
        <w:t xml:space="preserve"> </w:t>
      </w:r>
      <w:r>
        <w:rPr>
          <w:spacing w:val="-6"/>
          <w:sz w:val="20"/>
        </w:rPr>
        <w:t>support</w:t>
      </w:r>
      <w:r>
        <w:rPr>
          <w:spacing w:val="3"/>
          <w:sz w:val="20"/>
        </w:rPr>
        <w:t xml:space="preserve"> </w:t>
      </w:r>
      <w:r>
        <w:rPr>
          <w:spacing w:val="-6"/>
          <w:sz w:val="20"/>
        </w:rPr>
        <w:t>each</w:t>
      </w:r>
      <w:r>
        <w:rPr>
          <w:spacing w:val="-1"/>
          <w:sz w:val="20"/>
        </w:rPr>
        <w:t xml:space="preserve"> </w:t>
      </w:r>
      <w:r>
        <w:rPr>
          <w:spacing w:val="-6"/>
          <w:sz w:val="20"/>
        </w:rPr>
        <w:t>team.</w:t>
      </w:r>
    </w:p>
    <w:p w14:paraId="4CF97B81" w14:textId="77777777" w:rsidR="00A70679" w:rsidRDefault="00D735EE">
      <w:pPr>
        <w:pStyle w:val="ListParagraph"/>
        <w:numPr>
          <w:ilvl w:val="0"/>
          <w:numId w:val="2"/>
        </w:numPr>
        <w:tabs>
          <w:tab w:val="left" w:pos="580"/>
        </w:tabs>
        <w:spacing w:before="72"/>
        <w:ind w:hanging="360"/>
        <w:rPr>
          <w:sz w:val="20"/>
        </w:rPr>
      </w:pPr>
      <w:r>
        <w:rPr>
          <w:spacing w:val="-6"/>
          <w:sz w:val="20"/>
        </w:rPr>
        <w:t>Acts</w:t>
      </w:r>
      <w:r>
        <w:rPr>
          <w:spacing w:val="-3"/>
          <w:sz w:val="20"/>
        </w:rPr>
        <w:t xml:space="preserve"> </w:t>
      </w:r>
      <w:r>
        <w:rPr>
          <w:spacing w:val="-6"/>
          <w:sz w:val="20"/>
        </w:rPr>
        <w:t>as</w:t>
      </w:r>
      <w:r>
        <w:rPr>
          <w:sz w:val="20"/>
        </w:rPr>
        <w:t xml:space="preserve"> </w:t>
      </w:r>
      <w:r>
        <w:rPr>
          <w:spacing w:val="-6"/>
          <w:sz w:val="20"/>
        </w:rPr>
        <w:t>signing</w:t>
      </w:r>
      <w:r>
        <w:rPr>
          <w:spacing w:val="-2"/>
          <w:sz w:val="20"/>
        </w:rPr>
        <w:t xml:space="preserve"> </w:t>
      </w:r>
      <w:r>
        <w:rPr>
          <w:spacing w:val="-6"/>
          <w:sz w:val="20"/>
        </w:rPr>
        <w:t>authority</w:t>
      </w:r>
      <w:r>
        <w:rPr>
          <w:spacing w:val="-1"/>
          <w:sz w:val="20"/>
        </w:rPr>
        <w:t xml:space="preserve"> </w:t>
      </w:r>
      <w:r>
        <w:rPr>
          <w:spacing w:val="-6"/>
          <w:sz w:val="20"/>
        </w:rPr>
        <w:t>on</w:t>
      </w:r>
      <w:r>
        <w:rPr>
          <w:spacing w:val="-2"/>
          <w:sz w:val="20"/>
        </w:rPr>
        <w:t xml:space="preserve"> </w:t>
      </w:r>
      <w:r>
        <w:rPr>
          <w:spacing w:val="-6"/>
          <w:sz w:val="20"/>
        </w:rPr>
        <w:t>bank</w:t>
      </w:r>
      <w:r>
        <w:rPr>
          <w:sz w:val="20"/>
        </w:rPr>
        <w:t xml:space="preserve"> </w:t>
      </w:r>
      <w:r>
        <w:rPr>
          <w:spacing w:val="-6"/>
          <w:sz w:val="20"/>
        </w:rPr>
        <w:t>accounts.</w:t>
      </w:r>
    </w:p>
    <w:p w14:paraId="1A03EF17" w14:textId="77777777" w:rsidR="00A70679" w:rsidRDefault="00D735EE">
      <w:pPr>
        <w:pStyle w:val="ListParagraph"/>
        <w:numPr>
          <w:ilvl w:val="0"/>
          <w:numId w:val="2"/>
        </w:numPr>
        <w:tabs>
          <w:tab w:val="left" w:pos="580"/>
        </w:tabs>
        <w:spacing w:before="77"/>
        <w:ind w:hanging="360"/>
        <w:rPr>
          <w:sz w:val="20"/>
        </w:rPr>
      </w:pPr>
      <w:r>
        <w:rPr>
          <w:spacing w:val="-6"/>
          <w:sz w:val="20"/>
        </w:rPr>
        <w:t>2/27</w:t>
      </w:r>
      <w:r>
        <w:rPr>
          <w:spacing w:val="-2"/>
          <w:sz w:val="20"/>
        </w:rPr>
        <w:t xml:space="preserve"> </w:t>
      </w:r>
      <w:r>
        <w:rPr>
          <w:spacing w:val="-6"/>
          <w:sz w:val="20"/>
        </w:rPr>
        <w:t>league</w:t>
      </w:r>
      <w:r>
        <w:rPr>
          <w:spacing w:val="-1"/>
          <w:sz w:val="20"/>
        </w:rPr>
        <w:t xml:space="preserve"> </w:t>
      </w:r>
      <w:r>
        <w:rPr>
          <w:spacing w:val="-6"/>
          <w:sz w:val="20"/>
        </w:rPr>
        <w:t>coordinator.</w:t>
      </w:r>
    </w:p>
    <w:p w14:paraId="23F7F610" w14:textId="77777777" w:rsidR="00A70679" w:rsidRDefault="00A70679">
      <w:pPr>
        <w:rPr>
          <w:sz w:val="20"/>
        </w:rPr>
        <w:sectPr w:rsidR="00A70679">
          <w:headerReference w:type="default" r:id="rId13"/>
          <w:footerReference w:type="default" r:id="rId14"/>
          <w:pgSz w:w="12240" w:h="15840"/>
          <w:pgMar w:top="980" w:right="860" w:bottom="900" w:left="860" w:header="579" w:footer="712" w:gutter="0"/>
          <w:pgNumType w:start="1"/>
          <w:cols w:space="720"/>
        </w:sectPr>
      </w:pPr>
    </w:p>
    <w:p w14:paraId="7AA779D5" w14:textId="77777777" w:rsidR="00A70679" w:rsidRDefault="00A70679">
      <w:pPr>
        <w:pStyle w:val="BodyText"/>
        <w:spacing w:before="15"/>
        <w:ind w:left="0"/>
        <w:rPr>
          <w:sz w:val="22"/>
        </w:rPr>
      </w:pPr>
    </w:p>
    <w:p w14:paraId="05F9DF29" w14:textId="77777777" w:rsidR="00A70679" w:rsidRDefault="00D735EE">
      <w:pPr>
        <w:pStyle w:val="Heading2"/>
        <w:spacing w:before="1"/>
        <w:ind w:left="220" w:firstLine="0"/>
      </w:pPr>
      <w:r>
        <w:t>Past</w:t>
      </w:r>
      <w:r>
        <w:rPr>
          <w:spacing w:val="-3"/>
        </w:rPr>
        <w:t xml:space="preserve"> </w:t>
      </w:r>
      <w:r>
        <w:rPr>
          <w:spacing w:val="-2"/>
        </w:rPr>
        <w:t>President</w:t>
      </w:r>
    </w:p>
    <w:p w14:paraId="5DF2E842" w14:textId="77777777" w:rsidR="00A70679" w:rsidRDefault="00D735EE">
      <w:pPr>
        <w:spacing w:before="197"/>
        <w:ind w:left="220"/>
        <w:rPr>
          <w:i/>
          <w:sz w:val="20"/>
        </w:rPr>
      </w:pPr>
      <w:r>
        <w:rPr>
          <w:i/>
          <w:sz w:val="20"/>
        </w:rPr>
        <w:t>Term</w:t>
      </w:r>
      <w:r>
        <w:rPr>
          <w:i/>
          <w:spacing w:val="-4"/>
          <w:sz w:val="20"/>
        </w:rPr>
        <w:t xml:space="preserve"> </w:t>
      </w:r>
      <w:r>
        <w:rPr>
          <w:i/>
          <w:sz w:val="20"/>
        </w:rPr>
        <w:t>/</w:t>
      </w:r>
      <w:r>
        <w:rPr>
          <w:i/>
          <w:spacing w:val="3"/>
          <w:sz w:val="20"/>
        </w:rPr>
        <w:t xml:space="preserve"> </w:t>
      </w:r>
      <w:r>
        <w:rPr>
          <w:i/>
          <w:spacing w:val="-2"/>
          <w:sz w:val="20"/>
        </w:rPr>
        <w:t>Eligibility</w:t>
      </w:r>
    </w:p>
    <w:p w14:paraId="4AC506F0" w14:textId="77777777" w:rsidR="00A70679" w:rsidRDefault="00D735EE">
      <w:pPr>
        <w:pStyle w:val="ListParagraph"/>
        <w:numPr>
          <w:ilvl w:val="0"/>
          <w:numId w:val="2"/>
        </w:numPr>
        <w:tabs>
          <w:tab w:val="left" w:pos="579"/>
        </w:tabs>
        <w:spacing w:before="135"/>
        <w:ind w:left="579" w:hanging="359"/>
        <w:rPr>
          <w:sz w:val="20"/>
        </w:rPr>
      </w:pPr>
      <w:r>
        <w:rPr>
          <w:spacing w:val="-6"/>
          <w:sz w:val="20"/>
        </w:rPr>
        <w:t>One</w:t>
      </w:r>
      <w:r>
        <w:rPr>
          <w:spacing w:val="-3"/>
          <w:sz w:val="20"/>
        </w:rPr>
        <w:t xml:space="preserve"> </w:t>
      </w:r>
      <w:r>
        <w:rPr>
          <w:spacing w:val="-6"/>
          <w:sz w:val="20"/>
        </w:rPr>
        <w:t>year</w:t>
      </w:r>
      <w:r>
        <w:rPr>
          <w:spacing w:val="-1"/>
          <w:sz w:val="20"/>
        </w:rPr>
        <w:t xml:space="preserve"> </w:t>
      </w:r>
      <w:r>
        <w:rPr>
          <w:spacing w:val="-6"/>
          <w:sz w:val="20"/>
        </w:rPr>
        <w:t>term,</w:t>
      </w:r>
      <w:r>
        <w:rPr>
          <w:spacing w:val="2"/>
          <w:sz w:val="20"/>
        </w:rPr>
        <w:t xml:space="preserve"> </w:t>
      </w:r>
      <w:r>
        <w:rPr>
          <w:spacing w:val="-6"/>
          <w:sz w:val="20"/>
        </w:rPr>
        <w:t>only</w:t>
      </w:r>
      <w:r>
        <w:rPr>
          <w:spacing w:val="-1"/>
          <w:sz w:val="20"/>
        </w:rPr>
        <w:t xml:space="preserve"> </w:t>
      </w:r>
      <w:r>
        <w:rPr>
          <w:spacing w:val="-6"/>
          <w:sz w:val="20"/>
        </w:rPr>
        <w:t>after</w:t>
      </w:r>
      <w:r>
        <w:rPr>
          <w:sz w:val="20"/>
        </w:rPr>
        <w:t xml:space="preserve"> </w:t>
      </w:r>
      <w:r>
        <w:rPr>
          <w:spacing w:val="-6"/>
          <w:sz w:val="20"/>
        </w:rPr>
        <w:t>leaving</w:t>
      </w:r>
      <w:r>
        <w:rPr>
          <w:spacing w:val="-3"/>
          <w:sz w:val="20"/>
        </w:rPr>
        <w:t xml:space="preserve"> </w:t>
      </w:r>
      <w:r>
        <w:rPr>
          <w:spacing w:val="-6"/>
          <w:sz w:val="20"/>
        </w:rPr>
        <w:t>position</w:t>
      </w:r>
      <w:r>
        <w:rPr>
          <w:spacing w:val="-3"/>
          <w:sz w:val="20"/>
        </w:rPr>
        <w:t xml:space="preserve"> </w:t>
      </w:r>
      <w:r>
        <w:rPr>
          <w:spacing w:val="-6"/>
          <w:sz w:val="20"/>
        </w:rPr>
        <w:t>of</w:t>
      </w:r>
      <w:r>
        <w:rPr>
          <w:spacing w:val="2"/>
          <w:sz w:val="20"/>
        </w:rPr>
        <w:t xml:space="preserve"> </w:t>
      </w:r>
      <w:r>
        <w:rPr>
          <w:spacing w:val="-6"/>
          <w:sz w:val="20"/>
        </w:rPr>
        <w:t>President.</w:t>
      </w:r>
      <w:r>
        <w:rPr>
          <w:spacing w:val="2"/>
          <w:sz w:val="20"/>
        </w:rPr>
        <w:t xml:space="preserve"> </w:t>
      </w:r>
      <w:r>
        <w:rPr>
          <w:spacing w:val="-6"/>
          <w:sz w:val="20"/>
        </w:rPr>
        <w:t>This</w:t>
      </w:r>
      <w:r>
        <w:rPr>
          <w:spacing w:val="-1"/>
          <w:sz w:val="20"/>
        </w:rPr>
        <w:t xml:space="preserve"> </w:t>
      </w:r>
      <w:r>
        <w:rPr>
          <w:spacing w:val="-6"/>
          <w:sz w:val="20"/>
        </w:rPr>
        <w:t>is</w:t>
      </w:r>
      <w:r>
        <w:rPr>
          <w:spacing w:val="-1"/>
          <w:sz w:val="20"/>
        </w:rPr>
        <w:t xml:space="preserve"> </w:t>
      </w:r>
      <w:r>
        <w:rPr>
          <w:spacing w:val="-6"/>
          <w:sz w:val="20"/>
        </w:rPr>
        <w:t>not</w:t>
      </w:r>
      <w:r>
        <w:rPr>
          <w:spacing w:val="2"/>
          <w:sz w:val="20"/>
        </w:rPr>
        <w:t xml:space="preserve"> </w:t>
      </w:r>
      <w:r>
        <w:rPr>
          <w:spacing w:val="-6"/>
          <w:sz w:val="20"/>
        </w:rPr>
        <w:t>an</w:t>
      </w:r>
      <w:r>
        <w:rPr>
          <w:spacing w:val="-3"/>
          <w:sz w:val="20"/>
        </w:rPr>
        <w:t xml:space="preserve"> </w:t>
      </w:r>
      <w:r>
        <w:rPr>
          <w:spacing w:val="-6"/>
          <w:sz w:val="20"/>
        </w:rPr>
        <w:t>elected</w:t>
      </w:r>
      <w:r>
        <w:rPr>
          <w:spacing w:val="-2"/>
          <w:sz w:val="20"/>
        </w:rPr>
        <w:t xml:space="preserve"> </w:t>
      </w:r>
      <w:r>
        <w:rPr>
          <w:spacing w:val="-6"/>
          <w:sz w:val="20"/>
        </w:rPr>
        <w:t>position.</w:t>
      </w:r>
    </w:p>
    <w:p w14:paraId="03A812A9" w14:textId="77777777" w:rsidR="00A70679" w:rsidRDefault="00D735EE">
      <w:pPr>
        <w:spacing w:before="198"/>
        <w:ind w:left="220"/>
        <w:rPr>
          <w:i/>
          <w:sz w:val="20"/>
        </w:rPr>
      </w:pPr>
      <w:r>
        <w:rPr>
          <w:i/>
          <w:spacing w:val="-2"/>
          <w:sz w:val="20"/>
        </w:rPr>
        <w:t>Responsibilities</w:t>
      </w:r>
    </w:p>
    <w:p w14:paraId="61E09F54" w14:textId="77777777" w:rsidR="00A70679" w:rsidRDefault="00D735EE">
      <w:pPr>
        <w:pStyle w:val="ListParagraph"/>
        <w:numPr>
          <w:ilvl w:val="0"/>
          <w:numId w:val="2"/>
        </w:numPr>
        <w:tabs>
          <w:tab w:val="left" w:pos="580"/>
        </w:tabs>
        <w:spacing w:before="134"/>
        <w:ind w:hanging="360"/>
        <w:rPr>
          <w:sz w:val="20"/>
        </w:rPr>
      </w:pPr>
      <w:r>
        <w:rPr>
          <w:spacing w:val="-6"/>
          <w:sz w:val="20"/>
        </w:rPr>
        <w:t>Facilitate</w:t>
      </w:r>
      <w:r>
        <w:rPr>
          <w:spacing w:val="-1"/>
          <w:sz w:val="20"/>
        </w:rPr>
        <w:t xml:space="preserve"> </w:t>
      </w:r>
      <w:r>
        <w:rPr>
          <w:spacing w:val="-6"/>
          <w:sz w:val="20"/>
        </w:rPr>
        <w:t>the</w:t>
      </w:r>
      <w:r>
        <w:rPr>
          <w:spacing w:val="-1"/>
          <w:sz w:val="20"/>
        </w:rPr>
        <w:t xml:space="preserve"> </w:t>
      </w:r>
      <w:r>
        <w:rPr>
          <w:spacing w:val="-6"/>
          <w:sz w:val="20"/>
        </w:rPr>
        <w:t>transition</w:t>
      </w:r>
      <w:r>
        <w:rPr>
          <w:spacing w:val="-1"/>
          <w:sz w:val="20"/>
        </w:rPr>
        <w:t xml:space="preserve"> </w:t>
      </w:r>
      <w:r>
        <w:rPr>
          <w:spacing w:val="-6"/>
          <w:sz w:val="20"/>
        </w:rPr>
        <w:t>of</w:t>
      </w:r>
      <w:r>
        <w:rPr>
          <w:spacing w:val="4"/>
          <w:sz w:val="20"/>
        </w:rPr>
        <w:t xml:space="preserve"> </w:t>
      </w:r>
      <w:r>
        <w:rPr>
          <w:spacing w:val="-6"/>
          <w:sz w:val="20"/>
        </w:rPr>
        <w:t>outstanding</w:t>
      </w:r>
      <w:r>
        <w:rPr>
          <w:spacing w:val="-1"/>
          <w:sz w:val="20"/>
        </w:rPr>
        <w:t xml:space="preserve"> </w:t>
      </w:r>
      <w:r>
        <w:rPr>
          <w:spacing w:val="-6"/>
          <w:sz w:val="20"/>
        </w:rPr>
        <w:t>issues</w:t>
      </w:r>
      <w:r>
        <w:rPr>
          <w:spacing w:val="1"/>
          <w:sz w:val="20"/>
        </w:rPr>
        <w:t xml:space="preserve"> </w:t>
      </w:r>
      <w:r>
        <w:rPr>
          <w:spacing w:val="-6"/>
          <w:sz w:val="20"/>
        </w:rPr>
        <w:t>from</w:t>
      </w:r>
      <w:r>
        <w:rPr>
          <w:spacing w:val="2"/>
          <w:sz w:val="20"/>
        </w:rPr>
        <w:t xml:space="preserve"> </w:t>
      </w:r>
      <w:r>
        <w:rPr>
          <w:spacing w:val="-6"/>
          <w:sz w:val="20"/>
        </w:rPr>
        <w:t>the</w:t>
      </w:r>
      <w:r>
        <w:rPr>
          <w:spacing w:val="-1"/>
          <w:sz w:val="20"/>
        </w:rPr>
        <w:t xml:space="preserve"> </w:t>
      </w:r>
      <w:r>
        <w:rPr>
          <w:spacing w:val="-6"/>
          <w:sz w:val="20"/>
        </w:rPr>
        <w:t>previous</w:t>
      </w:r>
      <w:r>
        <w:rPr>
          <w:spacing w:val="2"/>
          <w:sz w:val="20"/>
        </w:rPr>
        <w:t xml:space="preserve"> </w:t>
      </w:r>
      <w:r>
        <w:rPr>
          <w:spacing w:val="-6"/>
          <w:sz w:val="20"/>
        </w:rPr>
        <w:t>year(s).</w:t>
      </w:r>
    </w:p>
    <w:p w14:paraId="014D53BA" w14:textId="77777777" w:rsidR="00A70679" w:rsidRDefault="00D735EE">
      <w:pPr>
        <w:pStyle w:val="ListParagraph"/>
        <w:numPr>
          <w:ilvl w:val="0"/>
          <w:numId w:val="2"/>
        </w:numPr>
        <w:tabs>
          <w:tab w:val="left" w:pos="580"/>
        </w:tabs>
        <w:spacing w:before="73"/>
        <w:ind w:hanging="360"/>
        <w:rPr>
          <w:sz w:val="20"/>
        </w:rPr>
      </w:pPr>
      <w:r>
        <w:rPr>
          <w:spacing w:val="-4"/>
          <w:sz w:val="20"/>
        </w:rPr>
        <w:t>Ensure</w:t>
      </w:r>
      <w:r>
        <w:rPr>
          <w:spacing w:val="-10"/>
          <w:sz w:val="20"/>
        </w:rPr>
        <w:t xml:space="preserve"> </w:t>
      </w:r>
      <w:r>
        <w:rPr>
          <w:spacing w:val="-4"/>
          <w:sz w:val="20"/>
        </w:rPr>
        <w:t>a</w:t>
      </w:r>
      <w:r>
        <w:rPr>
          <w:spacing w:val="-10"/>
          <w:sz w:val="20"/>
        </w:rPr>
        <w:t xml:space="preserve"> </w:t>
      </w:r>
      <w:r>
        <w:rPr>
          <w:spacing w:val="-4"/>
          <w:sz w:val="20"/>
        </w:rPr>
        <w:t>complete</w:t>
      </w:r>
      <w:r>
        <w:rPr>
          <w:spacing w:val="-10"/>
          <w:sz w:val="20"/>
        </w:rPr>
        <w:t xml:space="preserve"> </w:t>
      </w:r>
      <w:r>
        <w:rPr>
          <w:spacing w:val="-4"/>
          <w:sz w:val="20"/>
        </w:rPr>
        <w:t>set</w:t>
      </w:r>
      <w:r>
        <w:rPr>
          <w:spacing w:val="-8"/>
          <w:sz w:val="20"/>
        </w:rPr>
        <w:t xml:space="preserve"> </w:t>
      </w:r>
      <w:r>
        <w:rPr>
          <w:spacing w:val="-4"/>
          <w:sz w:val="20"/>
        </w:rPr>
        <w:t>of</w:t>
      </w:r>
      <w:r>
        <w:rPr>
          <w:spacing w:val="-6"/>
          <w:sz w:val="20"/>
        </w:rPr>
        <w:t xml:space="preserve"> </w:t>
      </w:r>
      <w:r>
        <w:rPr>
          <w:spacing w:val="-4"/>
          <w:sz w:val="20"/>
        </w:rPr>
        <w:t>records</w:t>
      </w:r>
      <w:r>
        <w:rPr>
          <w:spacing w:val="-8"/>
          <w:sz w:val="20"/>
        </w:rPr>
        <w:t xml:space="preserve"> </w:t>
      </w:r>
      <w:r>
        <w:rPr>
          <w:spacing w:val="-4"/>
          <w:sz w:val="20"/>
        </w:rPr>
        <w:t>is</w:t>
      </w:r>
      <w:r>
        <w:rPr>
          <w:spacing w:val="-8"/>
          <w:sz w:val="20"/>
        </w:rPr>
        <w:t xml:space="preserve"> </w:t>
      </w:r>
      <w:r>
        <w:rPr>
          <w:spacing w:val="-4"/>
          <w:sz w:val="20"/>
        </w:rPr>
        <w:t>available</w:t>
      </w:r>
      <w:r>
        <w:rPr>
          <w:spacing w:val="-10"/>
          <w:sz w:val="20"/>
        </w:rPr>
        <w:t xml:space="preserve"> </w:t>
      </w:r>
      <w:r>
        <w:rPr>
          <w:spacing w:val="-4"/>
          <w:sz w:val="20"/>
        </w:rPr>
        <w:t>and</w:t>
      </w:r>
      <w:r>
        <w:rPr>
          <w:spacing w:val="-10"/>
          <w:sz w:val="20"/>
        </w:rPr>
        <w:t xml:space="preserve"> </w:t>
      </w:r>
      <w:r>
        <w:rPr>
          <w:spacing w:val="-4"/>
          <w:sz w:val="20"/>
        </w:rPr>
        <w:t>up</w:t>
      </w:r>
      <w:r>
        <w:rPr>
          <w:spacing w:val="-10"/>
          <w:sz w:val="20"/>
        </w:rPr>
        <w:t xml:space="preserve"> </w:t>
      </w:r>
      <w:r>
        <w:rPr>
          <w:spacing w:val="-4"/>
          <w:sz w:val="20"/>
        </w:rPr>
        <w:t>to</w:t>
      </w:r>
      <w:r>
        <w:rPr>
          <w:spacing w:val="-10"/>
          <w:sz w:val="20"/>
        </w:rPr>
        <w:t xml:space="preserve"> </w:t>
      </w:r>
      <w:r>
        <w:rPr>
          <w:spacing w:val="-4"/>
          <w:sz w:val="20"/>
        </w:rPr>
        <w:t>date.</w:t>
      </w:r>
    </w:p>
    <w:p w14:paraId="0E91C3DD" w14:textId="77777777" w:rsidR="00A70679" w:rsidRDefault="00D735EE">
      <w:pPr>
        <w:pStyle w:val="ListParagraph"/>
        <w:numPr>
          <w:ilvl w:val="0"/>
          <w:numId w:val="2"/>
        </w:numPr>
        <w:tabs>
          <w:tab w:val="left" w:pos="580"/>
        </w:tabs>
        <w:spacing w:before="77"/>
        <w:ind w:hanging="360"/>
        <w:rPr>
          <w:sz w:val="20"/>
        </w:rPr>
      </w:pPr>
      <w:r>
        <w:rPr>
          <w:spacing w:val="-6"/>
          <w:sz w:val="20"/>
        </w:rPr>
        <w:t>Provide</w:t>
      </w:r>
      <w:r>
        <w:rPr>
          <w:spacing w:val="1"/>
          <w:sz w:val="20"/>
        </w:rPr>
        <w:t xml:space="preserve"> </w:t>
      </w:r>
      <w:r>
        <w:rPr>
          <w:spacing w:val="-6"/>
          <w:sz w:val="20"/>
        </w:rPr>
        <w:t>assistance</w:t>
      </w:r>
      <w:r>
        <w:rPr>
          <w:spacing w:val="-2"/>
          <w:sz w:val="20"/>
        </w:rPr>
        <w:t xml:space="preserve"> </w:t>
      </w:r>
      <w:r>
        <w:rPr>
          <w:spacing w:val="-6"/>
          <w:sz w:val="20"/>
        </w:rPr>
        <w:t>and</w:t>
      </w:r>
      <w:r>
        <w:rPr>
          <w:spacing w:val="-1"/>
          <w:sz w:val="20"/>
        </w:rPr>
        <w:t xml:space="preserve"> </w:t>
      </w:r>
      <w:r>
        <w:rPr>
          <w:spacing w:val="-6"/>
          <w:sz w:val="20"/>
        </w:rPr>
        <w:t>guidance</w:t>
      </w:r>
      <w:r>
        <w:rPr>
          <w:spacing w:val="-2"/>
          <w:sz w:val="20"/>
        </w:rPr>
        <w:t xml:space="preserve"> </w:t>
      </w:r>
      <w:r>
        <w:rPr>
          <w:spacing w:val="-6"/>
          <w:sz w:val="20"/>
        </w:rPr>
        <w:t>to</w:t>
      </w:r>
      <w:r>
        <w:rPr>
          <w:spacing w:val="-2"/>
          <w:sz w:val="20"/>
        </w:rPr>
        <w:t xml:space="preserve"> </w:t>
      </w:r>
      <w:r>
        <w:rPr>
          <w:spacing w:val="-6"/>
          <w:sz w:val="20"/>
        </w:rPr>
        <w:t>the</w:t>
      </w:r>
      <w:r>
        <w:rPr>
          <w:spacing w:val="-2"/>
          <w:sz w:val="20"/>
        </w:rPr>
        <w:t xml:space="preserve"> </w:t>
      </w:r>
      <w:r>
        <w:rPr>
          <w:spacing w:val="-6"/>
          <w:sz w:val="20"/>
        </w:rPr>
        <w:t>new</w:t>
      </w:r>
      <w:r>
        <w:rPr>
          <w:spacing w:val="-2"/>
          <w:sz w:val="20"/>
        </w:rPr>
        <w:t xml:space="preserve"> </w:t>
      </w:r>
      <w:r>
        <w:rPr>
          <w:spacing w:val="-6"/>
          <w:sz w:val="20"/>
        </w:rPr>
        <w:t>Board</w:t>
      </w:r>
      <w:r>
        <w:rPr>
          <w:spacing w:val="-2"/>
          <w:sz w:val="20"/>
        </w:rPr>
        <w:t xml:space="preserve"> </w:t>
      </w:r>
      <w:r>
        <w:rPr>
          <w:spacing w:val="-6"/>
          <w:sz w:val="20"/>
        </w:rPr>
        <w:t>of</w:t>
      </w:r>
      <w:r>
        <w:rPr>
          <w:spacing w:val="3"/>
          <w:sz w:val="20"/>
        </w:rPr>
        <w:t xml:space="preserve"> </w:t>
      </w:r>
      <w:r>
        <w:rPr>
          <w:spacing w:val="-6"/>
          <w:sz w:val="20"/>
        </w:rPr>
        <w:t>Directors.</w:t>
      </w:r>
    </w:p>
    <w:p w14:paraId="0913BF18" w14:textId="77777777" w:rsidR="00A70679" w:rsidRDefault="00A70679">
      <w:pPr>
        <w:pStyle w:val="BodyText"/>
        <w:spacing w:before="11"/>
        <w:ind w:left="0"/>
      </w:pPr>
    </w:p>
    <w:p w14:paraId="5596B779" w14:textId="77777777" w:rsidR="00A70679" w:rsidRDefault="00D735EE">
      <w:pPr>
        <w:pStyle w:val="Heading2"/>
        <w:ind w:left="220" w:firstLine="0"/>
      </w:pPr>
      <w:r>
        <w:rPr>
          <w:spacing w:val="-2"/>
        </w:rPr>
        <w:t>Registrar</w:t>
      </w:r>
    </w:p>
    <w:p w14:paraId="1209848C" w14:textId="77777777" w:rsidR="00A70679" w:rsidRDefault="00D735EE">
      <w:pPr>
        <w:spacing w:before="198"/>
        <w:ind w:left="220"/>
        <w:rPr>
          <w:i/>
          <w:sz w:val="20"/>
        </w:rPr>
      </w:pPr>
      <w:r>
        <w:rPr>
          <w:i/>
          <w:sz w:val="20"/>
        </w:rPr>
        <w:t>Term</w:t>
      </w:r>
      <w:r>
        <w:rPr>
          <w:i/>
          <w:spacing w:val="-4"/>
          <w:sz w:val="20"/>
        </w:rPr>
        <w:t xml:space="preserve"> </w:t>
      </w:r>
      <w:r>
        <w:rPr>
          <w:i/>
          <w:sz w:val="20"/>
        </w:rPr>
        <w:t>/</w:t>
      </w:r>
      <w:r>
        <w:rPr>
          <w:i/>
          <w:spacing w:val="3"/>
          <w:sz w:val="20"/>
        </w:rPr>
        <w:t xml:space="preserve"> </w:t>
      </w:r>
      <w:r>
        <w:rPr>
          <w:i/>
          <w:spacing w:val="-2"/>
          <w:sz w:val="20"/>
        </w:rPr>
        <w:t>Eligibility</w:t>
      </w:r>
    </w:p>
    <w:p w14:paraId="122EBA17" w14:textId="77777777" w:rsidR="00A70679" w:rsidRDefault="00D735EE">
      <w:pPr>
        <w:pStyle w:val="ListParagraph"/>
        <w:numPr>
          <w:ilvl w:val="0"/>
          <w:numId w:val="2"/>
        </w:numPr>
        <w:tabs>
          <w:tab w:val="left" w:pos="579"/>
        </w:tabs>
        <w:spacing w:before="134"/>
        <w:ind w:left="579" w:hanging="359"/>
        <w:rPr>
          <w:sz w:val="20"/>
        </w:rPr>
      </w:pPr>
      <w:r>
        <w:rPr>
          <w:spacing w:val="-6"/>
          <w:sz w:val="20"/>
        </w:rPr>
        <w:t>Two-year</w:t>
      </w:r>
      <w:r>
        <w:rPr>
          <w:sz w:val="20"/>
        </w:rPr>
        <w:t xml:space="preserve"> </w:t>
      </w:r>
      <w:r>
        <w:rPr>
          <w:spacing w:val="-6"/>
          <w:sz w:val="20"/>
        </w:rPr>
        <w:t>term</w:t>
      </w:r>
      <w:r>
        <w:rPr>
          <w:sz w:val="20"/>
        </w:rPr>
        <w:t xml:space="preserve"> </w:t>
      </w:r>
      <w:r>
        <w:rPr>
          <w:spacing w:val="-6"/>
          <w:sz w:val="20"/>
        </w:rPr>
        <w:t>–</w:t>
      </w:r>
      <w:r>
        <w:rPr>
          <w:spacing w:val="-3"/>
          <w:sz w:val="20"/>
        </w:rPr>
        <w:t xml:space="preserve"> </w:t>
      </w:r>
      <w:r>
        <w:rPr>
          <w:spacing w:val="-6"/>
          <w:sz w:val="20"/>
        </w:rPr>
        <w:t>Elected</w:t>
      </w:r>
      <w:r>
        <w:rPr>
          <w:spacing w:val="-2"/>
          <w:sz w:val="20"/>
        </w:rPr>
        <w:t xml:space="preserve"> </w:t>
      </w:r>
      <w:r>
        <w:rPr>
          <w:spacing w:val="-6"/>
          <w:sz w:val="20"/>
        </w:rPr>
        <w:t>at</w:t>
      </w:r>
      <w:r>
        <w:rPr>
          <w:spacing w:val="2"/>
          <w:sz w:val="20"/>
        </w:rPr>
        <w:t xml:space="preserve"> </w:t>
      </w:r>
      <w:r>
        <w:rPr>
          <w:spacing w:val="-6"/>
          <w:sz w:val="20"/>
        </w:rPr>
        <w:t>Annual</w:t>
      </w:r>
      <w:r>
        <w:rPr>
          <w:spacing w:val="-2"/>
          <w:sz w:val="20"/>
        </w:rPr>
        <w:t xml:space="preserve"> </w:t>
      </w:r>
      <w:r>
        <w:rPr>
          <w:spacing w:val="-6"/>
          <w:sz w:val="20"/>
        </w:rPr>
        <w:t>General</w:t>
      </w:r>
      <w:r>
        <w:rPr>
          <w:spacing w:val="-2"/>
          <w:sz w:val="20"/>
        </w:rPr>
        <w:t xml:space="preserve"> </w:t>
      </w:r>
      <w:r>
        <w:rPr>
          <w:spacing w:val="-6"/>
          <w:sz w:val="20"/>
        </w:rPr>
        <w:t>Meeting.</w:t>
      </w:r>
    </w:p>
    <w:p w14:paraId="25A5C5EB" w14:textId="77777777" w:rsidR="00A70679" w:rsidRDefault="00D735EE">
      <w:pPr>
        <w:spacing w:before="198"/>
        <w:ind w:left="220"/>
        <w:rPr>
          <w:i/>
          <w:sz w:val="20"/>
        </w:rPr>
      </w:pPr>
      <w:r>
        <w:rPr>
          <w:i/>
          <w:spacing w:val="-2"/>
          <w:sz w:val="20"/>
        </w:rPr>
        <w:t>Responsibilities</w:t>
      </w:r>
    </w:p>
    <w:p w14:paraId="63A69FBC" w14:textId="77777777" w:rsidR="00A70679" w:rsidRDefault="00D735EE">
      <w:pPr>
        <w:pStyle w:val="ListParagraph"/>
        <w:numPr>
          <w:ilvl w:val="0"/>
          <w:numId w:val="2"/>
        </w:numPr>
        <w:tabs>
          <w:tab w:val="left" w:pos="580"/>
        </w:tabs>
        <w:spacing w:before="135"/>
        <w:ind w:hanging="360"/>
        <w:rPr>
          <w:sz w:val="20"/>
        </w:rPr>
      </w:pPr>
      <w:r>
        <w:rPr>
          <w:spacing w:val="-6"/>
          <w:sz w:val="20"/>
        </w:rPr>
        <w:t>Coordinate</w:t>
      </w:r>
      <w:r>
        <w:rPr>
          <w:spacing w:val="-3"/>
          <w:sz w:val="20"/>
        </w:rPr>
        <w:t xml:space="preserve"> </w:t>
      </w:r>
      <w:r>
        <w:rPr>
          <w:spacing w:val="-6"/>
          <w:sz w:val="20"/>
        </w:rPr>
        <w:t>the</w:t>
      </w:r>
      <w:r>
        <w:rPr>
          <w:spacing w:val="-3"/>
          <w:sz w:val="20"/>
        </w:rPr>
        <w:t xml:space="preserve"> </w:t>
      </w:r>
      <w:r>
        <w:rPr>
          <w:spacing w:val="-6"/>
          <w:sz w:val="20"/>
        </w:rPr>
        <w:t>early</w:t>
      </w:r>
      <w:r>
        <w:rPr>
          <w:sz w:val="20"/>
        </w:rPr>
        <w:t xml:space="preserve"> </w:t>
      </w:r>
      <w:r>
        <w:rPr>
          <w:spacing w:val="-6"/>
          <w:sz w:val="20"/>
        </w:rPr>
        <w:t>registration</w:t>
      </w:r>
      <w:r>
        <w:rPr>
          <w:spacing w:val="-3"/>
          <w:sz w:val="20"/>
        </w:rPr>
        <w:t xml:space="preserve"> </w:t>
      </w:r>
      <w:r>
        <w:rPr>
          <w:spacing w:val="-6"/>
          <w:sz w:val="20"/>
        </w:rPr>
        <w:t>of</w:t>
      </w:r>
      <w:r>
        <w:rPr>
          <w:spacing w:val="2"/>
          <w:sz w:val="20"/>
        </w:rPr>
        <w:t xml:space="preserve"> </w:t>
      </w:r>
      <w:r>
        <w:rPr>
          <w:spacing w:val="-6"/>
          <w:sz w:val="20"/>
        </w:rPr>
        <w:t>players</w:t>
      </w:r>
      <w:r>
        <w:rPr>
          <w:spacing w:val="5"/>
          <w:sz w:val="20"/>
        </w:rPr>
        <w:t xml:space="preserve"> </w:t>
      </w:r>
      <w:r>
        <w:rPr>
          <w:spacing w:val="-6"/>
          <w:sz w:val="20"/>
        </w:rPr>
        <w:t>in</w:t>
      </w:r>
      <w:r>
        <w:rPr>
          <w:spacing w:val="-3"/>
          <w:sz w:val="20"/>
        </w:rPr>
        <w:t xml:space="preserve"> </w:t>
      </w:r>
      <w:r>
        <w:rPr>
          <w:spacing w:val="-6"/>
          <w:sz w:val="20"/>
        </w:rPr>
        <w:t>the</w:t>
      </w:r>
      <w:r>
        <w:rPr>
          <w:spacing w:val="-3"/>
          <w:sz w:val="20"/>
        </w:rPr>
        <w:t xml:space="preserve"> </w:t>
      </w:r>
      <w:r>
        <w:rPr>
          <w:spacing w:val="-6"/>
          <w:sz w:val="20"/>
        </w:rPr>
        <w:t>months</w:t>
      </w:r>
      <w:r>
        <w:rPr>
          <w:spacing w:val="6"/>
          <w:sz w:val="20"/>
        </w:rPr>
        <w:t xml:space="preserve"> </w:t>
      </w:r>
      <w:r>
        <w:rPr>
          <w:spacing w:val="-6"/>
          <w:sz w:val="20"/>
        </w:rPr>
        <w:t>of</w:t>
      </w:r>
      <w:r>
        <w:rPr>
          <w:spacing w:val="2"/>
          <w:sz w:val="20"/>
        </w:rPr>
        <w:t xml:space="preserve"> </w:t>
      </w:r>
      <w:r>
        <w:rPr>
          <w:spacing w:val="-6"/>
          <w:sz w:val="20"/>
        </w:rPr>
        <w:t>July</w:t>
      </w:r>
      <w:r>
        <w:rPr>
          <w:spacing w:val="-1"/>
          <w:sz w:val="20"/>
        </w:rPr>
        <w:t xml:space="preserve"> </w:t>
      </w:r>
      <w:r>
        <w:rPr>
          <w:spacing w:val="-6"/>
          <w:sz w:val="20"/>
        </w:rPr>
        <w:t>and</w:t>
      </w:r>
      <w:r>
        <w:rPr>
          <w:spacing w:val="-3"/>
          <w:sz w:val="20"/>
        </w:rPr>
        <w:t xml:space="preserve"> </w:t>
      </w:r>
      <w:r>
        <w:rPr>
          <w:spacing w:val="-6"/>
          <w:sz w:val="20"/>
        </w:rPr>
        <w:t>August</w:t>
      </w:r>
      <w:r>
        <w:rPr>
          <w:spacing w:val="2"/>
          <w:sz w:val="20"/>
        </w:rPr>
        <w:t xml:space="preserve"> </w:t>
      </w:r>
      <w:r>
        <w:rPr>
          <w:spacing w:val="-6"/>
          <w:sz w:val="20"/>
        </w:rPr>
        <w:t>each</w:t>
      </w:r>
      <w:r>
        <w:rPr>
          <w:spacing w:val="-2"/>
          <w:sz w:val="20"/>
        </w:rPr>
        <w:t xml:space="preserve"> </w:t>
      </w:r>
      <w:r>
        <w:rPr>
          <w:spacing w:val="-6"/>
          <w:sz w:val="20"/>
        </w:rPr>
        <w:t>year.</w:t>
      </w:r>
    </w:p>
    <w:p w14:paraId="0A4AE78F" w14:textId="77777777" w:rsidR="00A70679" w:rsidRDefault="00D735EE">
      <w:pPr>
        <w:pStyle w:val="ListParagraph"/>
        <w:numPr>
          <w:ilvl w:val="0"/>
          <w:numId w:val="2"/>
        </w:numPr>
        <w:tabs>
          <w:tab w:val="left" w:pos="580"/>
        </w:tabs>
        <w:spacing w:before="72"/>
        <w:ind w:hanging="360"/>
        <w:rPr>
          <w:sz w:val="20"/>
        </w:rPr>
      </w:pPr>
      <w:r>
        <w:rPr>
          <w:spacing w:val="-6"/>
          <w:sz w:val="20"/>
        </w:rPr>
        <w:t>Collect</w:t>
      </w:r>
      <w:r>
        <w:rPr>
          <w:spacing w:val="-9"/>
          <w:sz w:val="20"/>
        </w:rPr>
        <w:t xml:space="preserve"> </w:t>
      </w:r>
      <w:r>
        <w:rPr>
          <w:spacing w:val="-6"/>
          <w:sz w:val="20"/>
        </w:rPr>
        <w:t>payments</w:t>
      </w:r>
      <w:r>
        <w:rPr>
          <w:spacing w:val="-12"/>
          <w:sz w:val="20"/>
        </w:rPr>
        <w:t xml:space="preserve"> </w:t>
      </w:r>
      <w:r>
        <w:rPr>
          <w:spacing w:val="-6"/>
          <w:sz w:val="20"/>
        </w:rPr>
        <w:t>of</w:t>
      </w:r>
      <w:r>
        <w:rPr>
          <w:spacing w:val="-8"/>
          <w:sz w:val="20"/>
        </w:rPr>
        <w:t xml:space="preserve"> </w:t>
      </w:r>
      <w:r>
        <w:rPr>
          <w:spacing w:val="-6"/>
          <w:sz w:val="20"/>
        </w:rPr>
        <w:t>fees</w:t>
      </w:r>
      <w:r>
        <w:rPr>
          <w:spacing w:val="-12"/>
          <w:sz w:val="20"/>
        </w:rPr>
        <w:t xml:space="preserve"> </w:t>
      </w:r>
      <w:r>
        <w:rPr>
          <w:spacing w:val="-6"/>
          <w:sz w:val="20"/>
        </w:rPr>
        <w:t>on</w:t>
      </w:r>
      <w:r>
        <w:rPr>
          <w:spacing w:val="-12"/>
          <w:sz w:val="20"/>
        </w:rPr>
        <w:t xml:space="preserve"> </w:t>
      </w:r>
      <w:r>
        <w:rPr>
          <w:spacing w:val="-6"/>
          <w:sz w:val="20"/>
        </w:rPr>
        <w:t>behalf</w:t>
      </w:r>
      <w:r>
        <w:rPr>
          <w:spacing w:val="-9"/>
          <w:sz w:val="20"/>
        </w:rPr>
        <w:t xml:space="preserve"> </w:t>
      </w:r>
      <w:r>
        <w:rPr>
          <w:spacing w:val="-6"/>
          <w:sz w:val="20"/>
        </w:rPr>
        <w:t>of</w:t>
      </w:r>
      <w:r>
        <w:rPr>
          <w:spacing w:val="-9"/>
          <w:sz w:val="20"/>
        </w:rPr>
        <w:t xml:space="preserve"> </w:t>
      </w:r>
      <w:r>
        <w:rPr>
          <w:spacing w:val="-6"/>
          <w:sz w:val="20"/>
        </w:rPr>
        <w:t>Treasurer,</w:t>
      </w:r>
      <w:r>
        <w:rPr>
          <w:spacing w:val="-8"/>
          <w:sz w:val="20"/>
        </w:rPr>
        <w:t xml:space="preserve"> </w:t>
      </w:r>
      <w:r>
        <w:rPr>
          <w:spacing w:val="-6"/>
          <w:sz w:val="20"/>
        </w:rPr>
        <w:t>complete</w:t>
      </w:r>
      <w:r>
        <w:rPr>
          <w:spacing w:val="-13"/>
          <w:sz w:val="20"/>
        </w:rPr>
        <w:t xml:space="preserve"> </w:t>
      </w:r>
      <w:r>
        <w:rPr>
          <w:spacing w:val="-6"/>
          <w:sz w:val="20"/>
        </w:rPr>
        <w:t>paperwork</w:t>
      </w:r>
      <w:r>
        <w:rPr>
          <w:spacing w:val="-11"/>
          <w:sz w:val="20"/>
        </w:rPr>
        <w:t xml:space="preserve"> </w:t>
      </w:r>
      <w:r>
        <w:rPr>
          <w:spacing w:val="-6"/>
          <w:sz w:val="20"/>
        </w:rPr>
        <w:t>and</w:t>
      </w:r>
      <w:r>
        <w:rPr>
          <w:spacing w:val="-12"/>
          <w:sz w:val="20"/>
        </w:rPr>
        <w:t xml:space="preserve"> </w:t>
      </w:r>
      <w:r>
        <w:rPr>
          <w:spacing w:val="-6"/>
          <w:sz w:val="20"/>
        </w:rPr>
        <w:t>prepare</w:t>
      </w:r>
      <w:r>
        <w:rPr>
          <w:spacing w:val="-13"/>
          <w:sz w:val="20"/>
        </w:rPr>
        <w:t xml:space="preserve"> </w:t>
      </w:r>
      <w:r>
        <w:rPr>
          <w:spacing w:val="-6"/>
          <w:sz w:val="20"/>
        </w:rPr>
        <w:t>ongoing</w:t>
      </w:r>
      <w:r>
        <w:rPr>
          <w:spacing w:val="-12"/>
          <w:sz w:val="20"/>
        </w:rPr>
        <w:t xml:space="preserve"> </w:t>
      </w:r>
      <w:r>
        <w:rPr>
          <w:spacing w:val="-6"/>
          <w:sz w:val="20"/>
        </w:rPr>
        <w:t>tally</w:t>
      </w:r>
      <w:r>
        <w:rPr>
          <w:spacing w:val="-11"/>
          <w:sz w:val="20"/>
        </w:rPr>
        <w:t xml:space="preserve"> </w:t>
      </w:r>
      <w:r>
        <w:rPr>
          <w:spacing w:val="-6"/>
          <w:sz w:val="20"/>
        </w:rPr>
        <w:t>of</w:t>
      </w:r>
      <w:r>
        <w:rPr>
          <w:spacing w:val="-9"/>
          <w:sz w:val="20"/>
        </w:rPr>
        <w:t xml:space="preserve"> </w:t>
      </w:r>
      <w:r>
        <w:rPr>
          <w:spacing w:val="-6"/>
          <w:sz w:val="20"/>
        </w:rPr>
        <w:t>registered</w:t>
      </w:r>
      <w:r>
        <w:rPr>
          <w:spacing w:val="-12"/>
          <w:sz w:val="20"/>
        </w:rPr>
        <w:t xml:space="preserve"> </w:t>
      </w:r>
      <w:r>
        <w:rPr>
          <w:spacing w:val="-6"/>
          <w:sz w:val="20"/>
        </w:rPr>
        <w:t>players.</w:t>
      </w:r>
    </w:p>
    <w:p w14:paraId="76A220E1" w14:textId="77777777" w:rsidR="00A70679" w:rsidRDefault="00D735EE">
      <w:pPr>
        <w:pStyle w:val="ListParagraph"/>
        <w:numPr>
          <w:ilvl w:val="0"/>
          <w:numId w:val="2"/>
        </w:numPr>
        <w:tabs>
          <w:tab w:val="left" w:pos="580"/>
        </w:tabs>
        <w:spacing w:before="72"/>
        <w:ind w:right="214"/>
        <w:rPr>
          <w:sz w:val="20"/>
        </w:rPr>
      </w:pPr>
      <w:r>
        <w:rPr>
          <w:spacing w:val="-2"/>
          <w:sz w:val="20"/>
        </w:rPr>
        <w:t>Ensure</w:t>
      </w:r>
      <w:r>
        <w:rPr>
          <w:spacing w:val="-10"/>
          <w:sz w:val="20"/>
        </w:rPr>
        <w:t xml:space="preserve"> </w:t>
      </w:r>
      <w:r>
        <w:rPr>
          <w:spacing w:val="-2"/>
          <w:sz w:val="20"/>
        </w:rPr>
        <w:t>coordination</w:t>
      </w:r>
      <w:r>
        <w:rPr>
          <w:spacing w:val="-10"/>
          <w:sz w:val="20"/>
        </w:rPr>
        <w:t xml:space="preserve"> </w:t>
      </w:r>
      <w:r>
        <w:rPr>
          <w:spacing w:val="-2"/>
          <w:sz w:val="20"/>
        </w:rPr>
        <w:t>of</w:t>
      </w:r>
      <w:r>
        <w:rPr>
          <w:spacing w:val="-8"/>
          <w:sz w:val="20"/>
        </w:rPr>
        <w:t xml:space="preserve"> </w:t>
      </w:r>
      <w:r>
        <w:rPr>
          <w:spacing w:val="-2"/>
          <w:sz w:val="20"/>
        </w:rPr>
        <w:t>AAHA</w:t>
      </w:r>
      <w:r>
        <w:rPr>
          <w:spacing w:val="-8"/>
          <w:sz w:val="20"/>
        </w:rPr>
        <w:t xml:space="preserve"> </w:t>
      </w:r>
      <w:r>
        <w:rPr>
          <w:spacing w:val="-2"/>
          <w:sz w:val="20"/>
        </w:rPr>
        <w:t>and</w:t>
      </w:r>
      <w:r>
        <w:rPr>
          <w:spacing w:val="-10"/>
          <w:sz w:val="20"/>
        </w:rPr>
        <w:t xml:space="preserve"> </w:t>
      </w:r>
      <w:r>
        <w:rPr>
          <w:spacing w:val="-2"/>
          <w:sz w:val="20"/>
        </w:rPr>
        <w:t>CAHL</w:t>
      </w:r>
      <w:r>
        <w:rPr>
          <w:spacing w:val="-10"/>
          <w:sz w:val="20"/>
        </w:rPr>
        <w:t xml:space="preserve"> </w:t>
      </w:r>
      <w:r>
        <w:rPr>
          <w:spacing w:val="-2"/>
          <w:sz w:val="20"/>
        </w:rPr>
        <w:t>registration</w:t>
      </w:r>
      <w:r>
        <w:rPr>
          <w:spacing w:val="-10"/>
          <w:sz w:val="20"/>
        </w:rPr>
        <w:t xml:space="preserve"> </w:t>
      </w:r>
      <w:r>
        <w:rPr>
          <w:spacing w:val="-2"/>
          <w:sz w:val="20"/>
        </w:rPr>
        <w:t>forms</w:t>
      </w:r>
      <w:r>
        <w:rPr>
          <w:spacing w:val="-8"/>
          <w:sz w:val="20"/>
        </w:rPr>
        <w:t xml:space="preserve"> </w:t>
      </w:r>
      <w:r>
        <w:rPr>
          <w:spacing w:val="-2"/>
          <w:sz w:val="20"/>
        </w:rPr>
        <w:t>and</w:t>
      </w:r>
      <w:r>
        <w:rPr>
          <w:spacing w:val="-10"/>
          <w:sz w:val="20"/>
        </w:rPr>
        <w:t xml:space="preserve"> </w:t>
      </w:r>
      <w:r>
        <w:rPr>
          <w:spacing w:val="-2"/>
          <w:sz w:val="20"/>
        </w:rPr>
        <w:t>cards</w:t>
      </w:r>
      <w:r>
        <w:rPr>
          <w:spacing w:val="-8"/>
          <w:sz w:val="20"/>
        </w:rPr>
        <w:t xml:space="preserve"> </w:t>
      </w:r>
      <w:r>
        <w:rPr>
          <w:spacing w:val="-2"/>
          <w:sz w:val="20"/>
        </w:rPr>
        <w:t>ensuring</w:t>
      </w:r>
      <w:r>
        <w:rPr>
          <w:spacing w:val="-10"/>
          <w:sz w:val="20"/>
        </w:rPr>
        <w:t xml:space="preserve"> </w:t>
      </w:r>
      <w:r>
        <w:rPr>
          <w:spacing w:val="-2"/>
          <w:sz w:val="20"/>
        </w:rPr>
        <w:t>residency,</w:t>
      </w:r>
      <w:r>
        <w:rPr>
          <w:spacing w:val="-8"/>
          <w:sz w:val="20"/>
        </w:rPr>
        <w:t xml:space="preserve"> </w:t>
      </w:r>
      <w:r>
        <w:rPr>
          <w:spacing w:val="-2"/>
          <w:sz w:val="20"/>
        </w:rPr>
        <w:t>release</w:t>
      </w:r>
      <w:r>
        <w:rPr>
          <w:spacing w:val="-10"/>
          <w:sz w:val="20"/>
        </w:rPr>
        <w:t xml:space="preserve"> </w:t>
      </w:r>
      <w:r>
        <w:rPr>
          <w:spacing w:val="-2"/>
          <w:sz w:val="20"/>
        </w:rPr>
        <w:t>forms</w:t>
      </w:r>
      <w:r>
        <w:rPr>
          <w:spacing w:val="-8"/>
          <w:sz w:val="20"/>
        </w:rPr>
        <w:t xml:space="preserve"> </w:t>
      </w:r>
      <w:r>
        <w:rPr>
          <w:spacing w:val="-2"/>
          <w:sz w:val="20"/>
        </w:rPr>
        <w:t>and</w:t>
      </w:r>
      <w:r>
        <w:rPr>
          <w:spacing w:val="-10"/>
          <w:sz w:val="20"/>
        </w:rPr>
        <w:t xml:space="preserve"> </w:t>
      </w:r>
      <w:r>
        <w:rPr>
          <w:spacing w:val="-2"/>
          <w:sz w:val="20"/>
        </w:rPr>
        <w:t xml:space="preserve">birth </w:t>
      </w:r>
      <w:r>
        <w:rPr>
          <w:sz w:val="20"/>
        </w:rPr>
        <w:t>certificates are in order.</w:t>
      </w:r>
    </w:p>
    <w:p w14:paraId="44D43FF7" w14:textId="77777777" w:rsidR="00A70679" w:rsidRDefault="00D735EE">
      <w:pPr>
        <w:pStyle w:val="ListParagraph"/>
        <w:numPr>
          <w:ilvl w:val="0"/>
          <w:numId w:val="2"/>
        </w:numPr>
        <w:tabs>
          <w:tab w:val="left" w:pos="580"/>
        </w:tabs>
        <w:spacing w:before="73"/>
        <w:ind w:hanging="360"/>
        <w:rPr>
          <w:sz w:val="20"/>
        </w:rPr>
      </w:pPr>
      <w:r>
        <w:rPr>
          <w:spacing w:val="-6"/>
          <w:sz w:val="20"/>
        </w:rPr>
        <w:t>Prepare</w:t>
      </w:r>
      <w:r>
        <w:rPr>
          <w:spacing w:val="-4"/>
          <w:sz w:val="20"/>
        </w:rPr>
        <w:t xml:space="preserve"> </w:t>
      </w:r>
      <w:r>
        <w:rPr>
          <w:spacing w:val="-6"/>
          <w:sz w:val="20"/>
        </w:rPr>
        <w:t>summary</w:t>
      </w:r>
      <w:r>
        <w:rPr>
          <w:spacing w:val="1"/>
          <w:sz w:val="20"/>
        </w:rPr>
        <w:t xml:space="preserve"> </w:t>
      </w:r>
      <w:r>
        <w:rPr>
          <w:spacing w:val="-6"/>
          <w:sz w:val="20"/>
        </w:rPr>
        <w:t>of</w:t>
      </w:r>
      <w:r>
        <w:rPr>
          <w:spacing w:val="3"/>
          <w:sz w:val="20"/>
        </w:rPr>
        <w:t xml:space="preserve"> </w:t>
      </w:r>
      <w:r>
        <w:rPr>
          <w:spacing w:val="-6"/>
          <w:sz w:val="20"/>
        </w:rPr>
        <w:t>players</w:t>
      </w:r>
      <w:r>
        <w:rPr>
          <w:spacing w:val="1"/>
          <w:sz w:val="20"/>
        </w:rPr>
        <w:t xml:space="preserve"> </w:t>
      </w:r>
      <w:r>
        <w:rPr>
          <w:spacing w:val="-6"/>
          <w:sz w:val="20"/>
        </w:rPr>
        <w:t>registering</w:t>
      </w:r>
      <w:r>
        <w:rPr>
          <w:spacing w:val="-1"/>
          <w:sz w:val="20"/>
        </w:rPr>
        <w:t xml:space="preserve"> </w:t>
      </w:r>
      <w:r>
        <w:rPr>
          <w:spacing w:val="-6"/>
          <w:sz w:val="20"/>
        </w:rPr>
        <w:t>at</w:t>
      </w:r>
      <w:r>
        <w:rPr>
          <w:spacing w:val="3"/>
          <w:sz w:val="20"/>
        </w:rPr>
        <w:t xml:space="preserve"> </w:t>
      </w:r>
      <w:r>
        <w:rPr>
          <w:spacing w:val="-6"/>
          <w:sz w:val="20"/>
        </w:rPr>
        <w:t>each</w:t>
      </w:r>
      <w:r>
        <w:rPr>
          <w:spacing w:val="-2"/>
          <w:sz w:val="20"/>
        </w:rPr>
        <w:t xml:space="preserve"> </w:t>
      </w:r>
      <w:r>
        <w:rPr>
          <w:spacing w:val="-6"/>
          <w:sz w:val="20"/>
        </w:rPr>
        <w:t>level</w:t>
      </w:r>
      <w:r>
        <w:rPr>
          <w:spacing w:val="-1"/>
          <w:sz w:val="20"/>
        </w:rPr>
        <w:t xml:space="preserve"> </w:t>
      </w:r>
      <w:r>
        <w:rPr>
          <w:spacing w:val="-6"/>
          <w:sz w:val="20"/>
        </w:rPr>
        <w:t>(U7</w:t>
      </w:r>
      <w:r>
        <w:rPr>
          <w:spacing w:val="4"/>
          <w:sz w:val="20"/>
        </w:rPr>
        <w:t xml:space="preserve"> </w:t>
      </w:r>
      <w:r>
        <w:rPr>
          <w:spacing w:val="-6"/>
          <w:sz w:val="20"/>
        </w:rPr>
        <w:t>through</w:t>
      </w:r>
      <w:r>
        <w:rPr>
          <w:spacing w:val="-1"/>
          <w:sz w:val="20"/>
        </w:rPr>
        <w:t xml:space="preserve"> </w:t>
      </w:r>
      <w:r>
        <w:rPr>
          <w:spacing w:val="-6"/>
          <w:sz w:val="20"/>
        </w:rPr>
        <w:t>U11),</w:t>
      </w:r>
      <w:r>
        <w:rPr>
          <w:spacing w:val="3"/>
          <w:sz w:val="20"/>
        </w:rPr>
        <w:t xml:space="preserve"> </w:t>
      </w:r>
      <w:r>
        <w:rPr>
          <w:spacing w:val="-6"/>
          <w:sz w:val="20"/>
        </w:rPr>
        <w:t>including</w:t>
      </w:r>
      <w:r>
        <w:rPr>
          <w:spacing w:val="-1"/>
          <w:sz w:val="20"/>
        </w:rPr>
        <w:t xml:space="preserve"> </w:t>
      </w:r>
      <w:r>
        <w:rPr>
          <w:spacing w:val="-6"/>
          <w:sz w:val="20"/>
        </w:rPr>
        <w:t>addresses,</w:t>
      </w:r>
      <w:r>
        <w:rPr>
          <w:spacing w:val="3"/>
          <w:sz w:val="20"/>
        </w:rPr>
        <w:t xml:space="preserve"> </w:t>
      </w:r>
      <w:r>
        <w:rPr>
          <w:spacing w:val="-6"/>
          <w:sz w:val="20"/>
        </w:rPr>
        <w:t>phone</w:t>
      </w:r>
      <w:r>
        <w:rPr>
          <w:spacing w:val="-1"/>
          <w:sz w:val="20"/>
        </w:rPr>
        <w:t xml:space="preserve"> </w:t>
      </w:r>
      <w:r>
        <w:rPr>
          <w:spacing w:val="-6"/>
          <w:sz w:val="20"/>
        </w:rPr>
        <w:t>numbers.</w:t>
      </w:r>
    </w:p>
    <w:p w14:paraId="1DA6B3AF" w14:textId="77777777" w:rsidR="00A70679" w:rsidRDefault="00D735EE">
      <w:pPr>
        <w:pStyle w:val="ListParagraph"/>
        <w:numPr>
          <w:ilvl w:val="0"/>
          <w:numId w:val="2"/>
        </w:numPr>
        <w:tabs>
          <w:tab w:val="left" w:pos="580"/>
        </w:tabs>
        <w:spacing w:before="73"/>
        <w:ind w:right="213"/>
        <w:rPr>
          <w:sz w:val="20"/>
        </w:rPr>
      </w:pPr>
      <w:r>
        <w:rPr>
          <w:spacing w:val="-4"/>
          <w:sz w:val="20"/>
        </w:rPr>
        <w:t xml:space="preserve">Ensure all players, coaches, Board Members, etc are registered for required liability insurance with Hockey Alberta </w:t>
      </w:r>
      <w:r>
        <w:rPr>
          <w:sz w:val="20"/>
        </w:rPr>
        <w:t>and Town of Crossfield.</w:t>
      </w:r>
    </w:p>
    <w:p w14:paraId="1F4808F5" w14:textId="77777777" w:rsidR="00A70679" w:rsidRDefault="00D735EE">
      <w:pPr>
        <w:pStyle w:val="ListParagraph"/>
        <w:numPr>
          <w:ilvl w:val="0"/>
          <w:numId w:val="2"/>
        </w:numPr>
        <w:tabs>
          <w:tab w:val="left" w:pos="580"/>
        </w:tabs>
        <w:spacing w:before="77"/>
        <w:ind w:hanging="360"/>
        <w:rPr>
          <w:sz w:val="20"/>
        </w:rPr>
      </w:pPr>
      <w:r>
        <w:rPr>
          <w:spacing w:val="-4"/>
          <w:sz w:val="20"/>
        </w:rPr>
        <w:t>May</w:t>
      </w:r>
      <w:r>
        <w:rPr>
          <w:spacing w:val="-10"/>
          <w:sz w:val="20"/>
        </w:rPr>
        <w:t xml:space="preserve"> </w:t>
      </w:r>
      <w:r>
        <w:rPr>
          <w:spacing w:val="-4"/>
          <w:sz w:val="20"/>
        </w:rPr>
        <w:t>act</w:t>
      </w:r>
      <w:r>
        <w:rPr>
          <w:spacing w:val="-10"/>
          <w:sz w:val="20"/>
        </w:rPr>
        <w:t xml:space="preserve"> </w:t>
      </w:r>
      <w:r>
        <w:rPr>
          <w:spacing w:val="-4"/>
          <w:sz w:val="20"/>
        </w:rPr>
        <w:t>as</w:t>
      </w:r>
      <w:r>
        <w:rPr>
          <w:spacing w:val="-10"/>
          <w:sz w:val="20"/>
        </w:rPr>
        <w:t xml:space="preserve"> </w:t>
      </w:r>
      <w:r>
        <w:rPr>
          <w:spacing w:val="-4"/>
          <w:sz w:val="20"/>
        </w:rPr>
        <w:t>signing</w:t>
      </w:r>
      <w:r>
        <w:rPr>
          <w:spacing w:val="-10"/>
          <w:sz w:val="20"/>
        </w:rPr>
        <w:t xml:space="preserve"> </w:t>
      </w:r>
      <w:r>
        <w:rPr>
          <w:spacing w:val="-4"/>
          <w:sz w:val="20"/>
        </w:rPr>
        <w:t>authority</w:t>
      </w:r>
      <w:r>
        <w:rPr>
          <w:spacing w:val="-10"/>
          <w:sz w:val="20"/>
        </w:rPr>
        <w:t xml:space="preserve"> </w:t>
      </w:r>
      <w:r>
        <w:rPr>
          <w:spacing w:val="-4"/>
          <w:sz w:val="20"/>
        </w:rPr>
        <w:t>on</w:t>
      </w:r>
      <w:r>
        <w:rPr>
          <w:spacing w:val="-10"/>
          <w:sz w:val="20"/>
        </w:rPr>
        <w:t xml:space="preserve"> </w:t>
      </w:r>
      <w:r>
        <w:rPr>
          <w:spacing w:val="-4"/>
          <w:sz w:val="20"/>
        </w:rPr>
        <w:t>bank</w:t>
      </w:r>
      <w:r>
        <w:rPr>
          <w:spacing w:val="-10"/>
          <w:sz w:val="20"/>
        </w:rPr>
        <w:t xml:space="preserve"> </w:t>
      </w:r>
      <w:r>
        <w:rPr>
          <w:spacing w:val="-4"/>
          <w:sz w:val="20"/>
        </w:rPr>
        <w:t>accounts</w:t>
      </w:r>
      <w:r>
        <w:rPr>
          <w:spacing w:val="-10"/>
          <w:sz w:val="20"/>
        </w:rPr>
        <w:t xml:space="preserve"> </w:t>
      </w:r>
      <w:r>
        <w:rPr>
          <w:spacing w:val="-4"/>
          <w:sz w:val="20"/>
        </w:rPr>
        <w:t>if</w:t>
      </w:r>
      <w:r>
        <w:rPr>
          <w:spacing w:val="-8"/>
          <w:sz w:val="20"/>
        </w:rPr>
        <w:t xml:space="preserve"> </w:t>
      </w:r>
      <w:r>
        <w:rPr>
          <w:spacing w:val="-4"/>
          <w:sz w:val="20"/>
        </w:rPr>
        <w:t>required.</w:t>
      </w:r>
    </w:p>
    <w:p w14:paraId="298C6450" w14:textId="77777777" w:rsidR="00A70679" w:rsidRDefault="00A70679">
      <w:pPr>
        <w:pStyle w:val="BodyText"/>
        <w:spacing w:before="11"/>
        <w:ind w:left="0"/>
      </w:pPr>
    </w:p>
    <w:p w14:paraId="09F12B94" w14:textId="77777777" w:rsidR="00A70679" w:rsidRDefault="00D735EE">
      <w:pPr>
        <w:pStyle w:val="Heading2"/>
        <w:ind w:left="220" w:firstLine="0"/>
      </w:pPr>
      <w:r>
        <w:t>Communications</w:t>
      </w:r>
      <w:r>
        <w:rPr>
          <w:spacing w:val="-10"/>
        </w:rPr>
        <w:t xml:space="preserve"> </w:t>
      </w:r>
      <w:r>
        <w:rPr>
          <w:spacing w:val="-2"/>
        </w:rPr>
        <w:t>Coordinator/Secretary</w:t>
      </w:r>
    </w:p>
    <w:p w14:paraId="0421906E" w14:textId="77777777" w:rsidR="00A70679" w:rsidRDefault="00D735EE">
      <w:pPr>
        <w:spacing w:before="198"/>
        <w:ind w:left="220"/>
        <w:rPr>
          <w:i/>
          <w:sz w:val="20"/>
        </w:rPr>
      </w:pPr>
      <w:r>
        <w:rPr>
          <w:i/>
          <w:sz w:val="20"/>
        </w:rPr>
        <w:t>Term</w:t>
      </w:r>
      <w:r>
        <w:rPr>
          <w:i/>
          <w:spacing w:val="-4"/>
          <w:sz w:val="20"/>
        </w:rPr>
        <w:t xml:space="preserve"> </w:t>
      </w:r>
      <w:r>
        <w:rPr>
          <w:i/>
          <w:sz w:val="20"/>
        </w:rPr>
        <w:t>/</w:t>
      </w:r>
      <w:r>
        <w:rPr>
          <w:i/>
          <w:spacing w:val="3"/>
          <w:sz w:val="20"/>
        </w:rPr>
        <w:t xml:space="preserve"> </w:t>
      </w:r>
      <w:r>
        <w:rPr>
          <w:i/>
          <w:spacing w:val="-2"/>
          <w:sz w:val="20"/>
        </w:rPr>
        <w:t>Eligibility</w:t>
      </w:r>
    </w:p>
    <w:p w14:paraId="16AE8044" w14:textId="77777777" w:rsidR="00A70679" w:rsidRDefault="00D735EE">
      <w:pPr>
        <w:pStyle w:val="ListParagraph"/>
        <w:numPr>
          <w:ilvl w:val="0"/>
          <w:numId w:val="2"/>
        </w:numPr>
        <w:tabs>
          <w:tab w:val="left" w:pos="579"/>
        </w:tabs>
        <w:spacing w:before="135"/>
        <w:ind w:left="579" w:hanging="359"/>
        <w:rPr>
          <w:sz w:val="20"/>
        </w:rPr>
      </w:pPr>
      <w:r>
        <w:rPr>
          <w:spacing w:val="-6"/>
          <w:sz w:val="20"/>
        </w:rPr>
        <w:t>Two-year</w:t>
      </w:r>
      <w:r>
        <w:rPr>
          <w:sz w:val="20"/>
        </w:rPr>
        <w:t xml:space="preserve"> </w:t>
      </w:r>
      <w:r>
        <w:rPr>
          <w:spacing w:val="-6"/>
          <w:sz w:val="20"/>
        </w:rPr>
        <w:t>term</w:t>
      </w:r>
      <w:r>
        <w:rPr>
          <w:sz w:val="20"/>
        </w:rPr>
        <w:t xml:space="preserve"> </w:t>
      </w:r>
      <w:r>
        <w:rPr>
          <w:spacing w:val="-6"/>
          <w:sz w:val="20"/>
        </w:rPr>
        <w:t>–</w:t>
      </w:r>
      <w:r>
        <w:rPr>
          <w:spacing w:val="-3"/>
          <w:sz w:val="20"/>
        </w:rPr>
        <w:t xml:space="preserve"> </w:t>
      </w:r>
      <w:r>
        <w:rPr>
          <w:spacing w:val="-6"/>
          <w:sz w:val="20"/>
        </w:rPr>
        <w:t>Elected</w:t>
      </w:r>
      <w:r>
        <w:rPr>
          <w:spacing w:val="-2"/>
          <w:sz w:val="20"/>
        </w:rPr>
        <w:t xml:space="preserve"> </w:t>
      </w:r>
      <w:r>
        <w:rPr>
          <w:spacing w:val="-6"/>
          <w:sz w:val="20"/>
        </w:rPr>
        <w:t>at</w:t>
      </w:r>
      <w:r>
        <w:rPr>
          <w:spacing w:val="2"/>
          <w:sz w:val="20"/>
        </w:rPr>
        <w:t xml:space="preserve"> </w:t>
      </w:r>
      <w:r>
        <w:rPr>
          <w:spacing w:val="-6"/>
          <w:sz w:val="20"/>
        </w:rPr>
        <w:t>Annual</w:t>
      </w:r>
      <w:r>
        <w:rPr>
          <w:spacing w:val="-2"/>
          <w:sz w:val="20"/>
        </w:rPr>
        <w:t xml:space="preserve"> </w:t>
      </w:r>
      <w:r>
        <w:rPr>
          <w:spacing w:val="-6"/>
          <w:sz w:val="20"/>
        </w:rPr>
        <w:t>General</w:t>
      </w:r>
      <w:r>
        <w:rPr>
          <w:spacing w:val="-2"/>
          <w:sz w:val="20"/>
        </w:rPr>
        <w:t xml:space="preserve"> </w:t>
      </w:r>
      <w:r>
        <w:rPr>
          <w:spacing w:val="-6"/>
          <w:sz w:val="20"/>
        </w:rPr>
        <w:t>Meeting.</w:t>
      </w:r>
    </w:p>
    <w:p w14:paraId="3F7B5BF0" w14:textId="77777777" w:rsidR="00A70679" w:rsidRDefault="00D735EE">
      <w:pPr>
        <w:spacing w:before="197"/>
        <w:ind w:left="220"/>
        <w:rPr>
          <w:i/>
          <w:sz w:val="20"/>
        </w:rPr>
      </w:pPr>
      <w:r>
        <w:rPr>
          <w:i/>
          <w:spacing w:val="-2"/>
          <w:sz w:val="20"/>
        </w:rPr>
        <w:t>Responsibilities</w:t>
      </w:r>
    </w:p>
    <w:p w14:paraId="7A82D89B" w14:textId="77777777" w:rsidR="00A70679" w:rsidRDefault="00D735EE">
      <w:pPr>
        <w:pStyle w:val="ListParagraph"/>
        <w:numPr>
          <w:ilvl w:val="0"/>
          <w:numId w:val="2"/>
        </w:numPr>
        <w:tabs>
          <w:tab w:val="left" w:pos="580"/>
        </w:tabs>
        <w:spacing w:before="135"/>
        <w:ind w:hanging="360"/>
        <w:rPr>
          <w:sz w:val="20"/>
        </w:rPr>
      </w:pPr>
      <w:r>
        <w:rPr>
          <w:spacing w:val="-6"/>
          <w:sz w:val="20"/>
        </w:rPr>
        <w:t>Accurately</w:t>
      </w:r>
      <w:r>
        <w:rPr>
          <w:spacing w:val="1"/>
          <w:sz w:val="20"/>
        </w:rPr>
        <w:t xml:space="preserve"> </w:t>
      </w:r>
      <w:r>
        <w:rPr>
          <w:spacing w:val="-6"/>
          <w:sz w:val="20"/>
        </w:rPr>
        <w:t>record</w:t>
      </w:r>
      <w:r>
        <w:rPr>
          <w:spacing w:val="-1"/>
          <w:sz w:val="20"/>
        </w:rPr>
        <w:t xml:space="preserve"> </w:t>
      </w:r>
      <w:r>
        <w:rPr>
          <w:spacing w:val="-6"/>
          <w:sz w:val="20"/>
        </w:rPr>
        <w:t>proceedings</w:t>
      </w:r>
      <w:r>
        <w:rPr>
          <w:spacing w:val="1"/>
          <w:sz w:val="20"/>
        </w:rPr>
        <w:t xml:space="preserve"> </w:t>
      </w:r>
      <w:r>
        <w:rPr>
          <w:spacing w:val="-6"/>
          <w:sz w:val="20"/>
        </w:rPr>
        <w:t>and</w:t>
      </w:r>
      <w:r>
        <w:rPr>
          <w:spacing w:val="-1"/>
          <w:sz w:val="20"/>
        </w:rPr>
        <w:t xml:space="preserve"> </w:t>
      </w:r>
      <w:r>
        <w:rPr>
          <w:spacing w:val="-6"/>
          <w:sz w:val="20"/>
        </w:rPr>
        <w:t>minutes</w:t>
      </w:r>
      <w:r>
        <w:rPr>
          <w:spacing w:val="1"/>
          <w:sz w:val="20"/>
        </w:rPr>
        <w:t xml:space="preserve"> </w:t>
      </w:r>
      <w:r>
        <w:rPr>
          <w:spacing w:val="-6"/>
          <w:sz w:val="20"/>
        </w:rPr>
        <w:t>of</w:t>
      </w:r>
      <w:r>
        <w:rPr>
          <w:spacing w:val="3"/>
          <w:sz w:val="20"/>
        </w:rPr>
        <w:t xml:space="preserve"> </w:t>
      </w:r>
      <w:r>
        <w:rPr>
          <w:spacing w:val="-6"/>
          <w:sz w:val="20"/>
        </w:rPr>
        <w:t>the</w:t>
      </w:r>
      <w:r>
        <w:rPr>
          <w:spacing w:val="-1"/>
          <w:sz w:val="20"/>
        </w:rPr>
        <w:t xml:space="preserve"> </w:t>
      </w:r>
      <w:r>
        <w:rPr>
          <w:spacing w:val="-6"/>
          <w:sz w:val="20"/>
        </w:rPr>
        <w:t>Association's</w:t>
      </w:r>
      <w:r>
        <w:rPr>
          <w:spacing w:val="2"/>
          <w:sz w:val="20"/>
        </w:rPr>
        <w:t xml:space="preserve"> </w:t>
      </w:r>
      <w:r>
        <w:rPr>
          <w:spacing w:val="-6"/>
          <w:sz w:val="20"/>
        </w:rPr>
        <w:t>meetings.</w:t>
      </w:r>
    </w:p>
    <w:p w14:paraId="08BCAB06" w14:textId="77777777" w:rsidR="00A70679" w:rsidRDefault="00D735EE">
      <w:pPr>
        <w:pStyle w:val="ListParagraph"/>
        <w:numPr>
          <w:ilvl w:val="0"/>
          <w:numId w:val="2"/>
        </w:numPr>
        <w:tabs>
          <w:tab w:val="left" w:pos="580"/>
        </w:tabs>
        <w:spacing w:before="72"/>
        <w:ind w:hanging="360"/>
        <w:rPr>
          <w:sz w:val="20"/>
        </w:rPr>
      </w:pPr>
      <w:r>
        <w:rPr>
          <w:spacing w:val="-4"/>
          <w:sz w:val="20"/>
        </w:rPr>
        <w:t>Notify</w:t>
      </w:r>
      <w:r>
        <w:rPr>
          <w:spacing w:val="-10"/>
          <w:sz w:val="20"/>
        </w:rPr>
        <w:t xml:space="preserve"> </w:t>
      </w:r>
      <w:r>
        <w:rPr>
          <w:spacing w:val="-4"/>
          <w:sz w:val="20"/>
        </w:rPr>
        <w:t>the</w:t>
      </w:r>
      <w:r>
        <w:rPr>
          <w:spacing w:val="-10"/>
          <w:sz w:val="20"/>
        </w:rPr>
        <w:t xml:space="preserve"> </w:t>
      </w:r>
      <w:r>
        <w:rPr>
          <w:spacing w:val="-4"/>
          <w:sz w:val="20"/>
        </w:rPr>
        <w:t>Board</w:t>
      </w:r>
      <w:r>
        <w:rPr>
          <w:spacing w:val="-10"/>
          <w:sz w:val="20"/>
        </w:rPr>
        <w:t xml:space="preserve"> </w:t>
      </w:r>
      <w:r>
        <w:rPr>
          <w:spacing w:val="-4"/>
          <w:sz w:val="20"/>
        </w:rPr>
        <w:t>and</w:t>
      </w:r>
      <w:r>
        <w:rPr>
          <w:spacing w:val="-10"/>
          <w:sz w:val="20"/>
        </w:rPr>
        <w:t xml:space="preserve"> </w:t>
      </w:r>
      <w:r>
        <w:rPr>
          <w:spacing w:val="-4"/>
          <w:sz w:val="20"/>
        </w:rPr>
        <w:t>membership</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time</w:t>
      </w:r>
      <w:r>
        <w:rPr>
          <w:spacing w:val="-10"/>
          <w:sz w:val="20"/>
        </w:rPr>
        <w:t xml:space="preserve"> </w:t>
      </w:r>
      <w:r>
        <w:rPr>
          <w:spacing w:val="-4"/>
          <w:sz w:val="20"/>
        </w:rPr>
        <w:t>and</w:t>
      </w:r>
      <w:r>
        <w:rPr>
          <w:spacing w:val="-10"/>
          <w:sz w:val="20"/>
        </w:rPr>
        <w:t xml:space="preserve"> </w:t>
      </w:r>
      <w:r>
        <w:rPr>
          <w:spacing w:val="-4"/>
          <w:sz w:val="20"/>
        </w:rPr>
        <w:t>place</w:t>
      </w:r>
      <w:r>
        <w:rPr>
          <w:spacing w:val="-10"/>
          <w:sz w:val="20"/>
        </w:rPr>
        <w:t xml:space="preserve"> </w:t>
      </w:r>
      <w:r>
        <w:rPr>
          <w:spacing w:val="-4"/>
          <w:sz w:val="20"/>
        </w:rPr>
        <w:t>of</w:t>
      </w:r>
      <w:r>
        <w:rPr>
          <w:spacing w:val="-3"/>
          <w:sz w:val="20"/>
        </w:rPr>
        <w:t xml:space="preserve"> </w:t>
      </w:r>
      <w:r>
        <w:rPr>
          <w:spacing w:val="-4"/>
          <w:sz w:val="20"/>
        </w:rPr>
        <w:t>all</w:t>
      </w:r>
      <w:r>
        <w:rPr>
          <w:spacing w:val="-10"/>
          <w:sz w:val="20"/>
        </w:rPr>
        <w:t xml:space="preserve"> </w:t>
      </w:r>
      <w:r>
        <w:rPr>
          <w:spacing w:val="-4"/>
          <w:sz w:val="20"/>
        </w:rPr>
        <w:t>meetings.</w:t>
      </w:r>
    </w:p>
    <w:p w14:paraId="48F9AA45" w14:textId="77777777" w:rsidR="00A70679" w:rsidRDefault="00D735EE">
      <w:pPr>
        <w:pStyle w:val="ListParagraph"/>
        <w:numPr>
          <w:ilvl w:val="0"/>
          <w:numId w:val="2"/>
        </w:numPr>
        <w:tabs>
          <w:tab w:val="left" w:pos="580"/>
        </w:tabs>
        <w:spacing w:before="73"/>
        <w:ind w:hanging="360"/>
        <w:rPr>
          <w:sz w:val="20"/>
        </w:rPr>
      </w:pPr>
      <w:r>
        <w:rPr>
          <w:spacing w:val="-6"/>
          <w:sz w:val="20"/>
        </w:rPr>
        <w:t>Ensure</w:t>
      </w:r>
      <w:r>
        <w:rPr>
          <w:spacing w:val="-2"/>
          <w:sz w:val="20"/>
        </w:rPr>
        <w:t xml:space="preserve"> </w:t>
      </w:r>
      <w:r>
        <w:rPr>
          <w:spacing w:val="-6"/>
          <w:sz w:val="20"/>
        </w:rPr>
        <w:t>all</w:t>
      </w:r>
      <w:r>
        <w:rPr>
          <w:spacing w:val="-1"/>
          <w:sz w:val="20"/>
        </w:rPr>
        <w:t xml:space="preserve"> </w:t>
      </w:r>
      <w:r>
        <w:rPr>
          <w:spacing w:val="-6"/>
          <w:sz w:val="20"/>
        </w:rPr>
        <w:t>correspondence</w:t>
      </w:r>
      <w:r>
        <w:rPr>
          <w:spacing w:val="-1"/>
          <w:sz w:val="20"/>
        </w:rPr>
        <w:t xml:space="preserve"> </w:t>
      </w:r>
      <w:r>
        <w:rPr>
          <w:spacing w:val="-6"/>
          <w:sz w:val="20"/>
        </w:rPr>
        <w:t>is</w:t>
      </w:r>
      <w:r>
        <w:rPr>
          <w:spacing w:val="2"/>
          <w:sz w:val="20"/>
        </w:rPr>
        <w:t xml:space="preserve"> </w:t>
      </w:r>
      <w:r>
        <w:rPr>
          <w:spacing w:val="-6"/>
          <w:sz w:val="20"/>
        </w:rPr>
        <w:t>dealt</w:t>
      </w:r>
      <w:r>
        <w:rPr>
          <w:spacing w:val="4"/>
          <w:sz w:val="20"/>
        </w:rPr>
        <w:t xml:space="preserve"> </w:t>
      </w:r>
      <w:r>
        <w:rPr>
          <w:spacing w:val="-6"/>
          <w:sz w:val="20"/>
        </w:rPr>
        <w:t>with</w:t>
      </w:r>
      <w:r>
        <w:rPr>
          <w:spacing w:val="-1"/>
          <w:sz w:val="20"/>
        </w:rPr>
        <w:t xml:space="preserve"> </w:t>
      </w:r>
      <w:r>
        <w:rPr>
          <w:spacing w:val="-6"/>
          <w:sz w:val="20"/>
        </w:rPr>
        <w:t>and</w:t>
      </w:r>
      <w:r>
        <w:rPr>
          <w:spacing w:val="-1"/>
          <w:sz w:val="20"/>
        </w:rPr>
        <w:t xml:space="preserve"> </w:t>
      </w:r>
      <w:r>
        <w:rPr>
          <w:spacing w:val="-6"/>
          <w:sz w:val="20"/>
        </w:rPr>
        <w:t>given</w:t>
      </w:r>
      <w:r>
        <w:rPr>
          <w:spacing w:val="-1"/>
          <w:sz w:val="20"/>
        </w:rPr>
        <w:t xml:space="preserve"> </w:t>
      </w:r>
      <w:r>
        <w:rPr>
          <w:spacing w:val="-6"/>
          <w:sz w:val="20"/>
        </w:rPr>
        <w:t>to</w:t>
      </w:r>
      <w:r>
        <w:rPr>
          <w:spacing w:val="-1"/>
          <w:sz w:val="20"/>
        </w:rPr>
        <w:t xml:space="preserve"> </w:t>
      </w:r>
      <w:r>
        <w:rPr>
          <w:spacing w:val="-6"/>
          <w:sz w:val="20"/>
        </w:rPr>
        <w:t>the</w:t>
      </w:r>
      <w:r>
        <w:rPr>
          <w:spacing w:val="-1"/>
          <w:sz w:val="20"/>
        </w:rPr>
        <w:t xml:space="preserve"> </w:t>
      </w:r>
      <w:r>
        <w:rPr>
          <w:spacing w:val="-6"/>
          <w:sz w:val="20"/>
        </w:rPr>
        <w:t>appropriate</w:t>
      </w:r>
      <w:r>
        <w:rPr>
          <w:spacing w:val="-1"/>
          <w:sz w:val="20"/>
        </w:rPr>
        <w:t xml:space="preserve"> </w:t>
      </w:r>
      <w:r>
        <w:rPr>
          <w:spacing w:val="-6"/>
          <w:sz w:val="20"/>
        </w:rPr>
        <w:t>Board</w:t>
      </w:r>
      <w:r>
        <w:rPr>
          <w:spacing w:val="-1"/>
          <w:sz w:val="20"/>
        </w:rPr>
        <w:t xml:space="preserve"> </w:t>
      </w:r>
      <w:r>
        <w:rPr>
          <w:spacing w:val="-6"/>
          <w:sz w:val="20"/>
        </w:rPr>
        <w:t>Member.</w:t>
      </w:r>
    </w:p>
    <w:p w14:paraId="2D05EF89" w14:textId="77777777" w:rsidR="00A70679" w:rsidRDefault="00D735EE">
      <w:pPr>
        <w:pStyle w:val="ListParagraph"/>
        <w:numPr>
          <w:ilvl w:val="0"/>
          <w:numId w:val="2"/>
        </w:numPr>
        <w:tabs>
          <w:tab w:val="left" w:pos="580"/>
        </w:tabs>
        <w:spacing w:before="77"/>
        <w:ind w:hanging="360"/>
        <w:rPr>
          <w:sz w:val="20"/>
        </w:rPr>
      </w:pPr>
      <w:r>
        <w:rPr>
          <w:spacing w:val="-6"/>
          <w:sz w:val="20"/>
        </w:rPr>
        <w:t>Maintain</w:t>
      </w:r>
      <w:r>
        <w:rPr>
          <w:spacing w:val="-4"/>
          <w:sz w:val="20"/>
        </w:rPr>
        <w:t xml:space="preserve"> </w:t>
      </w:r>
      <w:r>
        <w:rPr>
          <w:spacing w:val="-6"/>
          <w:sz w:val="20"/>
        </w:rPr>
        <w:t>the</w:t>
      </w:r>
      <w:r>
        <w:rPr>
          <w:spacing w:val="-3"/>
          <w:sz w:val="20"/>
        </w:rPr>
        <w:t xml:space="preserve"> </w:t>
      </w:r>
      <w:r>
        <w:rPr>
          <w:spacing w:val="-6"/>
          <w:sz w:val="20"/>
        </w:rPr>
        <w:t>CMHA</w:t>
      </w:r>
      <w:r>
        <w:rPr>
          <w:sz w:val="20"/>
        </w:rPr>
        <w:t xml:space="preserve"> </w:t>
      </w:r>
      <w:r>
        <w:rPr>
          <w:spacing w:val="-6"/>
          <w:sz w:val="20"/>
        </w:rPr>
        <w:t>website.</w:t>
      </w:r>
    </w:p>
    <w:p w14:paraId="57C325C6" w14:textId="77777777" w:rsidR="00A70679" w:rsidRDefault="00D735EE">
      <w:pPr>
        <w:pStyle w:val="ListParagraph"/>
        <w:numPr>
          <w:ilvl w:val="0"/>
          <w:numId w:val="2"/>
        </w:numPr>
        <w:tabs>
          <w:tab w:val="left" w:pos="580"/>
        </w:tabs>
        <w:spacing w:before="72"/>
        <w:ind w:hanging="360"/>
        <w:rPr>
          <w:sz w:val="20"/>
        </w:rPr>
      </w:pPr>
      <w:r>
        <w:rPr>
          <w:spacing w:val="-6"/>
          <w:sz w:val="20"/>
        </w:rPr>
        <w:t>Gather,</w:t>
      </w:r>
      <w:r>
        <w:rPr>
          <w:spacing w:val="2"/>
          <w:sz w:val="20"/>
        </w:rPr>
        <w:t xml:space="preserve"> </w:t>
      </w:r>
      <w:r>
        <w:rPr>
          <w:spacing w:val="-6"/>
          <w:sz w:val="20"/>
        </w:rPr>
        <w:t>compile,</w:t>
      </w:r>
      <w:r>
        <w:rPr>
          <w:spacing w:val="3"/>
          <w:sz w:val="20"/>
        </w:rPr>
        <w:t xml:space="preserve"> </w:t>
      </w:r>
      <w:r>
        <w:rPr>
          <w:spacing w:val="-6"/>
          <w:sz w:val="20"/>
        </w:rPr>
        <w:t>and</w:t>
      </w:r>
      <w:r>
        <w:rPr>
          <w:spacing w:val="-2"/>
          <w:sz w:val="20"/>
        </w:rPr>
        <w:t xml:space="preserve"> </w:t>
      </w:r>
      <w:r>
        <w:rPr>
          <w:spacing w:val="-6"/>
          <w:sz w:val="20"/>
        </w:rPr>
        <w:t>distribute</w:t>
      </w:r>
      <w:r>
        <w:rPr>
          <w:spacing w:val="-2"/>
          <w:sz w:val="20"/>
        </w:rPr>
        <w:t xml:space="preserve"> </w:t>
      </w:r>
      <w:r>
        <w:rPr>
          <w:spacing w:val="-6"/>
          <w:sz w:val="20"/>
        </w:rPr>
        <w:t>a</w:t>
      </w:r>
      <w:r>
        <w:rPr>
          <w:spacing w:val="-2"/>
          <w:sz w:val="20"/>
        </w:rPr>
        <w:t xml:space="preserve"> </w:t>
      </w:r>
      <w:r>
        <w:rPr>
          <w:spacing w:val="-6"/>
          <w:sz w:val="20"/>
        </w:rPr>
        <w:t>monthly</w:t>
      </w:r>
      <w:r>
        <w:rPr>
          <w:sz w:val="20"/>
        </w:rPr>
        <w:t xml:space="preserve"> </w:t>
      </w:r>
      <w:r>
        <w:rPr>
          <w:spacing w:val="-6"/>
          <w:sz w:val="20"/>
        </w:rPr>
        <w:t>newsletter</w:t>
      </w:r>
      <w:r>
        <w:rPr>
          <w:spacing w:val="1"/>
          <w:sz w:val="20"/>
        </w:rPr>
        <w:t xml:space="preserve"> </w:t>
      </w:r>
      <w:r>
        <w:rPr>
          <w:spacing w:val="-6"/>
          <w:sz w:val="20"/>
        </w:rPr>
        <w:t>to</w:t>
      </w:r>
      <w:r>
        <w:rPr>
          <w:spacing w:val="-2"/>
          <w:sz w:val="20"/>
        </w:rPr>
        <w:t xml:space="preserve"> </w:t>
      </w:r>
      <w:r>
        <w:rPr>
          <w:spacing w:val="-6"/>
          <w:sz w:val="20"/>
        </w:rPr>
        <w:t>CMHA</w:t>
      </w:r>
      <w:r>
        <w:rPr>
          <w:sz w:val="20"/>
        </w:rPr>
        <w:t xml:space="preserve"> </w:t>
      </w:r>
      <w:r>
        <w:rPr>
          <w:spacing w:val="-6"/>
          <w:sz w:val="20"/>
        </w:rPr>
        <w:t>members</w:t>
      </w:r>
      <w:r>
        <w:rPr>
          <w:sz w:val="20"/>
        </w:rPr>
        <w:t xml:space="preserve"> </w:t>
      </w:r>
      <w:r>
        <w:rPr>
          <w:spacing w:val="-6"/>
          <w:sz w:val="20"/>
        </w:rPr>
        <w:t>and</w:t>
      </w:r>
      <w:r>
        <w:rPr>
          <w:spacing w:val="-2"/>
          <w:sz w:val="20"/>
        </w:rPr>
        <w:t xml:space="preserve"> </w:t>
      </w:r>
      <w:r>
        <w:rPr>
          <w:spacing w:val="-6"/>
          <w:sz w:val="20"/>
        </w:rPr>
        <w:t>players</w:t>
      </w:r>
      <w:r>
        <w:rPr>
          <w:spacing w:val="1"/>
          <w:sz w:val="20"/>
        </w:rPr>
        <w:t xml:space="preserve"> </w:t>
      </w:r>
      <w:r>
        <w:rPr>
          <w:spacing w:val="-6"/>
          <w:sz w:val="20"/>
        </w:rPr>
        <w:t>during</w:t>
      </w:r>
      <w:r>
        <w:rPr>
          <w:spacing w:val="-2"/>
          <w:sz w:val="20"/>
        </w:rPr>
        <w:t xml:space="preserve"> </w:t>
      </w:r>
      <w:r>
        <w:rPr>
          <w:spacing w:val="-6"/>
          <w:sz w:val="20"/>
        </w:rPr>
        <w:t>the</w:t>
      </w:r>
      <w:r>
        <w:rPr>
          <w:spacing w:val="-2"/>
          <w:sz w:val="20"/>
        </w:rPr>
        <w:t xml:space="preserve"> </w:t>
      </w:r>
      <w:r>
        <w:rPr>
          <w:spacing w:val="-6"/>
          <w:sz w:val="20"/>
        </w:rPr>
        <w:t>season.</w:t>
      </w:r>
    </w:p>
    <w:p w14:paraId="748CEFF3" w14:textId="77777777" w:rsidR="00A70679" w:rsidRDefault="00D735EE">
      <w:pPr>
        <w:pStyle w:val="ListParagraph"/>
        <w:numPr>
          <w:ilvl w:val="0"/>
          <w:numId w:val="2"/>
        </w:numPr>
        <w:tabs>
          <w:tab w:val="left" w:pos="580"/>
        </w:tabs>
        <w:spacing w:before="73"/>
        <w:ind w:hanging="360"/>
        <w:rPr>
          <w:sz w:val="20"/>
        </w:rPr>
      </w:pPr>
      <w:r>
        <w:rPr>
          <w:spacing w:val="-6"/>
          <w:sz w:val="20"/>
        </w:rPr>
        <w:t>Place</w:t>
      </w:r>
      <w:r>
        <w:rPr>
          <w:spacing w:val="-2"/>
          <w:sz w:val="20"/>
        </w:rPr>
        <w:t xml:space="preserve"> </w:t>
      </w:r>
      <w:r>
        <w:rPr>
          <w:spacing w:val="-6"/>
          <w:sz w:val="20"/>
        </w:rPr>
        <w:t>notices</w:t>
      </w:r>
      <w:r>
        <w:rPr>
          <w:sz w:val="20"/>
        </w:rPr>
        <w:t xml:space="preserve"> </w:t>
      </w:r>
      <w:r>
        <w:rPr>
          <w:spacing w:val="-6"/>
          <w:sz w:val="20"/>
        </w:rPr>
        <w:t>of</w:t>
      </w:r>
      <w:r>
        <w:rPr>
          <w:spacing w:val="3"/>
          <w:sz w:val="20"/>
        </w:rPr>
        <w:t xml:space="preserve"> </w:t>
      </w:r>
      <w:r>
        <w:rPr>
          <w:spacing w:val="-6"/>
          <w:sz w:val="20"/>
        </w:rPr>
        <w:t>General</w:t>
      </w:r>
      <w:r>
        <w:rPr>
          <w:spacing w:val="-2"/>
          <w:sz w:val="20"/>
        </w:rPr>
        <w:t xml:space="preserve"> </w:t>
      </w:r>
      <w:r>
        <w:rPr>
          <w:spacing w:val="-6"/>
          <w:sz w:val="20"/>
        </w:rPr>
        <w:t>and</w:t>
      </w:r>
      <w:r>
        <w:rPr>
          <w:spacing w:val="-2"/>
          <w:sz w:val="20"/>
        </w:rPr>
        <w:t xml:space="preserve"> </w:t>
      </w:r>
      <w:r>
        <w:rPr>
          <w:spacing w:val="-6"/>
          <w:sz w:val="20"/>
        </w:rPr>
        <w:t>Special</w:t>
      </w:r>
      <w:r>
        <w:rPr>
          <w:spacing w:val="-2"/>
          <w:sz w:val="20"/>
        </w:rPr>
        <w:t xml:space="preserve"> </w:t>
      </w:r>
      <w:r>
        <w:rPr>
          <w:spacing w:val="-6"/>
          <w:sz w:val="20"/>
        </w:rPr>
        <w:t>Meetings</w:t>
      </w:r>
      <w:r>
        <w:rPr>
          <w:spacing w:val="1"/>
          <w:sz w:val="20"/>
        </w:rPr>
        <w:t xml:space="preserve"> </w:t>
      </w:r>
      <w:r>
        <w:rPr>
          <w:spacing w:val="-6"/>
          <w:sz w:val="20"/>
        </w:rPr>
        <w:t>in</w:t>
      </w:r>
      <w:r>
        <w:rPr>
          <w:spacing w:val="-2"/>
          <w:sz w:val="20"/>
        </w:rPr>
        <w:t xml:space="preserve"> </w:t>
      </w:r>
      <w:r>
        <w:rPr>
          <w:spacing w:val="-6"/>
          <w:sz w:val="20"/>
        </w:rPr>
        <w:t>newspapers,</w:t>
      </w:r>
      <w:r>
        <w:rPr>
          <w:spacing w:val="3"/>
          <w:sz w:val="20"/>
        </w:rPr>
        <w:t xml:space="preserve"> </w:t>
      </w:r>
      <w:r>
        <w:rPr>
          <w:spacing w:val="-6"/>
          <w:sz w:val="20"/>
        </w:rPr>
        <w:t>bulletin</w:t>
      </w:r>
      <w:r>
        <w:rPr>
          <w:spacing w:val="-2"/>
          <w:sz w:val="20"/>
        </w:rPr>
        <w:t xml:space="preserve"> </w:t>
      </w:r>
      <w:r>
        <w:rPr>
          <w:spacing w:val="-6"/>
          <w:sz w:val="20"/>
        </w:rPr>
        <w:t>boards</w:t>
      </w:r>
      <w:r>
        <w:rPr>
          <w:sz w:val="20"/>
        </w:rPr>
        <w:t xml:space="preserve"> </w:t>
      </w:r>
      <w:r>
        <w:rPr>
          <w:spacing w:val="-6"/>
          <w:sz w:val="20"/>
        </w:rPr>
        <w:t>or</w:t>
      </w:r>
      <w:r>
        <w:rPr>
          <w:spacing w:val="1"/>
          <w:sz w:val="20"/>
        </w:rPr>
        <w:t xml:space="preserve"> </w:t>
      </w:r>
      <w:r>
        <w:rPr>
          <w:spacing w:val="-6"/>
          <w:sz w:val="20"/>
        </w:rPr>
        <w:t>web</w:t>
      </w:r>
      <w:r>
        <w:rPr>
          <w:spacing w:val="4"/>
          <w:sz w:val="20"/>
        </w:rPr>
        <w:t xml:space="preserve"> </w:t>
      </w:r>
      <w:r>
        <w:rPr>
          <w:spacing w:val="-6"/>
          <w:sz w:val="20"/>
        </w:rPr>
        <w:t>posts.</w:t>
      </w:r>
    </w:p>
    <w:p w14:paraId="5DDE2101" w14:textId="77777777" w:rsidR="00A70679" w:rsidRDefault="00D735EE">
      <w:pPr>
        <w:pStyle w:val="ListParagraph"/>
        <w:numPr>
          <w:ilvl w:val="0"/>
          <w:numId w:val="2"/>
        </w:numPr>
        <w:tabs>
          <w:tab w:val="left" w:pos="580"/>
        </w:tabs>
        <w:spacing w:before="72"/>
        <w:ind w:hanging="360"/>
        <w:rPr>
          <w:sz w:val="20"/>
        </w:rPr>
      </w:pPr>
      <w:r>
        <w:rPr>
          <w:spacing w:val="-6"/>
          <w:sz w:val="20"/>
        </w:rPr>
        <w:t>Assist</w:t>
      </w:r>
      <w:r>
        <w:rPr>
          <w:spacing w:val="1"/>
          <w:sz w:val="20"/>
        </w:rPr>
        <w:t xml:space="preserve"> </w:t>
      </w:r>
      <w:r>
        <w:rPr>
          <w:spacing w:val="-6"/>
          <w:sz w:val="20"/>
        </w:rPr>
        <w:t>Board</w:t>
      </w:r>
      <w:r>
        <w:rPr>
          <w:spacing w:val="-2"/>
          <w:sz w:val="20"/>
        </w:rPr>
        <w:t xml:space="preserve"> </w:t>
      </w:r>
      <w:r>
        <w:rPr>
          <w:spacing w:val="-6"/>
          <w:sz w:val="20"/>
        </w:rPr>
        <w:t>with</w:t>
      </w:r>
      <w:r>
        <w:rPr>
          <w:spacing w:val="-3"/>
          <w:sz w:val="20"/>
        </w:rPr>
        <w:t xml:space="preserve"> </w:t>
      </w:r>
      <w:r>
        <w:rPr>
          <w:spacing w:val="-6"/>
          <w:sz w:val="20"/>
        </w:rPr>
        <w:t>any</w:t>
      </w:r>
      <w:r>
        <w:rPr>
          <w:spacing w:val="-1"/>
          <w:sz w:val="20"/>
        </w:rPr>
        <w:t xml:space="preserve"> </w:t>
      </w:r>
      <w:r>
        <w:rPr>
          <w:spacing w:val="-6"/>
          <w:sz w:val="20"/>
        </w:rPr>
        <w:t>other</w:t>
      </w:r>
      <w:r>
        <w:rPr>
          <w:sz w:val="20"/>
        </w:rPr>
        <w:t xml:space="preserve"> </w:t>
      </w:r>
      <w:r>
        <w:rPr>
          <w:spacing w:val="-6"/>
          <w:sz w:val="20"/>
        </w:rPr>
        <w:t>advertising</w:t>
      </w:r>
      <w:r>
        <w:rPr>
          <w:spacing w:val="-3"/>
          <w:sz w:val="20"/>
        </w:rPr>
        <w:t xml:space="preserve"> </w:t>
      </w:r>
      <w:r>
        <w:rPr>
          <w:spacing w:val="-6"/>
          <w:sz w:val="20"/>
        </w:rPr>
        <w:t>or</w:t>
      </w:r>
      <w:r>
        <w:rPr>
          <w:spacing w:val="5"/>
          <w:sz w:val="20"/>
        </w:rPr>
        <w:t xml:space="preserve"> </w:t>
      </w:r>
      <w:r>
        <w:rPr>
          <w:spacing w:val="-6"/>
          <w:sz w:val="20"/>
        </w:rPr>
        <w:t>publicity</w:t>
      </w:r>
      <w:r>
        <w:rPr>
          <w:sz w:val="20"/>
        </w:rPr>
        <w:t xml:space="preserve"> </w:t>
      </w:r>
      <w:r>
        <w:rPr>
          <w:spacing w:val="-6"/>
          <w:sz w:val="20"/>
        </w:rPr>
        <w:t>as</w:t>
      </w:r>
      <w:r>
        <w:rPr>
          <w:sz w:val="20"/>
        </w:rPr>
        <w:t xml:space="preserve"> </w:t>
      </w:r>
      <w:r>
        <w:rPr>
          <w:spacing w:val="-6"/>
          <w:sz w:val="20"/>
        </w:rPr>
        <w:t>required.</w:t>
      </w:r>
    </w:p>
    <w:p w14:paraId="2DA51A93" w14:textId="77777777" w:rsidR="00A70679" w:rsidRDefault="00D735EE">
      <w:pPr>
        <w:pStyle w:val="ListParagraph"/>
        <w:numPr>
          <w:ilvl w:val="0"/>
          <w:numId w:val="2"/>
        </w:numPr>
        <w:tabs>
          <w:tab w:val="left" w:pos="580"/>
        </w:tabs>
        <w:spacing w:before="77"/>
        <w:ind w:hanging="360"/>
        <w:rPr>
          <w:sz w:val="20"/>
        </w:rPr>
      </w:pPr>
      <w:r>
        <w:rPr>
          <w:spacing w:val="-6"/>
          <w:sz w:val="20"/>
        </w:rPr>
        <w:t>Acts</w:t>
      </w:r>
      <w:r>
        <w:rPr>
          <w:spacing w:val="-3"/>
          <w:sz w:val="20"/>
        </w:rPr>
        <w:t xml:space="preserve"> </w:t>
      </w:r>
      <w:r>
        <w:rPr>
          <w:spacing w:val="-6"/>
          <w:sz w:val="20"/>
        </w:rPr>
        <w:t>as</w:t>
      </w:r>
      <w:r>
        <w:rPr>
          <w:sz w:val="20"/>
        </w:rPr>
        <w:t xml:space="preserve"> </w:t>
      </w:r>
      <w:r>
        <w:rPr>
          <w:spacing w:val="-6"/>
          <w:sz w:val="20"/>
        </w:rPr>
        <w:t>signing</w:t>
      </w:r>
      <w:r>
        <w:rPr>
          <w:spacing w:val="-2"/>
          <w:sz w:val="20"/>
        </w:rPr>
        <w:t xml:space="preserve"> </w:t>
      </w:r>
      <w:r>
        <w:rPr>
          <w:spacing w:val="-6"/>
          <w:sz w:val="20"/>
        </w:rPr>
        <w:t>authority</w:t>
      </w:r>
      <w:r>
        <w:rPr>
          <w:spacing w:val="-1"/>
          <w:sz w:val="20"/>
        </w:rPr>
        <w:t xml:space="preserve"> </w:t>
      </w:r>
      <w:r>
        <w:rPr>
          <w:spacing w:val="-6"/>
          <w:sz w:val="20"/>
        </w:rPr>
        <w:t>on</w:t>
      </w:r>
      <w:r>
        <w:rPr>
          <w:spacing w:val="-2"/>
          <w:sz w:val="20"/>
        </w:rPr>
        <w:t xml:space="preserve"> </w:t>
      </w:r>
      <w:r>
        <w:rPr>
          <w:spacing w:val="-6"/>
          <w:sz w:val="20"/>
        </w:rPr>
        <w:t>bank</w:t>
      </w:r>
      <w:r>
        <w:rPr>
          <w:sz w:val="20"/>
        </w:rPr>
        <w:t xml:space="preserve"> </w:t>
      </w:r>
      <w:r>
        <w:rPr>
          <w:spacing w:val="-6"/>
          <w:sz w:val="20"/>
        </w:rPr>
        <w:t>accounts.</w:t>
      </w:r>
    </w:p>
    <w:p w14:paraId="31F952DE" w14:textId="77777777" w:rsidR="00A70679" w:rsidRDefault="00D735EE">
      <w:pPr>
        <w:pStyle w:val="ListParagraph"/>
        <w:numPr>
          <w:ilvl w:val="0"/>
          <w:numId w:val="2"/>
        </w:numPr>
        <w:tabs>
          <w:tab w:val="left" w:pos="580"/>
        </w:tabs>
        <w:spacing w:before="73"/>
        <w:ind w:hanging="360"/>
        <w:rPr>
          <w:sz w:val="20"/>
        </w:rPr>
      </w:pPr>
      <w:r>
        <w:rPr>
          <w:spacing w:val="-6"/>
          <w:sz w:val="20"/>
        </w:rPr>
        <w:t>Management</w:t>
      </w:r>
      <w:r>
        <w:rPr>
          <w:sz w:val="20"/>
        </w:rPr>
        <w:t xml:space="preserve"> </w:t>
      </w:r>
      <w:r>
        <w:rPr>
          <w:spacing w:val="-6"/>
          <w:sz w:val="20"/>
        </w:rPr>
        <w:t>and</w:t>
      </w:r>
      <w:r>
        <w:rPr>
          <w:spacing w:val="-2"/>
          <w:sz w:val="20"/>
        </w:rPr>
        <w:t xml:space="preserve"> </w:t>
      </w:r>
      <w:r>
        <w:rPr>
          <w:spacing w:val="-6"/>
          <w:sz w:val="20"/>
        </w:rPr>
        <w:t>safe</w:t>
      </w:r>
      <w:r>
        <w:rPr>
          <w:spacing w:val="-2"/>
          <w:sz w:val="20"/>
        </w:rPr>
        <w:t xml:space="preserve"> </w:t>
      </w:r>
      <w:r>
        <w:rPr>
          <w:spacing w:val="-6"/>
          <w:sz w:val="20"/>
        </w:rPr>
        <w:t>keeping</w:t>
      </w:r>
      <w:r>
        <w:rPr>
          <w:spacing w:val="-1"/>
          <w:sz w:val="20"/>
        </w:rPr>
        <w:t xml:space="preserve"> </w:t>
      </w:r>
      <w:r>
        <w:rPr>
          <w:spacing w:val="-6"/>
          <w:sz w:val="20"/>
        </w:rPr>
        <w:t>of</w:t>
      </w:r>
      <w:r>
        <w:rPr>
          <w:spacing w:val="2"/>
          <w:sz w:val="20"/>
        </w:rPr>
        <w:t xml:space="preserve"> </w:t>
      </w:r>
      <w:r>
        <w:rPr>
          <w:spacing w:val="-6"/>
          <w:sz w:val="20"/>
        </w:rPr>
        <w:t>approved</w:t>
      </w:r>
      <w:r>
        <w:rPr>
          <w:spacing w:val="-2"/>
          <w:sz w:val="20"/>
        </w:rPr>
        <w:t xml:space="preserve"> </w:t>
      </w:r>
      <w:r>
        <w:rPr>
          <w:spacing w:val="-6"/>
          <w:sz w:val="20"/>
        </w:rPr>
        <w:t>meeting</w:t>
      </w:r>
      <w:r>
        <w:rPr>
          <w:spacing w:val="-1"/>
          <w:sz w:val="20"/>
        </w:rPr>
        <w:t xml:space="preserve"> </w:t>
      </w:r>
      <w:r>
        <w:rPr>
          <w:spacing w:val="-6"/>
          <w:sz w:val="20"/>
        </w:rPr>
        <w:t>minutes.</w:t>
      </w:r>
    </w:p>
    <w:p w14:paraId="44ECE3D8" w14:textId="77777777" w:rsidR="00A70679" w:rsidRDefault="00D735EE">
      <w:pPr>
        <w:pStyle w:val="ListParagraph"/>
        <w:numPr>
          <w:ilvl w:val="0"/>
          <w:numId w:val="2"/>
        </w:numPr>
        <w:tabs>
          <w:tab w:val="left" w:pos="580"/>
        </w:tabs>
        <w:spacing w:before="72"/>
        <w:ind w:hanging="360"/>
        <w:rPr>
          <w:sz w:val="20"/>
        </w:rPr>
      </w:pPr>
      <w:r>
        <w:rPr>
          <w:spacing w:val="-6"/>
          <w:sz w:val="20"/>
        </w:rPr>
        <w:t>Communicate</w:t>
      </w:r>
      <w:r>
        <w:rPr>
          <w:spacing w:val="-5"/>
          <w:sz w:val="20"/>
        </w:rPr>
        <w:t xml:space="preserve"> </w:t>
      </w:r>
      <w:r>
        <w:rPr>
          <w:spacing w:val="-6"/>
          <w:sz w:val="20"/>
        </w:rPr>
        <w:t>notices</w:t>
      </w:r>
      <w:r>
        <w:rPr>
          <w:sz w:val="20"/>
        </w:rPr>
        <w:t xml:space="preserve"> </w:t>
      </w:r>
      <w:r>
        <w:rPr>
          <w:spacing w:val="-6"/>
          <w:sz w:val="20"/>
        </w:rPr>
        <w:t>of</w:t>
      </w:r>
      <w:r>
        <w:rPr>
          <w:spacing w:val="2"/>
          <w:sz w:val="20"/>
        </w:rPr>
        <w:t xml:space="preserve"> </w:t>
      </w:r>
      <w:r>
        <w:rPr>
          <w:spacing w:val="-6"/>
          <w:sz w:val="20"/>
        </w:rPr>
        <w:t>the</w:t>
      </w:r>
      <w:r>
        <w:rPr>
          <w:spacing w:val="-2"/>
          <w:sz w:val="20"/>
        </w:rPr>
        <w:t xml:space="preserve"> </w:t>
      </w:r>
      <w:r>
        <w:rPr>
          <w:spacing w:val="-6"/>
          <w:sz w:val="20"/>
        </w:rPr>
        <w:t>various</w:t>
      </w:r>
      <w:r>
        <w:rPr>
          <w:sz w:val="20"/>
        </w:rPr>
        <w:t xml:space="preserve"> </w:t>
      </w:r>
      <w:r>
        <w:rPr>
          <w:spacing w:val="-6"/>
          <w:sz w:val="20"/>
        </w:rPr>
        <w:t>meetings</w:t>
      </w:r>
      <w:r>
        <w:rPr>
          <w:sz w:val="20"/>
        </w:rPr>
        <w:t xml:space="preserve"> </w:t>
      </w:r>
      <w:r>
        <w:rPr>
          <w:spacing w:val="-6"/>
          <w:sz w:val="20"/>
        </w:rPr>
        <w:t>as</w:t>
      </w:r>
      <w:r>
        <w:rPr>
          <w:sz w:val="20"/>
        </w:rPr>
        <w:t xml:space="preserve"> </w:t>
      </w:r>
      <w:r>
        <w:rPr>
          <w:spacing w:val="-6"/>
          <w:sz w:val="20"/>
        </w:rPr>
        <w:t>required.</w:t>
      </w:r>
    </w:p>
    <w:p w14:paraId="4EED9D1A" w14:textId="77777777" w:rsidR="00A70679" w:rsidRDefault="00D735EE">
      <w:pPr>
        <w:pStyle w:val="ListParagraph"/>
        <w:numPr>
          <w:ilvl w:val="0"/>
          <w:numId w:val="2"/>
        </w:numPr>
        <w:tabs>
          <w:tab w:val="left" w:pos="580"/>
        </w:tabs>
        <w:spacing w:before="73"/>
        <w:ind w:right="220"/>
        <w:rPr>
          <w:sz w:val="20"/>
        </w:rPr>
      </w:pPr>
      <w:r>
        <w:rPr>
          <w:sz w:val="20"/>
        </w:rPr>
        <w:t>File</w:t>
      </w:r>
      <w:r>
        <w:rPr>
          <w:spacing w:val="27"/>
          <w:sz w:val="20"/>
        </w:rPr>
        <w:t xml:space="preserve"> </w:t>
      </w:r>
      <w:r>
        <w:rPr>
          <w:sz w:val="20"/>
        </w:rPr>
        <w:t>the</w:t>
      </w:r>
      <w:r>
        <w:rPr>
          <w:spacing w:val="27"/>
          <w:sz w:val="20"/>
        </w:rPr>
        <w:t xml:space="preserve"> </w:t>
      </w:r>
      <w:r>
        <w:rPr>
          <w:sz w:val="20"/>
        </w:rPr>
        <w:t>annual</w:t>
      </w:r>
      <w:r>
        <w:rPr>
          <w:spacing w:val="27"/>
          <w:sz w:val="20"/>
        </w:rPr>
        <w:t xml:space="preserve"> </w:t>
      </w:r>
      <w:r>
        <w:rPr>
          <w:sz w:val="20"/>
        </w:rPr>
        <w:t>return,</w:t>
      </w:r>
      <w:r>
        <w:rPr>
          <w:spacing w:val="30"/>
          <w:sz w:val="20"/>
        </w:rPr>
        <w:t xml:space="preserve"> </w:t>
      </w:r>
      <w:r>
        <w:rPr>
          <w:sz w:val="20"/>
        </w:rPr>
        <w:t>changes</w:t>
      </w:r>
      <w:r>
        <w:rPr>
          <w:spacing w:val="33"/>
          <w:sz w:val="20"/>
        </w:rPr>
        <w:t xml:space="preserve"> </w:t>
      </w:r>
      <w:r>
        <w:rPr>
          <w:sz w:val="20"/>
        </w:rPr>
        <w:t>in</w:t>
      </w:r>
      <w:r>
        <w:rPr>
          <w:spacing w:val="27"/>
          <w:sz w:val="20"/>
        </w:rPr>
        <w:t xml:space="preserve"> </w:t>
      </w:r>
      <w:r>
        <w:rPr>
          <w:sz w:val="20"/>
        </w:rPr>
        <w:t>the</w:t>
      </w:r>
      <w:r>
        <w:rPr>
          <w:spacing w:val="27"/>
          <w:sz w:val="20"/>
        </w:rPr>
        <w:t xml:space="preserve"> </w:t>
      </w:r>
      <w:r>
        <w:rPr>
          <w:sz w:val="20"/>
        </w:rPr>
        <w:t>directors</w:t>
      </w:r>
      <w:r>
        <w:rPr>
          <w:spacing w:val="29"/>
          <w:sz w:val="20"/>
        </w:rPr>
        <w:t xml:space="preserve"> </w:t>
      </w:r>
      <w:r>
        <w:rPr>
          <w:sz w:val="20"/>
        </w:rPr>
        <w:t>of</w:t>
      </w:r>
      <w:r>
        <w:rPr>
          <w:spacing w:val="30"/>
          <w:sz w:val="20"/>
        </w:rPr>
        <w:t xml:space="preserve"> </w:t>
      </w:r>
      <w:r>
        <w:rPr>
          <w:sz w:val="20"/>
        </w:rPr>
        <w:t>the</w:t>
      </w:r>
      <w:r>
        <w:rPr>
          <w:spacing w:val="27"/>
          <w:sz w:val="20"/>
        </w:rPr>
        <w:t xml:space="preserve"> </w:t>
      </w:r>
      <w:r>
        <w:rPr>
          <w:sz w:val="20"/>
        </w:rPr>
        <w:t>organization,</w:t>
      </w:r>
      <w:r>
        <w:rPr>
          <w:spacing w:val="30"/>
          <w:sz w:val="20"/>
        </w:rPr>
        <w:t xml:space="preserve"> </w:t>
      </w:r>
      <w:r>
        <w:rPr>
          <w:sz w:val="20"/>
        </w:rPr>
        <w:t>amendments</w:t>
      </w:r>
      <w:r>
        <w:rPr>
          <w:spacing w:val="29"/>
          <w:sz w:val="20"/>
        </w:rPr>
        <w:t xml:space="preserve"> </w:t>
      </w:r>
      <w:r>
        <w:rPr>
          <w:sz w:val="20"/>
        </w:rPr>
        <w:t>to</w:t>
      </w:r>
      <w:r>
        <w:rPr>
          <w:spacing w:val="27"/>
          <w:sz w:val="20"/>
        </w:rPr>
        <w:t xml:space="preserve"> </w:t>
      </w:r>
      <w:r>
        <w:rPr>
          <w:sz w:val="20"/>
        </w:rPr>
        <w:t>the</w:t>
      </w:r>
      <w:r>
        <w:rPr>
          <w:spacing w:val="27"/>
          <w:sz w:val="20"/>
        </w:rPr>
        <w:t xml:space="preserve"> </w:t>
      </w:r>
      <w:r>
        <w:rPr>
          <w:sz w:val="20"/>
        </w:rPr>
        <w:t>bylaws</w:t>
      </w:r>
      <w:r>
        <w:rPr>
          <w:spacing w:val="29"/>
          <w:sz w:val="20"/>
        </w:rPr>
        <w:t xml:space="preserve"> </w:t>
      </w:r>
      <w:r>
        <w:rPr>
          <w:sz w:val="20"/>
        </w:rPr>
        <w:t>and</w:t>
      </w:r>
      <w:r>
        <w:rPr>
          <w:spacing w:val="27"/>
          <w:sz w:val="20"/>
        </w:rPr>
        <w:t xml:space="preserve"> </w:t>
      </w:r>
      <w:r>
        <w:rPr>
          <w:sz w:val="20"/>
        </w:rPr>
        <w:t>other incorporating</w:t>
      </w:r>
      <w:r>
        <w:rPr>
          <w:spacing w:val="-14"/>
          <w:sz w:val="20"/>
        </w:rPr>
        <w:t xml:space="preserve"> </w:t>
      </w:r>
      <w:r>
        <w:rPr>
          <w:sz w:val="20"/>
        </w:rPr>
        <w:t>documents</w:t>
      </w:r>
      <w:r>
        <w:rPr>
          <w:spacing w:val="-14"/>
          <w:sz w:val="20"/>
        </w:rPr>
        <w:t xml:space="preserve"> </w:t>
      </w:r>
      <w:r>
        <w:rPr>
          <w:sz w:val="20"/>
        </w:rPr>
        <w:t>with</w:t>
      </w:r>
      <w:r>
        <w:rPr>
          <w:spacing w:val="-14"/>
          <w:sz w:val="20"/>
        </w:rPr>
        <w:t xml:space="preserve"> </w:t>
      </w:r>
      <w:r>
        <w:rPr>
          <w:sz w:val="20"/>
        </w:rPr>
        <w:t>the</w:t>
      </w:r>
      <w:r>
        <w:rPr>
          <w:spacing w:val="-14"/>
          <w:sz w:val="20"/>
        </w:rPr>
        <w:t xml:space="preserve"> </w:t>
      </w:r>
      <w:r>
        <w:rPr>
          <w:sz w:val="20"/>
        </w:rPr>
        <w:t>Corporate</w:t>
      </w:r>
      <w:r>
        <w:rPr>
          <w:spacing w:val="-14"/>
          <w:sz w:val="20"/>
        </w:rPr>
        <w:t xml:space="preserve"> </w:t>
      </w:r>
      <w:r>
        <w:rPr>
          <w:sz w:val="20"/>
        </w:rPr>
        <w:t>Registry.</w:t>
      </w:r>
    </w:p>
    <w:p w14:paraId="0CB0BACD" w14:textId="77777777" w:rsidR="00A70679" w:rsidRDefault="00D735EE">
      <w:pPr>
        <w:pStyle w:val="ListParagraph"/>
        <w:numPr>
          <w:ilvl w:val="0"/>
          <w:numId w:val="2"/>
        </w:numPr>
        <w:tabs>
          <w:tab w:val="left" w:pos="580"/>
        </w:tabs>
        <w:spacing w:before="73"/>
        <w:ind w:hanging="360"/>
        <w:rPr>
          <w:sz w:val="20"/>
        </w:rPr>
      </w:pPr>
      <w:r>
        <w:rPr>
          <w:spacing w:val="-4"/>
          <w:sz w:val="20"/>
        </w:rPr>
        <w:t>Custody</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seal</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Association,</w:t>
      </w:r>
      <w:r>
        <w:rPr>
          <w:spacing w:val="-10"/>
          <w:sz w:val="20"/>
        </w:rPr>
        <w:t xml:space="preserve"> </w:t>
      </w:r>
      <w:r>
        <w:rPr>
          <w:spacing w:val="-4"/>
          <w:sz w:val="20"/>
        </w:rPr>
        <w:t>if</w:t>
      </w:r>
      <w:r>
        <w:rPr>
          <w:spacing w:val="-7"/>
          <w:sz w:val="20"/>
        </w:rPr>
        <w:t xml:space="preserve"> </w:t>
      </w:r>
      <w:r>
        <w:rPr>
          <w:spacing w:val="-4"/>
          <w:sz w:val="20"/>
        </w:rPr>
        <w:t>applicable.</w:t>
      </w:r>
    </w:p>
    <w:p w14:paraId="72FB0178" w14:textId="77777777" w:rsidR="00A70679" w:rsidRDefault="00D735EE">
      <w:pPr>
        <w:pStyle w:val="ListParagraph"/>
        <w:numPr>
          <w:ilvl w:val="0"/>
          <w:numId w:val="2"/>
        </w:numPr>
        <w:tabs>
          <w:tab w:val="left" w:pos="580"/>
        </w:tabs>
        <w:spacing w:before="72"/>
        <w:ind w:right="220"/>
        <w:rPr>
          <w:sz w:val="20"/>
        </w:rPr>
      </w:pPr>
      <w:r>
        <w:rPr>
          <w:spacing w:val="-4"/>
          <w:sz w:val="20"/>
        </w:rPr>
        <w:t>Maintain</w:t>
      </w:r>
      <w:r>
        <w:rPr>
          <w:spacing w:val="-8"/>
          <w:sz w:val="20"/>
        </w:rPr>
        <w:t xml:space="preserve"> </w:t>
      </w:r>
      <w:r>
        <w:rPr>
          <w:spacing w:val="-4"/>
          <w:sz w:val="20"/>
        </w:rPr>
        <w:t>a current list of all</w:t>
      </w:r>
      <w:r>
        <w:rPr>
          <w:spacing w:val="-8"/>
          <w:sz w:val="20"/>
        </w:rPr>
        <w:t xml:space="preserve"> </w:t>
      </w:r>
      <w:r>
        <w:rPr>
          <w:spacing w:val="-4"/>
          <w:sz w:val="20"/>
        </w:rPr>
        <w:t>members of the</w:t>
      </w:r>
      <w:r>
        <w:rPr>
          <w:spacing w:val="-8"/>
          <w:sz w:val="20"/>
        </w:rPr>
        <w:t xml:space="preserve"> </w:t>
      </w:r>
      <w:r>
        <w:rPr>
          <w:spacing w:val="-4"/>
          <w:sz w:val="20"/>
        </w:rPr>
        <w:t>Association and</w:t>
      </w:r>
      <w:r>
        <w:rPr>
          <w:spacing w:val="-8"/>
          <w:sz w:val="20"/>
        </w:rPr>
        <w:t xml:space="preserve"> </w:t>
      </w:r>
      <w:r>
        <w:rPr>
          <w:spacing w:val="-4"/>
          <w:sz w:val="20"/>
        </w:rPr>
        <w:t>Board</w:t>
      </w:r>
      <w:r>
        <w:rPr>
          <w:spacing w:val="-8"/>
          <w:sz w:val="20"/>
        </w:rPr>
        <w:t xml:space="preserve"> </w:t>
      </w:r>
      <w:r>
        <w:rPr>
          <w:spacing w:val="-4"/>
          <w:sz w:val="20"/>
        </w:rPr>
        <w:t>as well as</w:t>
      </w:r>
      <w:r>
        <w:rPr>
          <w:spacing w:val="-6"/>
          <w:sz w:val="20"/>
        </w:rPr>
        <w:t xml:space="preserve"> </w:t>
      </w:r>
      <w:r>
        <w:rPr>
          <w:spacing w:val="-4"/>
          <w:sz w:val="20"/>
        </w:rPr>
        <w:t>their</w:t>
      </w:r>
      <w:r>
        <w:rPr>
          <w:spacing w:val="-6"/>
          <w:sz w:val="20"/>
        </w:rPr>
        <w:t xml:space="preserve"> </w:t>
      </w:r>
      <w:r>
        <w:rPr>
          <w:spacing w:val="-4"/>
          <w:sz w:val="20"/>
        </w:rPr>
        <w:t>addresses, phone numbers</w:t>
      </w:r>
      <w:r>
        <w:rPr>
          <w:spacing w:val="-6"/>
          <w:sz w:val="20"/>
        </w:rPr>
        <w:t xml:space="preserve"> </w:t>
      </w:r>
      <w:r>
        <w:rPr>
          <w:spacing w:val="-4"/>
          <w:sz w:val="20"/>
        </w:rPr>
        <w:t xml:space="preserve">and </w:t>
      </w:r>
      <w:r>
        <w:rPr>
          <w:sz w:val="20"/>
        </w:rPr>
        <w:t>email</w:t>
      </w:r>
      <w:r>
        <w:rPr>
          <w:spacing w:val="-5"/>
          <w:sz w:val="20"/>
        </w:rPr>
        <w:t xml:space="preserve"> </w:t>
      </w:r>
      <w:r>
        <w:rPr>
          <w:sz w:val="20"/>
        </w:rPr>
        <w:t>addresses.</w:t>
      </w:r>
    </w:p>
    <w:p w14:paraId="22743EDF" w14:textId="77777777" w:rsidR="00A70679" w:rsidRDefault="00D735EE">
      <w:pPr>
        <w:pStyle w:val="ListParagraph"/>
        <w:numPr>
          <w:ilvl w:val="0"/>
          <w:numId w:val="2"/>
        </w:numPr>
        <w:tabs>
          <w:tab w:val="left" w:pos="580"/>
        </w:tabs>
        <w:spacing w:before="78"/>
        <w:ind w:hanging="360"/>
        <w:rPr>
          <w:sz w:val="20"/>
        </w:rPr>
      </w:pPr>
      <w:r>
        <w:rPr>
          <w:spacing w:val="-6"/>
          <w:sz w:val="20"/>
        </w:rPr>
        <w:t>Be</w:t>
      </w:r>
      <w:r>
        <w:rPr>
          <w:spacing w:val="-2"/>
          <w:sz w:val="20"/>
        </w:rPr>
        <w:t xml:space="preserve"> </w:t>
      </w:r>
      <w:r>
        <w:rPr>
          <w:spacing w:val="-6"/>
          <w:sz w:val="20"/>
        </w:rPr>
        <w:t>responsible</w:t>
      </w:r>
      <w:r>
        <w:rPr>
          <w:spacing w:val="-1"/>
          <w:sz w:val="20"/>
        </w:rPr>
        <w:t xml:space="preserve"> </w:t>
      </w:r>
      <w:r>
        <w:rPr>
          <w:spacing w:val="-6"/>
          <w:sz w:val="20"/>
        </w:rPr>
        <w:t>for</w:t>
      </w:r>
      <w:r>
        <w:rPr>
          <w:spacing w:val="1"/>
          <w:sz w:val="20"/>
        </w:rPr>
        <w:t xml:space="preserve"> </w:t>
      </w:r>
      <w:r>
        <w:rPr>
          <w:spacing w:val="-6"/>
          <w:sz w:val="20"/>
        </w:rPr>
        <w:t>any</w:t>
      </w:r>
      <w:r>
        <w:rPr>
          <w:spacing w:val="2"/>
          <w:sz w:val="20"/>
        </w:rPr>
        <w:t xml:space="preserve"> </w:t>
      </w:r>
      <w:r>
        <w:rPr>
          <w:spacing w:val="-6"/>
          <w:sz w:val="20"/>
        </w:rPr>
        <w:t>official</w:t>
      </w:r>
      <w:r>
        <w:rPr>
          <w:spacing w:val="-2"/>
          <w:sz w:val="20"/>
        </w:rPr>
        <w:t xml:space="preserve"> </w:t>
      </w:r>
      <w:r>
        <w:rPr>
          <w:spacing w:val="-6"/>
          <w:sz w:val="20"/>
        </w:rPr>
        <w:t>correspondence</w:t>
      </w:r>
      <w:r>
        <w:rPr>
          <w:spacing w:val="-1"/>
          <w:sz w:val="20"/>
        </w:rPr>
        <w:t xml:space="preserve"> </w:t>
      </w:r>
      <w:r>
        <w:rPr>
          <w:spacing w:val="-6"/>
          <w:sz w:val="20"/>
        </w:rPr>
        <w:t>of</w:t>
      </w:r>
      <w:r>
        <w:rPr>
          <w:spacing w:val="4"/>
          <w:sz w:val="20"/>
        </w:rPr>
        <w:t xml:space="preserve"> </w:t>
      </w:r>
      <w:r>
        <w:rPr>
          <w:spacing w:val="-6"/>
          <w:sz w:val="20"/>
        </w:rPr>
        <w:t>the</w:t>
      </w:r>
      <w:r>
        <w:rPr>
          <w:spacing w:val="-1"/>
          <w:sz w:val="20"/>
        </w:rPr>
        <w:t xml:space="preserve"> </w:t>
      </w:r>
      <w:r>
        <w:rPr>
          <w:spacing w:val="-6"/>
          <w:sz w:val="20"/>
        </w:rPr>
        <w:t>Association.</w:t>
      </w:r>
    </w:p>
    <w:p w14:paraId="609CC89A" w14:textId="77777777" w:rsidR="00A70679" w:rsidRDefault="00D735EE">
      <w:pPr>
        <w:pStyle w:val="ListParagraph"/>
        <w:numPr>
          <w:ilvl w:val="0"/>
          <w:numId w:val="2"/>
        </w:numPr>
        <w:tabs>
          <w:tab w:val="left" w:pos="580"/>
        </w:tabs>
        <w:spacing w:before="72"/>
        <w:ind w:hanging="360"/>
        <w:rPr>
          <w:sz w:val="20"/>
        </w:rPr>
      </w:pPr>
      <w:r>
        <w:rPr>
          <w:spacing w:val="-6"/>
          <w:sz w:val="20"/>
        </w:rPr>
        <w:t>Acceptance</w:t>
      </w:r>
      <w:r>
        <w:rPr>
          <w:spacing w:val="-3"/>
          <w:sz w:val="20"/>
        </w:rPr>
        <w:t xml:space="preserve"> </w:t>
      </w:r>
      <w:r>
        <w:rPr>
          <w:spacing w:val="-6"/>
          <w:sz w:val="20"/>
        </w:rPr>
        <w:t>of</w:t>
      </w:r>
      <w:r>
        <w:rPr>
          <w:spacing w:val="3"/>
          <w:sz w:val="20"/>
        </w:rPr>
        <w:t xml:space="preserve"> </w:t>
      </w:r>
      <w:r>
        <w:rPr>
          <w:spacing w:val="-6"/>
          <w:sz w:val="20"/>
        </w:rPr>
        <w:t>nominations</w:t>
      </w:r>
      <w:r>
        <w:rPr>
          <w:spacing w:val="6"/>
          <w:sz w:val="20"/>
        </w:rPr>
        <w:t xml:space="preserve"> </w:t>
      </w:r>
      <w:r>
        <w:rPr>
          <w:spacing w:val="-6"/>
          <w:sz w:val="20"/>
        </w:rPr>
        <w:t>in</w:t>
      </w:r>
      <w:r>
        <w:rPr>
          <w:spacing w:val="-2"/>
          <w:sz w:val="20"/>
        </w:rPr>
        <w:t xml:space="preserve"> </w:t>
      </w:r>
      <w:r>
        <w:rPr>
          <w:spacing w:val="-6"/>
          <w:sz w:val="20"/>
        </w:rPr>
        <w:t>accordance</w:t>
      </w:r>
      <w:r>
        <w:rPr>
          <w:spacing w:val="-2"/>
          <w:sz w:val="20"/>
        </w:rPr>
        <w:t xml:space="preserve"> </w:t>
      </w:r>
      <w:r>
        <w:rPr>
          <w:spacing w:val="-6"/>
          <w:sz w:val="20"/>
        </w:rPr>
        <w:t>with</w:t>
      </w:r>
      <w:r>
        <w:rPr>
          <w:spacing w:val="-2"/>
          <w:sz w:val="20"/>
        </w:rPr>
        <w:t xml:space="preserve"> </w:t>
      </w:r>
      <w:r>
        <w:rPr>
          <w:spacing w:val="-6"/>
          <w:sz w:val="20"/>
        </w:rPr>
        <w:t>the</w:t>
      </w:r>
      <w:r>
        <w:rPr>
          <w:spacing w:val="-2"/>
          <w:sz w:val="20"/>
        </w:rPr>
        <w:t xml:space="preserve"> </w:t>
      </w:r>
      <w:r>
        <w:rPr>
          <w:spacing w:val="-6"/>
          <w:sz w:val="20"/>
        </w:rPr>
        <w:t>CMHA’s</w:t>
      </w:r>
      <w:r>
        <w:rPr>
          <w:spacing w:val="1"/>
          <w:sz w:val="20"/>
        </w:rPr>
        <w:t xml:space="preserve"> </w:t>
      </w:r>
      <w:r>
        <w:rPr>
          <w:spacing w:val="-6"/>
          <w:sz w:val="20"/>
        </w:rPr>
        <w:t>Bylaw.</w:t>
      </w:r>
    </w:p>
    <w:p w14:paraId="79C8A2BE" w14:textId="77777777" w:rsidR="00A70679" w:rsidRDefault="00A70679">
      <w:pPr>
        <w:rPr>
          <w:sz w:val="20"/>
        </w:rPr>
        <w:sectPr w:rsidR="00A70679">
          <w:pgSz w:w="12240" w:h="15840"/>
          <w:pgMar w:top="980" w:right="860" w:bottom="900" w:left="860" w:header="579" w:footer="712" w:gutter="0"/>
          <w:cols w:space="720"/>
        </w:sectPr>
      </w:pPr>
    </w:p>
    <w:p w14:paraId="21185B52" w14:textId="77777777" w:rsidR="00A70679" w:rsidRDefault="00A70679">
      <w:pPr>
        <w:pStyle w:val="BodyText"/>
        <w:spacing w:before="15"/>
        <w:ind w:left="0"/>
        <w:rPr>
          <w:sz w:val="22"/>
        </w:rPr>
      </w:pPr>
    </w:p>
    <w:p w14:paraId="3E741BDA" w14:textId="77777777" w:rsidR="00A70679" w:rsidRDefault="00D735EE">
      <w:pPr>
        <w:pStyle w:val="Heading2"/>
        <w:spacing w:before="1"/>
        <w:ind w:left="220" w:firstLine="0"/>
      </w:pPr>
      <w:r>
        <w:rPr>
          <w:spacing w:val="-2"/>
        </w:rPr>
        <w:t>Treasurer</w:t>
      </w:r>
    </w:p>
    <w:p w14:paraId="075D437B" w14:textId="77777777" w:rsidR="00A70679" w:rsidRDefault="00D735EE">
      <w:pPr>
        <w:spacing w:before="197"/>
        <w:ind w:left="220"/>
        <w:rPr>
          <w:i/>
          <w:sz w:val="20"/>
        </w:rPr>
      </w:pPr>
      <w:r>
        <w:rPr>
          <w:i/>
          <w:sz w:val="20"/>
        </w:rPr>
        <w:t>Term</w:t>
      </w:r>
      <w:r>
        <w:rPr>
          <w:i/>
          <w:spacing w:val="-4"/>
          <w:sz w:val="20"/>
        </w:rPr>
        <w:t xml:space="preserve"> </w:t>
      </w:r>
      <w:r>
        <w:rPr>
          <w:i/>
          <w:sz w:val="20"/>
        </w:rPr>
        <w:t>/</w:t>
      </w:r>
      <w:r>
        <w:rPr>
          <w:i/>
          <w:spacing w:val="3"/>
          <w:sz w:val="20"/>
        </w:rPr>
        <w:t xml:space="preserve"> </w:t>
      </w:r>
      <w:r>
        <w:rPr>
          <w:i/>
          <w:spacing w:val="-2"/>
          <w:sz w:val="20"/>
        </w:rPr>
        <w:t>Eligibility</w:t>
      </w:r>
    </w:p>
    <w:p w14:paraId="1FF26B86" w14:textId="77777777" w:rsidR="00A70679" w:rsidRDefault="00D735EE">
      <w:pPr>
        <w:pStyle w:val="ListParagraph"/>
        <w:numPr>
          <w:ilvl w:val="0"/>
          <w:numId w:val="2"/>
        </w:numPr>
        <w:tabs>
          <w:tab w:val="left" w:pos="579"/>
        </w:tabs>
        <w:spacing w:before="135"/>
        <w:ind w:left="579" w:hanging="359"/>
        <w:rPr>
          <w:sz w:val="20"/>
        </w:rPr>
      </w:pPr>
      <w:r>
        <w:rPr>
          <w:spacing w:val="-6"/>
          <w:sz w:val="20"/>
        </w:rPr>
        <w:t>Two-year</w:t>
      </w:r>
      <w:r>
        <w:rPr>
          <w:spacing w:val="-2"/>
          <w:sz w:val="20"/>
        </w:rPr>
        <w:t xml:space="preserve"> </w:t>
      </w:r>
      <w:r>
        <w:rPr>
          <w:spacing w:val="-6"/>
          <w:sz w:val="20"/>
        </w:rPr>
        <w:t>term</w:t>
      </w:r>
    </w:p>
    <w:p w14:paraId="3213C31B" w14:textId="77777777" w:rsidR="00A70679" w:rsidRDefault="00D735EE">
      <w:pPr>
        <w:spacing w:before="198"/>
        <w:ind w:left="220"/>
        <w:rPr>
          <w:i/>
          <w:sz w:val="20"/>
        </w:rPr>
      </w:pPr>
      <w:r>
        <w:rPr>
          <w:i/>
          <w:spacing w:val="-2"/>
          <w:sz w:val="20"/>
        </w:rPr>
        <w:t>Responsibilities</w:t>
      </w:r>
    </w:p>
    <w:p w14:paraId="3B30AAF7" w14:textId="77777777" w:rsidR="00A70679" w:rsidRDefault="00D735EE">
      <w:pPr>
        <w:pStyle w:val="ListParagraph"/>
        <w:numPr>
          <w:ilvl w:val="0"/>
          <w:numId w:val="2"/>
        </w:numPr>
        <w:tabs>
          <w:tab w:val="left" w:pos="580"/>
        </w:tabs>
        <w:spacing w:before="134"/>
        <w:ind w:right="224"/>
        <w:rPr>
          <w:sz w:val="20"/>
        </w:rPr>
      </w:pPr>
      <w:r>
        <w:rPr>
          <w:sz w:val="20"/>
        </w:rPr>
        <w:t>Prepare</w:t>
      </w:r>
      <w:r>
        <w:rPr>
          <w:spacing w:val="40"/>
          <w:sz w:val="20"/>
        </w:rPr>
        <w:t xml:space="preserve"> </w:t>
      </w:r>
      <w:r>
        <w:rPr>
          <w:sz w:val="20"/>
        </w:rPr>
        <w:t>and</w:t>
      </w:r>
      <w:r>
        <w:rPr>
          <w:spacing w:val="40"/>
          <w:sz w:val="20"/>
        </w:rPr>
        <w:t xml:space="preserve"> </w:t>
      </w:r>
      <w:r>
        <w:rPr>
          <w:sz w:val="20"/>
        </w:rPr>
        <w:t>present</w:t>
      </w:r>
      <w:r>
        <w:rPr>
          <w:spacing w:val="40"/>
          <w:sz w:val="20"/>
        </w:rPr>
        <w:t xml:space="preserve"> </w:t>
      </w:r>
      <w:r>
        <w:rPr>
          <w:sz w:val="20"/>
        </w:rPr>
        <w:t>monthly</w:t>
      </w:r>
      <w:r>
        <w:rPr>
          <w:spacing w:val="40"/>
          <w:sz w:val="20"/>
        </w:rPr>
        <w:t xml:space="preserve"> </w:t>
      </w:r>
      <w:r>
        <w:rPr>
          <w:sz w:val="20"/>
        </w:rPr>
        <w:t>financial</w:t>
      </w:r>
      <w:r>
        <w:rPr>
          <w:spacing w:val="40"/>
          <w:sz w:val="20"/>
        </w:rPr>
        <w:t xml:space="preserve"> </w:t>
      </w:r>
      <w:r>
        <w:rPr>
          <w:sz w:val="20"/>
        </w:rPr>
        <w:t>statements</w:t>
      </w:r>
      <w:r>
        <w:rPr>
          <w:spacing w:val="40"/>
          <w:sz w:val="20"/>
        </w:rPr>
        <w:t xml:space="preserve"> </w:t>
      </w:r>
      <w:r>
        <w:rPr>
          <w:sz w:val="20"/>
        </w:rPr>
        <w:t>for</w:t>
      </w:r>
      <w:r>
        <w:rPr>
          <w:spacing w:val="40"/>
          <w:sz w:val="20"/>
        </w:rPr>
        <w:t xml:space="preserve"> </w:t>
      </w:r>
      <w:r>
        <w:rPr>
          <w:sz w:val="20"/>
        </w:rPr>
        <w:t>the</w:t>
      </w:r>
      <w:r>
        <w:rPr>
          <w:spacing w:val="40"/>
          <w:sz w:val="20"/>
        </w:rPr>
        <w:t xml:space="preserve"> </w:t>
      </w:r>
      <w:r>
        <w:rPr>
          <w:sz w:val="20"/>
        </w:rPr>
        <w:t>Board</w:t>
      </w:r>
      <w:r>
        <w:rPr>
          <w:spacing w:val="40"/>
          <w:sz w:val="20"/>
        </w:rPr>
        <w:t xml:space="preserve"> </w:t>
      </w:r>
      <w:r>
        <w:rPr>
          <w:sz w:val="20"/>
        </w:rPr>
        <w:t>of</w:t>
      </w:r>
      <w:r>
        <w:rPr>
          <w:spacing w:val="40"/>
          <w:sz w:val="20"/>
        </w:rPr>
        <w:t xml:space="preserve"> </w:t>
      </w:r>
      <w:r>
        <w:rPr>
          <w:sz w:val="20"/>
        </w:rPr>
        <w:t>Director</w:t>
      </w:r>
      <w:r>
        <w:rPr>
          <w:spacing w:val="40"/>
          <w:sz w:val="20"/>
        </w:rPr>
        <w:t xml:space="preserve"> </w:t>
      </w:r>
      <w:r>
        <w:rPr>
          <w:sz w:val="20"/>
        </w:rPr>
        <w:t>Meetings,</w:t>
      </w:r>
      <w:r>
        <w:rPr>
          <w:spacing w:val="40"/>
          <w:sz w:val="20"/>
        </w:rPr>
        <w:t xml:space="preserve"> </w:t>
      </w:r>
      <w:r>
        <w:rPr>
          <w:sz w:val="20"/>
        </w:rPr>
        <w:t>including</w:t>
      </w:r>
      <w:r>
        <w:rPr>
          <w:spacing w:val="40"/>
          <w:sz w:val="20"/>
        </w:rPr>
        <w:t xml:space="preserve"> </w:t>
      </w:r>
      <w:r>
        <w:rPr>
          <w:sz w:val="20"/>
        </w:rPr>
        <w:t>a</w:t>
      </w:r>
      <w:r>
        <w:rPr>
          <w:spacing w:val="40"/>
          <w:sz w:val="20"/>
        </w:rPr>
        <w:t xml:space="preserve"> </w:t>
      </w:r>
      <w:r>
        <w:rPr>
          <w:sz w:val="20"/>
        </w:rPr>
        <w:t>list</w:t>
      </w:r>
      <w:r>
        <w:rPr>
          <w:spacing w:val="40"/>
          <w:sz w:val="20"/>
        </w:rPr>
        <w:t xml:space="preserve"> </w:t>
      </w:r>
      <w:r>
        <w:rPr>
          <w:sz w:val="20"/>
        </w:rPr>
        <w:t>of disbursements</w:t>
      </w:r>
      <w:r>
        <w:rPr>
          <w:spacing w:val="-3"/>
          <w:sz w:val="20"/>
        </w:rPr>
        <w:t xml:space="preserve"> </w:t>
      </w:r>
      <w:r>
        <w:rPr>
          <w:sz w:val="20"/>
        </w:rPr>
        <w:t>to</w:t>
      </w:r>
      <w:r>
        <w:rPr>
          <w:spacing w:val="-5"/>
          <w:sz w:val="20"/>
        </w:rPr>
        <w:t xml:space="preserve"> </w:t>
      </w:r>
      <w:r>
        <w:rPr>
          <w:sz w:val="20"/>
        </w:rPr>
        <w:t>be</w:t>
      </w:r>
      <w:r>
        <w:rPr>
          <w:spacing w:val="-5"/>
          <w:sz w:val="20"/>
        </w:rPr>
        <w:t xml:space="preserve"> </w:t>
      </w:r>
      <w:r>
        <w:rPr>
          <w:sz w:val="20"/>
        </w:rPr>
        <w:t>approved</w:t>
      </w:r>
      <w:r>
        <w:rPr>
          <w:spacing w:val="-5"/>
          <w:sz w:val="20"/>
        </w:rPr>
        <w:t xml:space="preserve"> </w:t>
      </w:r>
      <w:r>
        <w:rPr>
          <w:sz w:val="20"/>
        </w:rPr>
        <w:t>by</w:t>
      </w:r>
      <w:r>
        <w:rPr>
          <w:spacing w:val="-3"/>
          <w:sz w:val="20"/>
        </w:rPr>
        <w:t xml:space="preserve"> </w:t>
      </w:r>
      <w:r>
        <w:rPr>
          <w:sz w:val="20"/>
        </w:rPr>
        <w:t>the</w:t>
      </w:r>
      <w:r>
        <w:rPr>
          <w:spacing w:val="-5"/>
          <w:sz w:val="20"/>
        </w:rPr>
        <w:t xml:space="preserve"> </w:t>
      </w:r>
      <w:r>
        <w:rPr>
          <w:sz w:val="20"/>
        </w:rPr>
        <w:t>Board.</w:t>
      </w:r>
    </w:p>
    <w:p w14:paraId="551B9C7F" w14:textId="77777777" w:rsidR="00A70679" w:rsidRDefault="00D735EE">
      <w:pPr>
        <w:pStyle w:val="ListParagraph"/>
        <w:numPr>
          <w:ilvl w:val="0"/>
          <w:numId w:val="2"/>
        </w:numPr>
        <w:tabs>
          <w:tab w:val="left" w:pos="580"/>
        </w:tabs>
        <w:spacing w:before="73"/>
        <w:ind w:right="215"/>
        <w:rPr>
          <w:sz w:val="20"/>
        </w:rPr>
      </w:pPr>
      <w:r>
        <w:rPr>
          <w:sz w:val="20"/>
        </w:rPr>
        <w:t>Outgoing</w:t>
      </w:r>
      <w:r>
        <w:rPr>
          <w:spacing w:val="10"/>
          <w:sz w:val="20"/>
        </w:rPr>
        <w:t xml:space="preserve"> </w:t>
      </w:r>
      <w:r>
        <w:rPr>
          <w:sz w:val="20"/>
        </w:rPr>
        <w:t>Treasurer</w:t>
      </w:r>
      <w:r>
        <w:rPr>
          <w:spacing w:val="12"/>
          <w:sz w:val="20"/>
        </w:rPr>
        <w:t xml:space="preserve"> </w:t>
      </w:r>
      <w:r>
        <w:rPr>
          <w:sz w:val="20"/>
        </w:rPr>
        <w:t>must</w:t>
      </w:r>
      <w:r>
        <w:rPr>
          <w:spacing w:val="13"/>
          <w:sz w:val="20"/>
        </w:rPr>
        <w:t xml:space="preserve"> </w:t>
      </w:r>
      <w:r>
        <w:rPr>
          <w:sz w:val="20"/>
        </w:rPr>
        <w:t>prepare</w:t>
      </w:r>
      <w:r>
        <w:rPr>
          <w:spacing w:val="10"/>
          <w:sz w:val="20"/>
        </w:rPr>
        <w:t xml:space="preserve"> </w:t>
      </w:r>
      <w:r>
        <w:rPr>
          <w:sz w:val="20"/>
        </w:rPr>
        <w:t>annual</w:t>
      </w:r>
      <w:r>
        <w:rPr>
          <w:spacing w:val="10"/>
          <w:sz w:val="20"/>
        </w:rPr>
        <w:t xml:space="preserve"> </w:t>
      </w:r>
      <w:r>
        <w:rPr>
          <w:sz w:val="20"/>
        </w:rPr>
        <w:t>financial</w:t>
      </w:r>
      <w:r>
        <w:rPr>
          <w:spacing w:val="10"/>
          <w:sz w:val="20"/>
        </w:rPr>
        <w:t xml:space="preserve"> </w:t>
      </w:r>
      <w:r>
        <w:rPr>
          <w:sz w:val="20"/>
        </w:rPr>
        <w:t>statements</w:t>
      </w:r>
      <w:r>
        <w:rPr>
          <w:spacing w:val="12"/>
          <w:sz w:val="20"/>
        </w:rPr>
        <w:t xml:space="preserve"> </w:t>
      </w:r>
      <w:r>
        <w:rPr>
          <w:sz w:val="20"/>
        </w:rPr>
        <w:t>as</w:t>
      </w:r>
      <w:r>
        <w:rPr>
          <w:spacing w:val="12"/>
          <w:sz w:val="20"/>
        </w:rPr>
        <w:t xml:space="preserve"> </w:t>
      </w:r>
      <w:r>
        <w:rPr>
          <w:sz w:val="20"/>
        </w:rPr>
        <w:t>of</w:t>
      </w:r>
      <w:r>
        <w:rPr>
          <w:spacing w:val="13"/>
          <w:sz w:val="20"/>
        </w:rPr>
        <w:t xml:space="preserve"> </w:t>
      </w:r>
      <w:r>
        <w:rPr>
          <w:sz w:val="20"/>
        </w:rPr>
        <w:t>March</w:t>
      </w:r>
      <w:r>
        <w:rPr>
          <w:spacing w:val="14"/>
          <w:sz w:val="20"/>
        </w:rPr>
        <w:t xml:space="preserve"> </w:t>
      </w:r>
      <w:r>
        <w:rPr>
          <w:sz w:val="20"/>
        </w:rPr>
        <w:t>31st</w:t>
      </w:r>
      <w:r>
        <w:rPr>
          <w:spacing w:val="13"/>
          <w:sz w:val="20"/>
        </w:rPr>
        <w:t xml:space="preserve"> </w:t>
      </w:r>
      <w:r>
        <w:rPr>
          <w:sz w:val="20"/>
        </w:rPr>
        <w:t>and</w:t>
      </w:r>
      <w:r>
        <w:rPr>
          <w:spacing w:val="10"/>
          <w:sz w:val="20"/>
        </w:rPr>
        <w:t xml:space="preserve"> </w:t>
      </w:r>
      <w:r>
        <w:rPr>
          <w:sz w:val="20"/>
        </w:rPr>
        <w:t>provide</w:t>
      </w:r>
      <w:r>
        <w:rPr>
          <w:spacing w:val="10"/>
          <w:sz w:val="20"/>
        </w:rPr>
        <w:t xml:space="preserve"> </w:t>
      </w:r>
      <w:r>
        <w:rPr>
          <w:sz w:val="20"/>
        </w:rPr>
        <w:t>CMHA</w:t>
      </w:r>
      <w:r>
        <w:rPr>
          <w:spacing w:val="11"/>
          <w:sz w:val="20"/>
        </w:rPr>
        <w:t xml:space="preserve"> </w:t>
      </w:r>
      <w:r>
        <w:rPr>
          <w:sz w:val="20"/>
        </w:rPr>
        <w:t>financial information</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appointed</w:t>
      </w:r>
      <w:r>
        <w:rPr>
          <w:spacing w:val="-4"/>
          <w:sz w:val="20"/>
        </w:rPr>
        <w:t xml:space="preserve"> </w:t>
      </w:r>
      <w:r>
        <w:rPr>
          <w:sz w:val="20"/>
        </w:rPr>
        <w:t>auditors.</w:t>
      </w:r>
    </w:p>
    <w:p w14:paraId="1F4F9B04" w14:textId="77777777" w:rsidR="00A70679" w:rsidRDefault="00D735EE">
      <w:pPr>
        <w:pStyle w:val="ListParagraph"/>
        <w:numPr>
          <w:ilvl w:val="0"/>
          <w:numId w:val="2"/>
        </w:numPr>
        <w:tabs>
          <w:tab w:val="left" w:pos="580"/>
        </w:tabs>
        <w:spacing w:before="73"/>
        <w:ind w:right="224"/>
        <w:rPr>
          <w:sz w:val="20"/>
        </w:rPr>
      </w:pPr>
      <w:r>
        <w:rPr>
          <w:sz w:val="20"/>
        </w:rPr>
        <w:t>Submit</w:t>
      </w:r>
      <w:r>
        <w:rPr>
          <w:spacing w:val="7"/>
          <w:sz w:val="20"/>
        </w:rPr>
        <w:t xml:space="preserve"> </w:t>
      </w:r>
      <w:r>
        <w:rPr>
          <w:sz w:val="20"/>
        </w:rPr>
        <w:t>a CMHA</w:t>
      </w:r>
      <w:r>
        <w:rPr>
          <w:spacing w:val="6"/>
          <w:sz w:val="20"/>
        </w:rPr>
        <w:t xml:space="preserve"> </w:t>
      </w:r>
      <w:r>
        <w:rPr>
          <w:sz w:val="20"/>
        </w:rPr>
        <w:t>budget</w:t>
      </w:r>
      <w:r>
        <w:rPr>
          <w:spacing w:val="7"/>
          <w:sz w:val="20"/>
        </w:rPr>
        <w:t xml:space="preserve"> </w:t>
      </w:r>
      <w:r>
        <w:rPr>
          <w:sz w:val="20"/>
        </w:rPr>
        <w:t>to the membership at</w:t>
      </w:r>
      <w:r>
        <w:rPr>
          <w:spacing w:val="7"/>
          <w:sz w:val="20"/>
        </w:rPr>
        <w:t xml:space="preserve"> </w:t>
      </w:r>
      <w:r>
        <w:rPr>
          <w:sz w:val="20"/>
        </w:rPr>
        <w:t>the Annual General Meeting Collect</w:t>
      </w:r>
      <w:r>
        <w:rPr>
          <w:spacing w:val="7"/>
          <w:sz w:val="20"/>
        </w:rPr>
        <w:t xml:space="preserve"> </w:t>
      </w:r>
      <w:r>
        <w:rPr>
          <w:sz w:val="20"/>
        </w:rPr>
        <w:t>revenue from</w:t>
      </w:r>
      <w:r>
        <w:rPr>
          <w:spacing w:val="6"/>
          <w:sz w:val="20"/>
        </w:rPr>
        <w:t xml:space="preserve"> </w:t>
      </w:r>
      <w:r>
        <w:rPr>
          <w:sz w:val="20"/>
        </w:rPr>
        <w:t xml:space="preserve">registration, </w:t>
      </w:r>
      <w:r>
        <w:rPr>
          <w:spacing w:val="-2"/>
          <w:sz w:val="20"/>
        </w:rPr>
        <w:t>fundraising,</w:t>
      </w:r>
      <w:r>
        <w:rPr>
          <w:spacing w:val="-7"/>
          <w:sz w:val="20"/>
        </w:rPr>
        <w:t xml:space="preserve"> </w:t>
      </w:r>
      <w:r>
        <w:rPr>
          <w:spacing w:val="-2"/>
          <w:sz w:val="20"/>
        </w:rPr>
        <w:t>and</w:t>
      </w:r>
      <w:r>
        <w:rPr>
          <w:spacing w:val="-11"/>
          <w:sz w:val="20"/>
        </w:rPr>
        <w:t xml:space="preserve"> </w:t>
      </w:r>
      <w:r>
        <w:rPr>
          <w:spacing w:val="-2"/>
          <w:sz w:val="20"/>
        </w:rPr>
        <w:t>other</w:t>
      </w:r>
      <w:r>
        <w:rPr>
          <w:spacing w:val="-9"/>
          <w:sz w:val="20"/>
        </w:rPr>
        <w:t xml:space="preserve"> </w:t>
      </w:r>
      <w:r>
        <w:rPr>
          <w:spacing w:val="-2"/>
          <w:sz w:val="20"/>
        </w:rPr>
        <w:t>events,</w:t>
      </w:r>
      <w:r>
        <w:rPr>
          <w:spacing w:val="-7"/>
          <w:sz w:val="20"/>
        </w:rPr>
        <w:t xml:space="preserve"> </w:t>
      </w:r>
      <w:r>
        <w:rPr>
          <w:spacing w:val="-2"/>
          <w:sz w:val="20"/>
        </w:rPr>
        <w:t>ensuring</w:t>
      </w:r>
      <w:r>
        <w:rPr>
          <w:spacing w:val="-11"/>
          <w:sz w:val="20"/>
        </w:rPr>
        <w:t xml:space="preserve"> </w:t>
      </w:r>
      <w:r>
        <w:rPr>
          <w:spacing w:val="-2"/>
          <w:sz w:val="20"/>
        </w:rPr>
        <w:t>timely</w:t>
      </w:r>
      <w:r>
        <w:rPr>
          <w:spacing w:val="-9"/>
          <w:sz w:val="20"/>
        </w:rPr>
        <w:t xml:space="preserve"> </w:t>
      </w:r>
      <w:r>
        <w:rPr>
          <w:spacing w:val="-2"/>
          <w:sz w:val="20"/>
        </w:rPr>
        <w:t>deposit</w:t>
      </w:r>
      <w:r>
        <w:rPr>
          <w:spacing w:val="-7"/>
          <w:sz w:val="20"/>
        </w:rPr>
        <w:t xml:space="preserve"> </w:t>
      </w:r>
      <w:r>
        <w:rPr>
          <w:spacing w:val="-2"/>
          <w:sz w:val="20"/>
        </w:rPr>
        <w:t>in</w:t>
      </w:r>
      <w:r>
        <w:rPr>
          <w:spacing w:val="-11"/>
          <w:sz w:val="20"/>
        </w:rPr>
        <w:t xml:space="preserve"> </w:t>
      </w:r>
      <w:r>
        <w:rPr>
          <w:spacing w:val="-2"/>
          <w:sz w:val="20"/>
        </w:rPr>
        <w:t>appropriate</w:t>
      </w:r>
      <w:r>
        <w:rPr>
          <w:spacing w:val="-11"/>
          <w:sz w:val="20"/>
        </w:rPr>
        <w:t xml:space="preserve"> </w:t>
      </w:r>
      <w:r>
        <w:rPr>
          <w:spacing w:val="-2"/>
          <w:sz w:val="20"/>
        </w:rPr>
        <w:t>financial</w:t>
      </w:r>
      <w:r>
        <w:rPr>
          <w:spacing w:val="-6"/>
          <w:sz w:val="20"/>
        </w:rPr>
        <w:t xml:space="preserve"> </w:t>
      </w:r>
      <w:r>
        <w:rPr>
          <w:spacing w:val="-2"/>
          <w:sz w:val="20"/>
        </w:rPr>
        <w:t>institution.</w:t>
      </w:r>
    </w:p>
    <w:p w14:paraId="4BFAAAFD" w14:textId="77777777" w:rsidR="00A70679" w:rsidRDefault="00D735EE">
      <w:pPr>
        <w:pStyle w:val="ListParagraph"/>
        <w:numPr>
          <w:ilvl w:val="0"/>
          <w:numId w:val="2"/>
        </w:numPr>
        <w:tabs>
          <w:tab w:val="left" w:pos="580"/>
        </w:tabs>
        <w:spacing w:before="73"/>
        <w:ind w:hanging="360"/>
        <w:rPr>
          <w:sz w:val="20"/>
        </w:rPr>
      </w:pPr>
      <w:r>
        <w:rPr>
          <w:spacing w:val="-6"/>
          <w:sz w:val="20"/>
        </w:rPr>
        <w:t>Prepare</w:t>
      </w:r>
      <w:r>
        <w:rPr>
          <w:spacing w:val="-5"/>
          <w:sz w:val="20"/>
        </w:rPr>
        <w:t xml:space="preserve"> </w:t>
      </w:r>
      <w:r>
        <w:rPr>
          <w:spacing w:val="-6"/>
          <w:sz w:val="20"/>
        </w:rPr>
        <w:t>cheques</w:t>
      </w:r>
      <w:r>
        <w:rPr>
          <w:spacing w:val="-1"/>
          <w:sz w:val="20"/>
        </w:rPr>
        <w:t xml:space="preserve"> </w:t>
      </w:r>
      <w:r>
        <w:rPr>
          <w:spacing w:val="-6"/>
          <w:sz w:val="20"/>
        </w:rPr>
        <w:t>for</w:t>
      </w:r>
      <w:r>
        <w:rPr>
          <w:sz w:val="20"/>
        </w:rPr>
        <w:t xml:space="preserve"> </w:t>
      </w:r>
      <w:r>
        <w:rPr>
          <w:spacing w:val="-6"/>
          <w:sz w:val="20"/>
        </w:rPr>
        <w:t>payment</w:t>
      </w:r>
      <w:r>
        <w:rPr>
          <w:spacing w:val="1"/>
          <w:sz w:val="20"/>
        </w:rPr>
        <w:t xml:space="preserve"> </w:t>
      </w:r>
      <w:r>
        <w:rPr>
          <w:spacing w:val="-6"/>
          <w:sz w:val="20"/>
        </w:rPr>
        <w:t>of</w:t>
      </w:r>
      <w:r>
        <w:rPr>
          <w:spacing w:val="2"/>
          <w:sz w:val="20"/>
        </w:rPr>
        <w:t xml:space="preserve"> </w:t>
      </w:r>
      <w:r>
        <w:rPr>
          <w:spacing w:val="-6"/>
          <w:sz w:val="20"/>
        </w:rPr>
        <w:t>all</w:t>
      </w:r>
      <w:r>
        <w:rPr>
          <w:spacing w:val="-3"/>
          <w:sz w:val="20"/>
        </w:rPr>
        <w:t xml:space="preserve"> </w:t>
      </w:r>
      <w:r>
        <w:rPr>
          <w:spacing w:val="-6"/>
          <w:sz w:val="20"/>
        </w:rPr>
        <w:t>invoices</w:t>
      </w:r>
      <w:r>
        <w:rPr>
          <w:sz w:val="20"/>
        </w:rPr>
        <w:t xml:space="preserve"> </w:t>
      </w:r>
      <w:r>
        <w:rPr>
          <w:spacing w:val="-6"/>
          <w:sz w:val="20"/>
        </w:rPr>
        <w:t>and</w:t>
      </w:r>
      <w:r>
        <w:rPr>
          <w:spacing w:val="3"/>
          <w:sz w:val="20"/>
        </w:rPr>
        <w:t xml:space="preserve"> </w:t>
      </w:r>
      <w:r>
        <w:rPr>
          <w:spacing w:val="-6"/>
          <w:sz w:val="20"/>
        </w:rPr>
        <w:t>expenses.</w:t>
      </w:r>
    </w:p>
    <w:p w14:paraId="6A7E9123" w14:textId="77777777" w:rsidR="00A70679" w:rsidRDefault="00D735EE">
      <w:pPr>
        <w:pStyle w:val="ListParagraph"/>
        <w:numPr>
          <w:ilvl w:val="0"/>
          <w:numId w:val="2"/>
        </w:numPr>
        <w:tabs>
          <w:tab w:val="left" w:pos="580"/>
        </w:tabs>
        <w:spacing w:before="77"/>
        <w:ind w:hanging="360"/>
        <w:rPr>
          <w:sz w:val="20"/>
        </w:rPr>
      </w:pPr>
      <w:r>
        <w:rPr>
          <w:spacing w:val="-6"/>
          <w:sz w:val="20"/>
        </w:rPr>
        <w:t>Prepare</w:t>
      </w:r>
      <w:r>
        <w:rPr>
          <w:spacing w:val="-1"/>
          <w:sz w:val="20"/>
        </w:rPr>
        <w:t xml:space="preserve"> </w:t>
      </w:r>
      <w:r>
        <w:rPr>
          <w:spacing w:val="-6"/>
          <w:sz w:val="20"/>
        </w:rPr>
        <w:t>and</w:t>
      </w:r>
      <w:r>
        <w:rPr>
          <w:sz w:val="20"/>
        </w:rPr>
        <w:t xml:space="preserve"> </w:t>
      </w:r>
      <w:r>
        <w:rPr>
          <w:spacing w:val="-6"/>
          <w:sz w:val="20"/>
        </w:rPr>
        <w:t>file</w:t>
      </w:r>
      <w:r>
        <w:rPr>
          <w:spacing w:val="-1"/>
          <w:sz w:val="20"/>
        </w:rPr>
        <w:t xml:space="preserve"> </w:t>
      </w:r>
      <w:r>
        <w:rPr>
          <w:spacing w:val="-6"/>
          <w:sz w:val="20"/>
        </w:rPr>
        <w:t>Association</w:t>
      </w:r>
      <w:r>
        <w:rPr>
          <w:sz w:val="20"/>
        </w:rPr>
        <w:t xml:space="preserve"> </w:t>
      </w:r>
      <w:r>
        <w:rPr>
          <w:spacing w:val="-6"/>
          <w:sz w:val="20"/>
        </w:rPr>
        <w:t>documents</w:t>
      </w:r>
      <w:r>
        <w:rPr>
          <w:spacing w:val="2"/>
          <w:sz w:val="20"/>
        </w:rPr>
        <w:t xml:space="preserve"> </w:t>
      </w:r>
      <w:r>
        <w:rPr>
          <w:spacing w:val="-6"/>
          <w:sz w:val="20"/>
        </w:rPr>
        <w:t>with</w:t>
      </w:r>
      <w:r>
        <w:rPr>
          <w:spacing w:val="-1"/>
          <w:sz w:val="20"/>
        </w:rPr>
        <w:t xml:space="preserve"> </w:t>
      </w:r>
      <w:r>
        <w:rPr>
          <w:spacing w:val="-6"/>
          <w:sz w:val="20"/>
        </w:rPr>
        <w:t>the</w:t>
      </w:r>
      <w:r>
        <w:rPr>
          <w:sz w:val="20"/>
        </w:rPr>
        <w:t xml:space="preserve"> </w:t>
      </w:r>
      <w:r>
        <w:rPr>
          <w:spacing w:val="-6"/>
          <w:sz w:val="20"/>
        </w:rPr>
        <w:t>Corporate</w:t>
      </w:r>
      <w:r>
        <w:rPr>
          <w:sz w:val="20"/>
        </w:rPr>
        <w:t xml:space="preserve"> </w:t>
      </w:r>
      <w:r>
        <w:rPr>
          <w:spacing w:val="-6"/>
          <w:sz w:val="20"/>
        </w:rPr>
        <w:t>Registry</w:t>
      </w:r>
      <w:r>
        <w:rPr>
          <w:spacing w:val="2"/>
          <w:sz w:val="20"/>
        </w:rPr>
        <w:t xml:space="preserve"> </w:t>
      </w:r>
      <w:r>
        <w:rPr>
          <w:spacing w:val="-6"/>
          <w:sz w:val="20"/>
        </w:rPr>
        <w:t>annually.</w:t>
      </w:r>
    </w:p>
    <w:p w14:paraId="1492D4C4" w14:textId="77777777" w:rsidR="00A70679" w:rsidRDefault="00D735EE">
      <w:pPr>
        <w:pStyle w:val="ListParagraph"/>
        <w:numPr>
          <w:ilvl w:val="0"/>
          <w:numId w:val="2"/>
        </w:numPr>
        <w:tabs>
          <w:tab w:val="left" w:pos="580"/>
        </w:tabs>
        <w:spacing w:before="73"/>
        <w:ind w:hanging="360"/>
        <w:rPr>
          <w:sz w:val="20"/>
        </w:rPr>
      </w:pPr>
      <w:r>
        <w:rPr>
          <w:spacing w:val="-6"/>
          <w:sz w:val="20"/>
        </w:rPr>
        <w:t>Prepare</w:t>
      </w:r>
      <w:r>
        <w:rPr>
          <w:spacing w:val="-5"/>
          <w:sz w:val="20"/>
        </w:rPr>
        <w:t xml:space="preserve"> </w:t>
      </w:r>
      <w:r>
        <w:rPr>
          <w:spacing w:val="-6"/>
          <w:sz w:val="20"/>
        </w:rPr>
        <w:t>and</w:t>
      </w:r>
      <w:r>
        <w:rPr>
          <w:spacing w:val="-2"/>
          <w:sz w:val="20"/>
        </w:rPr>
        <w:t xml:space="preserve"> </w:t>
      </w:r>
      <w:r>
        <w:rPr>
          <w:spacing w:val="-6"/>
          <w:sz w:val="20"/>
        </w:rPr>
        <w:t>file</w:t>
      </w:r>
      <w:r>
        <w:rPr>
          <w:spacing w:val="-2"/>
          <w:sz w:val="20"/>
        </w:rPr>
        <w:t xml:space="preserve"> </w:t>
      </w:r>
      <w:r>
        <w:rPr>
          <w:spacing w:val="-6"/>
          <w:sz w:val="20"/>
        </w:rPr>
        <w:t>CMHA</w:t>
      </w:r>
      <w:r>
        <w:rPr>
          <w:sz w:val="20"/>
        </w:rPr>
        <w:t xml:space="preserve"> </w:t>
      </w:r>
      <w:r>
        <w:rPr>
          <w:spacing w:val="-6"/>
          <w:sz w:val="20"/>
        </w:rPr>
        <w:t>corporate</w:t>
      </w:r>
      <w:r>
        <w:rPr>
          <w:spacing w:val="-2"/>
          <w:sz w:val="20"/>
        </w:rPr>
        <w:t xml:space="preserve"> </w:t>
      </w:r>
      <w:r>
        <w:rPr>
          <w:spacing w:val="-6"/>
          <w:sz w:val="20"/>
        </w:rPr>
        <w:t>tax</w:t>
      </w:r>
      <w:r>
        <w:rPr>
          <w:sz w:val="20"/>
        </w:rPr>
        <w:t xml:space="preserve"> </w:t>
      </w:r>
      <w:r>
        <w:rPr>
          <w:spacing w:val="-6"/>
          <w:sz w:val="20"/>
        </w:rPr>
        <w:t>returns</w:t>
      </w:r>
      <w:r>
        <w:rPr>
          <w:spacing w:val="6"/>
          <w:sz w:val="20"/>
        </w:rPr>
        <w:t xml:space="preserve"> </w:t>
      </w:r>
      <w:r>
        <w:rPr>
          <w:spacing w:val="-6"/>
          <w:sz w:val="20"/>
        </w:rPr>
        <w:t>as</w:t>
      </w:r>
      <w:r>
        <w:rPr>
          <w:sz w:val="20"/>
        </w:rPr>
        <w:t xml:space="preserve"> </w:t>
      </w:r>
      <w:r>
        <w:rPr>
          <w:spacing w:val="-6"/>
          <w:sz w:val="20"/>
        </w:rPr>
        <w:t>required</w:t>
      </w:r>
      <w:r>
        <w:rPr>
          <w:spacing w:val="4"/>
          <w:sz w:val="20"/>
        </w:rPr>
        <w:t xml:space="preserve"> </w:t>
      </w:r>
      <w:r>
        <w:rPr>
          <w:spacing w:val="-6"/>
          <w:sz w:val="20"/>
        </w:rPr>
        <w:t>annually</w:t>
      </w:r>
      <w:r>
        <w:rPr>
          <w:sz w:val="20"/>
        </w:rPr>
        <w:t xml:space="preserve"> </w:t>
      </w:r>
      <w:r>
        <w:rPr>
          <w:spacing w:val="-6"/>
          <w:sz w:val="20"/>
        </w:rPr>
        <w:t>with</w:t>
      </w:r>
      <w:r>
        <w:rPr>
          <w:spacing w:val="-2"/>
          <w:sz w:val="20"/>
        </w:rPr>
        <w:t xml:space="preserve"> </w:t>
      </w:r>
      <w:r>
        <w:rPr>
          <w:spacing w:val="-6"/>
          <w:sz w:val="20"/>
        </w:rPr>
        <w:t>appropriate</w:t>
      </w:r>
      <w:r>
        <w:rPr>
          <w:spacing w:val="-3"/>
          <w:sz w:val="20"/>
        </w:rPr>
        <w:t xml:space="preserve"> </w:t>
      </w:r>
      <w:r>
        <w:rPr>
          <w:spacing w:val="-6"/>
          <w:sz w:val="20"/>
        </w:rPr>
        <w:t>tax</w:t>
      </w:r>
      <w:r>
        <w:rPr>
          <w:spacing w:val="1"/>
          <w:sz w:val="20"/>
        </w:rPr>
        <w:t xml:space="preserve"> </w:t>
      </w:r>
      <w:r>
        <w:rPr>
          <w:spacing w:val="-6"/>
          <w:sz w:val="20"/>
        </w:rPr>
        <w:t>authorities.</w:t>
      </w:r>
    </w:p>
    <w:p w14:paraId="5FF93001" w14:textId="77777777" w:rsidR="00A70679" w:rsidRDefault="00D735EE">
      <w:pPr>
        <w:pStyle w:val="ListParagraph"/>
        <w:numPr>
          <w:ilvl w:val="0"/>
          <w:numId w:val="2"/>
        </w:numPr>
        <w:tabs>
          <w:tab w:val="left" w:pos="580"/>
        </w:tabs>
        <w:spacing w:before="72"/>
        <w:ind w:hanging="360"/>
        <w:rPr>
          <w:sz w:val="20"/>
        </w:rPr>
      </w:pPr>
      <w:r>
        <w:rPr>
          <w:spacing w:val="-6"/>
          <w:sz w:val="20"/>
        </w:rPr>
        <w:t>Prepare</w:t>
      </w:r>
      <w:r>
        <w:rPr>
          <w:spacing w:val="-2"/>
          <w:sz w:val="20"/>
        </w:rPr>
        <w:t xml:space="preserve"> </w:t>
      </w:r>
      <w:r>
        <w:rPr>
          <w:spacing w:val="-6"/>
          <w:sz w:val="20"/>
        </w:rPr>
        <w:t>annual</w:t>
      </w:r>
      <w:r>
        <w:rPr>
          <w:spacing w:val="-1"/>
          <w:sz w:val="20"/>
        </w:rPr>
        <w:t xml:space="preserve"> </w:t>
      </w:r>
      <w:r>
        <w:rPr>
          <w:spacing w:val="-6"/>
          <w:sz w:val="20"/>
        </w:rPr>
        <w:t>income</w:t>
      </w:r>
      <w:r>
        <w:rPr>
          <w:spacing w:val="-2"/>
          <w:sz w:val="20"/>
        </w:rPr>
        <w:t xml:space="preserve"> </w:t>
      </w:r>
      <w:r>
        <w:rPr>
          <w:spacing w:val="-6"/>
          <w:sz w:val="20"/>
        </w:rPr>
        <w:t>tax</w:t>
      </w:r>
      <w:r>
        <w:rPr>
          <w:spacing w:val="1"/>
          <w:sz w:val="20"/>
        </w:rPr>
        <w:t xml:space="preserve"> </w:t>
      </w:r>
      <w:r>
        <w:rPr>
          <w:spacing w:val="-6"/>
          <w:sz w:val="20"/>
        </w:rPr>
        <w:t>receipts</w:t>
      </w:r>
      <w:r>
        <w:rPr>
          <w:spacing w:val="1"/>
          <w:sz w:val="20"/>
        </w:rPr>
        <w:t xml:space="preserve"> </w:t>
      </w:r>
      <w:r>
        <w:rPr>
          <w:spacing w:val="-6"/>
          <w:sz w:val="20"/>
        </w:rPr>
        <w:t>for</w:t>
      </w:r>
      <w:r>
        <w:rPr>
          <w:spacing w:val="1"/>
          <w:sz w:val="20"/>
        </w:rPr>
        <w:t xml:space="preserve"> </w:t>
      </w:r>
      <w:r>
        <w:rPr>
          <w:spacing w:val="-6"/>
          <w:sz w:val="20"/>
        </w:rPr>
        <w:t>members</w:t>
      </w:r>
      <w:r>
        <w:rPr>
          <w:spacing w:val="1"/>
          <w:sz w:val="20"/>
        </w:rPr>
        <w:t xml:space="preserve"> </w:t>
      </w:r>
      <w:r>
        <w:rPr>
          <w:spacing w:val="-6"/>
          <w:sz w:val="20"/>
        </w:rPr>
        <w:t>reporting</w:t>
      </w:r>
      <w:r>
        <w:rPr>
          <w:spacing w:val="-2"/>
          <w:sz w:val="20"/>
        </w:rPr>
        <w:t xml:space="preserve"> </w:t>
      </w:r>
      <w:r>
        <w:rPr>
          <w:spacing w:val="-6"/>
          <w:sz w:val="20"/>
        </w:rPr>
        <w:t>payment</w:t>
      </w:r>
      <w:r>
        <w:rPr>
          <w:spacing w:val="3"/>
          <w:sz w:val="20"/>
        </w:rPr>
        <w:t xml:space="preserve"> </w:t>
      </w:r>
      <w:r>
        <w:rPr>
          <w:spacing w:val="-6"/>
          <w:sz w:val="20"/>
        </w:rPr>
        <w:t>of</w:t>
      </w:r>
      <w:r>
        <w:rPr>
          <w:spacing w:val="4"/>
          <w:sz w:val="20"/>
        </w:rPr>
        <w:t xml:space="preserve"> </w:t>
      </w:r>
      <w:r>
        <w:rPr>
          <w:spacing w:val="-6"/>
          <w:sz w:val="20"/>
        </w:rPr>
        <w:t>hockey</w:t>
      </w:r>
      <w:r>
        <w:rPr>
          <w:spacing w:val="1"/>
          <w:sz w:val="20"/>
        </w:rPr>
        <w:t xml:space="preserve"> </w:t>
      </w:r>
      <w:r>
        <w:rPr>
          <w:spacing w:val="-6"/>
          <w:sz w:val="20"/>
        </w:rPr>
        <w:t>fees.</w:t>
      </w:r>
    </w:p>
    <w:p w14:paraId="75B3772B" w14:textId="77777777" w:rsidR="00A70679" w:rsidRDefault="00D735EE">
      <w:pPr>
        <w:pStyle w:val="ListParagraph"/>
        <w:numPr>
          <w:ilvl w:val="0"/>
          <w:numId w:val="2"/>
        </w:numPr>
        <w:tabs>
          <w:tab w:val="left" w:pos="580"/>
        </w:tabs>
        <w:spacing w:before="73"/>
        <w:ind w:hanging="360"/>
        <w:rPr>
          <w:sz w:val="20"/>
        </w:rPr>
      </w:pPr>
      <w:r>
        <w:rPr>
          <w:spacing w:val="-6"/>
          <w:sz w:val="20"/>
        </w:rPr>
        <w:t>Acts</w:t>
      </w:r>
      <w:r>
        <w:rPr>
          <w:spacing w:val="-3"/>
          <w:sz w:val="20"/>
        </w:rPr>
        <w:t xml:space="preserve"> </w:t>
      </w:r>
      <w:r>
        <w:rPr>
          <w:spacing w:val="-6"/>
          <w:sz w:val="20"/>
        </w:rPr>
        <w:t>as</w:t>
      </w:r>
      <w:r>
        <w:rPr>
          <w:sz w:val="20"/>
        </w:rPr>
        <w:t xml:space="preserve"> </w:t>
      </w:r>
      <w:r>
        <w:rPr>
          <w:spacing w:val="-6"/>
          <w:sz w:val="20"/>
        </w:rPr>
        <w:t>signing</w:t>
      </w:r>
      <w:r>
        <w:rPr>
          <w:spacing w:val="-2"/>
          <w:sz w:val="20"/>
        </w:rPr>
        <w:t xml:space="preserve"> </w:t>
      </w:r>
      <w:r>
        <w:rPr>
          <w:spacing w:val="-6"/>
          <w:sz w:val="20"/>
        </w:rPr>
        <w:t>authority</w:t>
      </w:r>
      <w:r>
        <w:rPr>
          <w:spacing w:val="-1"/>
          <w:sz w:val="20"/>
        </w:rPr>
        <w:t xml:space="preserve"> </w:t>
      </w:r>
      <w:r>
        <w:rPr>
          <w:spacing w:val="-6"/>
          <w:sz w:val="20"/>
        </w:rPr>
        <w:t>on</w:t>
      </w:r>
      <w:r>
        <w:rPr>
          <w:spacing w:val="-2"/>
          <w:sz w:val="20"/>
        </w:rPr>
        <w:t xml:space="preserve"> </w:t>
      </w:r>
      <w:r>
        <w:rPr>
          <w:spacing w:val="-6"/>
          <w:sz w:val="20"/>
        </w:rPr>
        <w:t>bank</w:t>
      </w:r>
      <w:r>
        <w:rPr>
          <w:sz w:val="20"/>
        </w:rPr>
        <w:t xml:space="preserve"> </w:t>
      </w:r>
      <w:r>
        <w:rPr>
          <w:spacing w:val="-6"/>
          <w:sz w:val="20"/>
        </w:rPr>
        <w:t>accounts.</w:t>
      </w:r>
    </w:p>
    <w:p w14:paraId="00EFA08A" w14:textId="77777777" w:rsidR="00A70679" w:rsidRDefault="00A70679">
      <w:pPr>
        <w:pStyle w:val="BodyText"/>
        <w:spacing w:before="178"/>
        <w:ind w:left="0"/>
      </w:pPr>
    </w:p>
    <w:p w14:paraId="03EE819D" w14:textId="77777777" w:rsidR="00A70679" w:rsidRDefault="00D735EE">
      <w:pPr>
        <w:ind w:left="220"/>
        <w:rPr>
          <w:b/>
          <w:sz w:val="20"/>
        </w:rPr>
      </w:pPr>
      <w:r>
        <w:rPr>
          <w:b/>
          <w:sz w:val="20"/>
        </w:rPr>
        <w:t>Director</w:t>
      </w:r>
      <w:r>
        <w:rPr>
          <w:b/>
          <w:spacing w:val="-4"/>
          <w:sz w:val="20"/>
        </w:rPr>
        <w:t xml:space="preserve"> </w:t>
      </w:r>
      <w:r>
        <w:rPr>
          <w:b/>
          <w:sz w:val="20"/>
        </w:rPr>
        <w:t>Board</w:t>
      </w:r>
      <w:r>
        <w:rPr>
          <w:b/>
          <w:spacing w:val="-6"/>
          <w:sz w:val="20"/>
        </w:rPr>
        <w:t xml:space="preserve"> </w:t>
      </w:r>
      <w:r>
        <w:rPr>
          <w:b/>
          <w:sz w:val="20"/>
        </w:rPr>
        <w:t>Positions</w:t>
      </w:r>
      <w:r>
        <w:rPr>
          <w:b/>
          <w:spacing w:val="-9"/>
          <w:sz w:val="20"/>
        </w:rPr>
        <w:t xml:space="preserve"> </w:t>
      </w:r>
      <w:r>
        <w:rPr>
          <w:b/>
          <w:sz w:val="20"/>
        </w:rPr>
        <w:t>–</w:t>
      </w:r>
      <w:r>
        <w:rPr>
          <w:b/>
          <w:spacing w:val="-5"/>
          <w:sz w:val="20"/>
        </w:rPr>
        <w:t xml:space="preserve"> </w:t>
      </w:r>
      <w:r>
        <w:rPr>
          <w:b/>
          <w:sz w:val="20"/>
        </w:rPr>
        <w:t>all</w:t>
      </w:r>
      <w:r>
        <w:rPr>
          <w:b/>
          <w:spacing w:val="-6"/>
          <w:sz w:val="20"/>
        </w:rPr>
        <w:t xml:space="preserve"> </w:t>
      </w:r>
      <w:r>
        <w:rPr>
          <w:b/>
          <w:sz w:val="20"/>
        </w:rPr>
        <w:t>hold</w:t>
      </w:r>
      <w:r>
        <w:rPr>
          <w:b/>
          <w:spacing w:val="-5"/>
          <w:sz w:val="20"/>
        </w:rPr>
        <w:t xml:space="preserve"> </w:t>
      </w:r>
      <w:r>
        <w:rPr>
          <w:b/>
          <w:sz w:val="20"/>
        </w:rPr>
        <w:t>a</w:t>
      </w:r>
      <w:r>
        <w:rPr>
          <w:b/>
          <w:spacing w:val="-4"/>
          <w:sz w:val="20"/>
        </w:rPr>
        <w:t xml:space="preserve"> </w:t>
      </w:r>
      <w:r>
        <w:rPr>
          <w:b/>
          <w:sz w:val="20"/>
        </w:rPr>
        <w:t>1</w:t>
      </w:r>
      <w:r>
        <w:rPr>
          <w:b/>
          <w:spacing w:val="-4"/>
          <w:sz w:val="20"/>
        </w:rPr>
        <w:t xml:space="preserve"> </w:t>
      </w:r>
      <w:r>
        <w:rPr>
          <w:b/>
          <w:sz w:val="20"/>
        </w:rPr>
        <w:t>year</w:t>
      </w:r>
      <w:r>
        <w:rPr>
          <w:b/>
          <w:spacing w:val="-4"/>
          <w:sz w:val="20"/>
        </w:rPr>
        <w:t xml:space="preserve"> </w:t>
      </w:r>
      <w:r>
        <w:rPr>
          <w:b/>
          <w:sz w:val="20"/>
        </w:rPr>
        <w:t>term</w:t>
      </w:r>
      <w:r>
        <w:rPr>
          <w:b/>
          <w:spacing w:val="-4"/>
          <w:sz w:val="20"/>
        </w:rPr>
        <w:t xml:space="preserve"> </w:t>
      </w:r>
      <w:r>
        <w:rPr>
          <w:b/>
          <w:sz w:val="20"/>
        </w:rPr>
        <w:t>and</w:t>
      </w:r>
      <w:r>
        <w:rPr>
          <w:b/>
          <w:spacing w:val="-2"/>
          <w:sz w:val="20"/>
        </w:rPr>
        <w:t xml:space="preserve"> </w:t>
      </w:r>
      <w:r>
        <w:rPr>
          <w:b/>
          <w:sz w:val="20"/>
        </w:rPr>
        <w:t>are</w:t>
      </w:r>
      <w:r>
        <w:rPr>
          <w:b/>
          <w:spacing w:val="-4"/>
          <w:sz w:val="20"/>
        </w:rPr>
        <w:t xml:space="preserve"> </w:t>
      </w:r>
      <w:r>
        <w:rPr>
          <w:b/>
          <w:sz w:val="20"/>
        </w:rPr>
        <w:t>elected</w:t>
      </w:r>
      <w:r>
        <w:rPr>
          <w:b/>
          <w:spacing w:val="-5"/>
          <w:sz w:val="20"/>
        </w:rPr>
        <w:t xml:space="preserve"> </w:t>
      </w:r>
      <w:r>
        <w:rPr>
          <w:b/>
          <w:sz w:val="20"/>
        </w:rPr>
        <w:t>at</w:t>
      </w:r>
      <w:r>
        <w:rPr>
          <w:b/>
          <w:spacing w:val="-3"/>
          <w:sz w:val="20"/>
        </w:rPr>
        <w:t xml:space="preserve"> </w:t>
      </w:r>
      <w:r>
        <w:rPr>
          <w:b/>
          <w:sz w:val="20"/>
        </w:rPr>
        <w:t>the</w:t>
      </w:r>
      <w:r>
        <w:rPr>
          <w:b/>
          <w:spacing w:val="-3"/>
          <w:sz w:val="20"/>
        </w:rPr>
        <w:t xml:space="preserve"> </w:t>
      </w:r>
      <w:r>
        <w:rPr>
          <w:b/>
          <w:spacing w:val="-4"/>
          <w:sz w:val="20"/>
        </w:rPr>
        <w:t>AGM.</w:t>
      </w:r>
    </w:p>
    <w:p w14:paraId="6FEF0F58" w14:textId="77777777" w:rsidR="00A70679" w:rsidRDefault="00A70679">
      <w:pPr>
        <w:pStyle w:val="BodyText"/>
        <w:spacing w:before="10"/>
        <w:ind w:left="0"/>
        <w:rPr>
          <w:b/>
        </w:rPr>
      </w:pPr>
    </w:p>
    <w:p w14:paraId="412C87DC" w14:textId="77777777" w:rsidR="00A70679" w:rsidRDefault="00D735EE">
      <w:pPr>
        <w:pStyle w:val="Heading2"/>
        <w:spacing w:before="1"/>
        <w:ind w:left="220" w:firstLine="0"/>
      </w:pPr>
      <w:r>
        <w:t>CAHL</w:t>
      </w:r>
      <w:r>
        <w:rPr>
          <w:spacing w:val="-6"/>
        </w:rPr>
        <w:t xml:space="preserve"> </w:t>
      </w:r>
      <w:r>
        <w:rPr>
          <w:spacing w:val="-2"/>
        </w:rPr>
        <w:t>Director</w:t>
      </w:r>
    </w:p>
    <w:p w14:paraId="6464DFC2" w14:textId="77777777" w:rsidR="00A70679" w:rsidRDefault="00D735EE">
      <w:pPr>
        <w:pStyle w:val="BodyText"/>
        <w:spacing w:before="121"/>
        <w:ind w:left="220" w:right="214"/>
        <w:jc w:val="both"/>
      </w:pPr>
      <w:r>
        <w:t>The CMHA is required by CAHL to provide a Director. The CAHL Director is one of the Association's primary representatives on CAHL's Board of Directors. The CAHL Director is a voting member of the CMHA Board and is required to regularly attend scheduled meetings.</w:t>
      </w:r>
    </w:p>
    <w:p w14:paraId="0CE8F158" w14:textId="77777777" w:rsidR="00A70679" w:rsidRDefault="00D735EE">
      <w:pPr>
        <w:spacing w:before="203"/>
        <w:ind w:left="219"/>
        <w:rPr>
          <w:i/>
          <w:sz w:val="20"/>
        </w:rPr>
      </w:pPr>
      <w:r>
        <w:rPr>
          <w:i/>
          <w:spacing w:val="-2"/>
          <w:sz w:val="20"/>
        </w:rPr>
        <w:t>Responsibilities</w:t>
      </w:r>
    </w:p>
    <w:p w14:paraId="5F7F649B" w14:textId="77777777" w:rsidR="00A70679" w:rsidRDefault="00D735EE">
      <w:pPr>
        <w:pStyle w:val="ListParagraph"/>
        <w:numPr>
          <w:ilvl w:val="0"/>
          <w:numId w:val="2"/>
        </w:numPr>
        <w:tabs>
          <w:tab w:val="left" w:pos="579"/>
        </w:tabs>
        <w:spacing w:before="130"/>
        <w:ind w:left="579" w:hanging="360"/>
        <w:rPr>
          <w:sz w:val="20"/>
        </w:rPr>
      </w:pPr>
      <w:r>
        <w:rPr>
          <w:spacing w:val="-6"/>
          <w:sz w:val="20"/>
        </w:rPr>
        <w:t>Attend</w:t>
      </w:r>
      <w:r>
        <w:rPr>
          <w:spacing w:val="-2"/>
          <w:sz w:val="20"/>
        </w:rPr>
        <w:t xml:space="preserve"> </w:t>
      </w:r>
      <w:r>
        <w:rPr>
          <w:spacing w:val="-6"/>
          <w:sz w:val="20"/>
        </w:rPr>
        <w:t>all</w:t>
      </w:r>
      <w:r>
        <w:rPr>
          <w:spacing w:val="-2"/>
          <w:sz w:val="20"/>
        </w:rPr>
        <w:t xml:space="preserve"> </w:t>
      </w:r>
      <w:r>
        <w:rPr>
          <w:spacing w:val="-6"/>
          <w:sz w:val="20"/>
        </w:rPr>
        <w:t>CAHL</w:t>
      </w:r>
      <w:r>
        <w:rPr>
          <w:spacing w:val="-1"/>
          <w:sz w:val="20"/>
        </w:rPr>
        <w:t xml:space="preserve"> </w:t>
      </w:r>
      <w:r>
        <w:rPr>
          <w:spacing w:val="-6"/>
          <w:sz w:val="20"/>
        </w:rPr>
        <w:t>meetings</w:t>
      </w:r>
      <w:r>
        <w:rPr>
          <w:spacing w:val="1"/>
          <w:sz w:val="20"/>
        </w:rPr>
        <w:t xml:space="preserve"> </w:t>
      </w:r>
      <w:r>
        <w:rPr>
          <w:spacing w:val="-6"/>
          <w:sz w:val="20"/>
        </w:rPr>
        <w:t>and</w:t>
      </w:r>
      <w:r>
        <w:rPr>
          <w:spacing w:val="-2"/>
          <w:sz w:val="20"/>
        </w:rPr>
        <w:t xml:space="preserve"> </w:t>
      </w:r>
      <w:r>
        <w:rPr>
          <w:spacing w:val="-6"/>
          <w:sz w:val="20"/>
        </w:rPr>
        <w:t>serve</w:t>
      </w:r>
      <w:r>
        <w:rPr>
          <w:spacing w:val="-1"/>
          <w:sz w:val="20"/>
        </w:rPr>
        <w:t xml:space="preserve"> </w:t>
      </w:r>
      <w:r>
        <w:rPr>
          <w:spacing w:val="-6"/>
          <w:sz w:val="20"/>
        </w:rPr>
        <w:t>as</w:t>
      </w:r>
      <w:r>
        <w:rPr>
          <w:spacing w:val="1"/>
          <w:sz w:val="20"/>
        </w:rPr>
        <w:t xml:space="preserve"> </w:t>
      </w:r>
      <w:r>
        <w:rPr>
          <w:spacing w:val="-6"/>
          <w:sz w:val="20"/>
        </w:rPr>
        <w:t>CMHA's</w:t>
      </w:r>
      <w:r>
        <w:rPr>
          <w:sz w:val="20"/>
        </w:rPr>
        <w:t xml:space="preserve"> </w:t>
      </w:r>
      <w:r>
        <w:rPr>
          <w:spacing w:val="-6"/>
          <w:sz w:val="20"/>
        </w:rPr>
        <w:t>representative,</w:t>
      </w:r>
      <w:r>
        <w:rPr>
          <w:spacing w:val="4"/>
          <w:sz w:val="20"/>
        </w:rPr>
        <w:t xml:space="preserve"> </w:t>
      </w:r>
      <w:r>
        <w:rPr>
          <w:spacing w:val="-6"/>
          <w:sz w:val="20"/>
        </w:rPr>
        <w:t>voting</w:t>
      </w:r>
      <w:r>
        <w:rPr>
          <w:spacing w:val="-2"/>
          <w:sz w:val="20"/>
        </w:rPr>
        <w:t xml:space="preserve"> </w:t>
      </w:r>
      <w:r>
        <w:rPr>
          <w:spacing w:val="-6"/>
          <w:sz w:val="20"/>
        </w:rPr>
        <w:t>on</w:t>
      </w:r>
      <w:r>
        <w:rPr>
          <w:spacing w:val="-1"/>
          <w:sz w:val="20"/>
        </w:rPr>
        <w:t xml:space="preserve"> </w:t>
      </w:r>
      <w:r>
        <w:rPr>
          <w:spacing w:val="-6"/>
          <w:sz w:val="20"/>
        </w:rPr>
        <w:t>CMHA's</w:t>
      </w:r>
      <w:r>
        <w:rPr>
          <w:spacing w:val="1"/>
          <w:sz w:val="20"/>
        </w:rPr>
        <w:t xml:space="preserve"> </w:t>
      </w:r>
      <w:r>
        <w:rPr>
          <w:spacing w:val="-6"/>
          <w:sz w:val="20"/>
        </w:rPr>
        <w:t>behalf.</w:t>
      </w:r>
    </w:p>
    <w:p w14:paraId="35436B85" w14:textId="77777777" w:rsidR="00A70679" w:rsidRDefault="00D735EE">
      <w:pPr>
        <w:pStyle w:val="ListParagraph"/>
        <w:numPr>
          <w:ilvl w:val="0"/>
          <w:numId w:val="2"/>
        </w:numPr>
        <w:tabs>
          <w:tab w:val="left" w:pos="580"/>
        </w:tabs>
        <w:spacing w:before="77"/>
        <w:ind w:hanging="360"/>
        <w:rPr>
          <w:sz w:val="20"/>
        </w:rPr>
      </w:pPr>
      <w:r>
        <w:rPr>
          <w:spacing w:val="-6"/>
          <w:sz w:val="20"/>
        </w:rPr>
        <w:t>Report</w:t>
      </w:r>
      <w:r>
        <w:rPr>
          <w:spacing w:val="2"/>
          <w:sz w:val="20"/>
        </w:rPr>
        <w:t xml:space="preserve"> </w:t>
      </w:r>
      <w:r>
        <w:rPr>
          <w:spacing w:val="-6"/>
          <w:sz w:val="20"/>
        </w:rPr>
        <w:t>all</w:t>
      </w:r>
      <w:r>
        <w:rPr>
          <w:spacing w:val="-3"/>
          <w:sz w:val="20"/>
        </w:rPr>
        <w:t xml:space="preserve"> </w:t>
      </w:r>
      <w:r>
        <w:rPr>
          <w:spacing w:val="-6"/>
          <w:sz w:val="20"/>
        </w:rPr>
        <w:t>new</w:t>
      </w:r>
      <w:r>
        <w:rPr>
          <w:spacing w:val="-2"/>
          <w:sz w:val="20"/>
        </w:rPr>
        <w:t xml:space="preserve"> </w:t>
      </w:r>
      <w:r>
        <w:rPr>
          <w:spacing w:val="-6"/>
          <w:sz w:val="20"/>
        </w:rPr>
        <w:t>information</w:t>
      </w:r>
      <w:r>
        <w:rPr>
          <w:spacing w:val="-2"/>
          <w:sz w:val="20"/>
        </w:rPr>
        <w:t xml:space="preserve"> </w:t>
      </w:r>
      <w:r>
        <w:rPr>
          <w:spacing w:val="-6"/>
          <w:sz w:val="20"/>
        </w:rPr>
        <w:t>from</w:t>
      </w:r>
      <w:r>
        <w:rPr>
          <w:sz w:val="20"/>
        </w:rPr>
        <w:t xml:space="preserve"> </w:t>
      </w:r>
      <w:r>
        <w:rPr>
          <w:spacing w:val="-6"/>
          <w:sz w:val="20"/>
        </w:rPr>
        <w:t>CAHL</w:t>
      </w:r>
      <w:r>
        <w:rPr>
          <w:spacing w:val="-3"/>
          <w:sz w:val="20"/>
        </w:rPr>
        <w:t xml:space="preserve"> </w:t>
      </w:r>
      <w:r>
        <w:rPr>
          <w:spacing w:val="-6"/>
          <w:sz w:val="20"/>
        </w:rPr>
        <w:t>to</w:t>
      </w:r>
      <w:r>
        <w:rPr>
          <w:spacing w:val="-2"/>
          <w:sz w:val="20"/>
        </w:rPr>
        <w:t xml:space="preserve"> </w:t>
      </w:r>
      <w:r>
        <w:rPr>
          <w:spacing w:val="-6"/>
          <w:sz w:val="20"/>
        </w:rPr>
        <w:t>the</w:t>
      </w:r>
      <w:r>
        <w:rPr>
          <w:spacing w:val="-2"/>
          <w:sz w:val="20"/>
        </w:rPr>
        <w:t xml:space="preserve"> </w:t>
      </w:r>
      <w:r>
        <w:rPr>
          <w:spacing w:val="-6"/>
          <w:sz w:val="20"/>
        </w:rPr>
        <w:t>CMHA</w:t>
      </w:r>
      <w:r>
        <w:rPr>
          <w:sz w:val="20"/>
        </w:rPr>
        <w:t xml:space="preserve"> </w:t>
      </w:r>
      <w:r>
        <w:rPr>
          <w:spacing w:val="-6"/>
          <w:sz w:val="20"/>
        </w:rPr>
        <w:t>Board.</w:t>
      </w:r>
    </w:p>
    <w:p w14:paraId="7680A5A7" w14:textId="77777777" w:rsidR="00A70679" w:rsidRDefault="00D735EE">
      <w:pPr>
        <w:pStyle w:val="ListParagraph"/>
        <w:numPr>
          <w:ilvl w:val="0"/>
          <w:numId w:val="2"/>
        </w:numPr>
        <w:tabs>
          <w:tab w:val="left" w:pos="580"/>
        </w:tabs>
        <w:spacing w:before="72"/>
        <w:ind w:hanging="360"/>
        <w:rPr>
          <w:sz w:val="20"/>
        </w:rPr>
      </w:pPr>
      <w:r>
        <w:rPr>
          <w:spacing w:val="-6"/>
          <w:sz w:val="20"/>
        </w:rPr>
        <w:t>Raise</w:t>
      </w:r>
      <w:r>
        <w:rPr>
          <w:spacing w:val="-5"/>
          <w:sz w:val="20"/>
        </w:rPr>
        <w:t xml:space="preserve"> </w:t>
      </w:r>
      <w:r>
        <w:rPr>
          <w:spacing w:val="-6"/>
          <w:sz w:val="20"/>
        </w:rPr>
        <w:t>any</w:t>
      </w:r>
      <w:r>
        <w:rPr>
          <w:sz w:val="20"/>
        </w:rPr>
        <w:t xml:space="preserve"> </w:t>
      </w:r>
      <w:r>
        <w:rPr>
          <w:spacing w:val="-6"/>
          <w:sz w:val="20"/>
        </w:rPr>
        <w:t>concerns/issues</w:t>
      </w:r>
      <w:r>
        <w:rPr>
          <w:sz w:val="20"/>
        </w:rPr>
        <w:t xml:space="preserve"> </w:t>
      </w:r>
      <w:r>
        <w:rPr>
          <w:spacing w:val="-6"/>
          <w:sz w:val="20"/>
        </w:rPr>
        <w:t>on</w:t>
      </w:r>
      <w:r>
        <w:rPr>
          <w:spacing w:val="-2"/>
          <w:sz w:val="20"/>
        </w:rPr>
        <w:t xml:space="preserve"> </w:t>
      </w:r>
      <w:r>
        <w:rPr>
          <w:spacing w:val="-6"/>
          <w:sz w:val="20"/>
        </w:rPr>
        <w:t>behalf</w:t>
      </w:r>
      <w:r>
        <w:rPr>
          <w:spacing w:val="2"/>
          <w:sz w:val="20"/>
        </w:rPr>
        <w:t xml:space="preserve"> </w:t>
      </w:r>
      <w:r>
        <w:rPr>
          <w:spacing w:val="-6"/>
          <w:sz w:val="20"/>
        </w:rPr>
        <w:t>of</w:t>
      </w:r>
      <w:r>
        <w:rPr>
          <w:spacing w:val="2"/>
          <w:sz w:val="20"/>
        </w:rPr>
        <w:t xml:space="preserve"> </w:t>
      </w:r>
      <w:r>
        <w:rPr>
          <w:spacing w:val="-6"/>
          <w:sz w:val="20"/>
        </w:rPr>
        <w:t>the</w:t>
      </w:r>
      <w:r>
        <w:rPr>
          <w:spacing w:val="-2"/>
          <w:sz w:val="20"/>
        </w:rPr>
        <w:t xml:space="preserve"> </w:t>
      </w:r>
      <w:r>
        <w:rPr>
          <w:spacing w:val="-6"/>
          <w:sz w:val="20"/>
        </w:rPr>
        <w:t>Association</w:t>
      </w:r>
      <w:r>
        <w:rPr>
          <w:spacing w:val="-3"/>
          <w:sz w:val="20"/>
        </w:rPr>
        <w:t xml:space="preserve"> </w:t>
      </w:r>
      <w:r>
        <w:rPr>
          <w:spacing w:val="-6"/>
          <w:sz w:val="20"/>
        </w:rPr>
        <w:t>at</w:t>
      </w:r>
      <w:r>
        <w:rPr>
          <w:spacing w:val="7"/>
          <w:sz w:val="20"/>
        </w:rPr>
        <w:t xml:space="preserve"> </w:t>
      </w:r>
      <w:r>
        <w:rPr>
          <w:spacing w:val="-6"/>
          <w:sz w:val="20"/>
        </w:rPr>
        <w:t>the</w:t>
      </w:r>
      <w:r>
        <w:rPr>
          <w:spacing w:val="-2"/>
          <w:sz w:val="20"/>
        </w:rPr>
        <w:t xml:space="preserve"> </w:t>
      </w:r>
      <w:r>
        <w:rPr>
          <w:spacing w:val="-6"/>
          <w:sz w:val="20"/>
        </w:rPr>
        <w:t>CAHL</w:t>
      </w:r>
      <w:r>
        <w:rPr>
          <w:spacing w:val="-2"/>
          <w:sz w:val="20"/>
        </w:rPr>
        <w:t xml:space="preserve"> </w:t>
      </w:r>
      <w:r>
        <w:rPr>
          <w:spacing w:val="-6"/>
          <w:sz w:val="20"/>
        </w:rPr>
        <w:t>meetings.</w:t>
      </w:r>
    </w:p>
    <w:p w14:paraId="405FFDCA" w14:textId="77777777" w:rsidR="00A70679" w:rsidRDefault="00D735EE">
      <w:pPr>
        <w:pStyle w:val="ListParagraph"/>
        <w:numPr>
          <w:ilvl w:val="0"/>
          <w:numId w:val="2"/>
        </w:numPr>
        <w:tabs>
          <w:tab w:val="left" w:pos="580"/>
        </w:tabs>
        <w:spacing w:before="73"/>
        <w:ind w:hanging="360"/>
        <w:rPr>
          <w:sz w:val="20"/>
        </w:rPr>
      </w:pPr>
      <w:r>
        <w:rPr>
          <w:spacing w:val="-6"/>
          <w:sz w:val="20"/>
        </w:rPr>
        <w:t>Perform</w:t>
      </w:r>
      <w:r>
        <w:rPr>
          <w:spacing w:val="-2"/>
          <w:sz w:val="20"/>
        </w:rPr>
        <w:t xml:space="preserve"> </w:t>
      </w:r>
      <w:r>
        <w:rPr>
          <w:spacing w:val="-6"/>
          <w:sz w:val="20"/>
        </w:rPr>
        <w:t>any</w:t>
      </w:r>
      <w:r>
        <w:rPr>
          <w:spacing w:val="1"/>
          <w:sz w:val="20"/>
        </w:rPr>
        <w:t xml:space="preserve"> </w:t>
      </w:r>
      <w:r>
        <w:rPr>
          <w:spacing w:val="-6"/>
          <w:sz w:val="20"/>
        </w:rPr>
        <w:t>responsibilities</w:t>
      </w:r>
      <w:r>
        <w:rPr>
          <w:sz w:val="20"/>
        </w:rPr>
        <w:t xml:space="preserve"> </w:t>
      </w:r>
      <w:r>
        <w:rPr>
          <w:spacing w:val="-6"/>
          <w:sz w:val="20"/>
        </w:rPr>
        <w:t>required</w:t>
      </w:r>
      <w:r>
        <w:rPr>
          <w:spacing w:val="-2"/>
          <w:sz w:val="20"/>
        </w:rPr>
        <w:t xml:space="preserve"> </w:t>
      </w:r>
      <w:r>
        <w:rPr>
          <w:spacing w:val="-6"/>
          <w:sz w:val="20"/>
        </w:rPr>
        <w:t>by</w:t>
      </w:r>
      <w:r>
        <w:rPr>
          <w:spacing w:val="1"/>
          <w:sz w:val="20"/>
        </w:rPr>
        <w:t xml:space="preserve"> </w:t>
      </w:r>
      <w:r>
        <w:rPr>
          <w:spacing w:val="-6"/>
          <w:sz w:val="20"/>
        </w:rPr>
        <w:t>the</w:t>
      </w:r>
      <w:r>
        <w:rPr>
          <w:spacing w:val="-2"/>
          <w:sz w:val="20"/>
        </w:rPr>
        <w:t xml:space="preserve"> </w:t>
      </w:r>
      <w:r>
        <w:rPr>
          <w:spacing w:val="-6"/>
          <w:sz w:val="20"/>
        </w:rPr>
        <w:t>Bylaws</w:t>
      </w:r>
      <w:r>
        <w:rPr>
          <w:spacing w:val="1"/>
          <w:sz w:val="20"/>
        </w:rPr>
        <w:t xml:space="preserve"> </w:t>
      </w:r>
      <w:r>
        <w:rPr>
          <w:spacing w:val="-6"/>
          <w:sz w:val="20"/>
        </w:rPr>
        <w:t>of</w:t>
      </w:r>
      <w:r>
        <w:rPr>
          <w:spacing w:val="3"/>
          <w:sz w:val="20"/>
        </w:rPr>
        <w:t xml:space="preserve"> </w:t>
      </w:r>
      <w:r>
        <w:rPr>
          <w:spacing w:val="-6"/>
          <w:sz w:val="20"/>
        </w:rPr>
        <w:t>CAHL.</w:t>
      </w:r>
    </w:p>
    <w:p w14:paraId="3D980D78" w14:textId="77777777" w:rsidR="00A70679" w:rsidRDefault="00A70679">
      <w:pPr>
        <w:pStyle w:val="BodyText"/>
        <w:spacing w:before="10"/>
        <w:ind w:left="0"/>
      </w:pPr>
    </w:p>
    <w:p w14:paraId="0D497B54" w14:textId="77777777" w:rsidR="00A70679" w:rsidRDefault="00D735EE">
      <w:pPr>
        <w:pStyle w:val="Heading2"/>
        <w:ind w:left="220" w:firstLine="0"/>
        <w:jc w:val="both"/>
      </w:pPr>
      <w:r>
        <w:t>CAHL</w:t>
      </w:r>
      <w:r>
        <w:rPr>
          <w:spacing w:val="-6"/>
        </w:rPr>
        <w:t xml:space="preserve"> </w:t>
      </w:r>
      <w:r>
        <w:rPr>
          <w:spacing w:val="-2"/>
        </w:rPr>
        <w:t>Governor</w:t>
      </w:r>
    </w:p>
    <w:p w14:paraId="570D0AF9" w14:textId="77777777" w:rsidR="00A70679" w:rsidRDefault="00D735EE">
      <w:pPr>
        <w:pStyle w:val="BodyText"/>
        <w:spacing w:before="117"/>
        <w:ind w:left="220" w:right="216"/>
        <w:jc w:val="both"/>
      </w:pPr>
      <w:r>
        <w:t xml:space="preserve">The CMHA is required by CAHL to provide a Governor. The CAHL Governor also acts as the Association's representative on CAHL's Board of Directors. The CAHL </w:t>
      </w:r>
      <w:r>
        <w:t>Governor is</w:t>
      </w:r>
      <w:r>
        <w:rPr>
          <w:spacing w:val="-1"/>
        </w:rPr>
        <w:t xml:space="preserve"> </w:t>
      </w:r>
      <w:r>
        <w:t>a voting member of the CMHA</w:t>
      </w:r>
      <w:r>
        <w:rPr>
          <w:spacing w:val="-1"/>
        </w:rPr>
        <w:t xml:space="preserve"> </w:t>
      </w:r>
      <w:r>
        <w:t>Board and is required to regularly attend scheduled meetings.</w:t>
      </w:r>
    </w:p>
    <w:p w14:paraId="2A6ADAE9" w14:textId="77777777" w:rsidR="00A70679" w:rsidRDefault="00D735EE">
      <w:pPr>
        <w:spacing w:before="203"/>
        <w:ind w:left="219"/>
        <w:rPr>
          <w:i/>
          <w:sz w:val="20"/>
        </w:rPr>
      </w:pPr>
      <w:r>
        <w:rPr>
          <w:i/>
          <w:spacing w:val="-2"/>
          <w:sz w:val="20"/>
        </w:rPr>
        <w:t>Responsibilities</w:t>
      </w:r>
    </w:p>
    <w:p w14:paraId="605CD810" w14:textId="77777777" w:rsidR="00A70679" w:rsidRDefault="00D735EE">
      <w:pPr>
        <w:pStyle w:val="ListParagraph"/>
        <w:numPr>
          <w:ilvl w:val="0"/>
          <w:numId w:val="2"/>
        </w:numPr>
        <w:tabs>
          <w:tab w:val="left" w:pos="579"/>
        </w:tabs>
        <w:spacing w:before="134"/>
        <w:ind w:left="579" w:hanging="360"/>
        <w:rPr>
          <w:sz w:val="20"/>
        </w:rPr>
      </w:pPr>
      <w:r>
        <w:rPr>
          <w:spacing w:val="-6"/>
          <w:sz w:val="20"/>
        </w:rPr>
        <w:t>Attend</w:t>
      </w:r>
      <w:r>
        <w:rPr>
          <w:spacing w:val="-2"/>
          <w:sz w:val="20"/>
        </w:rPr>
        <w:t xml:space="preserve"> </w:t>
      </w:r>
      <w:r>
        <w:rPr>
          <w:spacing w:val="-6"/>
          <w:sz w:val="20"/>
        </w:rPr>
        <w:t>all</w:t>
      </w:r>
      <w:r>
        <w:rPr>
          <w:spacing w:val="-2"/>
          <w:sz w:val="20"/>
        </w:rPr>
        <w:t xml:space="preserve"> </w:t>
      </w:r>
      <w:r>
        <w:rPr>
          <w:spacing w:val="-6"/>
          <w:sz w:val="20"/>
        </w:rPr>
        <w:t>CAHL</w:t>
      </w:r>
      <w:r>
        <w:rPr>
          <w:spacing w:val="-1"/>
          <w:sz w:val="20"/>
        </w:rPr>
        <w:t xml:space="preserve"> </w:t>
      </w:r>
      <w:r>
        <w:rPr>
          <w:spacing w:val="-6"/>
          <w:sz w:val="20"/>
        </w:rPr>
        <w:t>meetings</w:t>
      </w:r>
      <w:r>
        <w:rPr>
          <w:spacing w:val="1"/>
          <w:sz w:val="20"/>
        </w:rPr>
        <w:t xml:space="preserve"> </w:t>
      </w:r>
      <w:r>
        <w:rPr>
          <w:spacing w:val="-6"/>
          <w:sz w:val="20"/>
        </w:rPr>
        <w:t>and</w:t>
      </w:r>
      <w:r>
        <w:rPr>
          <w:spacing w:val="-2"/>
          <w:sz w:val="20"/>
        </w:rPr>
        <w:t xml:space="preserve"> </w:t>
      </w:r>
      <w:r>
        <w:rPr>
          <w:spacing w:val="-6"/>
          <w:sz w:val="20"/>
        </w:rPr>
        <w:t>serve</w:t>
      </w:r>
      <w:r>
        <w:rPr>
          <w:spacing w:val="-1"/>
          <w:sz w:val="20"/>
        </w:rPr>
        <w:t xml:space="preserve"> </w:t>
      </w:r>
      <w:r>
        <w:rPr>
          <w:spacing w:val="-6"/>
          <w:sz w:val="20"/>
        </w:rPr>
        <w:t>as</w:t>
      </w:r>
      <w:r>
        <w:rPr>
          <w:spacing w:val="1"/>
          <w:sz w:val="20"/>
        </w:rPr>
        <w:t xml:space="preserve"> </w:t>
      </w:r>
      <w:r>
        <w:rPr>
          <w:spacing w:val="-6"/>
          <w:sz w:val="20"/>
        </w:rPr>
        <w:t>CMHA's</w:t>
      </w:r>
      <w:r>
        <w:rPr>
          <w:sz w:val="20"/>
        </w:rPr>
        <w:t xml:space="preserve"> </w:t>
      </w:r>
      <w:r>
        <w:rPr>
          <w:spacing w:val="-6"/>
          <w:sz w:val="20"/>
        </w:rPr>
        <w:t>representative,</w:t>
      </w:r>
      <w:r>
        <w:rPr>
          <w:spacing w:val="4"/>
          <w:sz w:val="20"/>
        </w:rPr>
        <w:t xml:space="preserve"> </w:t>
      </w:r>
      <w:r>
        <w:rPr>
          <w:spacing w:val="-6"/>
          <w:sz w:val="20"/>
        </w:rPr>
        <w:t>voting</w:t>
      </w:r>
      <w:r>
        <w:rPr>
          <w:spacing w:val="-2"/>
          <w:sz w:val="20"/>
        </w:rPr>
        <w:t xml:space="preserve"> </w:t>
      </w:r>
      <w:r>
        <w:rPr>
          <w:spacing w:val="-6"/>
          <w:sz w:val="20"/>
        </w:rPr>
        <w:t>on</w:t>
      </w:r>
      <w:r>
        <w:rPr>
          <w:spacing w:val="-1"/>
          <w:sz w:val="20"/>
        </w:rPr>
        <w:t xml:space="preserve"> </w:t>
      </w:r>
      <w:r>
        <w:rPr>
          <w:spacing w:val="-6"/>
          <w:sz w:val="20"/>
        </w:rPr>
        <w:t>CMHA's</w:t>
      </w:r>
      <w:r>
        <w:rPr>
          <w:spacing w:val="1"/>
          <w:sz w:val="20"/>
        </w:rPr>
        <w:t xml:space="preserve"> </w:t>
      </w:r>
      <w:r>
        <w:rPr>
          <w:spacing w:val="-6"/>
          <w:sz w:val="20"/>
        </w:rPr>
        <w:t>behalf.</w:t>
      </w:r>
    </w:p>
    <w:p w14:paraId="64D9B939" w14:textId="77777777" w:rsidR="00A70679" w:rsidRDefault="00D735EE">
      <w:pPr>
        <w:pStyle w:val="ListParagraph"/>
        <w:numPr>
          <w:ilvl w:val="0"/>
          <w:numId w:val="2"/>
        </w:numPr>
        <w:tabs>
          <w:tab w:val="left" w:pos="580"/>
        </w:tabs>
        <w:spacing w:before="73"/>
        <w:ind w:hanging="360"/>
        <w:rPr>
          <w:sz w:val="20"/>
        </w:rPr>
      </w:pPr>
      <w:r>
        <w:rPr>
          <w:spacing w:val="-6"/>
          <w:sz w:val="20"/>
        </w:rPr>
        <w:t>Report</w:t>
      </w:r>
      <w:r>
        <w:rPr>
          <w:spacing w:val="2"/>
          <w:sz w:val="20"/>
        </w:rPr>
        <w:t xml:space="preserve"> </w:t>
      </w:r>
      <w:r>
        <w:rPr>
          <w:spacing w:val="-6"/>
          <w:sz w:val="20"/>
        </w:rPr>
        <w:t>all</w:t>
      </w:r>
      <w:r>
        <w:rPr>
          <w:spacing w:val="-3"/>
          <w:sz w:val="20"/>
        </w:rPr>
        <w:t xml:space="preserve"> </w:t>
      </w:r>
      <w:r>
        <w:rPr>
          <w:spacing w:val="-6"/>
          <w:sz w:val="20"/>
        </w:rPr>
        <w:t>new</w:t>
      </w:r>
      <w:r>
        <w:rPr>
          <w:spacing w:val="-2"/>
          <w:sz w:val="20"/>
        </w:rPr>
        <w:t xml:space="preserve"> </w:t>
      </w:r>
      <w:r>
        <w:rPr>
          <w:spacing w:val="-6"/>
          <w:sz w:val="20"/>
        </w:rPr>
        <w:t>information</w:t>
      </w:r>
      <w:r>
        <w:rPr>
          <w:spacing w:val="-2"/>
          <w:sz w:val="20"/>
        </w:rPr>
        <w:t xml:space="preserve"> </w:t>
      </w:r>
      <w:r>
        <w:rPr>
          <w:spacing w:val="-6"/>
          <w:sz w:val="20"/>
        </w:rPr>
        <w:t>from</w:t>
      </w:r>
      <w:r>
        <w:rPr>
          <w:sz w:val="20"/>
        </w:rPr>
        <w:t xml:space="preserve"> </w:t>
      </w:r>
      <w:r>
        <w:rPr>
          <w:spacing w:val="-6"/>
          <w:sz w:val="20"/>
        </w:rPr>
        <w:t>CAHL</w:t>
      </w:r>
      <w:r>
        <w:rPr>
          <w:spacing w:val="-3"/>
          <w:sz w:val="20"/>
        </w:rPr>
        <w:t xml:space="preserve"> </w:t>
      </w:r>
      <w:r>
        <w:rPr>
          <w:spacing w:val="-6"/>
          <w:sz w:val="20"/>
        </w:rPr>
        <w:t>to</w:t>
      </w:r>
      <w:r>
        <w:rPr>
          <w:spacing w:val="-2"/>
          <w:sz w:val="20"/>
        </w:rPr>
        <w:t xml:space="preserve"> </w:t>
      </w:r>
      <w:r>
        <w:rPr>
          <w:spacing w:val="-6"/>
          <w:sz w:val="20"/>
        </w:rPr>
        <w:t>the</w:t>
      </w:r>
      <w:r>
        <w:rPr>
          <w:spacing w:val="-2"/>
          <w:sz w:val="20"/>
        </w:rPr>
        <w:t xml:space="preserve"> </w:t>
      </w:r>
      <w:r>
        <w:rPr>
          <w:spacing w:val="-6"/>
          <w:sz w:val="20"/>
        </w:rPr>
        <w:t>CMHA</w:t>
      </w:r>
      <w:r>
        <w:rPr>
          <w:sz w:val="20"/>
        </w:rPr>
        <w:t xml:space="preserve"> </w:t>
      </w:r>
      <w:r>
        <w:rPr>
          <w:spacing w:val="-6"/>
          <w:sz w:val="20"/>
        </w:rPr>
        <w:t>Board.</w:t>
      </w:r>
    </w:p>
    <w:p w14:paraId="0FA3B0A1" w14:textId="77777777" w:rsidR="00A70679" w:rsidRDefault="00D735EE">
      <w:pPr>
        <w:pStyle w:val="ListParagraph"/>
        <w:numPr>
          <w:ilvl w:val="0"/>
          <w:numId w:val="2"/>
        </w:numPr>
        <w:tabs>
          <w:tab w:val="left" w:pos="580"/>
        </w:tabs>
        <w:spacing w:before="72"/>
        <w:ind w:hanging="360"/>
        <w:rPr>
          <w:sz w:val="20"/>
        </w:rPr>
      </w:pPr>
      <w:r>
        <w:rPr>
          <w:spacing w:val="-6"/>
          <w:sz w:val="20"/>
        </w:rPr>
        <w:t>Raise</w:t>
      </w:r>
      <w:r>
        <w:rPr>
          <w:spacing w:val="-5"/>
          <w:sz w:val="20"/>
        </w:rPr>
        <w:t xml:space="preserve"> </w:t>
      </w:r>
      <w:r>
        <w:rPr>
          <w:spacing w:val="-6"/>
          <w:sz w:val="20"/>
        </w:rPr>
        <w:t>any</w:t>
      </w:r>
      <w:r>
        <w:rPr>
          <w:sz w:val="20"/>
        </w:rPr>
        <w:t xml:space="preserve"> </w:t>
      </w:r>
      <w:r>
        <w:rPr>
          <w:spacing w:val="-6"/>
          <w:sz w:val="20"/>
        </w:rPr>
        <w:t>concerns/issues</w:t>
      </w:r>
      <w:r>
        <w:rPr>
          <w:sz w:val="20"/>
        </w:rPr>
        <w:t xml:space="preserve"> </w:t>
      </w:r>
      <w:r>
        <w:rPr>
          <w:spacing w:val="-6"/>
          <w:sz w:val="20"/>
        </w:rPr>
        <w:t>on</w:t>
      </w:r>
      <w:r>
        <w:rPr>
          <w:spacing w:val="-2"/>
          <w:sz w:val="20"/>
        </w:rPr>
        <w:t xml:space="preserve"> </w:t>
      </w:r>
      <w:r>
        <w:rPr>
          <w:spacing w:val="-6"/>
          <w:sz w:val="20"/>
        </w:rPr>
        <w:t>behalf</w:t>
      </w:r>
      <w:r>
        <w:rPr>
          <w:spacing w:val="2"/>
          <w:sz w:val="20"/>
        </w:rPr>
        <w:t xml:space="preserve"> </w:t>
      </w:r>
      <w:r>
        <w:rPr>
          <w:spacing w:val="-6"/>
          <w:sz w:val="20"/>
        </w:rPr>
        <w:t>of</w:t>
      </w:r>
      <w:r>
        <w:rPr>
          <w:spacing w:val="2"/>
          <w:sz w:val="20"/>
        </w:rPr>
        <w:t xml:space="preserve"> </w:t>
      </w:r>
      <w:r>
        <w:rPr>
          <w:spacing w:val="-6"/>
          <w:sz w:val="20"/>
        </w:rPr>
        <w:t>the</w:t>
      </w:r>
      <w:r>
        <w:rPr>
          <w:spacing w:val="-2"/>
          <w:sz w:val="20"/>
        </w:rPr>
        <w:t xml:space="preserve"> </w:t>
      </w:r>
      <w:r>
        <w:rPr>
          <w:spacing w:val="-6"/>
          <w:sz w:val="20"/>
        </w:rPr>
        <w:t>Association</w:t>
      </w:r>
      <w:r>
        <w:rPr>
          <w:spacing w:val="-3"/>
          <w:sz w:val="20"/>
        </w:rPr>
        <w:t xml:space="preserve"> </w:t>
      </w:r>
      <w:r>
        <w:rPr>
          <w:spacing w:val="-6"/>
          <w:sz w:val="20"/>
        </w:rPr>
        <w:t>at</w:t>
      </w:r>
      <w:r>
        <w:rPr>
          <w:spacing w:val="7"/>
          <w:sz w:val="20"/>
        </w:rPr>
        <w:t xml:space="preserve"> </w:t>
      </w:r>
      <w:r>
        <w:rPr>
          <w:spacing w:val="-6"/>
          <w:sz w:val="20"/>
        </w:rPr>
        <w:t>the</w:t>
      </w:r>
      <w:r>
        <w:rPr>
          <w:spacing w:val="-2"/>
          <w:sz w:val="20"/>
        </w:rPr>
        <w:t xml:space="preserve"> </w:t>
      </w:r>
      <w:r>
        <w:rPr>
          <w:spacing w:val="-6"/>
          <w:sz w:val="20"/>
        </w:rPr>
        <w:t>CAHL</w:t>
      </w:r>
      <w:r>
        <w:rPr>
          <w:spacing w:val="-2"/>
          <w:sz w:val="20"/>
        </w:rPr>
        <w:t xml:space="preserve"> </w:t>
      </w:r>
      <w:r>
        <w:rPr>
          <w:spacing w:val="-6"/>
          <w:sz w:val="20"/>
        </w:rPr>
        <w:t>meetings.</w:t>
      </w:r>
    </w:p>
    <w:p w14:paraId="15BBB9B4" w14:textId="77777777" w:rsidR="00A70679" w:rsidRDefault="00D735EE">
      <w:pPr>
        <w:pStyle w:val="ListParagraph"/>
        <w:numPr>
          <w:ilvl w:val="0"/>
          <w:numId w:val="2"/>
        </w:numPr>
        <w:tabs>
          <w:tab w:val="left" w:pos="580"/>
        </w:tabs>
        <w:spacing w:before="73"/>
        <w:ind w:hanging="360"/>
        <w:rPr>
          <w:sz w:val="20"/>
        </w:rPr>
      </w:pPr>
      <w:r>
        <w:rPr>
          <w:spacing w:val="-6"/>
          <w:sz w:val="20"/>
        </w:rPr>
        <w:t>Perform</w:t>
      </w:r>
      <w:r>
        <w:rPr>
          <w:spacing w:val="-2"/>
          <w:sz w:val="20"/>
        </w:rPr>
        <w:t xml:space="preserve"> </w:t>
      </w:r>
      <w:r>
        <w:rPr>
          <w:spacing w:val="-6"/>
          <w:sz w:val="20"/>
        </w:rPr>
        <w:t>any</w:t>
      </w:r>
      <w:r>
        <w:rPr>
          <w:spacing w:val="1"/>
          <w:sz w:val="20"/>
        </w:rPr>
        <w:t xml:space="preserve"> </w:t>
      </w:r>
      <w:r>
        <w:rPr>
          <w:spacing w:val="-6"/>
          <w:sz w:val="20"/>
        </w:rPr>
        <w:t>responsibilities</w:t>
      </w:r>
      <w:r>
        <w:rPr>
          <w:sz w:val="20"/>
        </w:rPr>
        <w:t xml:space="preserve"> </w:t>
      </w:r>
      <w:r>
        <w:rPr>
          <w:spacing w:val="-6"/>
          <w:sz w:val="20"/>
        </w:rPr>
        <w:t>required</w:t>
      </w:r>
      <w:r>
        <w:rPr>
          <w:spacing w:val="-2"/>
          <w:sz w:val="20"/>
        </w:rPr>
        <w:t xml:space="preserve"> </w:t>
      </w:r>
      <w:r>
        <w:rPr>
          <w:spacing w:val="-6"/>
          <w:sz w:val="20"/>
        </w:rPr>
        <w:t>by</w:t>
      </w:r>
      <w:r>
        <w:rPr>
          <w:spacing w:val="1"/>
          <w:sz w:val="20"/>
        </w:rPr>
        <w:t xml:space="preserve"> </w:t>
      </w:r>
      <w:r>
        <w:rPr>
          <w:spacing w:val="-6"/>
          <w:sz w:val="20"/>
        </w:rPr>
        <w:t>the</w:t>
      </w:r>
      <w:r>
        <w:rPr>
          <w:spacing w:val="-2"/>
          <w:sz w:val="20"/>
        </w:rPr>
        <w:t xml:space="preserve"> </w:t>
      </w:r>
      <w:r>
        <w:rPr>
          <w:spacing w:val="-6"/>
          <w:sz w:val="20"/>
        </w:rPr>
        <w:t>Bylaws</w:t>
      </w:r>
      <w:r>
        <w:rPr>
          <w:spacing w:val="1"/>
          <w:sz w:val="20"/>
        </w:rPr>
        <w:t xml:space="preserve"> </w:t>
      </w:r>
      <w:r>
        <w:rPr>
          <w:spacing w:val="-6"/>
          <w:sz w:val="20"/>
        </w:rPr>
        <w:t>of</w:t>
      </w:r>
      <w:r>
        <w:rPr>
          <w:spacing w:val="3"/>
          <w:sz w:val="20"/>
        </w:rPr>
        <w:t xml:space="preserve"> </w:t>
      </w:r>
      <w:r>
        <w:rPr>
          <w:spacing w:val="-6"/>
          <w:sz w:val="20"/>
        </w:rPr>
        <w:t>CAHL.</w:t>
      </w:r>
    </w:p>
    <w:p w14:paraId="5DCFDE1E" w14:textId="77777777" w:rsidR="00A70679" w:rsidRDefault="00D735EE">
      <w:pPr>
        <w:pStyle w:val="ListParagraph"/>
        <w:numPr>
          <w:ilvl w:val="0"/>
          <w:numId w:val="2"/>
        </w:numPr>
        <w:tabs>
          <w:tab w:val="left" w:pos="580"/>
        </w:tabs>
        <w:spacing w:before="77"/>
        <w:ind w:hanging="360"/>
        <w:rPr>
          <w:sz w:val="20"/>
        </w:rPr>
      </w:pPr>
      <w:r>
        <w:rPr>
          <w:spacing w:val="-6"/>
          <w:sz w:val="20"/>
        </w:rPr>
        <w:t>Represent</w:t>
      </w:r>
      <w:r>
        <w:rPr>
          <w:spacing w:val="1"/>
          <w:sz w:val="20"/>
        </w:rPr>
        <w:t xml:space="preserve"> </w:t>
      </w:r>
      <w:r>
        <w:rPr>
          <w:spacing w:val="-6"/>
          <w:sz w:val="20"/>
        </w:rPr>
        <w:t>a</w:t>
      </w:r>
      <w:r>
        <w:rPr>
          <w:spacing w:val="-1"/>
          <w:sz w:val="20"/>
        </w:rPr>
        <w:t xml:space="preserve"> </w:t>
      </w:r>
      <w:r>
        <w:rPr>
          <w:spacing w:val="-6"/>
          <w:sz w:val="20"/>
        </w:rPr>
        <w:t>hockey</w:t>
      </w:r>
      <w:r>
        <w:rPr>
          <w:spacing w:val="1"/>
          <w:sz w:val="20"/>
        </w:rPr>
        <w:t xml:space="preserve"> </w:t>
      </w:r>
      <w:r>
        <w:rPr>
          <w:spacing w:val="-6"/>
          <w:sz w:val="20"/>
        </w:rPr>
        <w:t>division</w:t>
      </w:r>
      <w:r>
        <w:rPr>
          <w:spacing w:val="-2"/>
          <w:sz w:val="20"/>
        </w:rPr>
        <w:t xml:space="preserve"> </w:t>
      </w:r>
      <w:r>
        <w:rPr>
          <w:spacing w:val="-6"/>
          <w:sz w:val="20"/>
        </w:rPr>
        <w:t>as</w:t>
      </w:r>
      <w:r>
        <w:rPr>
          <w:spacing w:val="1"/>
          <w:sz w:val="20"/>
        </w:rPr>
        <w:t xml:space="preserve"> </w:t>
      </w:r>
      <w:r>
        <w:rPr>
          <w:spacing w:val="-6"/>
          <w:sz w:val="20"/>
        </w:rPr>
        <w:t>determined</w:t>
      </w:r>
      <w:r>
        <w:rPr>
          <w:spacing w:val="5"/>
          <w:sz w:val="20"/>
        </w:rPr>
        <w:t xml:space="preserve"> </w:t>
      </w:r>
      <w:r>
        <w:rPr>
          <w:spacing w:val="-6"/>
          <w:sz w:val="20"/>
        </w:rPr>
        <w:t>by</w:t>
      </w:r>
      <w:r>
        <w:rPr>
          <w:spacing w:val="1"/>
          <w:sz w:val="20"/>
        </w:rPr>
        <w:t xml:space="preserve"> </w:t>
      </w:r>
      <w:r>
        <w:rPr>
          <w:spacing w:val="-6"/>
          <w:sz w:val="20"/>
        </w:rPr>
        <w:t>the</w:t>
      </w:r>
      <w:r>
        <w:rPr>
          <w:spacing w:val="-1"/>
          <w:sz w:val="20"/>
        </w:rPr>
        <w:t xml:space="preserve"> </w:t>
      </w:r>
      <w:r>
        <w:rPr>
          <w:spacing w:val="-6"/>
          <w:sz w:val="20"/>
        </w:rPr>
        <w:t>CAHL</w:t>
      </w:r>
      <w:r>
        <w:rPr>
          <w:spacing w:val="-2"/>
          <w:sz w:val="20"/>
        </w:rPr>
        <w:t xml:space="preserve"> </w:t>
      </w:r>
      <w:r>
        <w:rPr>
          <w:spacing w:val="-6"/>
          <w:sz w:val="20"/>
        </w:rPr>
        <w:t>fall</w:t>
      </w:r>
      <w:r>
        <w:rPr>
          <w:spacing w:val="-1"/>
          <w:sz w:val="20"/>
        </w:rPr>
        <w:t xml:space="preserve"> </w:t>
      </w:r>
      <w:r>
        <w:rPr>
          <w:spacing w:val="-6"/>
          <w:sz w:val="20"/>
        </w:rPr>
        <w:t>organizational</w:t>
      </w:r>
      <w:r>
        <w:rPr>
          <w:spacing w:val="-1"/>
          <w:sz w:val="20"/>
        </w:rPr>
        <w:t xml:space="preserve"> </w:t>
      </w:r>
      <w:r>
        <w:rPr>
          <w:spacing w:val="-6"/>
          <w:sz w:val="20"/>
        </w:rPr>
        <w:t>meeting.</w:t>
      </w:r>
    </w:p>
    <w:p w14:paraId="0A8919CA" w14:textId="77777777" w:rsidR="00A70679" w:rsidRDefault="00D735EE">
      <w:pPr>
        <w:pStyle w:val="ListParagraph"/>
        <w:numPr>
          <w:ilvl w:val="0"/>
          <w:numId w:val="2"/>
        </w:numPr>
        <w:tabs>
          <w:tab w:val="left" w:pos="580"/>
        </w:tabs>
        <w:spacing w:before="72"/>
        <w:ind w:hanging="360"/>
        <w:rPr>
          <w:sz w:val="20"/>
        </w:rPr>
      </w:pPr>
      <w:r>
        <w:rPr>
          <w:spacing w:val="-6"/>
          <w:sz w:val="20"/>
        </w:rPr>
        <w:t>Must</w:t>
      </w:r>
      <w:r>
        <w:rPr>
          <w:sz w:val="20"/>
        </w:rPr>
        <w:t xml:space="preserve"> </w:t>
      </w:r>
      <w:r>
        <w:rPr>
          <w:spacing w:val="-6"/>
          <w:sz w:val="20"/>
        </w:rPr>
        <w:t>attend</w:t>
      </w:r>
      <w:r>
        <w:rPr>
          <w:spacing w:val="-2"/>
          <w:sz w:val="20"/>
        </w:rPr>
        <w:t xml:space="preserve"> </w:t>
      </w:r>
      <w:r>
        <w:rPr>
          <w:spacing w:val="-6"/>
          <w:sz w:val="20"/>
        </w:rPr>
        <w:t>all</w:t>
      </w:r>
      <w:r>
        <w:rPr>
          <w:spacing w:val="3"/>
          <w:sz w:val="20"/>
        </w:rPr>
        <w:t xml:space="preserve"> </w:t>
      </w:r>
      <w:r>
        <w:rPr>
          <w:spacing w:val="-6"/>
          <w:sz w:val="20"/>
        </w:rPr>
        <w:t>provincial</w:t>
      </w:r>
      <w:r>
        <w:rPr>
          <w:spacing w:val="-2"/>
          <w:sz w:val="20"/>
        </w:rPr>
        <w:t xml:space="preserve"> </w:t>
      </w:r>
      <w:r>
        <w:rPr>
          <w:spacing w:val="-6"/>
          <w:sz w:val="20"/>
        </w:rPr>
        <w:t>playoff</w:t>
      </w:r>
      <w:r>
        <w:rPr>
          <w:spacing w:val="3"/>
          <w:sz w:val="20"/>
        </w:rPr>
        <w:t xml:space="preserve"> </w:t>
      </w:r>
      <w:r>
        <w:rPr>
          <w:spacing w:val="-6"/>
          <w:sz w:val="20"/>
        </w:rPr>
        <w:t>meetings.</w:t>
      </w:r>
    </w:p>
    <w:p w14:paraId="48AF1BA5" w14:textId="77777777" w:rsidR="00A70679" w:rsidRDefault="00D735EE">
      <w:pPr>
        <w:pStyle w:val="ListParagraph"/>
        <w:numPr>
          <w:ilvl w:val="0"/>
          <w:numId w:val="2"/>
        </w:numPr>
        <w:tabs>
          <w:tab w:val="left" w:pos="580"/>
        </w:tabs>
        <w:spacing w:before="73"/>
        <w:ind w:hanging="360"/>
        <w:rPr>
          <w:sz w:val="20"/>
        </w:rPr>
      </w:pPr>
      <w:r>
        <w:rPr>
          <w:spacing w:val="-6"/>
          <w:sz w:val="20"/>
        </w:rPr>
        <w:t>Provides</w:t>
      </w:r>
      <w:r>
        <w:rPr>
          <w:spacing w:val="2"/>
          <w:sz w:val="20"/>
        </w:rPr>
        <w:t xml:space="preserve"> </w:t>
      </w:r>
      <w:r>
        <w:rPr>
          <w:spacing w:val="-6"/>
          <w:sz w:val="20"/>
        </w:rPr>
        <w:t>coaching</w:t>
      </w:r>
      <w:r>
        <w:rPr>
          <w:sz w:val="20"/>
        </w:rPr>
        <w:t xml:space="preserve"> </w:t>
      </w:r>
      <w:r>
        <w:rPr>
          <w:spacing w:val="-6"/>
          <w:sz w:val="20"/>
        </w:rPr>
        <w:t>and</w:t>
      </w:r>
      <w:r>
        <w:rPr>
          <w:sz w:val="20"/>
        </w:rPr>
        <w:t xml:space="preserve"> </w:t>
      </w:r>
      <w:r>
        <w:rPr>
          <w:spacing w:val="-6"/>
          <w:sz w:val="20"/>
        </w:rPr>
        <w:t>mentorship</w:t>
      </w:r>
      <w:r>
        <w:rPr>
          <w:sz w:val="20"/>
        </w:rPr>
        <w:t xml:space="preserve"> </w:t>
      </w:r>
      <w:r>
        <w:rPr>
          <w:spacing w:val="-6"/>
          <w:sz w:val="20"/>
        </w:rPr>
        <w:t>to</w:t>
      </w:r>
      <w:r>
        <w:rPr>
          <w:sz w:val="20"/>
        </w:rPr>
        <w:t xml:space="preserve"> </w:t>
      </w:r>
      <w:r>
        <w:rPr>
          <w:spacing w:val="-6"/>
          <w:sz w:val="20"/>
        </w:rPr>
        <w:t>association</w:t>
      </w:r>
      <w:r>
        <w:rPr>
          <w:spacing w:val="1"/>
          <w:sz w:val="20"/>
        </w:rPr>
        <w:t xml:space="preserve"> </w:t>
      </w:r>
      <w:r>
        <w:rPr>
          <w:spacing w:val="-6"/>
          <w:sz w:val="20"/>
        </w:rPr>
        <w:t>managers.</w:t>
      </w:r>
    </w:p>
    <w:p w14:paraId="00C46ACD" w14:textId="77777777" w:rsidR="00A70679" w:rsidRDefault="00A70679">
      <w:pPr>
        <w:rPr>
          <w:sz w:val="20"/>
        </w:rPr>
        <w:sectPr w:rsidR="00A70679">
          <w:pgSz w:w="12240" w:h="15840"/>
          <w:pgMar w:top="980" w:right="860" w:bottom="900" w:left="860" w:header="579" w:footer="712" w:gutter="0"/>
          <w:cols w:space="720"/>
        </w:sectPr>
      </w:pPr>
    </w:p>
    <w:p w14:paraId="0A41F67E" w14:textId="77777777" w:rsidR="00A70679" w:rsidRDefault="00A70679">
      <w:pPr>
        <w:pStyle w:val="BodyText"/>
        <w:spacing w:before="15"/>
        <w:ind w:left="0"/>
        <w:rPr>
          <w:sz w:val="22"/>
        </w:rPr>
      </w:pPr>
    </w:p>
    <w:p w14:paraId="1F9A0636" w14:textId="77777777" w:rsidR="00A70679" w:rsidRDefault="00D735EE">
      <w:pPr>
        <w:pStyle w:val="Heading2"/>
        <w:spacing w:before="1"/>
        <w:ind w:left="220" w:firstLine="0"/>
        <w:jc w:val="both"/>
      </w:pPr>
      <w:r>
        <w:t>Director</w:t>
      </w:r>
      <w:r>
        <w:rPr>
          <w:spacing w:val="-4"/>
        </w:rPr>
        <w:t xml:space="preserve"> </w:t>
      </w:r>
      <w:r>
        <w:t>of</w:t>
      </w:r>
      <w:r>
        <w:rPr>
          <w:spacing w:val="-2"/>
        </w:rPr>
        <w:t xml:space="preserve"> </w:t>
      </w:r>
      <w:r>
        <w:t>Hockey</w:t>
      </w:r>
      <w:r>
        <w:rPr>
          <w:spacing w:val="-3"/>
        </w:rPr>
        <w:t xml:space="preserve"> </w:t>
      </w:r>
      <w:r>
        <w:rPr>
          <w:spacing w:val="-2"/>
        </w:rPr>
        <w:t>Development</w:t>
      </w:r>
    </w:p>
    <w:p w14:paraId="72ECFAB3" w14:textId="77777777" w:rsidR="00A70679" w:rsidRDefault="00D735EE">
      <w:pPr>
        <w:pStyle w:val="BodyText"/>
        <w:spacing w:before="116"/>
        <w:ind w:left="220" w:right="214"/>
        <w:jc w:val="both"/>
      </w:pPr>
      <w:r>
        <w:t>The Director of Hockey Development is responsible for reviewing and implementing skills or other specialty programs</w:t>
      </w:r>
      <w:r>
        <w:rPr>
          <w:spacing w:val="-14"/>
        </w:rPr>
        <w:t xml:space="preserve"> </w:t>
      </w:r>
      <w:r>
        <w:t>for</w:t>
      </w:r>
      <w:r>
        <w:rPr>
          <w:spacing w:val="-14"/>
        </w:rPr>
        <w:t xml:space="preserve"> </w:t>
      </w:r>
      <w:r>
        <w:t>CMHA</w:t>
      </w:r>
      <w:r>
        <w:rPr>
          <w:spacing w:val="-14"/>
        </w:rPr>
        <w:t xml:space="preserve"> </w:t>
      </w:r>
      <w:r>
        <w:t>players</w:t>
      </w:r>
      <w:r>
        <w:rPr>
          <w:spacing w:val="-14"/>
        </w:rPr>
        <w:t xml:space="preserve"> </w:t>
      </w:r>
      <w:r>
        <w:t>as</w:t>
      </w:r>
      <w:r>
        <w:rPr>
          <w:spacing w:val="-14"/>
        </w:rPr>
        <w:t xml:space="preserve"> </w:t>
      </w:r>
      <w:r>
        <w:t>needed.</w:t>
      </w:r>
      <w:r>
        <w:rPr>
          <w:spacing w:val="-13"/>
        </w:rPr>
        <w:t xml:space="preserve"> </w:t>
      </w:r>
      <w:r>
        <w:t>The</w:t>
      </w:r>
      <w:r>
        <w:rPr>
          <w:spacing w:val="-13"/>
        </w:rPr>
        <w:t xml:space="preserve"> </w:t>
      </w:r>
      <w:r>
        <w:t>Director</w:t>
      </w:r>
      <w:r>
        <w:rPr>
          <w:spacing w:val="-11"/>
        </w:rPr>
        <w:t xml:space="preserve"> </w:t>
      </w:r>
      <w:r>
        <w:t>of</w:t>
      </w:r>
      <w:r>
        <w:rPr>
          <w:spacing w:val="-14"/>
        </w:rPr>
        <w:t xml:space="preserve"> </w:t>
      </w:r>
      <w:r>
        <w:t>Hockey</w:t>
      </w:r>
      <w:r>
        <w:rPr>
          <w:spacing w:val="-11"/>
        </w:rPr>
        <w:t xml:space="preserve"> </w:t>
      </w:r>
      <w:r>
        <w:t>Development</w:t>
      </w:r>
      <w:r>
        <w:rPr>
          <w:spacing w:val="-9"/>
        </w:rPr>
        <w:t xml:space="preserve"> </w:t>
      </w:r>
      <w:r>
        <w:t>is</w:t>
      </w:r>
      <w:r>
        <w:rPr>
          <w:spacing w:val="-11"/>
        </w:rPr>
        <w:t xml:space="preserve"> </w:t>
      </w:r>
      <w:r>
        <w:t>also</w:t>
      </w:r>
      <w:r>
        <w:rPr>
          <w:spacing w:val="-14"/>
        </w:rPr>
        <w:t xml:space="preserve"> </w:t>
      </w:r>
      <w:r>
        <w:t>responsible</w:t>
      </w:r>
      <w:r>
        <w:rPr>
          <w:spacing w:val="-13"/>
        </w:rPr>
        <w:t xml:space="preserve"> </w:t>
      </w:r>
      <w:r>
        <w:t>for</w:t>
      </w:r>
      <w:r>
        <w:rPr>
          <w:spacing w:val="-14"/>
        </w:rPr>
        <w:t xml:space="preserve"> </w:t>
      </w:r>
      <w:r>
        <w:t>the</w:t>
      </w:r>
      <w:r>
        <w:rPr>
          <w:spacing w:val="-13"/>
        </w:rPr>
        <w:t xml:space="preserve"> </w:t>
      </w:r>
      <w:r>
        <w:t>evaluations process at the beginning of the year. This Director is a voting member of the Board and is required to regularly attend scheduled meetings.</w:t>
      </w:r>
    </w:p>
    <w:p w14:paraId="085AAC9D" w14:textId="77777777" w:rsidR="00A70679" w:rsidRDefault="00D735EE">
      <w:pPr>
        <w:spacing w:before="203"/>
        <w:ind w:left="220"/>
        <w:rPr>
          <w:i/>
          <w:sz w:val="20"/>
        </w:rPr>
      </w:pPr>
      <w:r>
        <w:rPr>
          <w:i/>
          <w:spacing w:val="-2"/>
          <w:sz w:val="20"/>
        </w:rPr>
        <w:t>Responsibilities</w:t>
      </w:r>
    </w:p>
    <w:p w14:paraId="199CBD68" w14:textId="77777777" w:rsidR="00A70679" w:rsidRDefault="00D735EE">
      <w:pPr>
        <w:pStyle w:val="ListParagraph"/>
        <w:numPr>
          <w:ilvl w:val="0"/>
          <w:numId w:val="2"/>
        </w:numPr>
        <w:tabs>
          <w:tab w:val="left" w:pos="580"/>
        </w:tabs>
        <w:spacing w:before="130"/>
        <w:ind w:right="216"/>
        <w:rPr>
          <w:sz w:val="20"/>
        </w:rPr>
      </w:pPr>
      <w:r>
        <w:rPr>
          <w:spacing w:val="-4"/>
          <w:sz w:val="20"/>
        </w:rPr>
        <w:t>Ensure</w:t>
      </w:r>
      <w:r>
        <w:rPr>
          <w:spacing w:val="-6"/>
          <w:sz w:val="20"/>
        </w:rPr>
        <w:t xml:space="preserve"> </w:t>
      </w:r>
      <w:r>
        <w:rPr>
          <w:spacing w:val="-4"/>
          <w:sz w:val="20"/>
        </w:rPr>
        <w:t>a</w:t>
      </w:r>
      <w:r>
        <w:rPr>
          <w:spacing w:val="-6"/>
          <w:sz w:val="20"/>
        </w:rPr>
        <w:t xml:space="preserve"> </w:t>
      </w:r>
      <w:r>
        <w:rPr>
          <w:spacing w:val="-4"/>
          <w:sz w:val="20"/>
        </w:rPr>
        <w:t>specific team evaluation</w:t>
      </w:r>
      <w:r>
        <w:rPr>
          <w:spacing w:val="-6"/>
          <w:sz w:val="20"/>
        </w:rPr>
        <w:t xml:space="preserve"> </w:t>
      </w:r>
      <w:r>
        <w:rPr>
          <w:spacing w:val="-4"/>
          <w:sz w:val="20"/>
        </w:rPr>
        <w:t>and</w:t>
      </w:r>
      <w:r>
        <w:rPr>
          <w:spacing w:val="-6"/>
          <w:sz w:val="20"/>
        </w:rPr>
        <w:t xml:space="preserve"> </w:t>
      </w:r>
      <w:r>
        <w:rPr>
          <w:spacing w:val="-4"/>
          <w:sz w:val="20"/>
        </w:rPr>
        <w:t>selection</w:t>
      </w:r>
      <w:r>
        <w:rPr>
          <w:spacing w:val="-6"/>
          <w:sz w:val="20"/>
        </w:rPr>
        <w:t xml:space="preserve"> </w:t>
      </w:r>
      <w:r>
        <w:rPr>
          <w:spacing w:val="-4"/>
          <w:sz w:val="20"/>
        </w:rPr>
        <w:t>is in</w:t>
      </w:r>
      <w:r>
        <w:rPr>
          <w:spacing w:val="-6"/>
          <w:sz w:val="20"/>
        </w:rPr>
        <w:t xml:space="preserve"> </w:t>
      </w:r>
      <w:r>
        <w:rPr>
          <w:spacing w:val="-4"/>
          <w:sz w:val="20"/>
        </w:rPr>
        <w:t>place</w:t>
      </w:r>
      <w:r>
        <w:rPr>
          <w:spacing w:val="-6"/>
          <w:sz w:val="20"/>
        </w:rPr>
        <w:t xml:space="preserve"> </w:t>
      </w:r>
      <w:r>
        <w:rPr>
          <w:spacing w:val="-4"/>
          <w:sz w:val="20"/>
        </w:rPr>
        <w:t>before</w:t>
      </w:r>
      <w:r>
        <w:rPr>
          <w:spacing w:val="-6"/>
          <w:sz w:val="20"/>
        </w:rPr>
        <w:t xml:space="preserve"> </w:t>
      </w:r>
      <w:r>
        <w:rPr>
          <w:spacing w:val="-4"/>
          <w:sz w:val="20"/>
        </w:rPr>
        <w:t>the</w:t>
      </w:r>
      <w:r>
        <w:rPr>
          <w:spacing w:val="-6"/>
          <w:sz w:val="20"/>
        </w:rPr>
        <w:t xml:space="preserve"> </w:t>
      </w:r>
      <w:r>
        <w:rPr>
          <w:spacing w:val="-4"/>
          <w:sz w:val="20"/>
        </w:rPr>
        <w:t>start of the</w:t>
      </w:r>
      <w:r>
        <w:rPr>
          <w:spacing w:val="-6"/>
          <w:sz w:val="20"/>
        </w:rPr>
        <w:t xml:space="preserve"> </w:t>
      </w:r>
      <w:r>
        <w:rPr>
          <w:spacing w:val="-4"/>
          <w:sz w:val="20"/>
        </w:rPr>
        <w:t>season</w:t>
      </w:r>
      <w:r>
        <w:rPr>
          <w:spacing w:val="-6"/>
          <w:sz w:val="20"/>
        </w:rPr>
        <w:t xml:space="preserve"> </w:t>
      </w:r>
      <w:r>
        <w:rPr>
          <w:spacing w:val="-4"/>
          <w:sz w:val="20"/>
        </w:rPr>
        <w:t>-</w:t>
      </w:r>
      <w:r>
        <w:rPr>
          <w:spacing w:val="-6"/>
          <w:sz w:val="20"/>
        </w:rPr>
        <w:t xml:space="preserve"> </w:t>
      </w:r>
      <w:r>
        <w:rPr>
          <w:spacing w:val="-4"/>
          <w:sz w:val="20"/>
        </w:rPr>
        <w:t>all processes to</w:t>
      </w:r>
      <w:r>
        <w:rPr>
          <w:spacing w:val="-6"/>
          <w:sz w:val="20"/>
        </w:rPr>
        <w:t xml:space="preserve"> </w:t>
      </w:r>
      <w:r>
        <w:rPr>
          <w:spacing w:val="-4"/>
          <w:sz w:val="20"/>
        </w:rPr>
        <w:t>hold</w:t>
      </w:r>
      <w:r>
        <w:rPr>
          <w:spacing w:val="-6"/>
          <w:sz w:val="20"/>
        </w:rPr>
        <w:t xml:space="preserve"> </w:t>
      </w:r>
      <w:r>
        <w:rPr>
          <w:spacing w:val="-4"/>
          <w:sz w:val="20"/>
        </w:rPr>
        <w:t xml:space="preserve">the </w:t>
      </w:r>
      <w:r>
        <w:rPr>
          <w:sz w:val="20"/>
        </w:rPr>
        <w:t>approval of the Board.</w:t>
      </w:r>
    </w:p>
    <w:p w14:paraId="2D1B055D" w14:textId="77777777" w:rsidR="00A70679" w:rsidRDefault="00D735EE">
      <w:pPr>
        <w:pStyle w:val="ListParagraph"/>
        <w:numPr>
          <w:ilvl w:val="0"/>
          <w:numId w:val="2"/>
        </w:numPr>
        <w:tabs>
          <w:tab w:val="left" w:pos="579"/>
        </w:tabs>
        <w:spacing w:before="78"/>
        <w:ind w:left="579" w:hanging="359"/>
        <w:rPr>
          <w:sz w:val="20"/>
        </w:rPr>
      </w:pPr>
      <w:r>
        <w:rPr>
          <w:spacing w:val="-6"/>
          <w:sz w:val="20"/>
        </w:rPr>
        <w:t>Recruit</w:t>
      </w:r>
      <w:r>
        <w:rPr>
          <w:spacing w:val="1"/>
          <w:sz w:val="20"/>
        </w:rPr>
        <w:t xml:space="preserve"> </w:t>
      </w:r>
      <w:r>
        <w:rPr>
          <w:spacing w:val="-6"/>
          <w:sz w:val="20"/>
        </w:rPr>
        <w:t>and</w:t>
      </w:r>
      <w:r>
        <w:rPr>
          <w:spacing w:val="-2"/>
          <w:sz w:val="20"/>
        </w:rPr>
        <w:t xml:space="preserve"> </w:t>
      </w:r>
      <w:r>
        <w:rPr>
          <w:spacing w:val="-6"/>
          <w:sz w:val="20"/>
        </w:rPr>
        <w:t>organize</w:t>
      </w:r>
      <w:r>
        <w:rPr>
          <w:spacing w:val="-2"/>
          <w:sz w:val="20"/>
        </w:rPr>
        <w:t xml:space="preserve"> </w:t>
      </w:r>
      <w:r>
        <w:rPr>
          <w:spacing w:val="-6"/>
          <w:sz w:val="20"/>
        </w:rPr>
        <w:t>the</w:t>
      </w:r>
      <w:r>
        <w:rPr>
          <w:spacing w:val="-1"/>
          <w:sz w:val="20"/>
        </w:rPr>
        <w:t xml:space="preserve"> </w:t>
      </w:r>
      <w:r>
        <w:rPr>
          <w:spacing w:val="-6"/>
          <w:sz w:val="20"/>
        </w:rPr>
        <w:t>evaluators</w:t>
      </w:r>
      <w:r>
        <w:rPr>
          <w:spacing w:val="1"/>
          <w:sz w:val="20"/>
        </w:rPr>
        <w:t xml:space="preserve"> </w:t>
      </w:r>
      <w:r>
        <w:rPr>
          <w:spacing w:val="-6"/>
          <w:sz w:val="20"/>
        </w:rPr>
        <w:t>and</w:t>
      </w:r>
      <w:r>
        <w:rPr>
          <w:spacing w:val="-2"/>
          <w:sz w:val="20"/>
        </w:rPr>
        <w:t xml:space="preserve"> </w:t>
      </w:r>
      <w:r>
        <w:rPr>
          <w:spacing w:val="-6"/>
          <w:sz w:val="20"/>
        </w:rPr>
        <w:t>on-ice</w:t>
      </w:r>
      <w:r>
        <w:rPr>
          <w:spacing w:val="-1"/>
          <w:sz w:val="20"/>
        </w:rPr>
        <w:t xml:space="preserve"> </w:t>
      </w:r>
      <w:r>
        <w:rPr>
          <w:spacing w:val="-6"/>
          <w:sz w:val="20"/>
        </w:rPr>
        <w:t>coaches</w:t>
      </w:r>
      <w:r>
        <w:rPr>
          <w:sz w:val="20"/>
        </w:rPr>
        <w:t xml:space="preserve"> </w:t>
      </w:r>
      <w:r>
        <w:rPr>
          <w:spacing w:val="-6"/>
          <w:sz w:val="20"/>
        </w:rPr>
        <w:t>for</w:t>
      </w:r>
      <w:r>
        <w:rPr>
          <w:spacing w:val="1"/>
          <w:sz w:val="20"/>
        </w:rPr>
        <w:t xml:space="preserve"> </w:t>
      </w:r>
      <w:r>
        <w:rPr>
          <w:spacing w:val="-6"/>
          <w:sz w:val="20"/>
        </w:rPr>
        <w:t>each</w:t>
      </w:r>
      <w:r>
        <w:rPr>
          <w:spacing w:val="-1"/>
          <w:sz w:val="20"/>
        </w:rPr>
        <w:t xml:space="preserve"> </w:t>
      </w:r>
      <w:r>
        <w:rPr>
          <w:spacing w:val="-6"/>
          <w:sz w:val="20"/>
        </w:rPr>
        <w:t>division.</w:t>
      </w:r>
    </w:p>
    <w:p w14:paraId="00A99EAD" w14:textId="77777777" w:rsidR="00A70679" w:rsidRDefault="00D735EE">
      <w:pPr>
        <w:pStyle w:val="ListParagraph"/>
        <w:numPr>
          <w:ilvl w:val="0"/>
          <w:numId w:val="2"/>
        </w:numPr>
        <w:tabs>
          <w:tab w:val="left" w:pos="580"/>
        </w:tabs>
        <w:spacing w:before="72"/>
        <w:ind w:hanging="360"/>
        <w:rPr>
          <w:sz w:val="20"/>
        </w:rPr>
      </w:pPr>
      <w:r>
        <w:rPr>
          <w:spacing w:val="-6"/>
          <w:sz w:val="20"/>
        </w:rPr>
        <w:t>Establish</w:t>
      </w:r>
      <w:r>
        <w:rPr>
          <w:sz w:val="20"/>
        </w:rPr>
        <w:t xml:space="preserve"> </w:t>
      </w:r>
      <w:r>
        <w:rPr>
          <w:spacing w:val="-6"/>
          <w:sz w:val="20"/>
        </w:rPr>
        <w:t>the</w:t>
      </w:r>
      <w:r>
        <w:rPr>
          <w:spacing w:val="1"/>
          <w:sz w:val="20"/>
        </w:rPr>
        <w:t xml:space="preserve"> </w:t>
      </w:r>
      <w:r>
        <w:rPr>
          <w:spacing w:val="-6"/>
          <w:sz w:val="20"/>
        </w:rPr>
        <w:t>Evaluations</w:t>
      </w:r>
      <w:r>
        <w:rPr>
          <w:spacing w:val="3"/>
          <w:sz w:val="20"/>
        </w:rPr>
        <w:t xml:space="preserve"> </w:t>
      </w:r>
      <w:r>
        <w:rPr>
          <w:spacing w:val="-6"/>
          <w:sz w:val="20"/>
        </w:rPr>
        <w:t>Committee.</w:t>
      </w:r>
    </w:p>
    <w:p w14:paraId="0638F6D1" w14:textId="77777777" w:rsidR="00A70679" w:rsidRDefault="00D735EE">
      <w:pPr>
        <w:pStyle w:val="ListParagraph"/>
        <w:numPr>
          <w:ilvl w:val="0"/>
          <w:numId w:val="2"/>
        </w:numPr>
        <w:tabs>
          <w:tab w:val="left" w:pos="580"/>
        </w:tabs>
        <w:spacing w:before="73"/>
        <w:ind w:right="221"/>
        <w:rPr>
          <w:sz w:val="20"/>
        </w:rPr>
      </w:pPr>
      <w:r>
        <w:rPr>
          <w:sz w:val="20"/>
        </w:rPr>
        <w:t>Assign each player to a team</w:t>
      </w:r>
      <w:r>
        <w:rPr>
          <w:spacing w:val="11"/>
          <w:sz w:val="20"/>
        </w:rPr>
        <w:t xml:space="preserve"> </w:t>
      </w:r>
      <w:r>
        <w:rPr>
          <w:sz w:val="20"/>
        </w:rPr>
        <w:t>and oversee the assessment of bubble players and any over/under</w:t>
      </w:r>
      <w:r>
        <w:rPr>
          <w:spacing w:val="11"/>
          <w:sz w:val="20"/>
        </w:rPr>
        <w:t xml:space="preserve"> </w:t>
      </w:r>
      <w:r>
        <w:rPr>
          <w:sz w:val="20"/>
        </w:rPr>
        <w:t xml:space="preserve">age player </w:t>
      </w:r>
      <w:r>
        <w:rPr>
          <w:spacing w:val="-2"/>
          <w:sz w:val="20"/>
        </w:rPr>
        <w:t>placements.</w:t>
      </w:r>
    </w:p>
    <w:p w14:paraId="52616A98" w14:textId="77777777" w:rsidR="00A70679" w:rsidRDefault="00D735EE">
      <w:pPr>
        <w:pStyle w:val="ListParagraph"/>
        <w:numPr>
          <w:ilvl w:val="0"/>
          <w:numId w:val="2"/>
        </w:numPr>
        <w:tabs>
          <w:tab w:val="left" w:pos="580"/>
        </w:tabs>
        <w:spacing w:before="73"/>
        <w:ind w:hanging="360"/>
        <w:rPr>
          <w:sz w:val="20"/>
        </w:rPr>
      </w:pPr>
      <w:r>
        <w:rPr>
          <w:spacing w:val="-6"/>
          <w:sz w:val="20"/>
        </w:rPr>
        <w:t>Coordinate</w:t>
      </w:r>
      <w:r>
        <w:rPr>
          <w:spacing w:val="-2"/>
          <w:sz w:val="20"/>
        </w:rPr>
        <w:t xml:space="preserve"> </w:t>
      </w:r>
      <w:r>
        <w:rPr>
          <w:spacing w:val="-6"/>
          <w:sz w:val="20"/>
        </w:rPr>
        <w:t>the</w:t>
      </w:r>
      <w:r>
        <w:rPr>
          <w:spacing w:val="-2"/>
          <w:sz w:val="20"/>
        </w:rPr>
        <w:t xml:space="preserve"> </w:t>
      </w:r>
      <w:r>
        <w:rPr>
          <w:spacing w:val="-6"/>
          <w:sz w:val="20"/>
        </w:rPr>
        <w:t>reassessment</w:t>
      </w:r>
      <w:r>
        <w:rPr>
          <w:spacing w:val="3"/>
          <w:sz w:val="20"/>
        </w:rPr>
        <w:t xml:space="preserve"> </w:t>
      </w:r>
      <w:r>
        <w:rPr>
          <w:spacing w:val="-6"/>
          <w:sz w:val="20"/>
        </w:rPr>
        <w:t>of</w:t>
      </w:r>
      <w:r>
        <w:rPr>
          <w:spacing w:val="2"/>
          <w:sz w:val="20"/>
        </w:rPr>
        <w:t xml:space="preserve"> </w:t>
      </w:r>
      <w:r>
        <w:rPr>
          <w:spacing w:val="-6"/>
          <w:sz w:val="20"/>
        </w:rPr>
        <w:t>any</w:t>
      </w:r>
      <w:r>
        <w:rPr>
          <w:spacing w:val="1"/>
          <w:sz w:val="20"/>
        </w:rPr>
        <w:t xml:space="preserve"> </w:t>
      </w:r>
      <w:r>
        <w:rPr>
          <w:spacing w:val="-6"/>
          <w:sz w:val="20"/>
        </w:rPr>
        <w:t>players</w:t>
      </w:r>
      <w:r>
        <w:rPr>
          <w:sz w:val="20"/>
        </w:rPr>
        <w:t xml:space="preserve"> </w:t>
      </w:r>
      <w:r>
        <w:rPr>
          <w:spacing w:val="-6"/>
          <w:sz w:val="20"/>
        </w:rPr>
        <w:t>if</w:t>
      </w:r>
      <w:r>
        <w:rPr>
          <w:spacing w:val="3"/>
          <w:sz w:val="20"/>
        </w:rPr>
        <w:t xml:space="preserve"> </w:t>
      </w:r>
      <w:r>
        <w:rPr>
          <w:spacing w:val="-6"/>
          <w:sz w:val="20"/>
        </w:rPr>
        <w:t>required</w:t>
      </w:r>
      <w:r>
        <w:rPr>
          <w:spacing w:val="-2"/>
          <w:sz w:val="20"/>
        </w:rPr>
        <w:t xml:space="preserve"> </w:t>
      </w:r>
      <w:r>
        <w:rPr>
          <w:spacing w:val="-6"/>
          <w:sz w:val="20"/>
        </w:rPr>
        <w:t>Complete</w:t>
      </w:r>
      <w:r>
        <w:rPr>
          <w:spacing w:val="-2"/>
          <w:sz w:val="20"/>
        </w:rPr>
        <w:t xml:space="preserve"> </w:t>
      </w:r>
      <w:r>
        <w:rPr>
          <w:spacing w:val="-6"/>
          <w:sz w:val="20"/>
        </w:rPr>
        <w:t>the</w:t>
      </w:r>
      <w:r>
        <w:rPr>
          <w:spacing w:val="-2"/>
          <w:sz w:val="20"/>
        </w:rPr>
        <w:t xml:space="preserve"> </w:t>
      </w:r>
      <w:r>
        <w:rPr>
          <w:spacing w:val="-6"/>
          <w:sz w:val="20"/>
        </w:rPr>
        <w:t>rosters</w:t>
      </w:r>
      <w:r>
        <w:rPr>
          <w:spacing w:val="1"/>
          <w:sz w:val="20"/>
        </w:rPr>
        <w:t xml:space="preserve"> </w:t>
      </w:r>
      <w:r>
        <w:rPr>
          <w:spacing w:val="-6"/>
          <w:sz w:val="20"/>
        </w:rPr>
        <w:t>for</w:t>
      </w:r>
      <w:r>
        <w:rPr>
          <w:sz w:val="20"/>
        </w:rPr>
        <w:t xml:space="preserve"> </w:t>
      </w:r>
      <w:r>
        <w:rPr>
          <w:spacing w:val="-6"/>
          <w:sz w:val="20"/>
        </w:rPr>
        <w:t>each</w:t>
      </w:r>
      <w:r>
        <w:rPr>
          <w:spacing w:val="-1"/>
          <w:sz w:val="20"/>
        </w:rPr>
        <w:t xml:space="preserve"> </w:t>
      </w:r>
      <w:r>
        <w:rPr>
          <w:spacing w:val="-6"/>
          <w:sz w:val="20"/>
        </w:rPr>
        <w:t>team.</w:t>
      </w:r>
    </w:p>
    <w:p w14:paraId="7E43372C" w14:textId="77777777" w:rsidR="00A70679" w:rsidRDefault="00D735EE">
      <w:pPr>
        <w:pStyle w:val="ListParagraph"/>
        <w:numPr>
          <w:ilvl w:val="0"/>
          <w:numId w:val="2"/>
        </w:numPr>
        <w:tabs>
          <w:tab w:val="left" w:pos="580"/>
        </w:tabs>
        <w:spacing w:before="72"/>
        <w:ind w:right="222"/>
        <w:rPr>
          <w:sz w:val="20"/>
        </w:rPr>
      </w:pPr>
      <w:r>
        <w:rPr>
          <w:spacing w:val="-2"/>
          <w:sz w:val="20"/>
        </w:rPr>
        <w:t>Evaluate</w:t>
      </w:r>
      <w:r>
        <w:rPr>
          <w:spacing w:val="-3"/>
          <w:sz w:val="20"/>
        </w:rPr>
        <w:t xml:space="preserve"> </w:t>
      </w:r>
      <w:r>
        <w:rPr>
          <w:spacing w:val="-2"/>
          <w:sz w:val="20"/>
        </w:rPr>
        <w:t>hockey</w:t>
      </w:r>
      <w:r>
        <w:rPr>
          <w:spacing w:val="-5"/>
          <w:sz w:val="20"/>
        </w:rPr>
        <w:t xml:space="preserve"> </w:t>
      </w:r>
      <w:r>
        <w:rPr>
          <w:spacing w:val="-2"/>
          <w:sz w:val="20"/>
        </w:rPr>
        <w:t>skills</w:t>
      </w:r>
      <w:r>
        <w:rPr>
          <w:spacing w:val="-5"/>
          <w:sz w:val="20"/>
        </w:rPr>
        <w:t xml:space="preserve"> </w:t>
      </w:r>
      <w:r>
        <w:rPr>
          <w:spacing w:val="-2"/>
          <w:sz w:val="20"/>
        </w:rPr>
        <w:t>programs</w:t>
      </w:r>
      <w:r>
        <w:rPr>
          <w:spacing w:val="-5"/>
          <w:sz w:val="20"/>
        </w:rPr>
        <w:t xml:space="preserve"> </w:t>
      </w:r>
      <w:r>
        <w:rPr>
          <w:spacing w:val="-2"/>
          <w:sz w:val="20"/>
        </w:rPr>
        <w:t>that</w:t>
      </w:r>
      <w:r>
        <w:rPr>
          <w:spacing w:val="-3"/>
          <w:sz w:val="20"/>
        </w:rPr>
        <w:t xml:space="preserve"> </w:t>
      </w:r>
      <w:r>
        <w:rPr>
          <w:spacing w:val="-2"/>
          <w:sz w:val="20"/>
        </w:rPr>
        <w:t>may</w:t>
      </w:r>
      <w:r>
        <w:rPr>
          <w:spacing w:val="-5"/>
          <w:sz w:val="20"/>
        </w:rPr>
        <w:t xml:space="preserve"> </w:t>
      </w:r>
      <w:r>
        <w:rPr>
          <w:spacing w:val="-2"/>
          <w:sz w:val="20"/>
        </w:rPr>
        <w:t>be</w:t>
      </w:r>
      <w:r>
        <w:rPr>
          <w:spacing w:val="-6"/>
          <w:sz w:val="20"/>
        </w:rPr>
        <w:t xml:space="preserve"> </w:t>
      </w:r>
      <w:r>
        <w:rPr>
          <w:spacing w:val="-2"/>
          <w:sz w:val="20"/>
        </w:rPr>
        <w:t>needed</w:t>
      </w:r>
      <w:r>
        <w:rPr>
          <w:spacing w:val="-6"/>
          <w:sz w:val="20"/>
        </w:rPr>
        <w:t xml:space="preserve"> </w:t>
      </w:r>
      <w:r>
        <w:rPr>
          <w:spacing w:val="-2"/>
          <w:sz w:val="20"/>
        </w:rPr>
        <w:t>or wanted</w:t>
      </w:r>
      <w:r>
        <w:rPr>
          <w:spacing w:val="-6"/>
          <w:sz w:val="20"/>
        </w:rPr>
        <w:t xml:space="preserve"> </w:t>
      </w:r>
      <w:r>
        <w:rPr>
          <w:spacing w:val="-2"/>
          <w:sz w:val="20"/>
        </w:rPr>
        <w:t>for</w:t>
      </w:r>
      <w:r>
        <w:rPr>
          <w:spacing w:val="-5"/>
          <w:sz w:val="20"/>
        </w:rPr>
        <w:t xml:space="preserve"> </w:t>
      </w:r>
      <w:r>
        <w:rPr>
          <w:spacing w:val="-2"/>
          <w:sz w:val="20"/>
        </w:rPr>
        <w:t>CMHA</w:t>
      </w:r>
      <w:r>
        <w:rPr>
          <w:spacing w:val="-5"/>
          <w:sz w:val="20"/>
        </w:rPr>
        <w:t xml:space="preserve"> </w:t>
      </w:r>
      <w:r>
        <w:rPr>
          <w:spacing w:val="-2"/>
          <w:sz w:val="20"/>
        </w:rPr>
        <w:t>players including</w:t>
      </w:r>
      <w:r>
        <w:rPr>
          <w:spacing w:val="-6"/>
          <w:sz w:val="20"/>
        </w:rPr>
        <w:t xml:space="preserve"> </w:t>
      </w:r>
      <w:r>
        <w:rPr>
          <w:spacing w:val="-2"/>
          <w:sz w:val="20"/>
        </w:rPr>
        <w:t>power</w:t>
      </w:r>
      <w:r>
        <w:rPr>
          <w:spacing w:val="-5"/>
          <w:sz w:val="20"/>
        </w:rPr>
        <w:t xml:space="preserve"> </w:t>
      </w:r>
      <w:r>
        <w:rPr>
          <w:spacing w:val="-2"/>
          <w:sz w:val="20"/>
        </w:rPr>
        <w:t>skating,</w:t>
      </w:r>
      <w:r>
        <w:rPr>
          <w:spacing w:val="-3"/>
          <w:sz w:val="20"/>
        </w:rPr>
        <w:t xml:space="preserve"> </w:t>
      </w:r>
      <w:r>
        <w:rPr>
          <w:spacing w:val="-2"/>
          <w:sz w:val="20"/>
        </w:rPr>
        <w:t xml:space="preserve">skills </w:t>
      </w:r>
      <w:r>
        <w:rPr>
          <w:sz w:val="20"/>
        </w:rPr>
        <w:t>development, goalie skills.</w:t>
      </w:r>
    </w:p>
    <w:p w14:paraId="73A8956F" w14:textId="77777777" w:rsidR="00A70679" w:rsidRDefault="00D735EE">
      <w:pPr>
        <w:pStyle w:val="ListParagraph"/>
        <w:numPr>
          <w:ilvl w:val="0"/>
          <w:numId w:val="2"/>
        </w:numPr>
        <w:tabs>
          <w:tab w:val="left" w:pos="580"/>
        </w:tabs>
        <w:spacing w:before="73"/>
        <w:ind w:hanging="360"/>
        <w:rPr>
          <w:sz w:val="20"/>
        </w:rPr>
      </w:pPr>
      <w:r>
        <w:rPr>
          <w:spacing w:val="-6"/>
          <w:sz w:val="20"/>
        </w:rPr>
        <w:t>Recruit</w:t>
      </w:r>
      <w:r>
        <w:rPr>
          <w:spacing w:val="2"/>
          <w:sz w:val="20"/>
        </w:rPr>
        <w:t xml:space="preserve"> </w:t>
      </w:r>
      <w:r>
        <w:rPr>
          <w:spacing w:val="-6"/>
          <w:sz w:val="20"/>
        </w:rPr>
        <w:t>and</w:t>
      </w:r>
      <w:r>
        <w:rPr>
          <w:spacing w:val="-2"/>
          <w:sz w:val="20"/>
        </w:rPr>
        <w:t xml:space="preserve"> </w:t>
      </w:r>
      <w:r>
        <w:rPr>
          <w:spacing w:val="-6"/>
          <w:sz w:val="20"/>
        </w:rPr>
        <w:t>hire</w:t>
      </w:r>
      <w:r>
        <w:rPr>
          <w:spacing w:val="-2"/>
          <w:sz w:val="20"/>
        </w:rPr>
        <w:t xml:space="preserve"> </w:t>
      </w:r>
      <w:r>
        <w:rPr>
          <w:spacing w:val="-6"/>
          <w:sz w:val="20"/>
        </w:rPr>
        <w:t>professionals</w:t>
      </w:r>
      <w:r>
        <w:rPr>
          <w:spacing w:val="1"/>
          <w:sz w:val="20"/>
        </w:rPr>
        <w:t xml:space="preserve"> </w:t>
      </w:r>
      <w:r>
        <w:rPr>
          <w:spacing w:val="-6"/>
          <w:sz w:val="20"/>
        </w:rPr>
        <w:t>to</w:t>
      </w:r>
      <w:r>
        <w:rPr>
          <w:spacing w:val="-2"/>
          <w:sz w:val="20"/>
        </w:rPr>
        <w:t xml:space="preserve"> </w:t>
      </w:r>
      <w:r>
        <w:rPr>
          <w:spacing w:val="-6"/>
          <w:sz w:val="20"/>
        </w:rPr>
        <w:t>provide</w:t>
      </w:r>
      <w:r>
        <w:rPr>
          <w:spacing w:val="4"/>
          <w:sz w:val="20"/>
        </w:rPr>
        <w:t xml:space="preserve"> </w:t>
      </w:r>
      <w:r>
        <w:rPr>
          <w:spacing w:val="-6"/>
          <w:sz w:val="20"/>
        </w:rPr>
        <w:t>needed</w:t>
      </w:r>
      <w:r>
        <w:rPr>
          <w:spacing w:val="-2"/>
          <w:sz w:val="20"/>
        </w:rPr>
        <w:t xml:space="preserve"> </w:t>
      </w:r>
      <w:r>
        <w:rPr>
          <w:spacing w:val="-6"/>
          <w:sz w:val="20"/>
        </w:rPr>
        <w:t>programs.</w:t>
      </w:r>
    </w:p>
    <w:p w14:paraId="2579A64E" w14:textId="77777777" w:rsidR="00A70679" w:rsidRDefault="00A70679">
      <w:pPr>
        <w:pStyle w:val="BodyText"/>
        <w:spacing w:before="15"/>
        <w:ind w:left="0"/>
      </w:pPr>
    </w:p>
    <w:p w14:paraId="46EDD63A" w14:textId="77777777" w:rsidR="00A70679" w:rsidRDefault="00D735EE">
      <w:pPr>
        <w:pStyle w:val="Heading2"/>
        <w:ind w:left="220" w:firstLine="0"/>
        <w:jc w:val="both"/>
      </w:pPr>
      <w:r>
        <w:t>Director</w:t>
      </w:r>
      <w:r>
        <w:rPr>
          <w:spacing w:val="-4"/>
        </w:rPr>
        <w:t xml:space="preserve"> </w:t>
      </w:r>
      <w:r>
        <w:t>of</w:t>
      </w:r>
      <w:r>
        <w:rPr>
          <w:spacing w:val="-1"/>
        </w:rPr>
        <w:t xml:space="preserve"> </w:t>
      </w:r>
      <w:r>
        <w:rPr>
          <w:spacing w:val="-2"/>
        </w:rPr>
        <w:t>Coaching</w:t>
      </w:r>
    </w:p>
    <w:p w14:paraId="2D404B62" w14:textId="77777777" w:rsidR="00A70679" w:rsidRDefault="00D735EE">
      <w:pPr>
        <w:pStyle w:val="BodyText"/>
        <w:spacing w:before="117"/>
        <w:ind w:left="220" w:right="211"/>
        <w:jc w:val="both"/>
      </w:pPr>
      <w:r>
        <w:t xml:space="preserve">The Director of Coaching is responsible for providing a liaison </w:t>
      </w:r>
      <w:r>
        <w:t>between the Coaches and the Board. The Director of Coaching</w:t>
      </w:r>
      <w:r>
        <w:rPr>
          <w:spacing w:val="-1"/>
        </w:rPr>
        <w:t xml:space="preserve"> </w:t>
      </w:r>
      <w:r>
        <w:t>is a</w:t>
      </w:r>
      <w:r>
        <w:rPr>
          <w:spacing w:val="-1"/>
        </w:rPr>
        <w:t xml:space="preserve"> </w:t>
      </w:r>
      <w:r>
        <w:t>voting</w:t>
      </w:r>
      <w:r>
        <w:rPr>
          <w:spacing w:val="-1"/>
        </w:rPr>
        <w:t xml:space="preserve"> </w:t>
      </w:r>
      <w:r>
        <w:t>member of the</w:t>
      </w:r>
      <w:r>
        <w:rPr>
          <w:spacing w:val="-1"/>
        </w:rPr>
        <w:t xml:space="preserve"> </w:t>
      </w:r>
      <w:r>
        <w:t>Board</w:t>
      </w:r>
      <w:r>
        <w:rPr>
          <w:spacing w:val="-1"/>
        </w:rPr>
        <w:t xml:space="preserve"> </w:t>
      </w:r>
      <w:r>
        <w:t>and</w:t>
      </w:r>
      <w:r>
        <w:rPr>
          <w:spacing w:val="-1"/>
        </w:rPr>
        <w:t xml:space="preserve"> </w:t>
      </w:r>
      <w:r>
        <w:t>is required</w:t>
      </w:r>
      <w:r>
        <w:rPr>
          <w:spacing w:val="-1"/>
        </w:rPr>
        <w:t xml:space="preserve"> </w:t>
      </w:r>
      <w:r>
        <w:t>to</w:t>
      </w:r>
      <w:r>
        <w:rPr>
          <w:spacing w:val="-1"/>
        </w:rPr>
        <w:t xml:space="preserve"> </w:t>
      </w:r>
      <w:r>
        <w:t>regularly attend</w:t>
      </w:r>
      <w:r>
        <w:rPr>
          <w:spacing w:val="-1"/>
        </w:rPr>
        <w:t xml:space="preserve"> </w:t>
      </w:r>
      <w:r>
        <w:t>scheduled</w:t>
      </w:r>
      <w:r>
        <w:rPr>
          <w:spacing w:val="-1"/>
        </w:rPr>
        <w:t xml:space="preserve"> </w:t>
      </w:r>
      <w:r>
        <w:t>meetings. The</w:t>
      </w:r>
      <w:r>
        <w:rPr>
          <w:spacing w:val="-1"/>
        </w:rPr>
        <w:t xml:space="preserve"> </w:t>
      </w:r>
      <w:r>
        <w:t>Director of Coaching may only act as a Head Coach if there are no other qualified applicants.</w:t>
      </w:r>
    </w:p>
    <w:p w14:paraId="1698C00D" w14:textId="77777777" w:rsidR="00A70679" w:rsidRDefault="00D735EE">
      <w:pPr>
        <w:spacing w:before="202"/>
        <w:ind w:left="220"/>
        <w:rPr>
          <w:i/>
          <w:sz w:val="20"/>
        </w:rPr>
      </w:pPr>
      <w:r>
        <w:rPr>
          <w:i/>
          <w:spacing w:val="-2"/>
          <w:sz w:val="20"/>
        </w:rPr>
        <w:t>Responsibilities</w:t>
      </w:r>
    </w:p>
    <w:p w14:paraId="7D0C7734" w14:textId="77777777" w:rsidR="00A70679" w:rsidRDefault="00D735EE">
      <w:pPr>
        <w:pStyle w:val="ListParagraph"/>
        <w:numPr>
          <w:ilvl w:val="0"/>
          <w:numId w:val="2"/>
        </w:numPr>
        <w:tabs>
          <w:tab w:val="left" w:pos="579"/>
        </w:tabs>
        <w:spacing w:before="131"/>
        <w:ind w:left="579" w:hanging="359"/>
        <w:rPr>
          <w:sz w:val="20"/>
        </w:rPr>
      </w:pPr>
      <w:r>
        <w:rPr>
          <w:spacing w:val="-6"/>
          <w:sz w:val="20"/>
        </w:rPr>
        <w:t>Recruit</w:t>
      </w:r>
      <w:r>
        <w:rPr>
          <w:spacing w:val="1"/>
          <w:sz w:val="20"/>
        </w:rPr>
        <w:t xml:space="preserve"> </w:t>
      </w:r>
      <w:r>
        <w:rPr>
          <w:spacing w:val="-6"/>
          <w:sz w:val="20"/>
        </w:rPr>
        <w:t>and</w:t>
      </w:r>
      <w:r>
        <w:rPr>
          <w:spacing w:val="-1"/>
          <w:sz w:val="20"/>
        </w:rPr>
        <w:t xml:space="preserve"> </w:t>
      </w:r>
      <w:r>
        <w:rPr>
          <w:spacing w:val="-6"/>
          <w:sz w:val="20"/>
        </w:rPr>
        <w:t>evaluate</w:t>
      </w:r>
      <w:r>
        <w:rPr>
          <w:spacing w:val="5"/>
          <w:sz w:val="20"/>
        </w:rPr>
        <w:t xml:space="preserve"> </w:t>
      </w:r>
      <w:r>
        <w:rPr>
          <w:spacing w:val="-6"/>
          <w:sz w:val="20"/>
        </w:rPr>
        <w:t>all</w:t>
      </w:r>
      <w:r>
        <w:rPr>
          <w:spacing w:val="-1"/>
          <w:sz w:val="20"/>
        </w:rPr>
        <w:t xml:space="preserve"> </w:t>
      </w:r>
      <w:r>
        <w:rPr>
          <w:spacing w:val="-6"/>
          <w:sz w:val="20"/>
        </w:rPr>
        <w:t>applications</w:t>
      </w:r>
      <w:r>
        <w:rPr>
          <w:spacing w:val="2"/>
          <w:sz w:val="20"/>
        </w:rPr>
        <w:t xml:space="preserve"> </w:t>
      </w:r>
      <w:r>
        <w:rPr>
          <w:spacing w:val="-6"/>
          <w:sz w:val="20"/>
        </w:rPr>
        <w:t>for</w:t>
      </w:r>
      <w:r>
        <w:rPr>
          <w:spacing w:val="1"/>
          <w:sz w:val="20"/>
        </w:rPr>
        <w:t xml:space="preserve"> </w:t>
      </w:r>
      <w:r>
        <w:rPr>
          <w:spacing w:val="-6"/>
          <w:sz w:val="20"/>
        </w:rPr>
        <w:t>coaching</w:t>
      </w:r>
      <w:r>
        <w:rPr>
          <w:spacing w:val="-1"/>
          <w:sz w:val="20"/>
        </w:rPr>
        <w:t xml:space="preserve"> </w:t>
      </w:r>
      <w:r>
        <w:rPr>
          <w:spacing w:val="-6"/>
          <w:sz w:val="20"/>
        </w:rPr>
        <w:t>positions</w:t>
      </w:r>
      <w:r>
        <w:rPr>
          <w:spacing w:val="1"/>
          <w:sz w:val="20"/>
        </w:rPr>
        <w:t xml:space="preserve"> </w:t>
      </w:r>
      <w:r>
        <w:rPr>
          <w:spacing w:val="-6"/>
          <w:sz w:val="20"/>
        </w:rPr>
        <w:t>for</w:t>
      </w:r>
      <w:r>
        <w:rPr>
          <w:spacing w:val="2"/>
          <w:sz w:val="20"/>
        </w:rPr>
        <w:t xml:space="preserve"> </w:t>
      </w:r>
      <w:r>
        <w:rPr>
          <w:spacing w:val="-6"/>
          <w:sz w:val="20"/>
        </w:rPr>
        <w:t>the</w:t>
      </w:r>
      <w:r>
        <w:rPr>
          <w:spacing w:val="-1"/>
          <w:sz w:val="20"/>
        </w:rPr>
        <w:t xml:space="preserve"> </w:t>
      </w:r>
      <w:r>
        <w:rPr>
          <w:spacing w:val="-6"/>
          <w:sz w:val="20"/>
        </w:rPr>
        <w:t>Association.</w:t>
      </w:r>
    </w:p>
    <w:p w14:paraId="624606D7" w14:textId="77777777" w:rsidR="00A70679" w:rsidRDefault="00D735EE">
      <w:pPr>
        <w:pStyle w:val="ListParagraph"/>
        <w:numPr>
          <w:ilvl w:val="0"/>
          <w:numId w:val="2"/>
        </w:numPr>
        <w:tabs>
          <w:tab w:val="left" w:pos="579"/>
        </w:tabs>
        <w:spacing w:before="72"/>
        <w:ind w:left="579" w:hanging="359"/>
        <w:rPr>
          <w:sz w:val="20"/>
        </w:rPr>
      </w:pPr>
      <w:r>
        <w:rPr>
          <w:spacing w:val="-6"/>
          <w:sz w:val="20"/>
        </w:rPr>
        <w:t>Recommend</w:t>
      </w:r>
      <w:r>
        <w:rPr>
          <w:spacing w:val="-5"/>
          <w:sz w:val="20"/>
        </w:rPr>
        <w:t xml:space="preserve"> </w:t>
      </w:r>
      <w:r>
        <w:rPr>
          <w:spacing w:val="-6"/>
          <w:sz w:val="20"/>
        </w:rPr>
        <w:t>a</w:t>
      </w:r>
      <w:r>
        <w:rPr>
          <w:spacing w:val="-3"/>
          <w:sz w:val="20"/>
        </w:rPr>
        <w:t xml:space="preserve"> </w:t>
      </w:r>
      <w:r>
        <w:rPr>
          <w:spacing w:val="-6"/>
          <w:sz w:val="20"/>
        </w:rPr>
        <w:t>Head</w:t>
      </w:r>
      <w:r>
        <w:rPr>
          <w:spacing w:val="-2"/>
          <w:sz w:val="20"/>
        </w:rPr>
        <w:t xml:space="preserve"> </w:t>
      </w:r>
      <w:r>
        <w:rPr>
          <w:spacing w:val="-6"/>
          <w:sz w:val="20"/>
        </w:rPr>
        <w:t>Coach</w:t>
      </w:r>
      <w:r>
        <w:rPr>
          <w:spacing w:val="-3"/>
          <w:sz w:val="20"/>
        </w:rPr>
        <w:t xml:space="preserve"> </w:t>
      </w:r>
      <w:r>
        <w:rPr>
          <w:spacing w:val="-6"/>
          <w:sz w:val="20"/>
        </w:rPr>
        <w:t>for</w:t>
      </w:r>
      <w:r>
        <w:rPr>
          <w:sz w:val="20"/>
        </w:rPr>
        <w:t xml:space="preserve"> </w:t>
      </w:r>
      <w:r>
        <w:rPr>
          <w:spacing w:val="-6"/>
          <w:sz w:val="20"/>
        </w:rPr>
        <w:t>every</w:t>
      </w:r>
      <w:r>
        <w:rPr>
          <w:sz w:val="20"/>
        </w:rPr>
        <w:t xml:space="preserve"> </w:t>
      </w:r>
      <w:r>
        <w:rPr>
          <w:spacing w:val="-6"/>
          <w:sz w:val="20"/>
        </w:rPr>
        <w:t>team</w:t>
      </w:r>
      <w:r>
        <w:rPr>
          <w:sz w:val="20"/>
        </w:rPr>
        <w:t xml:space="preserve"> </w:t>
      </w:r>
      <w:r>
        <w:rPr>
          <w:spacing w:val="-6"/>
          <w:sz w:val="20"/>
        </w:rPr>
        <w:t>in</w:t>
      </w:r>
      <w:r>
        <w:rPr>
          <w:spacing w:val="-3"/>
          <w:sz w:val="20"/>
        </w:rPr>
        <w:t xml:space="preserve"> </w:t>
      </w:r>
      <w:r>
        <w:rPr>
          <w:spacing w:val="-6"/>
          <w:sz w:val="20"/>
        </w:rPr>
        <w:t>accordance</w:t>
      </w:r>
      <w:r>
        <w:rPr>
          <w:spacing w:val="4"/>
          <w:sz w:val="20"/>
        </w:rPr>
        <w:t xml:space="preserve"> </w:t>
      </w:r>
      <w:r>
        <w:rPr>
          <w:spacing w:val="-6"/>
          <w:sz w:val="20"/>
        </w:rPr>
        <w:t>with</w:t>
      </w:r>
      <w:r>
        <w:rPr>
          <w:spacing w:val="-3"/>
          <w:sz w:val="20"/>
        </w:rPr>
        <w:t xml:space="preserve"> </w:t>
      </w:r>
      <w:r>
        <w:rPr>
          <w:spacing w:val="-6"/>
          <w:sz w:val="20"/>
        </w:rPr>
        <w:t>the</w:t>
      </w:r>
      <w:r>
        <w:rPr>
          <w:spacing w:val="-2"/>
          <w:sz w:val="20"/>
        </w:rPr>
        <w:t xml:space="preserve"> </w:t>
      </w:r>
      <w:r>
        <w:rPr>
          <w:spacing w:val="-6"/>
          <w:sz w:val="20"/>
        </w:rPr>
        <w:t>policy.</w:t>
      </w:r>
    </w:p>
    <w:p w14:paraId="3381572C" w14:textId="77777777" w:rsidR="00A70679" w:rsidRDefault="00D735EE">
      <w:pPr>
        <w:pStyle w:val="ListParagraph"/>
        <w:numPr>
          <w:ilvl w:val="0"/>
          <w:numId w:val="2"/>
        </w:numPr>
        <w:tabs>
          <w:tab w:val="left" w:pos="579"/>
        </w:tabs>
        <w:spacing w:before="77"/>
        <w:ind w:left="579" w:hanging="359"/>
        <w:rPr>
          <w:sz w:val="20"/>
        </w:rPr>
      </w:pPr>
      <w:r>
        <w:rPr>
          <w:spacing w:val="-6"/>
          <w:sz w:val="20"/>
        </w:rPr>
        <w:t>Provide</w:t>
      </w:r>
      <w:r>
        <w:rPr>
          <w:spacing w:val="1"/>
          <w:sz w:val="20"/>
        </w:rPr>
        <w:t xml:space="preserve"> </w:t>
      </w:r>
      <w:r>
        <w:rPr>
          <w:spacing w:val="-6"/>
          <w:sz w:val="20"/>
        </w:rPr>
        <w:t>direction</w:t>
      </w:r>
      <w:r>
        <w:rPr>
          <w:spacing w:val="-3"/>
          <w:sz w:val="20"/>
        </w:rPr>
        <w:t xml:space="preserve"> </w:t>
      </w:r>
      <w:r>
        <w:rPr>
          <w:spacing w:val="-6"/>
          <w:sz w:val="20"/>
        </w:rPr>
        <w:t>and</w:t>
      </w:r>
      <w:r>
        <w:rPr>
          <w:spacing w:val="-2"/>
          <w:sz w:val="20"/>
        </w:rPr>
        <w:t xml:space="preserve"> </w:t>
      </w:r>
      <w:r>
        <w:rPr>
          <w:spacing w:val="-6"/>
          <w:sz w:val="20"/>
        </w:rPr>
        <w:t>support</w:t>
      </w:r>
      <w:r>
        <w:rPr>
          <w:spacing w:val="2"/>
          <w:sz w:val="20"/>
        </w:rPr>
        <w:t xml:space="preserve"> </w:t>
      </w:r>
      <w:r>
        <w:rPr>
          <w:spacing w:val="-6"/>
          <w:sz w:val="20"/>
        </w:rPr>
        <w:t>to</w:t>
      </w:r>
      <w:r>
        <w:rPr>
          <w:spacing w:val="-3"/>
          <w:sz w:val="20"/>
        </w:rPr>
        <w:t xml:space="preserve"> </w:t>
      </w:r>
      <w:r>
        <w:rPr>
          <w:spacing w:val="-6"/>
          <w:sz w:val="20"/>
        </w:rPr>
        <w:t>new</w:t>
      </w:r>
      <w:r>
        <w:rPr>
          <w:spacing w:val="-2"/>
          <w:sz w:val="20"/>
        </w:rPr>
        <w:t xml:space="preserve"> </w:t>
      </w:r>
      <w:r>
        <w:rPr>
          <w:spacing w:val="-6"/>
          <w:sz w:val="20"/>
        </w:rPr>
        <w:t>coaches.</w:t>
      </w:r>
    </w:p>
    <w:p w14:paraId="03FA1080" w14:textId="77777777" w:rsidR="00A70679" w:rsidRDefault="00D735EE">
      <w:pPr>
        <w:pStyle w:val="ListParagraph"/>
        <w:numPr>
          <w:ilvl w:val="0"/>
          <w:numId w:val="2"/>
        </w:numPr>
        <w:tabs>
          <w:tab w:val="left" w:pos="580"/>
        </w:tabs>
        <w:spacing w:before="73"/>
        <w:ind w:hanging="360"/>
        <w:rPr>
          <w:sz w:val="20"/>
        </w:rPr>
      </w:pPr>
      <w:r>
        <w:rPr>
          <w:spacing w:val="-6"/>
          <w:sz w:val="20"/>
        </w:rPr>
        <w:t>Hold</w:t>
      </w:r>
      <w:r>
        <w:rPr>
          <w:spacing w:val="-5"/>
          <w:sz w:val="20"/>
        </w:rPr>
        <w:t xml:space="preserve"> </w:t>
      </w:r>
      <w:r>
        <w:rPr>
          <w:spacing w:val="-6"/>
          <w:sz w:val="20"/>
        </w:rPr>
        <w:t>meetings</w:t>
      </w:r>
      <w:r>
        <w:rPr>
          <w:sz w:val="20"/>
        </w:rPr>
        <w:t xml:space="preserve"> </w:t>
      </w:r>
      <w:r>
        <w:rPr>
          <w:spacing w:val="-6"/>
          <w:sz w:val="20"/>
        </w:rPr>
        <w:t>with</w:t>
      </w:r>
      <w:r>
        <w:rPr>
          <w:spacing w:val="-2"/>
          <w:sz w:val="20"/>
        </w:rPr>
        <w:t xml:space="preserve"> </w:t>
      </w:r>
      <w:r>
        <w:rPr>
          <w:spacing w:val="-6"/>
          <w:sz w:val="20"/>
        </w:rPr>
        <w:t>coaches</w:t>
      </w:r>
      <w:r>
        <w:rPr>
          <w:sz w:val="20"/>
        </w:rPr>
        <w:t xml:space="preserve"> </w:t>
      </w:r>
      <w:r>
        <w:rPr>
          <w:spacing w:val="-6"/>
          <w:sz w:val="20"/>
        </w:rPr>
        <w:t>to</w:t>
      </w:r>
      <w:r>
        <w:rPr>
          <w:spacing w:val="-3"/>
          <w:sz w:val="20"/>
        </w:rPr>
        <w:t xml:space="preserve"> </w:t>
      </w:r>
      <w:r>
        <w:rPr>
          <w:spacing w:val="-6"/>
          <w:sz w:val="20"/>
        </w:rPr>
        <w:t>provide</w:t>
      </w:r>
      <w:r>
        <w:rPr>
          <w:spacing w:val="4"/>
          <w:sz w:val="20"/>
        </w:rPr>
        <w:t xml:space="preserve"> </w:t>
      </w:r>
      <w:r>
        <w:rPr>
          <w:spacing w:val="-6"/>
          <w:sz w:val="20"/>
        </w:rPr>
        <w:t>information</w:t>
      </w:r>
      <w:r>
        <w:rPr>
          <w:spacing w:val="-3"/>
          <w:sz w:val="20"/>
        </w:rPr>
        <w:t xml:space="preserve"> </w:t>
      </w:r>
      <w:r>
        <w:rPr>
          <w:spacing w:val="-6"/>
          <w:sz w:val="20"/>
        </w:rPr>
        <w:t>from</w:t>
      </w:r>
      <w:r>
        <w:rPr>
          <w:sz w:val="20"/>
        </w:rPr>
        <w:t xml:space="preserve"> </w:t>
      </w:r>
      <w:r>
        <w:rPr>
          <w:spacing w:val="-6"/>
          <w:sz w:val="20"/>
        </w:rPr>
        <w:t>the</w:t>
      </w:r>
      <w:r>
        <w:rPr>
          <w:spacing w:val="-2"/>
          <w:sz w:val="20"/>
        </w:rPr>
        <w:t xml:space="preserve"> </w:t>
      </w:r>
      <w:r>
        <w:rPr>
          <w:spacing w:val="-6"/>
          <w:sz w:val="20"/>
        </w:rPr>
        <w:t>CMHA,</w:t>
      </w:r>
      <w:r>
        <w:rPr>
          <w:spacing w:val="2"/>
          <w:sz w:val="20"/>
        </w:rPr>
        <w:t xml:space="preserve"> </w:t>
      </w:r>
      <w:r>
        <w:rPr>
          <w:spacing w:val="-6"/>
          <w:sz w:val="20"/>
        </w:rPr>
        <w:t>CAHL</w:t>
      </w:r>
      <w:r>
        <w:rPr>
          <w:spacing w:val="-2"/>
          <w:sz w:val="20"/>
        </w:rPr>
        <w:t xml:space="preserve"> </w:t>
      </w:r>
      <w:r>
        <w:rPr>
          <w:spacing w:val="-6"/>
          <w:sz w:val="20"/>
        </w:rPr>
        <w:t>or</w:t>
      </w:r>
      <w:r>
        <w:rPr>
          <w:sz w:val="20"/>
        </w:rPr>
        <w:t xml:space="preserve"> </w:t>
      </w:r>
      <w:r>
        <w:rPr>
          <w:spacing w:val="-6"/>
          <w:sz w:val="20"/>
        </w:rPr>
        <w:t>Hockey</w:t>
      </w:r>
      <w:r>
        <w:rPr>
          <w:sz w:val="20"/>
        </w:rPr>
        <w:t xml:space="preserve"> </w:t>
      </w:r>
      <w:r>
        <w:rPr>
          <w:spacing w:val="-6"/>
          <w:sz w:val="20"/>
        </w:rPr>
        <w:t>Alberta</w:t>
      </w:r>
      <w:r>
        <w:rPr>
          <w:spacing w:val="-2"/>
          <w:sz w:val="20"/>
        </w:rPr>
        <w:t xml:space="preserve"> </w:t>
      </w:r>
      <w:r>
        <w:rPr>
          <w:spacing w:val="-6"/>
          <w:sz w:val="20"/>
        </w:rPr>
        <w:t>as</w:t>
      </w:r>
      <w:r>
        <w:rPr>
          <w:sz w:val="20"/>
        </w:rPr>
        <w:t xml:space="preserve"> </w:t>
      </w:r>
      <w:r>
        <w:rPr>
          <w:spacing w:val="-6"/>
          <w:sz w:val="20"/>
        </w:rPr>
        <w:t>necessary.</w:t>
      </w:r>
    </w:p>
    <w:p w14:paraId="2B57A5FD" w14:textId="77777777" w:rsidR="00A70679" w:rsidRDefault="00D735EE">
      <w:pPr>
        <w:pStyle w:val="ListParagraph"/>
        <w:numPr>
          <w:ilvl w:val="0"/>
          <w:numId w:val="2"/>
        </w:numPr>
        <w:tabs>
          <w:tab w:val="left" w:pos="580"/>
        </w:tabs>
        <w:spacing w:before="72"/>
        <w:ind w:hanging="360"/>
        <w:rPr>
          <w:sz w:val="20"/>
        </w:rPr>
      </w:pPr>
      <w:r>
        <w:rPr>
          <w:spacing w:val="-6"/>
          <w:sz w:val="20"/>
        </w:rPr>
        <w:t>Ensure</w:t>
      </w:r>
      <w:r>
        <w:rPr>
          <w:spacing w:val="-2"/>
          <w:sz w:val="20"/>
        </w:rPr>
        <w:t xml:space="preserve"> </w:t>
      </w:r>
      <w:r>
        <w:rPr>
          <w:spacing w:val="-6"/>
          <w:sz w:val="20"/>
        </w:rPr>
        <w:t>all</w:t>
      </w:r>
      <w:r>
        <w:rPr>
          <w:spacing w:val="-2"/>
          <w:sz w:val="20"/>
        </w:rPr>
        <w:t xml:space="preserve"> </w:t>
      </w:r>
      <w:r>
        <w:rPr>
          <w:spacing w:val="-6"/>
          <w:sz w:val="20"/>
        </w:rPr>
        <w:t>coaches</w:t>
      </w:r>
      <w:r>
        <w:rPr>
          <w:sz w:val="20"/>
        </w:rPr>
        <w:t xml:space="preserve"> </w:t>
      </w:r>
      <w:r>
        <w:rPr>
          <w:spacing w:val="-6"/>
          <w:sz w:val="20"/>
        </w:rPr>
        <w:t>have</w:t>
      </w:r>
      <w:r>
        <w:rPr>
          <w:spacing w:val="-2"/>
          <w:sz w:val="20"/>
        </w:rPr>
        <w:t xml:space="preserve"> </w:t>
      </w:r>
      <w:r>
        <w:rPr>
          <w:spacing w:val="-6"/>
          <w:sz w:val="20"/>
        </w:rPr>
        <w:t>been</w:t>
      </w:r>
      <w:r>
        <w:rPr>
          <w:spacing w:val="-2"/>
          <w:sz w:val="20"/>
        </w:rPr>
        <w:t xml:space="preserve"> </w:t>
      </w:r>
      <w:r>
        <w:rPr>
          <w:spacing w:val="-6"/>
          <w:sz w:val="20"/>
        </w:rPr>
        <w:t>to</w:t>
      </w:r>
      <w:r>
        <w:rPr>
          <w:spacing w:val="-2"/>
          <w:sz w:val="20"/>
        </w:rPr>
        <w:t xml:space="preserve"> </w:t>
      </w:r>
      <w:r>
        <w:rPr>
          <w:spacing w:val="-6"/>
          <w:sz w:val="20"/>
        </w:rPr>
        <w:t>the</w:t>
      </w:r>
      <w:r>
        <w:rPr>
          <w:spacing w:val="-2"/>
          <w:sz w:val="20"/>
        </w:rPr>
        <w:t xml:space="preserve"> </w:t>
      </w:r>
      <w:r>
        <w:rPr>
          <w:spacing w:val="-6"/>
          <w:sz w:val="20"/>
        </w:rPr>
        <w:t>Canadian</w:t>
      </w:r>
      <w:r>
        <w:rPr>
          <w:spacing w:val="-2"/>
          <w:sz w:val="20"/>
        </w:rPr>
        <w:t xml:space="preserve"> </w:t>
      </w:r>
      <w:r>
        <w:rPr>
          <w:spacing w:val="-6"/>
          <w:sz w:val="20"/>
        </w:rPr>
        <w:t>Hockey</w:t>
      </w:r>
      <w:r>
        <w:rPr>
          <w:spacing w:val="1"/>
          <w:sz w:val="20"/>
        </w:rPr>
        <w:t xml:space="preserve"> </w:t>
      </w:r>
      <w:r>
        <w:rPr>
          <w:spacing w:val="-6"/>
          <w:sz w:val="20"/>
        </w:rPr>
        <w:t>U7</w:t>
      </w:r>
      <w:r>
        <w:rPr>
          <w:spacing w:val="-2"/>
          <w:sz w:val="20"/>
        </w:rPr>
        <w:t xml:space="preserve"> </w:t>
      </w:r>
      <w:r>
        <w:rPr>
          <w:spacing w:val="-6"/>
          <w:sz w:val="20"/>
        </w:rPr>
        <w:t>Program</w:t>
      </w:r>
      <w:r>
        <w:rPr>
          <w:sz w:val="20"/>
        </w:rPr>
        <w:t xml:space="preserve"> </w:t>
      </w:r>
      <w:r>
        <w:rPr>
          <w:spacing w:val="-6"/>
          <w:sz w:val="20"/>
        </w:rPr>
        <w:t>as</w:t>
      </w:r>
      <w:r>
        <w:rPr>
          <w:spacing w:val="1"/>
          <w:sz w:val="20"/>
        </w:rPr>
        <w:t xml:space="preserve"> </w:t>
      </w:r>
      <w:r>
        <w:rPr>
          <w:spacing w:val="-6"/>
          <w:sz w:val="20"/>
        </w:rPr>
        <w:t>required.</w:t>
      </w:r>
    </w:p>
    <w:p w14:paraId="5C87AA2F" w14:textId="77777777" w:rsidR="00A70679" w:rsidRDefault="00D735EE">
      <w:pPr>
        <w:pStyle w:val="ListParagraph"/>
        <w:numPr>
          <w:ilvl w:val="0"/>
          <w:numId w:val="2"/>
        </w:numPr>
        <w:tabs>
          <w:tab w:val="left" w:pos="580"/>
        </w:tabs>
        <w:spacing w:before="73"/>
        <w:ind w:right="221"/>
        <w:rPr>
          <w:sz w:val="20"/>
        </w:rPr>
      </w:pPr>
      <w:r>
        <w:rPr>
          <w:spacing w:val="-2"/>
          <w:sz w:val="20"/>
        </w:rPr>
        <w:t>Encourage</w:t>
      </w:r>
      <w:r>
        <w:rPr>
          <w:spacing w:val="-12"/>
          <w:sz w:val="20"/>
        </w:rPr>
        <w:t xml:space="preserve"> </w:t>
      </w:r>
      <w:r>
        <w:rPr>
          <w:spacing w:val="-2"/>
          <w:sz w:val="20"/>
        </w:rPr>
        <w:t>coaches</w:t>
      </w:r>
      <w:r>
        <w:rPr>
          <w:spacing w:val="-12"/>
          <w:sz w:val="20"/>
        </w:rPr>
        <w:t xml:space="preserve"> </w:t>
      </w:r>
      <w:r>
        <w:rPr>
          <w:spacing w:val="-2"/>
          <w:sz w:val="20"/>
        </w:rPr>
        <w:t>to</w:t>
      </w:r>
      <w:r>
        <w:rPr>
          <w:spacing w:val="-12"/>
          <w:sz w:val="20"/>
        </w:rPr>
        <w:t xml:space="preserve"> </w:t>
      </w:r>
      <w:r>
        <w:rPr>
          <w:spacing w:val="-2"/>
          <w:sz w:val="20"/>
        </w:rPr>
        <w:t>further</w:t>
      </w:r>
      <w:r>
        <w:rPr>
          <w:spacing w:val="-12"/>
          <w:sz w:val="20"/>
        </w:rPr>
        <w:t xml:space="preserve"> </w:t>
      </w:r>
      <w:r>
        <w:rPr>
          <w:spacing w:val="-2"/>
          <w:sz w:val="20"/>
        </w:rPr>
        <w:t>their</w:t>
      </w:r>
      <w:r>
        <w:rPr>
          <w:spacing w:val="-12"/>
          <w:sz w:val="20"/>
        </w:rPr>
        <w:t xml:space="preserve"> </w:t>
      </w:r>
      <w:r>
        <w:rPr>
          <w:spacing w:val="-2"/>
          <w:sz w:val="20"/>
        </w:rPr>
        <w:t>skills</w:t>
      </w:r>
      <w:r>
        <w:rPr>
          <w:spacing w:val="-12"/>
          <w:sz w:val="20"/>
        </w:rPr>
        <w:t xml:space="preserve"> </w:t>
      </w:r>
      <w:r>
        <w:rPr>
          <w:spacing w:val="-2"/>
          <w:sz w:val="20"/>
        </w:rPr>
        <w:t>by</w:t>
      </w:r>
      <w:r>
        <w:rPr>
          <w:spacing w:val="-12"/>
          <w:sz w:val="20"/>
        </w:rPr>
        <w:t xml:space="preserve"> </w:t>
      </w:r>
      <w:r>
        <w:rPr>
          <w:spacing w:val="-2"/>
          <w:sz w:val="20"/>
        </w:rPr>
        <w:t>attending</w:t>
      </w:r>
      <w:r>
        <w:rPr>
          <w:spacing w:val="-12"/>
          <w:sz w:val="20"/>
        </w:rPr>
        <w:t xml:space="preserve"> </w:t>
      </w:r>
      <w:r>
        <w:rPr>
          <w:spacing w:val="-2"/>
          <w:sz w:val="20"/>
        </w:rPr>
        <w:t>National</w:t>
      </w:r>
      <w:r>
        <w:rPr>
          <w:spacing w:val="-12"/>
          <w:sz w:val="20"/>
        </w:rPr>
        <w:t xml:space="preserve"> </w:t>
      </w:r>
      <w:r>
        <w:rPr>
          <w:spacing w:val="-2"/>
          <w:sz w:val="20"/>
        </w:rPr>
        <w:t>Coaching</w:t>
      </w:r>
      <w:r>
        <w:rPr>
          <w:spacing w:val="-11"/>
          <w:sz w:val="20"/>
        </w:rPr>
        <w:t xml:space="preserve"> </w:t>
      </w:r>
      <w:r>
        <w:rPr>
          <w:spacing w:val="-2"/>
          <w:sz w:val="20"/>
        </w:rPr>
        <w:t>Certification</w:t>
      </w:r>
      <w:r>
        <w:rPr>
          <w:spacing w:val="-12"/>
          <w:sz w:val="20"/>
        </w:rPr>
        <w:t xml:space="preserve"> </w:t>
      </w:r>
      <w:r>
        <w:rPr>
          <w:spacing w:val="-2"/>
          <w:sz w:val="20"/>
        </w:rPr>
        <w:t>Program</w:t>
      </w:r>
      <w:r>
        <w:rPr>
          <w:spacing w:val="-12"/>
          <w:sz w:val="20"/>
        </w:rPr>
        <w:t xml:space="preserve"> </w:t>
      </w:r>
      <w:r>
        <w:rPr>
          <w:spacing w:val="-2"/>
          <w:sz w:val="20"/>
        </w:rPr>
        <w:t>clinics,</w:t>
      </w:r>
      <w:r>
        <w:rPr>
          <w:spacing w:val="-12"/>
          <w:sz w:val="20"/>
        </w:rPr>
        <w:t xml:space="preserve"> </w:t>
      </w:r>
      <w:r>
        <w:rPr>
          <w:spacing w:val="-2"/>
          <w:sz w:val="20"/>
        </w:rPr>
        <w:t>first</w:t>
      </w:r>
      <w:r>
        <w:rPr>
          <w:spacing w:val="-12"/>
          <w:sz w:val="20"/>
        </w:rPr>
        <w:t xml:space="preserve"> </w:t>
      </w:r>
      <w:r>
        <w:rPr>
          <w:spacing w:val="-2"/>
          <w:sz w:val="20"/>
        </w:rPr>
        <w:t>aid</w:t>
      </w:r>
      <w:r>
        <w:rPr>
          <w:spacing w:val="-12"/>
          <w:sz w:val="20"/>
        </w:rPr>
        <w:t xml:space="preserve"> </w:t>
      </w:r>
      <w:r>
        <w:rPr>
          <w:spacing w:val="-2"/>
          <w:sz w:val="20"/>
        </w:rPr>
        <w:t xml:space="preserve">and </w:t>
      </w:r>
      <w:r>
        <w:rPr>
          <w:sz w:val="20"/>
        </w:rPr>
        <w:t>referee</w:t>
      </w:r>
      <w:r>
        <w:rPr>
          <w:spacing w:val="-5"/>
          <w:sz w:val="20"/>
        </w:rPr>
        <w:t xml:space="preserve"> </w:t>
      </w:r>
      <w:r>
        <w:rPr>
          <w:sz w:val="20"/>
        </w:rPr>
        <w:t>clinics.</w:t>
      </w:r>
    </w:p>
    <w:p w14:paraId="5B98ADA8" w14:textId="77777777" w:rsidR="00A70679" w:rsidRDefault="00D735EE">
      <w:pPr>
        <w:pStyle w:val="ListParagraph"/>
        <w:numPr>
          <w:ilvl w:val="0"/>
          <w:numId w:val="2"/>
        </w:numPr>
        <w:tabs>
          <w:tab w:val="left" w:pos="580"/>
        </w:tabs>
        <w:spacing w:before="72"/>
        <w:ind w:hanging="360"/>
        <w:rPr>
          <w:sz w:val="20"/>
        </w:rPr>
      </w:pPr>
      <w:r>
        <w:rPr>
          <w:spacing w:val="-6"/>
          <w:sz w:val="20"/>
        </w:rPr>
        <w:t>Act</w:t>
      </w:r>
      <w:r>
        <w:rPr>
          <w:spacing w:val="2"/>
          <w:sz w:val="20"/>
        </w:rPr>
        <w:t xml:space="preserve"> </w:t>
      </w:r>
      <w:r>
        <w:rPr>
          <w:spacing w:val="-6"/>
          <w:sz w:val="20"/>
        </w:rPr>
        <w:t>as</w:t>
      </w:r>
      <w:r>
        <w:rPr>
          <w:spacing w:val="-1"/>
          <w:sz w:val="20"/>
        </w:rPr>
        <w:t xml:space="preserve"> </w:t>
      </w:r>
      <w:r>
        <w:rPr>
          <w:spacing w:val="-6"/>
          <w:sz w:val="20"/>
        </w:rPr>
        <w:t>liaison</w:t>
      </w:r>
      <w:r>
        <w:rPr>
          <w:spacing w:val="-2"/>
          <w:sz w:val="20"/>
        </w:rPr>
        <w:t xml:space="preserve"> </w:t>
      </w:r>
      <w:r>
        <w:rPr>
          <w:spacing w:val="-6"/>
          <w:sz w:val="20"/>
        </w:rPr>
        <w:t>between</w:t>
      </w:r>
      <w:r>
        <w:rPr>
          <w:spacing w:val="-3"/>
          <w:sz w:val="20"/>
        </w:rPr>
        <w:t xml:space="preserve"> </w:t>
      </w:r>
      <w:r>
        <w:rPr>
          <w:spacing w:val="-6"/>
          <w:sz w:val="20"/>
        </w:rPr>
        <w:t>coaches</w:t>
      </w:r>
      <w:r>
        <w:rPr>
          <w:sz w:val="20"/>
        </w:rPr>
        <w:t xml:space="preserve"> </w:t>
      </w:r>
      <w:r>
        <w:rPr>
          <w:spacing w:val="-6"/>
          <w:sz w:val="20"/>
        </w:rPr>
        <w:t>and</w:t>
      </w:r>
      <w:r>
        <w:rPr>
          <w:spacing w:val="-3"/>
          <w:sz w:val="20"/>
        </w:rPr>
        <w:t xml:space="preserve"> </w:t>
      </w:r>
      <w:r>
        <w:rPr>
          <w:spacing w:val="-6"/>
          <w:sz w:val="20"/>
        </w:rPr>
        <w:t>the</w:t>
      </w:r>
      <w:r>
        <w:rPr>
          <w:spacing w:val="-2"/>
          <w:sz w:val="20"/>
        </w:rPr>
        <w:t xml:space="preserve"> </w:t>
      </w:r>
      <w:r>
        <w:rPr>
          <w:spacing w:val="-6"/>
          <w:sz w:val="20"/>
        </w:rPr>
        <w:t>Board.</w:t>
      </w:r>
    </w:p>
    <w:p w14:paraId="0B4AE50B" w14:textId="77777777" w:rsidR="00A70679" w:rsidRDefault="00D735EE">
      <w:pPr>
        <w:pStyle w:val="ListParagraph"/>
        <w:numPr>
          <w:ilvl w:val="0"/>
          <w:numId w:val="2"/>
        </w:numPr>
        <w:tabs>
          <w:tab w:val="left" w:pos="580"/>
        </w:tabs>
        <w:spacing w:before="78"/>
        <w:ind w:hanging="360"/>
        <w:rPr>
          <w:sz w:val="20"/>
        </w:rPr>
      </w:pPr>
      <w:r>
        <w:rPr>
          <w:spacing w:val="-6"/>
          <w:sz w:val="20"/>
        </w:rPr>
        <w:t>Act</w:t>
      </w:r>
      <w:r>
        <w:rPr>
          <w:sz w:val="20"/>
        </w:rPr>
        <w:t xml:space="preserve"> </w:t>
      </w:r>
      <w:r>
        <w:rPr>
          <w:spacing w:val="-6"/>
          <w:sz w:val="20"/>
        </w:rPr>
        <w:t>as</w:t>
      </w:r>
      <w:r>
        <w:rPr>
          <w:sz w:val="20"/>
        </w:rPr>
        <w:t xml:space="preserve"> </w:t>
      </w:r>
      <w:r>
        <w:rPr>
          <w:spacing w:val="-6"/>
          <w:sz w:val="20"/>
        </w:rPr>
        <w:t>liaison</w:t>
      </w:r>
      <w:r>
        <w:rPr>
          <w:spacing w:val="-3"/>
          <w:sz w:val="20"/>
        </w:rPr>
        <w:t xml:space="preserve"> </w:t>
      </w:r>
      <w:r>
        <w:rPr>
          <w:spacing w:val="-6"/>
          <w:sz w:val="20"/>
        </w:rPr>
        <w:t>between</w:t>
      </w:r>
      <w:r>
        <w:rPr>
          <w:spacing w:val="-2"/>
          <w:sz w:val="20"/>
        </w:rPr>
        <w:t xml:space="preserve"> </w:t>
      </w:r>
      <w:r>
        <w:rPr>
          <w:spacing w:val="-6"/>
          <w:sz w:val="20"/>
        </w:rPr>
        <w:t>coaches</w:t>
      </w:r>
      <w:r>
        <w:rPr>
          <w:spacing w:val="-1"/>
          <w:sz w:val="20"/>
        </w:rPr>
        <w:t xml:space="preserve"> </w:t>
      </w:r>
      <w:r>
        <w:rPr>
          <w:spacing w:val="-6"/>
          <w:sz w:val="20"/>
        </w:rPr>
        <w:t>and</w:t>
      </w:r>
      <w:r>
        <w:rPr>
          <w:spacing w:val="-2"/>
          <w:sz w:val="20"/>
        </w:rPr>
        <w:t xml:space="preserve"> </w:t>
      </w:r>
      <w:r>
        <w:rPr>
          <w:spacing w:val="-6"/>
          <w:sz w:val="20"/>
        </w:rPr>
        <w:t>parents</w:t>
      </w:r>
      <w:r>
        <w:rPr>
          <w:sz w:val="20"/>
        </w:rPr>
        <w:t xml:space="preserve"> </w:t>
      </w:r>
      <w:r>
        <w:rPr>
          <w:spacing w:val="-6"/>
          <w:sz w:val="20"/>
        </w:rPr>
        <w:t>if</w:t>
      </w:r>
      <w:r>
        <w:rPr>
          <w:spacing w:val="2"/>
          <w:sz w:val="20"/>
        </w:rPr>
        <w:t xml:space="preserve"> </w:t>
      </w:r>
      <w:r>
        <w:rPr>
          <w:spacing w:val="-6"/>
          <w:sz w:val="20"/>
        </w:rPr>
        <w:t>difficulties</w:t>
      </w:r>
      <w:r>
        <w:rPr>
          <w:spacing w:val="6"/>
          <w:sz w:val="20"/>
        </w:rPr>
        <w:t xml:space="preserve"> </w:t>
      </w:r>
      <w:r>
        <w:rPr>
          <w:spacing w:val="-6"/>
          <w:sz w:val="20"/>
        </w:rPr>
        <w:t>arise</w:t>
      </w:r>
      <w:r>
        <w:rPr>
          <w:spacing w:val="-3"/>
          <w:sz w:val="20"/>
        </w:rPr>
        <w:t xml:space="preserve"> </w:t>
      </w:r>
      <w:r>
        <w:rPr>
          <w:spacing w:val="-6"/>
          <w:sz w:val="20"/>
        </w:rPr>
        <w:t>that</w:t>
      </w:r>
      <w:r>
        <w:rPr>
          <w:spacing w:val="2"/>
          <w:sz w:val="20"/>
        </w:rPr>
        <w:t xml:space="preserve"> </w:t>
      </w:r>
      <w:r>
        <w:rPr>
          <w:spacing w:val="-6"/>
          <w:sz w:val="20"/>
        </w:rPr>
        <w:t>the</w:t>
      </w:r>
      <w:r>
        <w:rPr>
          <w:spacing w:val="-2"/>
          <w:sz w:val="20"/>
        </w:rPr>
        <w:t xml:space="preserve"> </w:t>
      </w:r>
      <w:r>
        <w:rPr>
          <w:spacing w:val="-6"/>
          <w:sz w:val="20"/>
        </w:rPr>
        <w:t>team</w:t>
      </w:r>
      <w:r>
        <w:rPr>
          <w:sz w:val="20"/>
        </w:rPr>
        <w:t xml:space="preserve"> </w:t>
      </w:r>
      <w:r>
        <w:rPr>
          <w:spacing w:val="-6"/>
          <w:sz w:val="20"/>
        </w:rPr>
        <w:t>manager</w:t>
      </w:r>
      <w:r>
        <w:rPr>
          <w:sz w:val="20"/>
        </w:rPr>
        <w:t xml:space="preserve"> </w:t>
      </w:r>
      <w:r>
        <w:rPr>
          <w:spacing w:val="-6"/>
          <w:sz w:val="20"/>
        </w:rPr>
        <w:t>is</w:t>
      </w:r>
      <w:r>
        <w:rPr>
          <w:spacing w:val="-1"/>
          <w:sz w:val="20"/>
        </w:rPr>
        <w:t xml:space="preserve"> </w:t>
      </w:r>
      <w:r>
        <w:rPr>
          <w:spacing w:val="-6"/>
          <w:sz w:val="20"/>
        </w:rPr>
        <w:t>unable</w:t>
      </w:r>
      <w:r>
        <w:rPr>
          <w:spacing w:val="-2"/>
          <w:sz w:val="20"/>
        </w:rPr>
        <w:t xml:space="preserve"> </w:t>
      </w:r>
      <w:r>
        <w:rPr>
          <w:spacing w:val="-6"/>
          <w:sz w:val="20"/>
        </w:rPr>
        <w:t>to</w:t>
      </w:r>
      <w:r>
        <w:rPr>
          <w:spacing w:val="-2"/>
          <w:sz w:val="20"/>
        </w:rPr>
        <w:t xml:space="preserve"> </w:t>
      </w:r>
      <w:r>
        <w:rPr>
          <w:spacing w:val="-6"/>
          <w:sz w:val="20"/>
        </w:rPr>
        <w:t>resolve.</w:t>
      </w:r>
    </w:p>
    <w:p w14:paraId="534196C2" w14:textId="77777777" w:rsidR="00A70679" w:rsidRDefault="00D735EE">
      <w:pPr>
        <w:pStyle w:val="ListParagraph"/>
        <w:numPr>
          <w:ilvl w:val="0"/>
          <w:numId w:val="2"/>
        </w:numPr>
        <w:tabs>
          <w:tab w:val="left" w:pos="580"/>
        </w:tabs>
        <w:spacing w:before="72"/>
        <w:ind w:right="214"/>
        <w:rPr>
          <w:sz w:val="20"/>
        </w:rPr>
      </w:pPr>
      <w:r>
        <w:rPr>
          <w:spacing w:val="-4"/>
          <w:sz w:val="20"/>
        </w:rPr>
        <w:t>Ensure</w:t>
      </w:r>
      <w:r>
        <w:rPr>
          <w:spacing w:val="-8"/>
          <w:sz w:val="20"/>
        </w:rPr>
        <w:t xml:space="preserve"> </w:t>
      </w:r>
      <w:r>
        <w:rPr>
          <w:spacing w:val="-4"/>
          <w:sz w:val="20"/>
        </w:rPr>
        <w:t>coaches</w:t>
      </w:r>
      <w:r>
        <w:rPr>
          <w:spacing w:val="-6"/>
          <w:sz w:val="20"/>
        </w:rPr>
        <w:t xml:space="preserve"> </w:t>
      </w:r>
      <w:r>
        <w:rPr>
          <w:spacing w:val="-4"/>
          <w:sz w:val="20"/>
        </w:rPr>
        <w:t>are</w:t>
      </w:r>
      <w:r>
        <w:rPr>
          <w:spacing w:val="-8"/>
          <w:sz w:val="20"/>
        </w:rPr>
        <w:t xml:space="preserve"> </w:t>
      </w:r>
      <w:r>
        <w:rPr>
          <w:spacing w:val="-4"/>
          <w:sz w:val="20"/>
        </w:rPr>
        <w:t>directing</w:t>
      </w:r>
      <w:r>
        <w:rPr>
          <w:spacing w:val="-8"/>
          <w:sz w:val="20"/>
        </w:rPr>
        <w:t xml:space="preserve"> </w:t>
      </w:r>
      <w:r>
        <w:rPr>
          <w:spacing w:val="-4"/>
          <w:sz w:val="20"/>
        </w:rPr>
        <w:t>their</w:t>
      </w:r>
      <w:r>
        <w:rPr>
          <w:spacing w:val="-6"/>
          <w:sz w:val="20"/>
        </w:rPr>
        <w:t xml:space="preserve"> </w:t>
      </w:r>
      <w:r>
        <w:rPr>
          <w:spacing w:val="-4"/>
          <w:sz w:val="20"/>
        </w:rPr>
        <w:t>teams</w:t>
      </w:r>
      <w:r>
        <w:rPr>
          <w:spacing w:val="-6"/>
          <w:sz w:val="20"/>
        </w:rPr>
        <w:t xml:space="preserve"> </w:t>
      </w:r>
      <w:r>
        <w:rPr>
          <w:spacing w:val="-4"/>
          <w:sz w:val="20"/>
        </w:rPr>
        <w:t>in</w:t>
      </w:r>
      <w:r>
        <w:rPr>
          <w:spacing w:val="-8"/>
          <w:sz w:val="20"/>
        </w:rPr>
        <w:t xml:space="preserve"> </w:t>
      </w:r>
      <w:r>
        <w:rPr>
          <w:spacing w:val="-4"/>
          <w:sz w:val="20"/>
        </w:rPr>
        <w:t>accordance</w:t>
      </w:r>
      <w:r>
        <w:rPr>
          <w:spacing w:val="-8"/>
          <w:sz w:val="20"/>
        </w:rPr>
        <w:t xml:space="preserve"> </w:t>
      </w:r>
      <w:r>
        <w:rPr>
          <w:spacing w:val="-4"/>
          <w:sz w:val="20"/>
        </w:rPr>
        <w:t>with</w:t>
      </w:r>
      <w:r>
        <w:rPr>
          <w:spacing w:val="-8"/>
          <w:sz w:val="20"/>
        </w:rPr>
        <w:t xml:space="preserve"> </w:t>
      </w:r>
      <w:r>
        <w:rPr>
          <w:spacing w:val="-4"/>
          <w:sz w:val="20"/>
        </w:rPr>
        <w:t>AAHA, CAHL</w:t>
      </w:r>
      <w:r>
        <w:rPr>
          <w:spacing w:val="-8"/>
          <w:sz w:val="20"/>
        </w:rPr>
        <w:t xml:space="preserve"> </w:t>
      </w:r>
      <w:r>
        <w:rPr>
          <w:spacing w:val="-4"/>
          <w:sz w:val="20"/>
        </w:rPr>
        <w:t>and</w:t>
      </w:r>
      <w:r>
        <w:rPr>
          <w:spacing w:val="-8"/>
          <w:sz w:val="20"/>
        </w:rPr>
        <w:t xml:space="preserve"> </w:t>
      </w:r>
      <w:r>
        <w:rPr>
          <w:spacing w:val="-4"/>
          <w:sz w:val="20"/>
        </w:rPr>
        <w:t>CMHA</w:t>
      </w:r>
      <w:r>
        <w:rPr>
          <w:spacing w:val="-6"/>
          <w:sz w:val="20"/>
        </w:rPr>
        <w:t xml:space="preserve"> </w:t>
      </w:r>
      <w:r>
        <w:rPr>
          <w:spacing w:val="-4"/>
          <w:sz w:val="20"/>
        </w:rPr>
        <w:t>policies</w:t>
      </w:r>
      <w:r>
        <w:rPr>
          <w:spacing w:val="-6"/>
          <w:sz w:val="20"/>
        </w:rPr>
        <w:t xml:space="preserve"> </w:t>
      </w:r>
      <w:r>
        <w:rPr>
          <w:spacing w:val="-4"/>
          <w:sz w:val="20"/>
        </w:rPr>
        <w:t>and</w:t>
      </w:r>
      <w:r>
        <w:rPr>
          <w:spacing w:val="-8"/>
          <w:sz w:val="20"/>
        </w:rPr>
        <w:t xml:space="preserve"> </w:t>
      </w:r>
      <w:r>
        <w:rPr>
          <w:spacing w:val="-4"/>
          <w:sz w:val="20"/>
        </w:rPr>
        <w:t>regulations</w:t>
      </w:r>
      <w:r>
        <w:rPr>
          <w:spacing w:val="-6"/>
          <w:sz w:val="20"/>
        </w:rPr>
        <w:t xml:space="preserve"> </w:t>
      </w:r>
      <w:r>
        <w:rPr>
          <w:spacing w:val="-4"/>
          <w:sz w:val="20"/>
        </w:rPr>
        <w:t xml:space="preserve">and </w:t>
      </w:r>
      <w:r>
        <w:rPr>
          <w:sz w:val="20"/>
        </w:rPr>
        <w:t>that</w:t>
      </w:r>
      <w:r>
        <w:rPr>
          <w:spacing w:val="-6"/>
          <w:sz w:val="20"/>
        </w:rPr>
        <w:t xml:space="preserve"> </w:t>
      </w:r>
      <w:r>
        <w:rPr>
          <w:sz w:val="20"/>
        </w:rPr>
        <w:t>appropriate</w:t>
      </w:r>
      <w:r>
        <w:rPr>
          <w:spacing w:val="-10"/>
          <w:sz w:val="20"/>
        </w:rPr>
        <w:t xml:space="preserve"> </w:t>
      </w:r>
      <w:r>
        <w:rPr>
          <w:sz w:val="20"/>
        </w:rPr>
        <w:t>certification</w:t>
      </w:r>
      <w:r>
        <w:rPr>
          <w:spacing w:val="-10"/>
          <w:sz w:val="20"/>
        </w:rPr>
        <w:t xml:space="preserve"> </w:t>
      </w:r>
      <w:r>
        <w:rPr>
          <w:sz w:val="20"/>
        </w:rPr>
        <w:t>is</w:t>
      </w:r>
      <w:r>
        <w:rPr>
          <w:spacing w:val="-8"/>
          <w:sz w:val="20"/>
        </w:rPr>
        <w:t xml:space="preserve"> </w:t>
      </w:r>
      <w:r>
        <w:rPr>
          <w:sz w:val="20"/>
        </w:rPr>
        <w:t>obtained.</w:t>
      </w:r>
    </w:p>
    <w:p w14:paraId="1641806C" w14:textId="77777777" w:rsidR="00A70679" w:rsidRDefault="00D735EE">
      <w:pPr>
        <w:pStyle w:val="ListParagraph"/>
        <w:numPr>
          <w:ilvl w:val="0"/>
          <w:numId w:val="2"/>
        </w:numPr>
        <w:tabs>
          <w:tab w:val="left" w:pos="580"/>
        </w:tabs>
        <w:spacing w:before="73"/>
        <w:ind w:hanging="360"/>
        <w:rPr>
          <w:sz w:val="20"/>
        </w:rPr>
      </w:pPr>
      <w:r>
        <w:rPr>
          <w:spacing w:val="-6"/>
          <w:sz w:val="20"/>
        </w:rPr>
        <w:t>Inform</w:t>
      </w:r>
      <w:r>
        <w:rPr>
          <w:sz w:val="20"/>
        </w:rPr>
        <w:t xml:space="preserve"> </w:t>
      </w:r>
      <w:r>
        <w:rPr>
          <w:spacing w:val="-6"/>
          <w:sz w:val="20"/>
        </w:rPr>
        <w:t>coaches</w:t>
      </w:r>
      <w:r>
        <w:rPr>
          <w:sz w:val="20"/>
        </w:rPr>
        <w:t xml:space="preserve"> </w:t>
      </w:r>
      <w:r>
        <w:rPr>
          <w:spacing w:val="-6"/>
          <w:sz w:val="20"/>
        </w:rPr>
        <w:t>on</w:t>
      </w:r>
      <w:r>
        <w:rPr>
          <w:spacing w:val="-1"/>
          <w:sz w:val="20"/>
        </w:rPr>
        <w:t xml:space="preserve"> </w:t>
      </w:r>
      <w:r>
        <w:rPr>
          <w:spacing w:val="-6"/>
          <w:sz w:val="20"/>
        </w:rPr>
        <w:t>the</w:t>
      </w:r>
      <w:r>
        <w:rPr>
          <w:spacing w:val="-2"/>
          <w:sz w:val="20"/>
        </w:rPr>
        <w:t xml:space="preserve"> </w:t>
      </w:r>
      <w:r>
        <w:rPr>
          <w:spacing w:val="-6"/>
          <w:sz w:val="20"/>
        </w:rPr>
        <w:t>proper</w:t>
      </w:r>
      <w:r>
        <w:rPr>
          <w:sz w:val="20"/>
        </w:rPr>
        <w:t xml:space="preserve"> </w:t>
      </w:r>
      <w:r>
        <w:rPr>
          <w:spacing w:val="-6"/>
          <w:sz w:val="20"/>
        </w:rPr>
        <w:t>procedure</w:t>
      </w:r>
      <w:r>
        <w:rPr>
          <w:spacing w:val="-2"/>
          <w:sz w:val="20"/>
        </w:rPr>
        <w:t xml:space="preserve"> </w:t>
      </w:r>
      <w:r>
        <w:rPr>
          <w:spacing w:val="-6"/>
          <w:sz w:val="20"/>
        </w:rPr>
        <w:t>for</w:t>
      </w:r>
      <w:r>
        <w:rPr>
          <w:spacing w:val="1"/>
          <w:sz w:val="20"/>
        </w:rPr>
        <w:t xml:space="preserve"> </w:t>
      </w:r>
      <w:r>
        <w:rPr>
          <w:spacing w:val="-6"/>
          <w:sz w:val="20"/>
        </w:rPr>
        <w:t>and</w:t>
      </w:r>
      <w:r>
        <w:rPr>
          <w:spacing w:val="-2"/>
          <w:sz w:val="20"/>
        </w:rPr>
        <w:t xml:space="preserve"> </w:t>
      </w:r>
      <w:r>
        <w:rPr>
          <w:spacing w:val="-6"/>
          <w:sz w:val="20"/>
        </w:rPr>
        <w:t>importance</w:t>
      </w:r>
      <w:r>
        <w:rPr>
          <w:spacing w:val="-2"/>
          <w:sz w:val="20"/>
        </w:rPr>
        <w:t xml:space="preserve"> </w:t>
      </w:r>
      <w:r>
        <w:rPr>
          <w:spacing w:val="-6"/>
          <w:sz w:val="20"/>
        </w:rPr>
        <w:t>of</w:t>
      </w:r>
      <w:r>
        <w:rPr>
          <w:spacing w:val="3"/>
          <w:sz w:val="20"/>
        </w:rPr>
        <w:t xml:space="preserve"> </w:t>
      </w:r>
      <w:r>
        <w:rPr>
          <w:spacing w:val="-6"/>
          <w:sz w:val="20"/>
        </w:rPr>
        <w:t>injury</w:t>
      </w:r>
      <w:r>
        <w:rPr>
          <w:spacing w:val="1"/>
          <w:sz w:val="20"/>
        </w:rPr>
        <w:t xml:space="preserve"> </w:t>
      </w:r>
      <w:r>
        <w:rPr>
          <w:spacing w:val="-6"/>
          <w:sz w:val="20"/>
        </w:rPr>
        <w:t>reporting.</w:t>
      </w:r>
    </w:p>
    <w:p w14:paraId="69E870F2" w14:textId="77777777" w:rsidR="00A70679" w:rsidRDefault="00D735EE">
      <w:pPr>
        <w:pStyle w:val="ListParagraph"/>
        <w:numPr>
          <w:ilvl w:val="0"/>
          <w:numId w:val="2"/>
        </w:numPr>
        <w:tabs>
          <w:tab w:val="left" w:pos="580"/>
        </w:tabs>
        <w:spacing w:before="72"/>
        <w:ind w:right="215"/>
        <w:rPr>
          <w:sz w:val="20"/>
        </w:rPr>
      </w:pPr>
      <w:r>
        <w:rPr>
          <w:spacing w:val="-4"/>
          <w:sz w:val="20"/>
        </w:rPr>
        <w:t>Notify</w:t>
      </w:r>
      <w:r>
        <w:rPr>
          <w:spacing w:val="-8"/>
          <w:sz w:val="20"/>
        </w:rPr>
        <w:t xml:space="preserve"> </w:t>
      </w:r>
      <w:r>
        <w:rPr>
          <w:spacing w:val="-4"/>
          <w:sz w:val="20"/>
        </w:rPr>
        <w:t>all</w:t>
      </w:r>
      <w:r>
        <w:rPr>
          <w:spacing w:val="-10"/>
          <w:sz w:val="20"/>
        </w:rPr>
        <w:t xml:space="preserve"> </w:t>
      </w:r>
      <w:r>
        <w:rPr>
          <w:spacing w:val="-4"/>
          <w:sz w:val="20"/>
        </w:rPr>
        <w:t>coaches</w:t>
      </w:r>
      <w:r>
        <w:rPr>
          <w:spacing w:val="-8"/>
          <w:sz w:val="20"/>
        </w:rPr>
        <w:t xml:space="preserve"> </w:t>
      </w:r>
      <w:r>
        <w:rPr>
          <w:spacing w:val="-4"/>
          <w:sz w:val="20"/>
        </w:rPr>
        <w:t>and/or</w:t>
      </w:r>
      <w:r>
        <w:rPr>
          <w:spacing w:val="-8"/>
          <w:sz w:val="20"/>
        </w:rPr>
        <w:t xml:space="preserve"> </w:t>
      </w:r>
      <w:r>
        <w:rPr>
          <w:spacing w:val="-4"/>
          <w:sz w:val="20"/>
        </w:rPr>
        <w:t>managers</w:t>
      </w:r>
      <w:r>
        <w:rPr>
          <w:spacing w:val="-8"/>
          <w:sz w:val="20"/>
        </w:rPr>
        <w:t xml:space="preserve"> </w:t>
      </w:r>
      <w:r>
        <w:rPr>
          <w:spacing w:val="-4"/>
          <w:sz w:val="20"/>
        </w:rPr>
        <w:t>that</w:t>
      </w:r>
      <w:r>
        <w:rPr>
          <w:spacing w:val="-6"/>
          <w:sz w:val="20"/>
        </w:rPr>
        <w:t xml:space="preserve"> </w:t>
      </w:r>
      <w:r>
        <w:rPr>
          <w:spacing w:val="-4"/>
          <w:sz w:val="20"/>
        </w:rPr>
        <w:t>it</w:t>
      </w:r>
      <w:r>
        <w:rPr>
          <w:spacing w:val="-6"/>
          <w:sz w:val="20"/>
        </w:rPr>
        <w:t xml:space="preserve"> </w:t>
      </w:r>
      <w:r>
        <w:rPr>
          <w:spacing w:val="-4"/>
          <w:sz w:val="20"/>
        </w:rPr>
        <w:t>is</w:t>
      </w:r>
      <w:r>
        <w:rPr>
          <w:spacing w:val="-8"/>
          <w:sz w:val="20"/>
        </w:rPr>
        <w:t xml:space="preserve"> </w:t>
      </w:r>
      <w:r>
        <w:rPr>
          <w:spacing w:val="-4"/>
          <w:sz w:val="20"/>
        </w:rPr>
        <w:t>their</w:t>
      </w:r>
      <w:r>
        <w:rPr>
          <w:spacing w:val="-8"/>
          <w:sz w:val="20"/>
        </w:rPr>
        <w:t xml:space="preserve"> </w:t>
      </w:r>
      <w:r>
        <w:rPr>
          <w:spacing w:val="-4"/>
          <w:sz w:val="20"/>
        </w:rPr>
        <w:t>responsibility</w:t>
      </w:r>
      <w:r>
        <w:rPr>
          <w:spacing w:val="-8"/>
          <w:sz w:val="20"/>
        </w:rPr>
        <w:t xml:space="preserve"> </w:t>
      </w:r>
      <w:r>
        <w:rPr>
          <w:spacing w:val="-4"/>
          <w:sz w:val="20"/>
        </w:rPr>
        <w:t>to</w:t>
      </w:r>
      <w:r>
        <w:rPr>
          <w:spacing w:val="-10"/>
          <w:sz w:val="20"/>
        </w:rPr>
        <w:t xml:space="preserve"> </w:t>
      </w:r>
      <w:r>
        <w:rPr>
          <w:spacing w:val="-4"/>
          <w:sz w:val="20"/>
        </w:rPr>
        <w:t>properly,</w:t>
      </w:r>
      <w:r>
        <w:rPr>
          <w:spacing w:val="-6"/>
          <w:sz w:val="20"/>
        </w:rPr>
        <w:t xml:space="preserve"> </w:t>
      </w:r>
      <w:r>
        <w:rPr>
          <w:spacing w:val="-4"/>
          <w:sz w:val="20"/>
        </w:rPr>
        <w:t>and</w:t>
      </w:r>
      <w:r>
        <w:rPr>
          <w:spacing w:val="-10"/>
          <w:sz w:val="20"/>
        </w:rPr>
        <w:t xml:space="preserve"> </w:t>
      </w:r>
      <w:r>
        <w:rPr>
          <w:spacing w:val="-4"/>
          <w:sz w:val="20"/>
        </w:rPr>
        <w:t>in</w:t>
      </w:r>
      <w:r>
        <w:rPr>
          <w:spacing w:val="-10"/>
          <w:sz w:val="20"/>
        </w:rPr>
        <w:t xml:space="preserve"> </w:t>
      </w:r>
      <w:r>
        <w:rPr>
          <w:spacing w:val="-4"/>
          <w:sz w:val="20"/>
        </w:rPr>
        <w:t>a</w:t>
      </w:r>
      <w:r>
        <w:rPr>
          <w:spacing w:val="-10"/>
          <w:sz w:val="20"/>
        </w:rPr>
        <w:t xml:space="preserve"> </w:t>
      </w:r>
      <w:r>
        <w:rPr>
          <w:spacing w:val="-4"/>
          <w:sz w:val="20"/>
        </w:rPr>
        <w:t>timely</w:t>
      </w:r>
      <w:r>
        <w:rPr>
          <w:spacing w:val="-8"/>
          <w:sz w:val="20"/>
        </w:rPr>
        <w:t xml:space="preserve"> </w:t>
      </w:r>
      <w:r>
        <w:rPr>
          <w:spacing w:val="-4"/>
          <w:sz w:val="20"/>
        </w:rPr>
        <w:t>manner,</w:t>
      </w:r>
      <w:r>
        <w:rPr>
          <w:spacing w:val="-6"/>
          <w:sz w:val="20"/>
        </w:rPr>
        <w:t xml:space="preserve"> </w:t>
      </w:r>
      <w:r>
        <w:rPr>
          <w:spacing w:val="-4"/>
          <w:sz w:val="20"/>
        </w:rPr>
        <w:t>file</w:t>
      </w:r>
      <w:r>
        <w:rPr>
          <w:spacing w:val="-10"/>
          <w:sz w:val="20"/>
        </w:rPr>
        <w:t xml:space="preserve"> </w:t>
      </w:r>
      <w:r>
        <w:rPr>
          <w:spacing w:val="-4"/>
          <w:sz w:val="20"/>
        </w:rPr>
        <w:t>injury</w:t>
      </w:r>
      <w:r>
        <w:rPr>
          <w:spacing w:val="-8"/>
          <w:sz w:val="20"/>
        </w:rPr>
        <w:t xml:space="preserve"> </w:t>
      </w:r>
      <w:r>
        <w:rPr>
          <w:spacing w:val="-4"/>
          <w:sz w:val="20"/>
        </w:rPr>
        <w:t xml:space="preserve">reports </w:t>
      </w:r>
      <w:r>
        <w:rPr>
          <w:sz w:val="20"/>
        </w:rPr>
        <w:t>with Hockey Alberta.</w:t>
      </w:r>
    </w:p>
    <w:p w14:paraId="1541D938" w14:textId="77777777" w:rsidR="00A70679" w:rsidRDefault="00D735EE">
      <w:pPr>
        <w:pStyle w:val="BodyText"/>
        <w:spacing w:before="116" w:line="244" w:lineRule="auto"/>
        <w:ind w:left="220" w:right="38"/>
      </w:pPr>
      <w:r>
        <w:t>The</w:t>
      </w:r>
      <w:r>
        <w:rPr>
          <w:spacing w:val="-7"/>
        </w:rPr>
        <w:t xml:space="preserve"> </w:t>
      </w:r>
      <w:r>
        <w:t>positions</w:t>
      </w:r>
      <w:r>
        <w:rPr>
          <w:spacing w:val="-5"/>
        </w:rPr>
        <w:t xml:space="preserve"> </w:t>
      </w:r>
      <w:r>
        <w:t>of</w:t>
      </w:r>
      <w:r>
        <w:rPr>
          <w:spacing w:val="-4"/>
        </w:rPr>
        <w:t xml:space="preserve"> </w:t>
      </w:r>
      <w:r>
        <w:t>Director</w:t>
      </w:r>
      <w:r>
        <w:rPr>
          <w:spacing w:val="-5"/>
        </w:rPr>
        <w:t xml:space="preserve"> </w:t>
      </w:r>
      <w:r>
        <w:t>of</w:t>
      </w:r>
      <w:r>
        <w:rPr>
          <w:spacing w:val="-4"/>
        </w:rPr>
        <w:t xml:space="preserve"> </w:t>
      </w:r>
      <w:r>
        <w:t>Coaching</w:t>
      </w:r>
      <w:r>
        <w:rPr>
          <w:spacing w:val="-7"/>
        </w:rPr>
        <w:t xml:space="preserve"> </w:t>
      </w:r>
      <w:r>
        <w:t>and</w:t>
      </w:r>
      <w:r>
        <w:rPr>
          <w:spacing w:val="-7"/>
        </w:rPr>
        <w:t xml:space="preserve"> </w:t>
      </w:r>
      <w:r>
        <w:t>Hockey</w:t>
      </w:r>
      <w:r>
        <w:rPr>
          <w:spacing w:val="-5"/>
        </w:rPr>
        <w:t xml:space="preserve"> </w:t>
      </w:r>
      <w:r>
        <w:t>Development</w:t>
      </w:r>
      <w:r>
        <w:rPr>
          <w:spacing w:val="-4"/>
        </w:rPr>
        <w:t xml:space="preserve"> </w:t>
      </w:r>
      <w:r>
        <w:t>can</w:t>
      </w:r>
      <w:r>
        <w:rPr>
          <w:spacing w:val="-7"/>
        </w:rPr>
        <w:t xml:space="preserve"> </w:t>
      </w:r>
      <w:r>
        <w:t>be</w:t>
      </w:r>
      <w:r>
        <w:rPr>
          <w:spacing w:val="-7"/>
        </w:rPr>
        <w:t xml:space="preserve"> </w:t>
      </w:r>
      <w:r>
        <w:t>filled</w:t>
      </w:r>
      <w:r>
        <w:rPr>
          <w:spacing w:val="-2"/>
        </w:rPr>
        <w:t xml:space="preserve"> </w:t>
      </w:r>
      <w:r>
        <w:t>by</w:t>
      </w:r>
      <w:r>
        <w:rPr>
          <w:spacing w:val="-5"/>
        </w:rPr>
        <w:t xml:space="preserve"> </w:t>
      </w:r>
      <w:r>
        <w:t>one</w:t>
      </w:r>
      <w:r>
        <w:rPr>
          <w:spacing w:val="-7"/>
        </w:rPr>
        <w:t xml:space="preserve"> </w:t>
      </w:r>
      <w:r>
        <w:t>(1)</w:t>
      </w:r>
      <w:r>
        <w:rPr>
          <w:spacing w:val="-5"/>
        </w:rPr>
        <w:t xml:space="preserve"> </w:t>
      </w:r>
      <w:r>
        <w:t>person</w:t>
      </w:r>
      <w:r>
        <w:rPr>
          <w:spacing w:val="-7"/>
        </w:rPr>
        <w:t xml:space="preserve"> </w:t>
      </w:r>
      <w:r>
        <w:t>if</w:t>
      </w:r>
      <w:r>
        <w:rPr>
          <w:spacing w:val="-4"/>
        </w:rPr>
        <w:t xml:space="preserve"> </w:t>
      </w:r>
      <w:r>
        <w:t>it</w:t>
      </w:r>
      <w:r>
        <w:rPr>
          <w:spacing w:val="-4"/>
        </w:rPr>
        <w:t xml:space="preserve"> </w:t>
      </w:r>
      <w:r>
        <w:t>is</w:t>
      </w:r>
      <w:r>
        <w:rPr>
          <w:spacing w:val="-5"/>
        </w:rPr>
        <w:t xml:space="preserve"> </w:t>
      </w:r>
      <w:r>
        <w:t>so</w:t>
      </w:r>
      <w:r>
        <w:rPr>
          <w:spacing w:val="-7"/>
        </w:rPr>
        <w:t xml:space="preserve"> </w:t>
      </w:r>
      <w:r>
        <w:t>decided</w:t>
      </w:r>
      <w:r>
        <w:rPr>
          <w:spacing w:val="-7"/>
        </w:rPr>
        <w:t xml:space="preserve"> </w:t>
      </w:r>
      <w:r>
        <w:t>at the Annual General Meeting.</w:t>
      </w:r>
    </w:p>
    <w:p w14:paraId="1A370300" w14:textId="77777777" w:rsidR="00A70679" w:rsidRDefault="00A70679">
      <w:pPr>
        <w:pStyle w:val="BodyText"/>
        <w:spacing w:before="7"/>
        <w:ind w:left="0"/>
      </w:pPr>
    </w:p>
    <w:p w14:paraId="4B7ADFAE" w14:textId="77777777" w:rsidR="00A70679" w:rsidRDefault="00D735EE">
      <w:pPr>
        <w:pStyle w:val="Heading2"/>
        <w:ind w:left="220" w:firstLine="0"/>
        <w:jc w:val="both"/>
      </w:pPr>
      <w:r>
        <w:t>Director</w:t>
      </w:r>
      <w:r>
        <w:rPr>
          <w:spacing w:val="-5"/>
        </w:rPr>
        <w:t xml:space="preserve"> </w:t>
      </w:r>
      <w:r>
        <w:t>of</w:t>
      </w:r>
      <w:r>
        <w:rPr>
          <w:spacing w:val="-2"/>
        </w:rPr>
        <w:t xml:space="preserve"> Referees</w:t>
      </w:r>
    </w:p>
    <w:p w14:paraId="43E3F765" w14:textId="77777777" w:rsidR="00A70679" w:rsidRDefault="00D735EE">
      <w:pPr>
        <w:pStyle w:val="BodyText"/>
        <w:spacing w:before="116"/>
        <w:ind w:left="220" w:right="212"/>
        <w:jc w:val="both"/>
      </w:pPr>
      <w:r>
        <w:t>The</w:t>
      </w:r>
      <w:r>
        <w:rPr>
          <w:spacing w:val="-3"/>
        </w:rPr>
        <w:t xml:space="preserve"> </w:t>
      </w:r>
      <w:r>
        <w:t>Director</w:t>
      </w:r>
      <w:r>
        <w:rPr>
          <w:spacing w:val="-1"/>
        </w:rPr>
        <w:t xml:space="preserve"> </w:t>
      </w:r>
      <w:r>
        <w:t>of Referees</w:t>
      </w:r>
      <w:r>
        <w:rPr>
          <w:spacing w:val="-1"/>
        </w:rPr>
        <w:t xml:space="preserve"> </w:t>
      </w:r>
      <w:r>
        <w:t>is</w:t>
      </w:r>
      <w:r>
        <w:rPr>
          <w:spacing w:val="-6"/>
        </w:rPr>
        <w:t xml:space="preserve"> </w:t>
      </w:r>
      <w:r>
        <w:t>responsible</w:t>
      </w:r>
      <w:r>
        <w:rPr>
          <w:spacing w:val="-3"/>
        </w:rPr>
        <w:t xml:space="preserve"> </w:t>
      </w:r>
      <w:r>
        <w:t>for</w:t>
      </w:r>
      <w:r>
        <w:rPr>
          <w:spacing w:val="-1"/>
        </w:rPr>
        <w:t xml:space="preserve"> </w:t>
      </w:r>
      <w:r>
        <w:t>providing</w:t>
      </w:r>
      <w:r>
        <w:rPr>
          <w:spacing w:val="-3"/>
        </w:rPr>
        <w:t xml:space="preserve"> </w:t>
      </w:r>
      <w:r>
        <w:t>qualified</w:t>
      </w:r>
      <w:r>
        <w:rPr>
          <w:spacing w:val="-3"/>
        </w:rPr>
        <w:t xml:space="preserve"> </w:t>
      </w:r>
      <w:r>
        <w:t>referees</w:t>
      </w:r>
      <w:r>
        <w:rPr>
          <w:spacing w:val="-1"/>
        </w:rPr>
        <w:t xml:space="preserve"> </w:t>
      </w:r>
      <w:r>
        <w:t>for</w:t>
      </w:r>
      <w:r>
        <w:rPr>
          <w:spacing w:val="-6"/>
        </w:rPr>
        <w:t xml:space="preserve"> </w:t>
      </w:r>
      <w:r>
        <w:t>the</w:t>
      </w:r>
      <w:r>
        <w:rPr>
          <w:spacing w:val="-3"/>
        </w:rPr>
        <w:t xml:space="preserve"> </w:t>
      </w:r>
      <w:r>
        <w:t>league</w:t>
      </w:r>
      <w:r>
        <w:rPr>
          <w:spacing w:val="-3"/>
        </w:rPr>
        <w:t xml:space="preserve"> </w:t>
      </w:r>
      <w:r>
        <w:t>and</w:t>
      </w:r>
      <w:r>
        <w:rPr>
          <w:spacing w:val="-3"/>
        </w:rPr>
        <w:t xml:space="preserve"> </w:t>
      </w:r>
      <w:r>
        <w:t>exhibition</w:t>
      </w:r>
      <w:r>
        <w:rPr>
          <w:spacing w:val="-3"/>
        </w:rPr>
        <w:t xml:space="preserve"> </w:t>
      </w:r>
      <w:r>
        <w:t>games</w:t>
      </w:r>
      <w:r>
        <w:rPr>
          <w:spacing w:val="-1"/>
        </w:rPr>
        <w:t xml:space="preserve"> </w:t>
      </w:r>
      <w:r>
        <w:t>played on</w:t>
      </w:r>
      <w:r>
        <w:rPr>
          <w:spacing w:val="-14"/>
        </w:rPr>
        <w:t xml:space="preserve"> </w:t>
      </w:r>
      <w:r>
        <w:t>the</w:t>
      </w:r>
      <w:r>
        <w:rPr>
          <w:spacing w:val="-14"/>
        </w:rPr>
        <w:t xml:space="preserve"> </w:t>
      </w:r>
      <w:r>
        <w:t>Association's</w:t>
      </w:r>
      <w:r>
        <w:rPr>
          <w:spacing w:val="-14"/>
        </w:rPr>
        <w:t xml:space="preserve"> </w:t>
      </w:r>
      <w:r>
        <w:t>home</w:t>
      </w:r>
      <w:r>
        <w:rPr>
          <w:spacing w:val="-12"/>
        </w:rPr>
        <w:t xml:space="preserve"> </w:t>
      </w:r>
      <w:r>
        <w:t>ice.</w:t>
      </w:r>
      <w:r>
        <w:rPr>
          <w:spacing w:val="-12"/>
        </w:rPr>
        <w:t xml:space="preserve"> </w:t>
      </w:r>
      <w:r>
        <w:t>The</w:t>
      </w:r>
      <w:r>
        <w:rPr>
          <w:spacing w:val="-14"/>
        </w:rPr>
        <w:t xml:space="preserve"> </w:t>
      </w:r>
      <w:r>
        <w:t>Referee</w:t>
      </w:r>
      <w:r>
        <w:rPr>
          <w:spacing w:val="-11"/>
        </w:rPr>
        <w:t xml:space="preserve"> </w:t>
      </w:r>
      <w:r>
        <w:t>Coordinator</w:t>
      </w:r>
      <w:r>
        <w:rPr>
          <w:spacing w:val="-10"/>
        </w:rPr>
        <w:t xml:space="preserve"> </w:t>
      </w:r>
      <w:r>
        <w:t>is</w:t>
      </w:r>
      <w:r>
        <w:rPr>
          <w:spacing w:val="-10"/>
        </w:rPr>
        <w:t xml:space="preserve"> </w:t>
      </w:r>
      <w:r>
        <w:t>a</w:t>
      </w:r>
      <w:r>
        <w:rPr>
          <w:spacing w:val="-14"/>
        </w:rPr>
        <w:t xml:space="preserve"> </w:t>
      </w:r>
      <w:r>
        <w:t>voting</w:t>
      </w:r>
      <w:r>
        <w:rPr>
          <w:spacing w:val="-11"/>
        </w:rPr>
        <w:t xml:space="preserve"> </w:t>
      </w:r>
      <w:r>
        <w:t>member</w:t>
      </w:r>
      <w:r>
        <w:rPr>
          <w:spacing w:val="-14"/>
        </w:rPr>
        <w:t xml:space="preserve"> </w:t>
      </w:r>
      <w:r>
        <w:t>of</w:t>
      </w:r>
      <w:r>
        <w:rPr>
          <w:spacing w:val="-12"/>
        </w:rPr>
        <w:t xml:space="preserve"> </w:t>
      </w:r>
      <w:r>
        <w:t>the</w:t>
      </w:r>
      <w:r>
        <w:rPr>
          <w:spacing w:val="-11"/>
        </w:rPr>
        <w:t xml:space="preserve"> </w:t>
      </w:r>
      <w:r>
        <w:t>Board</w:t>
      </w:r>
      <w:r>
        <w:rPr>
          <w:spacing w:val="-14"/>
        </w:rPr>
        <w:t xml:space="preserve"> </w:t>
      </w:r>
      <w:r>
        <w:t>and</w:t>
      </w:r>
      <w:r>
        <w:rPr>
          <w:spacing w:val="-11"/>
        </w:rPr>
        <w:t xml:space="preserve"> </w:t>
      </w:r>
      <w:r>
        <w:t>is</w:t>
      </w:r>
      <w:r>
        <w:rPr>
          <w:spacing w:val="-10"/>
        </w:rPr>
        <w:t xml:space="preserve"> </w:t>
      </w:r>
      <w:r>
        <w:t>required</w:t>
      </w:r>
      <w:r>
        <w:rPr>
          <w:spacing w:val="-11"/>
        </w:rPr>
        <w:t xml:space="preserve"> </w:t>
      </w:r>
      <w:r>
        <w:t>to</w:t>
      </w:r>
      <w:r>
        <w:rPr>
          <w:spacing w:val="-14"/>
        </w:rPr>
        <w:t xml:space="preserve"> </w:t>
      </w:r>
      <w:r>
        <w:t>regularly attend scheduled meetings.</w:t>
      </w:r>
    </w:p>
    <w:p w14:paraId="1B96A7B9" w14:textId="77777777" w:rsidR="00A70679" w:rsidRDefault="00D735EE">
      <w:pPr>
        <w:spacing w:before="203"/>
        <w:ind w:left="220"/>
        <w:rPr>
          <w:i/>
          <w:sz w:val="20"/>
        </w:rPr>
      </w:pPr>
      <w:r>
        <w:rPr>
          <w:i/>
          <w:spacing w:val="-2"/>
          <w:sz w:val="20"/>
        </w:rPr>
        <w:t>Responsibilities</w:t>
      </w:r>
    </w:p>
    <w:p w14:paraId="7DAD295D" w14:textId="77777777" w:rsidR="00A70679" w:rsidRDefault="00D735EE">
      <w:pPr>
        <w:pStyle w:val="ListParagraph"/>
        <w:numPr>
          <w:ilvl w:val="0"/>
          <w:numId w:val="2"/>
        </w:numPr>
        <w:tabs>
          <w:tab w:val="left" w:pos="579"/>
        </w:tabs>
        <w:spacing w:before="135"/>
        <w:ind w:left="579" w:hanging="359"/>
        <w:rPr>
          <w:sz w:val="20"/>
        </w:rPr>
      </w:pPr>
      <w:r>
        <w:rPr>
          <w:spacing w:val="-6"/>
          <w:sz w:val="20"/>
        </w:rPr>
        <w:t>Establish</w:t>
      </w:r>
      <w:r>
        <w:rPr>
          <w:spacing w:val="-4"/>
          <w:sz w:val="20"/>
        </w:rPr>
        <w:t xml:space="preserve"> </w:t>
      </w:r>
      <w:r>
        <w:rPr>
          <w:spacing w:val="-6"/>
          <w:sz w:val="20"/>
        </w:rPr>
        <w:t>dates</w:t>
      </w:r>
      <w:r>
        <w:rPr>
          <w:spacing w:val="1"/>
          <w:sz w:val="20"/>
        </w:rPr>
        <w:t xml:space="preserve"> </w:t>
      </w:r>
      <w:r>
        <w:rPr>
          <w:spacing w:val="-6"/>
          <w:sz w:val="20"/>
        </w:rPr>
        <w:t>to</w:t>
      </w:r>
      <w:r>
        <w:rPr>
          <w:spacing w:val="-2"/>
          <w:sz w:val="20"/>
        </w:rPr>
        <w:t xml:space="preserve"> </w:t>
      </w:r>
      <w:r>
        <w:rPr>
          <w:spacing w:val="-6"/>
          <w:sz w:val="20"/>
        </w:rPr>
        <w:t>hold</w:t>
      </w:r>
      <w:r>
        <w:rPr>
          <w:spacing w:val="-1"/>
          <w:sz w:val="20"/>
        </w:rPr>
        <w:t xml:space="preserve"> </w:t>
      </w:r>
      <w:r>
        <w:rPr>
          <w:spacing w:val="-6"/>
          <w:sz w:val="20"/>
        </w:rPr>
        <w:t>Referee</w:t>
      </w:r>
      <w:r>
        <w:rPr>
          <w:spacing w:val="-2"/>
          <w:sz w:val="20"/>
        </w:rPr>
        <w:t xml:space="preserve"> </w:t>
      </w:r>
      <w:r>
        <w:rPr>
          <w:spacing w:val="-6"/>
          <w:sz w:val="20"/>
        </w:rPr>
        <w:t>Clinics</w:t>
      </w:r>
      <w:r>
        <w:rPr>
          <w:spacing w:val="1"/>
          <w:sz w:val="20"/>
        </w:rPr>
        <w:t xml:space="preserve"> </w:t>
      </w:r>
      <w:r>
        <w:rPr>
          <w:spacing w:val="-6"/>
          <w:sz w:val="20"/>
        </w:rPr>
        <w:t>and</w:t>
      </w:r>
      <w:r>
        <w:rPr>
          <w:spacing w:val="5"/>
          <w:sz w:val="20"/>
        </w:rPr>
        <w:t xml:space="preserve"> </w:t>
      </w:r>
      <w:r>
        <w:rPr>
          <w:spacing w:val="-6"/>
          <w:sz w:val="20"/>
        </w:rPr>
        <w:t>arrange</w:t>
      </w:r>
      <w:r>
        <w:rPr>
          <w:spacing w:val="-2"/>
          <w:sz w:val="20"/>
        </w:rPr>
        <w:t xml:space="preserve"> </w:t>
      </w:r>
      <w:r>
        <w:rPr>
          <w:spacing w:val="-6"/>
          <w:sz w:val="20"/>
        </w:rPr>
        <w:t>for</w:t>
      </w:r>
      <w:r>
        <w:rPr>
          <w:spacing w:val="1"/>
          <w:sz w:val="20"/>
        </w:rPr>
        <w:t xml:space="preserve"> </w:t>
      </w:r>
      <w:r>
        <w:rPr>
          <w:spacing w:val="-6"/>
          <w:sz w:val="20"/>
        </w:rPr>
        <w:t>ice</w:t>
      </w:r>
      <w:r>
        <w:rPr>
          <w:spacing w:val="-1"/>
          <w:sz w:val="20"/>
        </w:rPr>
        <w:t xml:space="preserve"> </w:t>
      </w:r>
      <w:r>
        <w:rPr>
          <w:spacing w:val="-6"/>
          <w:sz w:val="20"/>
        </w:rPr>
        <w:t>and</w:t>
      </w:r>
      <w:r>
        <w:rPr>
          <w:spacing w:val="-2"/>
          <w:sz w:val="20"/>
        </w:rPr>
        <w:t xml:space="preserve"> </w:t>
      </w:r>
      <w:r>
        <w:rPr>
          <w:spacing w:val="-6"/>
          <w:sz w:val="20"/>
        </w:rPr>
        <w:t>training</w:t>
      </w:r>
      <w:r>
        <w:rPr>
          <w:spacing w:val="-1"/>
          <w:sz w:val="20"/>
        </w:rPr>
        <w:t xml:space="preserve"> </w:t>
      </w:r>
      <w:r>
        <w:rPr>
          <w:spacing w:val="-6"/>
          <w:sz w:val="20"/>
        </w:rPr>
        <w:t>rooms.</w:t>
      </w:r>
    </w:p>
    <w:p w14:paraId="7718C7B9" w14:textId="77777777" w:rsidR="00A70679" w:rsidRDefault="00D735EE">
      <w:pPr>
        <w:pStyle w:val="ListParagraph"/>
        <w:numPr>
          <w:ilvl w:val="0"/>
          <w:numId w:val="2"/>
        </w:numPr>
        <w:tabs>
          <w:tab w:val="left" w:pos="580"/>
        </w:tabs>
        <w:spacing w:before="72"/>
        <w:ind w:hanging="360"/>
        <w:rPr>
          <w:sz w:val="20"/>
        </w:rPr>
      </w:pPr>
      <w:r>
        <w:rPr>
          <w:spacing w:val="-6"/>
          <w:sz w:val="20"/>
        </w:rPr>
        <w:t>Recruit</w:t>
      </w:r>
      <w:r>
        <w:rPr>
          <w:spacing w:val="2"/>
          <w:sz w:val="20"/>
        </w:rPr>
        <w:t xml:space="preserve"> </w:t>
      </w:r>
      <w:r>
        <w:rPr>
          <w:spacing w:val="-6"/>
          <w:sz w:val="20"/>
        </w:rPr>
        <w:t>referees</w:t>
      </w:r>
      <w:r>
        <w:rPr>
          <w:spacing w:val="1"/>
          <w:sz w:val="20"/>
        </w:rPr>
        <w:t xml:space="preserve"> </w:t>
      </w:r>
      <w:r>
        <w:rPr>
          <w:spacing w:val="-6"/>
          <w:sz w:val="20"/>
        </w:rPr>
        <w:t>and</w:t>
      </w:r>
      <w:r>
        <w:rPr>
          <w:spacing w:val="-2"/>
          <w:sz w:val="20"/>
        </w:rPr>
        <w:t xml:space="preserve"> </w:t>
      </w:r>
      <w:r>
        <w:rPr>
          <w:spacing w:val="-6"/>
          <w:sz w:val="20"/>
        </w:rPr>
        <w:t>linesmen</w:t>
      </w:r>
      <w:r>
        <w:rPr>
          <w:spacing w:val="-1"/>
          <w:sz w:val="20"/>
        </w:rPr>
        <w:t xml:space="preserve"> </w:t>
      </w:r>
      <w:r>
        <w:rPr>
          <w:spacing w:val="-6"/>
          <w:sz w:val="20"/>
        </w:rPr>
        <w:t>for</w:t>
      </w:r>
      <w:r>
        <w:rPr>
          <w:sz w:val="20"/>
        </w:rPr>
        <w:t xml:space="preserve"> </w:t>
      </w:r>
      <w:r>
        <w:rPr>
          <w:spacing w:val="-6"/>
          <w:sz w:val="20"/>
        </w:rPr>
        <w:t>the</w:t>
      </w:r>
      <w:r>
        <w:rPr>
          <w:spacing w:val="-1"/>
          <w:sz w:val="20"/>
        </w:rPr>
        <w:t xml:space="preserve"> </w:t>
      </w:r>
      <w:r>
        <w:rPr>
          <w:spacing w:val="-6"/>
          <w:sz w:val="20"/>
        </w:rPr>
        <w:t>season.</w:t>
      </w:r>
    </w:p>
    <w:p w14:paraId="0CB2F67A" w14:textId="77777777" w:rsidR="00A70679" w:rsidRDefault="00A70679">
      <w:pPr>
        <w:rPr>
          <w:sz w:val="20"/>
        </w:rPr>
        <w:sectPr w:rsidR="00A70679">
          <w:pgSz w:w="12240" w:h="15840"/>
          <w:pgMar w:top="980" w:right="860" w:bottom="900" w:left="860" w:header="579" w:footer="712" w:gutter="0"/>
          <w:cols w:space="720"/>
        </w:sectPr>
      </w:pPr>
    </w:p>
    <w:p w14:paraId="48A659F2" w14:textId="77777777" w:rsidR="00A70679" w:rsidRDefault="00A70679">
      <w:pPr>
        <w:pStyle w:val="BodyText"/>
        <w:spacing w:before="52"/>
        <w:ind w:left="0"/>
      </w:pPr>
    </w:p>
    <w:p w14:paraId="30D57886" w14:textId="77777777" w:rsidR="00A70679" w:rsidRDefault="00D735EE">
      <w:pPr>
        <w:pStyle w:val="ListParagraph"/>
        <w:numPr>
          <w:ilvl w:val="0"/>
          <w:numId w:val="2"/>
        </w:numPr>
        <w:tabs>
          <w:tab w:val="left" w:pos="579"/>
        </w:tabs>
        <w:spacing w:before="1"/>
        <w:ind w:left="579" w:hanging="359"/>
        <w:rPr>
          <w:sz w:val="20"/>
        </w:rPr>
      </w:pPr>
      <w:r>
        <w:rPr>
          <w:spacing w:val="-6"/>
          <w:sz w:val="20"/>
        </w:rPr>
        <w:t>Provide</w:t>
      </w:r>
      <w:r>
        <w:rPr>
          <w:spacing w:val="-2"/>
          <w:sz w:val="20"/>
        </w:rPr>
        <w:t xml:space="preserve"> </w:t>
      </w:r>
      <w:r>
        <w:rPr>
          <w:spacing w:val="-6"/>
          <w:sz w:val="20"/>
        </w:rPr>
        <w:t>referee</w:t>
      </w:r>
      <w:r>
        <w:rPr>
          <w:spacing w:val="-2"/>
          <w:sz w:val="20"/>
        </w:rPr>
        <w:t xml:space="preserve"> </w:t>
      </w:r>
      <w:r>
        <w:rPr>
          <w:spacing w:val="-6"/>
          <w:sz w:val="20"/>
        </w:rPr>
        <w:t>payment</w:t>
      </w:r>
      <w:r>
        <w:rPr>
          <w:spacing w:val="3"/>
          <w:sz w:val="20"/>
        </w:rPr>
        <w:t xml:space="preserve"> </w:t>
      </w:r>
      <w:r>
        <w:rPr>
          <w:spacing w:val="-6"/>
          <w:sz w:val="20"/>
        </w:rPr>
        <w:t>information</w:t>
      </w:r>
      <w:r>
        <w:rPr>
          <w:spacing w:val="-1"/>
          <w:sz w:val="20"/>
        </w:rPr>
        <w:t xml:space="preserve"> </w:t>
      </w:r>
      <w:r>
        <w:rPr>
          <w:spacing w:val="-6"/>
          <w:sz w:val="20"/>
        </w:rPr>
        <w:t>and</w:t>
      </w:r>
      <w:r>
        <w:rPr>
          <w:spacing w:val="-2"/>
          <w:sz w:val="20"/>
        </w:rPr>
        <w:t xml:space="preserve"> </w:t>
      </w:r>
      <w:r>
        <w:rPr>
          <w:spacing w:val="-6"/>
          <w:sz w:val="20"/>
        </w:rPr>
        <w:t>rates</w:t>
      </w:r>
      <w:r>
        <w:rPr>
          <w:spacing w:val="1"/>
          <w:sz w:val="20"/>
        </w:rPr>
        <w:t xml:space="preserve"> </w:t>
      </w:r>
      <w:r>
        <w:rPr>
          <w:spacing w:val="-6"/>
          <w:sz w:val="20"/>
        </w:rPr>
        <w:t>to</w:t>
      </w:r>
      <w:r>
        <w:rPr>
          <w:spacing w:val="-2"/>
          <w:sz w:val="20"/>
        </w:rPr>
        <w:t xml:space="preserve"> </w:t>
      </w:r>
      <w:r>
        <w:rPr>
          <w:spacing w:val="-6"/>
          <w:sz w:val="20"/>
        </w:rPr>
        <w:t>the</w:t>
      </w:r>
      <w:r>
        <w:rPr>
          <w:spacing w:val="-2"/>
          <w:sz w:val="20"/>
        </w:rPr>
        <w:t xml:space="preserve"> </w:t>
      </w:r>
      <w:r>
        <w:rPr>
          <w:spacing w:val="-6"/>
          <w:sz w:val="20"/>
        </w:rPr>
        <w:t>Treasurer</w:t>
      </w:r>
      <w:r>
        <w:rPr>
          <w:spacing w:val="1"/>
          <w:sz w:val="20"/>
        </w:rPr>
        <w:t xml:space="preserve"> </w:t>
      </w:r>
      <w:r>
        <w:rPr>
          <w:spacing w:val="-6"/>
          <w:sz w:val="20"/>
        </w:rPr>
        <w:t>on</w:t>
      </w:r>
      <w:r>
        <w:rPr>
          <w:spacing w:val="-2"/>
          <w:sz w:val="20"/>
        </w:rPr>
        <w:t xml:space="preserve"> </w:t>
      </w:r>
      <w:r>
        <w:rPr>
          <w:spacing w:val="-6"/>
          <w:sz w:val="20"/>
        </w:rPr>
        <w:t>a</w:t>
      </w:r>
      <w:r>
        <w:rPr>
          <w:spacing w:val="-1"/>
          <w:sz w:val="20"/>
        </w:rPr>
        <w:t xml:space="preserve"> </w:t>
      </w:r>
      <w:r>
        <w:rPr>
          <w:spacing w:val="-6"/>
          <w:sz w:val="20"/>
        </w:rPr>
        <w:t>monthly</w:t>
      </w:r>
      <w:r>
        <w:rPr>
          <w:spacing w:val="1"/>
          <w:sz w:val="20"/>
        </w:rPr>
        <w:t xml:space="preserve"> </w:t>
      </w:r>
      <w:r>
        <w:rPr>
          <w:spacing w:val="-6"/>
          <w:sz w:val="20"/>
        </w:rPr>
        <w:t>basis.</w:t>
      </w:r>
    </w:p>
    <w:p w14:paraId="087D7DD5" w14:textId="77777777" w:rsidR="00A70679" w:rsidRDefault="00D735EE">
      <w:pPr>
        <w:pStyle w:val="ListParagraph"/>
        <w:numPr>
          <w:ilvl w:val="0"/>
          <w:numId w:val="2"/>
        </w:numPr>
        <w:tabs>
          <w:tab w:val="left" w:pos="579"/>
        </w:tabs>
        <w:spacing w:before="72"/>
        <w:ind w:left="579" w:hanging="360"/>
        <w:rPr>
          <w:sz w:val="20"/>
        </w:rPr>
      </w:pPr>
      <w:r>
        <w:rPr>
          <w:spacing w:val="-6"/>
          <w:sz w:val="20"/>
        </w:rPr>
        <w:t>Evaluate</w:t>
      </w:r>
      <w:r>
        <w:rPr>
          <w:sz w:val="20"/>
        </w:rPr>
        <w:t xml:space="preserve"> </w:t>
      </w:r>
      <w:r>
        <w:rPr>
          <w:spacing w:val="-6"/>
          <w:sz w:val="20"/>
        </w:rPr>
        <w:t>referee</w:t>
      </w:r>
      <w:r>
        <w:rPr>
          <w:sz w:val="20"/>
        </w:rPr>
        <w:t xml:space="preserve"> </w:t>
      </w:r>
      <w:r>
        <w:rPr>
          <w:spacing w:val="-6"/>
          <w:sz w:val="20"/>
        </w:rPr>
        <w:t>performance</w:t>
      </w:r>
      <w:r>
        <w:rPr>
          <w:sz w:val="20"/>
        </w:rPr>
        <w:t xml:space="preserve"> </w:t>
      </w:r>
      <w:r>
        <w:rPr>
          <w:spacing w:val="-6"/>
          <w:sz w:val="20"/>
        </w:rPr>
        <w:t>on</w:t>
      </w:r>
      <w:r>
        <w:rPr>
          <w:sz w:val="20"/>
        </w:rPr>
        <w:t xml:space="preserve"> </w:t>
      </w:r>
      <w:r>
        <w:rPr>
          <w:spacing w:val="-6"/>
          <w:sz w:val="20"/>
        </w:rPr>
        <w:t>an</w:t>
      </w:r>
      <w:r>
        <w:rPr>
          <w:sz w:val="20"/>
        </w:rPr>
        <w:t xml:space="preserve"> </w:t>
      </w:r>
      <w:r>
        <w:rPr>
          <w:spacing w:val="-6"/>
          <w:sz w:val="20"/>
        </w:rPr>
        <w:t>ongoing</w:t>
      </w:r>
      <w:r>
        <w:rPr>
          <w:sz w:val="20"/>
        </w:rPr>
        <w:t xml:space="preserve"> </w:t>
      </w:r>
      <w:r>
        <w:rPr>
          <w:spacing w:val="-6"/>
          <w:sz w:val="20"/>
        </w:rPr>
        <w:t>basis.</w:t>
      </w:r>
    </w:p>
    <w:p w14:paraId="5150FCFD" w14:textId="77777777" w:rsidR="00A70679" w:rsidRDefault="00D735EE">
      <w:pPr>
        <w:pStyle w:val="ListParagraph"/>
        <w:numPr>
          <w:ilvl w:val="0"/>
          <w:numId w:val="2"/>
        </w:numPr>
        <w:tabs>
          <w:tab w:val="left" w:pos="580"/>
        </w:tabs>
        <w:spacing w:before="72"/>
        <w:ind w:hanging="360"/>
        <w:rPr>
          <w:sz w:val="20"/>
        </w:rPr>
      </w:pPr>
      <w:r>
        <w:rPr>
          <w:spacing w:val="-6"/>
          <w:sz w:val="20"/>
        </w:rPr>
        <w:t>Schedule</w:t>
      </w:r>
      <w:r>
        <w:rPr>
          <w:spacing w:val="-3"/>
          <w:sz w:val="20"/>
        </w:rPr>
        <w:t xml:space="preserve"> </w:t>
      </w:r>
      <w:r>
        <w:rPr>
          <w:spacing w:val="-6"/>
          <w:sz w:val="20"/>
        </w:rPr>
        <w:t>referees</w:t>
      </w:r>
      <w:r>
        <w:rPr>
          <w:spacing w:val="1"/>
          <w:sz w:val="20"/>
        </w:rPr>
        <w:t xml:space="preserve"> </w:t>
      </w:r>
      <w:r>
        <w:rPr>
          <w:spacing w:val="-6"/>
          <w:sz w:val="20"/>
        </w:rPr>
        <w:t>for</w:t>
      </w:r>
      <w:r>
        <w:rPr>
          <w:spacing w:val="1"/>
          <w:sz w:val="20"/>
        </w:rPr>
        <w:t xml:space="preserve"> </w:t>
      </w:r>
      <w:r>
        <w:rPr>
          <w:spacing w:val="-6"/>
          <w:sz w:val="20"/>
        </w:rPr>
        <w:t>all</w:t>
      </w:r>
      <w:r>
        <w:rPr>
          <w:spacing w:val="-1"/>
          <w:sz w:val="20"/>
        </w:rPr>
        <w:t xml:space="preserve"> </w:t>
      </w:r>
      <w:r>
        <w:rPr>
          <w:spacing w:val="-6"/>
          <w:sz w:val="20"/>
        </w:rPr>
        <w:t>league,</w:t>
      </w:r>
      <w:r>
        <w:rPr>
          <w:spacing w:val="4"/>
          <w:sz w:val="20"/>
        </w:rPr>
        <w:t xml:space="preserve"> </w:t>
      </w:r>
      <w:r>
        <w:rPr>
          <w:spacing w:val="-6"/>
          <w:sz w:val="20"/>
        </w:rPr>
        <w:t>exhibition,</w:t>
      </w:r>
      <w:r>
        <w:rPr>
          <w:spacing w:val="4"/>
          <w:sz w:val="20"/>
        </w:rPr>
        <w:t xml:space="preserve"> </w:t>
      </w:r>
      <w:r>
        <w:rPr>
          <w:spacing w:val="-6"/>
          <w:sz w:val="20"/>
        </w:rPr>
        <w:t>playoff</w:t>
      </w:r>
      <w:r>
        <w:rPr>
          <w:spacing w:val="4"/>
          <w:sz w:val="20"/>
        </w:rPr>
        <w:t xml:space="preserve"> </w:t>
      </w:r>
      <w:r>
        <w:rPr>
          <w:spacing w:val="-6"/>
          <w:sz w:val="20"/>
        </w:rPr>
        <w:t>and</w:t>
      </w:r>
      <w:r>
        <w:rPr>
          <w:spacing w:val="-1"/>
          <w:sz w:val="20"/>
        </w:rPr>
        <w:t xml:space="preserve"> </w:t>
      </w:r>
      <w:r>
        <w:rPr>
          <w:spacing w:val="-6"/>
          <w:sz w:val="20"/>
        </w:rPr>
        <w:t>provincial</w:t>
      </w:r>
      <w:r>
        <w:rPr>
          <w:spacing w:val="-1"/>
          <w:sz w:val="20"/>
        </w:rPr>
        <w:t xml:space="preserve"> </w:t>
      </w:r>
      <w:r>
        <w:rPr>
          <w:spacing w:val="-6"/>
          <w:sz w:val="20"/>
        </w:rPr>
        <w:t>games</w:t>
      </w:r>
      <w:r>
        <w:rPr>
          <w:spacing w:val="1"/>
          <w:sz w:val="20"/>
        </w:rPr>
        <w:t xml:space="preserve"> </w:t>
      </w:r>
      <w:r>
        <w:rPr>
          <w:spacing w:val="-6"/>
          <w:sz w:val="20"/>
        </w:rPr>
        <w:t>played</w:t>
      </w:r>
      <w:r>
        <w:rPr>
          <w:spacing w:val="-1"/>
          <w:sz w:val="20"/>
        </w:rPr>
        <w:t xml:space="preserve"> </w:t>
      </w:r>
      <w:r>
        <w:rPr>
          <w:spacing w:val="-6"/>
          <w:sz w:val="20"/>
        </w:rPr>
        <w:t>on</w:t>
      </w:r>
      <w:r>
        <w:rPr>
          <w:spacing w:val="-1"/>
          <w:sz w:val="20"/>
        </w:rPr>
        <w:t xml:space="preserve"> </w:t>
      </w:r>
      <w:r>
        <w:rPr>
          <w:spacing w:val="-6"/>
          <w:sz w:val="20"/>
        </w:rPr>
        <w:t>the</w:t>
      </w:r>
      <w:r>
        <w:rPr>
          <w:spacing w:val="-1"/>
          <w:sz w:val="20"/>
        </w:rPr>
        <w:t xml:space="preserve"> </w:t>
      </w:r>
      <w:r>
        <w:rPr>
          <w:spacing w:val="-6"/>
          <w:sz w:val="20"/>
        </w:rPr>
        <w:t>Association's</w:t>
      </w:r>
      <w:r>
        <w:rPr>
          <w:spacing w:val="2"/>
          <w:sz w:val="20"/>
        </w:rPr>
        <w:t xml:space="preserve"> </w:t>
      </w:r>
      <w:r>
        <w:rPr>
          <w:spacing w:val="-6"/>
          <w:sz w:val="20"/>
        </w:rPr>
        <w:t>home</w:t>
      </w:r>
      <w:r>
        <w:rPr>
          <w:spacing w:val="-1"/>
          <w:sz w:val="20"/>
        </w:rPr>
        <w:t xml:space="preserve"> </w:t>
      </w:r>
      <w:r>
        <w:rPr>
          <w:spacing w:val="-6"/>
          <w:sz w:val="20"/>
        </w:rPr>
        <w:t>ice.</w:t>
      </w:r>
    </w:p>
    <w:p w14:paraId="2B0660FC" w14:textId="77777777" w:rsidR="00A70679" w:rsidRDefault="00D735EE">
      <w:pPr>
        <w:pStyle w:val="ListParagraph"/>
        <w:numPr>
          <w:ilvl w:val="0"/>
          <w:numId w:val="2"/>
        </w:numPr>
        <w:tabs>
          <w:tab w:val="left" w:pos="580"/>
        </w:tabs>
        <w:spacing w:before="73"/>
        <w:ind w:hanging="360"/>
        <w:rPr>
          <w:sz w:val="20"/>
        </w:rPr>
      </w:pPr>
      <w:r>
        <w:rPr>
          <w:spacing w:val="-6"/>
          <w:sz w:val="20"/>
        </w:rPr>
        <w:t>Support</w:t>
      </w:r>
      <w:r>
        <w:rPr>
          <w:spacing w:val="2"/>
          <w:sz w:val="20"/>
        </w:rPr>
        <w:t xml:space="preserve"> </w:t>
      </w:r>
      <w:r>
        <w:rPr>
          <w:spacing w:val="-6"/>
          <w:sz w:val="20"/>
        </w:rPr>
        <w:t>referees</w:t>
      </w:r>
      <w:r>
        <w:rPr>
          <w:spacing w:val="1"/>
          <w:sz w:val="20"/>
        </w:rPr>
        <w:t xml:space="preserve"> </w:t>
      </w:r>
      <w:r>
        <w:rPr>
          <w:spacing w:val="-6"/>
          <w:sz w:val="20"/>
        </w:rPr>
        <w:t>by</w:t>
      </w:r>
      <w:r>
        <w:rPr>
          <w:sz w:val="20"/>
        </w:rPr>
        <w:t xml:space="preserve"> </w:t>
      </w:r>
      <w:r>
        <w:rPr>
          <w:spacing w:val="-6"/>
          <w:sz w:val="20"/>
        </w:rPr>
        <w:t>providing</w:t>
      </w:r>
      <w:r>
        <w:rPr>
          <w:spacing w:val="4"/>
          <w:sz w:val="20"/>
        </w:rPr>
        <w:t xml:space="preserve"> </w:t>
      </w:r>
      <w:r>
        <w:rPr>
          <w:spacing w:val="-6"/>
          <w:sz w:val="20"/>
        </w:rPr>
        <w:t>information</w:t>
      </w:r>
      <w:r>
        <w:rPr>
          <w:spacing w:val="-1"/>
          <w:sz w:val="20"/>
        </w:rPr>
        <w:t xml:space="preserve"> </w:t>
      </w:r>
      <w:r>
        <w:rPr>
          <w:spacing w:val="-6"/>
          <w:sz w:val="20"/>
        </w:rPr>
        <w:t>from</w:t>
      </w:r>
      <w:r>
        <w:rPr>
          <w:sz w:val="20"/>
        </w:rPr>
        <w:t xml:space="preserve"> </w:t>
      </w:r>
      <w:r>
        <w:rPr>
          <w:spacing w:val="-6"/>
          <w:sz w:val="20"/>
        </w:rPr>
        <w:t>the</w:t>
      </w:r>
      <w:r>
        <w:rPr>
          <w:spacing w:val="-2"/>
          <w:sz w:val="20"/>
        </w:rPr>
        <w:t xml:space="preserve"> </w:t>
      </w:r>
      <w:r>
        <w:rPr>
          <w:spacing w:val="-6"/>
          <w:sz w:val="20"/>
        </w:rPr>
        <w:t>Hockey</w:t>
      </w:r>
      <w:r>
        <w:rPr>
          <w:spacing w:val="1"/>
          <w:sz w:val="20"/>
        </w:rPr>
        <w:t xml:space="preserve"> </w:t>
      </w:r>
      <w:r>
        <w:rPr>
          <w:spacing w:val="-6"/>
          <w:sz w:val="20"/>
        </w:rPr>
        <w:t>Alberta</w:t>
      </w:r>
      <w:r>
        <w:rPr>
          <w:spacing w:val="-2"/>
          <w:sz w:val="20"/>
        </w:rPr>
        <w:t xml:space="preserve"> </w:t>
      </w:r>
      <w:r>
        <w:rPr>
          <w:spacing w:val="-6"/>
          <w:sz w:val="20"/>
        </w:rPr>
        <w:t>as</w:t>
      </w:r>
      <w:r>
        <w:rPr>
          <w:spacing w:val="1"/>
          <w:sz w:val="20"/>
        </w:rPr>
        <w:t xml:space="preserve"> </w:t>
      </w:r>
      <w:r>
        <w:rPr>
          <w:spacing w:val="-6"/>
          <w:sz w:val="20"/>
        </w:rPr>
        <w:t>necessary.</w:t>
      </w:r>
    </w:p>
    <w:p w14:paraId="2EC36CAE" w14:textId="77777777" w:rsidR="00A70679" w:rsidRDefault="00D735EE">
      <w:pPr>
        <w:pStyle w:val="ListParagraph"/>
        <w:numPr>
          <w:ilvl w:val="0"/>
          <w:numId w:val="2"/>
        </w:numPr>
        <w:tabs>
          <w:tab w:val="left" w:pos="580"/>
        </w:tabs>
        <w:spacing w:before="72"/>
        <w:ind w:hanging="360"/>
        <w:rPr>
          <w:sz w:val="20"/>
        </w:rPr>
      </w:pPr>
      <w:r>
        <w:rPr>
          <w:spacing w:val="-6"/>
          <w:sz w:val="20"/>
        </w:rPr>
        <w:t>Involved</w:t>
      </w:r>
      <w:r>
        <w:rPr>
          <w:spacing w:val="-4"/>
          <w:sz w:val="20"/>
        </w:rPr>
        <w:t xml:space="preserve"> </w:t>
      </w:r>
      <w:r>
        <w:rPr>
          <w:spacing w:val="-6"/>
          <w:sz w:val="20"/>
        </w:rPr>
        <w:t>with</w:t>
      </w:r>
      <w:r>
        <w:rPr>
          <w:spacing w:val="-1"/>
          <w:sz w:val="20"/>
        </w:rPr>
        <w:t xml:space="preserve"> </w:t>
      </w:r>
      <w:r>
        <w:rPr>
          <w:spacing w:val="-6"/>
          <w:sz w:val="20"/>
        </w:rPr>
        <w:t>any</w:t>
      </w:r>
      <w:r>
        <w:rPr>
          <w:spacing w:val="1"/>
          <w:sz w:val="20"/>
        </w:rPr>
        <w:t xml:space="preserve"> </w:t>
      </w:r>
      <w:r>
        <w:rPr>
          <w:spacing w:val="-6"/>
          <w:sz w:val="20"/>
        </w:rPr>
        <w:t>complaints</w:t>
      </w:r>
      <w:r>
        <w:rPr>
          <w:spacing w:val="1"/>
          <w:sz w:val="20"/>
        </w:rPr>
        <w:t xml:space="preserve"> </w:t>
      </w:r>
      <w:r>
        <w:rPr>
          <w:spacing w:val="-6"/>
          <w:sz w:val="20"/>
        </w:rPr>
        <w:t>or</w:t>
      </w:r>
      <w:r>
        <w:rPr>
          <w:spacing w:val="1"/>
          <w:sz w:val="20"/>
        </w:rPr>
        <w:t xml:space="preserve"> </w:t>
      </w:r>
      <w:r>
        <w:rPr>
          <w:spacing w:val="-6"/>
          <w:sz w:val="20"/>
        </w:rPr>
        <w:t>disputes</w:t>
      </w:r>
      <w:r>
        <w:rPr>
          <w:spacing w:val="1"/>
          <w:sz w:val="20"/>
        </w:rPr>
        <w:t xml:space="preserve"> </w:t>
      </w:r>
      <w:r>
        <w:rPr>
          <w:spacing w:val="-6"/>
          <w:sz w:val="20"/>
        </w:rPr>
        <w:t>regarding</w:t>
      </w:r>
      <w:r>
        <w:rPr>
          <w:spacing w:val="-1"/>
          <w:sz w:val="20"/>
        </w:rPr>
        <w:t xml:space="preserve"> </w:t>
      </w:r>
      <w:r>
        <w:rPr>
          <w:spacing w:val="-6"/>
          <w:sz w:val="20"/>
        </w:rPr>
        <w:t>referees</w:t>
      </w:r>
      <w:r>
        <w:rPr>
          <w:spacing w:val="1"/>
          <w:sz w:val="20"/>
        </w:rPr>
        <w:t xml:space="preserve"> </w:t>
      </w:r>
      <w:r>
        <w:rPr>
          <w:spacing w:val="-6"/>
          <w:sz w:val="20"/>
        </w:rPr>
        <w:t>or</w:t>
      </w:r>
      <w:r>
        <w:rPr>
          <w:spacing w:val="1"/>
          <w:sz w:val="20"/>
        </w:rPr>
        <w:t xml:space="preserve"> </w:t>
      </w:r>
      <w:r>
        <w:rPr>
          <w:spacing w:val="-6"/>
          <w:sz w:val="20"/>
        </w:rPr>
        <w:t>referee</w:t>
      </w:r>
      <w:r>
        <w:rPr>
          <w:spacing w:val="-1"/>
          <w:sz w:val="20"/>
        </w:rPr>
        <w:t xml:space="preserve"> </w:t>
      </w:r>
      <w:r>
        <w:rPr>
          <w:spacing w:val="-6"/>
          <w:sz w:val="20"/>
        </w:rPr>
        <w:t>performance.</w:t>
      </w:r>
    </w:p>
    <w:p w14:paraId="1A2D0D7B" w14:textId="77777777" w:rsidR="00A70679" w:rsidRDefault="00D735EE">
      <w:pPr>
        <w:pStyle w:val="ListParagraph"/>
        <w:numPr>
          <w:ilvl w:val="0"/>
          <w:numId w:val="2"/>
        </w:numPr>
        <w:tabs>
          <w:tab w:val="left" w:pos="580"/>
        </w:tabs>
        <w:spacing w:before="78"/>
        <w:ind w:hanging="360"/>
        <w:rPr>
          <w:sz w:val="20"/>
        </w:rPr>
      </w:pPr>
      <w:r>
        <w:rPr>
          <w:spacing w:val="-6"/>
          <w:sz w:val="20"/>
        </w:rPr>
        <w:t>Work</w:t>
      </w:r>
      <w:r>
        <w:rPr>
          <w:spacing w:val="-2"/>
          <w:sz w:val="20"/>
        </w:rPr>
        <w:t xml:space="preserve"> </w:t>
      </w:r>
      <w:r>
        <w:rPr>
          <w:spacing w:val="-6"/>
          <w:sz w:val="20"/>
        </w:rPr>
        <w:t>with</w:t>
      </w:r>
      <w:r>
        <w:rPr>
          <w:spacing w:val="-1"/>
          <w:sz w:val="20"/>
        </w:rPr>
        <w:t xml:space="preserve"> </w:t>
      </w:r>
      <w:r>
        <w:rPr>
          <w:spacing w:val="-6"/>
          <w:sz w:val="20"/>
        </w:rPr>
        <w:t>the</w:t>
      </w:r>
      <w:r>
        <w:rPr>
          <w:spacing w:val="-2"/>
          <w:sz w:val="20"/>
        </w:rPr>
        <w:t xml:space="preserve"> </w:t>
      </w:r>
      <w:r>
        <w:rPr>
          <w:spacing w:val="-6"/>
          <w:sz w:val="20"/>
        </w:rPr>
        <w:t>RMAA</w:t>
      </w:r>
      <w:r>
        <w:rPr>
          <w:spacing w:val="1"/>
          <w:sz w:val="20"/>
        </w:rPr>
        <w:t xml:space="preserve"> </w:t>
      </w:r>
      <w:r>
        <w:rPr>
          <w:spacing w:val="-6"/>
          <w:sz w:val="20"/>
        </w:rPr>
        <w:t>Referee</w:t>
      </w:r>
      <w:r>
        <w:rPr>
          <w:spacing w:val="-1"/>
          <w:sz w:val="20"/>
        </w:rPr>
        <w:t xml:space="preserve"> </w:t>
      </w:r>
      <w:r>
        <w:rPr>
          <w:spacing w:val="-6"/>
          <w:sz w:val="20"/>
        </w:rPr>
        <w:t>Coordinator</w:t>
      </w:r>
      <w:r>
        <w:rPr>
          <w:spacing w:val="1"/>
          <w:sz w:val="20"/>
        </w:rPr>
        <w:t xml:space="preserve"> </w:t>
      </w:r>
      <w:r>
        <w:rPr>
          <w:spacing w:val="-6"/>
          <w:sz w:val="20"/>
        </w:rPr>
        <w:t>where</w:t>
      </w:r>
      <w:r>
        <w:rPr>
          <w:spacing w:val="-2"/>
          <w:sz w:val="20"/>
        </w:rPr>
        <w:t xml:space="preserve"> </w:t>
      </w:r>
      <w:r>
        <w:rPr>
          <w:spacing w:val="-6"/>
          <w:sz w:val="20"/>
        </w:rPr>
        <w:t>necessary</w:t>
      </w:r>
      <w:r>
        <w:rPr>
          <w:spacing w:val="1"/>
          <w:sz w:val="20"/>
        </w:rPr>
        <w:t xml:space="preserve"> </w:t>
      </w:r>
      <w:r>
        <w:rPr>
          <w:spacing w:val="-6"/>
          <w:sz w:val="20"/>
        </w:rPr>
        <w:t>and</w:t>
      </w:r>
      <w:r>
        <w:rPr>
          <w:spacing w:val="-1"/>
          <w:sz w:val="20"/>
        </w:rPr>
        <w:t xml:space="preserve"> </w:t>
      </w:r>
      <w:r>
        <w:rPr>
          <w:spacing w:val="-6"/>
          <w:sz w:val="20"/>
        </w:rPr>
        <w:t>appropriate.</w:t>
      </w:r>
    </w:p>
    <w:p w14:paraId="4D6AD8FC" w14:textId="77777777" w:rsidR="00A70679" w:rsidRDefault="00A70679">
      <w:pPr>
        <w:pStyle w:val="BodyText"/>
        <w:spacing w:before="10"/>
        <w:ind w:left="0"/>
      </w:pPr>
    </w:p>
    <w:p w14:paraId="17132952" w14:textId="77777777" w:rsidR="00A70679" w:rsidRDefault="00D735EE">
      <w:pPr>
        <w:pStyle w:val="Heading2"/>
        <w:ind w:left="220" w:firstLine="0"/>
        <w:jc w:val="both"/>
      </w:pPr>
      <w:r>
        <w:t>Director</w:t>
      </w:r>
      <w:r>
        <w:rPr>
          <w:spacing w:val="-4"/>
        </w:rPr>
        <w:t xml:space="preserve"> </w:t>
      </w:r>
      <w:r>
        <w:t>of</w:t>
      </w:r>
      <w:r>
        <w:rPr>
          <w:spacing w:val="-1"/>
        </w:rPr>
        <w:t xml:space="preserve"> </w:t>
      </w:r>
      <w:r>
        <w:rPr>
          <w:spacing w:val="-2"/>
        </w:rPr>
        <w:t>Equipment</w:t>
      </w:r>
    </w:p>
    <w:p w14:paraId="5524E63C" w14:textId="77777777" w:rsidR="00A70679" w:rsidRDefault="00D735EE">
      <w:pPr>
        <w:pStyle w:val="BodyText"/>
        <w:spacing w:before="117"/>
        <w:ind w:left="220" w:right="213"/>
        <w:jc w:val="both"/>
      </w:pPr>
      <w:r>
        <w:t xml:space="preserve">The Director of Equipment is responsible for maintaining accurate </w:t>
      </w:r>
      <w:r>
        <w:t>records of all CMHA owned equipment and jerseys,</w:t>
      </w:r>
      <w:r>
        <w:rPr>
          <w:spacing w:val="-5"/>
        </w:rPr>
        <w:t xml:space="preserve"> </w:t>
      </w:r>
      <w:r>
        <w:t>supervising</w:t>
      </w:r>
      <w:r>
        <w:rPr>
          <w:spacing w:val="-3"/>
        </w:rPr>
        <w:t xml:space="preserve"> </w:t>
      </w:r>
      <w:r>
        <w:t>the</w:t>
      </w:r>
      <w:r>
        <w:rPr>
          <w:spacing w:val="-3"/>
        </w:rPr>
        <w:t xml:space="preserve"> </w:t>
      </w:r>
      <w:r>
        <w:t>storage</w:t>
      </w:r>
      <w:r>
        <w:rPr>
          <w:spacing w:val="-3"/>
        </w:rPr>
        <w:t xml:space="preserve"> </w:t>
      </w:r>
      <w:r>
        <w:t>area</w:t>
      </w:r>
      <w:r>
        <w:rPr>
          <w:spacing w:val="-3"/>
        </w:rPr>
        <w:t xml:space="preserve"> </w:t>
      </w:r>
      <w:r>
        <w:t>and</w:t>
      </w:r>
      <w:r>
        <w:rPr>
          <w:spacing w:val="-3"/>
        </w:rPr>
        <w:t xml:space="preserve"> </w:t>
      </w:r>
      <w:r>
        <w:t>arranging</w:t>
      </w:r>
      <w:r>
        <w:rPr>
          <w:spacing w:val="-3"/>
        </w:rPr>
        <w:t xml:space="preserve"> </w:t>
      </w:r>
      <w:r>
        <w:t>for</w:t>
      </w:r>
      <w:r>
        <w:rPr>
          <w:spacing w:val="-6"/>
        </w:rPr>
        <w:t xml:space="preserve"> </w:t>
      </w:r>
      <w:r>
        <w:t>the</w:t>
      </w:r>
      <w:r>
        <w:rPr>
          <w:spacing w:val="-3"/>
        </w:rPr>
        <w:t xml:space="preserve"> </w:t>
      </w:r>
      <w:r>
        <w:t>purchase</w:t>
      </w:r>
      <w:r>
        <w:rPr>
          <w:spacing w:val="-3"/>
        </w:rPr>
        <w:t xml:space="preserve"> </w:t>
      </w:r>
      <w:r>
        <w:t>of new</w:t>
      </w:r>
      <w:r>
        <w:rPr>
          <w:spacing w:val="-3"/>
        </w:rPr>
        <w:t xml:space="preserve"> </w:t>
      </w:r>
      <w:r>
        <w:t>equipment or</w:t>
      </w:r>
      <w:r>
        <w:rPr>
          <w:spacing w:val="-6"/>
        </w:rPr>
        <w:t xml:space="preserve"> </w:t>
      </w:r>
      <w:r>
        <w:t>repair</w:t>
      </w:r>
      <w:r>
        <w:rPr>
          <w:spacing w:val="-1"/>
        </w:rPr>
        <w:t xml:space="preserve"> </w:t>
      </w:r>
      <w:r>
        <w:t>of old</w:t>
      </w:r>
      <w:r>
        <w:rPr>
          <w:spacing w:val="-3"/>
        </w:rPr>
        <w:t xml:space="preserve"> </w:t>
      </w:r>
      <w:r>
        <w:t>equipment. The</w:t>
      </w:r>
      <w:r>
        <w:rPr>
          <w:spacing w:val="-14"/>
        </w:rPr>
        <w:t xml:space="preserve"> </w:t>
      </w:r>
      <w:r>
        <w:t>Equipment</w:t>
      </w:r>
      <w:r>
        <w:rPr>
          <w:spacing w:val="-14"/>
        </w:rPr>
        <w:t xml:space="preserve"> </w:t>
      </w:r>
      <w:r>
        <w:t>Coordinator</w:t>
      </w:r>
      <w:r>
        <w:rPr>
          <w:spacing w:val="-14"/>
        </w:rPr>
        <w:t xml:space="preserve"> </w:t>
      </w:r>
      <w:r>
        <w:t>is</w:t>
      </w:r>
      <w:r>
        <w:rPr>
          <w:spacing w:val="-14"/>
        </w:rPr>
        <w:t xml:space="preserve"> </w:t>
      </w:r>
      <w:r>
        <w:t>a</w:t>
      </w:r>
      <w:r>
        <w:rPr>
          <w:spacing w:val="-15"/>
        </w:rPr>
        <w:t xml:space="preserve"> </w:t>
      </w:r>
      <w:r>
        <w:t>voting</w:t>
      </w:r>
      <w:r>
        <w:rPr>
          <w:spacing w:val="-15"/>
        </w:rPr>
        <w:t xml:space="preserve"> </w:t>
      </w:r>
      <w:r>
        <w:t>member</w:t>
      </w:r>
      <w:r>
        <w:rPr>
          <w:spacing w:val="-14"/>
        </w:rPr>
        <w:t xml:space="preserve"> </w:t>
      </w:r>
      <w:r>
        <w:t>of</w:t>
      </w:r>
      <w:r>
        <w:rPr>
          <w:spacing w:val="-13"/>
        </w:rPr>
        <w:t xml:space="preserve"> </w:t>
      </w:r>
      <w:r>
        <w:t>the</w:t>
      </w:r>
      <w:r>
        <w:rPr>
          <w:spacing w:val="-15"/>
        </w:rPr>
        <w:t xml:space="preserve"> </w:t>
      </w:r>
      <w:r>
        <w:t>Board</w:t>
      </w:r>
      <w:r>
        <w:rPr>
          <w:spacing w:val="-13"/>
        </w:rPr>
        <w:t xml:space="preserve"> </w:t>
      </w:r>
      <w:r>
        <w:t>and</w:t>
      </w:r>
      <w:r>
        <w:rPr>
          <w:spacing w:val="-13"/>
        </w:rPr>
        <w:t xml:space="preserve"> </w:t>
      </w:r>
      <w:r>
        <w:t>is</w:t>
      </w:r>
      <w:r>
        <w:rPr>
          <w:spacing w:val="-14"/>
        </w:rPr>
        <w:t xml:space="preserve"> </w:t>
      </w:r>
      <w:r>
        <w:t>required</w:t>
      </w:r>
      <w:r>
        <w:rPr>
          <w:spacing w:val="-13"/>
        </w:rPr>
        <w:t xml:space="preserve"> </w:t>
      </w:r>
      <w:r>
        <w:t>to</w:t>
      </w:r>
      <w:r>
        <w:rPr>
          <w:spacing w:val="-13"/>
        </w:rPr>
        <w:t xml:space="preserve"> </w:t>
      </w:r>
      <w:r>
        <w:t>regularly</w:t>
      </w:r>
      <w:r>
        <w:rPr>
          <w:spacing w:val="-11"/>
        </w:rPr>
        <w:t xml:space="preserve"> </w:t>
      </w:r>
      <w:r>
        <w:t>attend</w:t>
      </w:r>
      <w:r>
        <w:rPr>
          <w:spacing w:val="-13"/>
        </w:rPr>
        <w:t xml:space="preserve"> </w:t>
      </w:r>
      <w:r>
        <w:t>scheduled</w:t>
      </w:r>
      <w:r>
        <w:rPr>
          <w:spacing w:val="-13"/>
        </w:rPr>
        <w:t xml:space="preserve"> </w:t>
      </w:r>
      <w:r>
        <w:t>meetings.</w:t>
      </w:r>
    </w:p>
    <w:p w14:paraId="03A17586" w14:textId="77777777" w:rsidR="00A70679" w:rsidRDefault="00D735EE">
      <w:pPr>
        <w:spacing w:before="202"/>
        <w:ind w:left="220"/>
        <w:rPr>
          <w:i/>
          <w:sz w:val="20"/>
        </w:rPr>
      </w:pPr>
      <w:r>
        <w:rPr>
          <w:i/>
          <w:spacing w:val="-2"/>
          <w:sz w:val="20"/>
        </w:rPr>
        <w:t>Responsibilities</w:t>
      </w:r>
    </w:p>
    <w:p w14:paraId="64265478" w14:textId="77777777" w:rsidR="00A70679" w:rsidRDefault="00D735EE">
      <w:pPr>
        <w:pStyle w:val="ListParagraph"/>
        <w:numPr>
          <w:ilvl w:val="0"/>
          <w:numId w:val="2"/>
        </w:numPr>
        <w:tabs>
          <w:tab w:val="left" w:pos="580"/>
        </w:tabs>
        <w:spacing w:before="131"/>
        <w:ind w:right="213"/>
        <w:rPr>
          <w:sz w:val="20"/>
        </w:rPr>
      </w:pPr>
      <w:r>
        <w:rPr>
          <w:sz w:val="20"/>
        </w:rPr>
        <w:t>Inventory</w:t>
      </w:r>
      <w:r>
        <w:rPr>
          <w:spacing w:val="-2"/>
          <w:sz w:val="20"/>
        </w:rPr>
        <w:t xml:space="preserve"> </w:t>
      </w:r>
      <w:r>
        <w:rPr>
          <w:sz w:val="20"/>
        </w:rPr>
        <w:t>all</w:t>
      </w:r>
      <w:r>
        <w:rPr>
          <w:spacing w:val="-3"/>
          <w:sz w:val="20"/>
        </w:rPr>
        <w:t xml:space="preserve"> </w:t>
      </w:r>
      <w:r>
        <w:rPr>
          <w:sz w:val="20"/>
        </w:rPr>
        <w:t>equipment,</w:t>
      </w:r>
      <w:r>
        <w:rPr>
          <w:spacing w:val="-1"/>
          <w:sz w:val="20"/>
        </w:rPr>
        <w:t xml:space="preserve"> </w:t>
      </w:r>
      <w:r>
        <w:rPr>
          <w:sz w:val="20"/>
        </w:rPr>
        <w:t>jerseys,</w:t>
      </w:r>
      <w:r>
        <w:rPr>
          <w:spacing w:val="-1"/>
          <w:sz w:val="20"/>
        </w:rPr>
        <w:t xml:space="preserve"> </w:t>
      </w:r>
      <w:r>
        <w:rPr>
          <w:sz w:val="20"/>
        </w:rPr>
        <w:t>goalie</w:t>
      </w:r>
      <w:r>
        <w:rPr>
          <w:spacing w:val="-3"/>
          <w:sz w:val="20"/>
        </w:rPr>
        <w:t xml:space="preserve"> </w:t>
      </w:r>
      <w:r>
        <w:rPr>
          <w:sz w:val="20"/>
        </w:rPr>
        <w:t>equipment</w:t>
      </w:r>
      <w:r>
        <w:rPr>
          <w:spacing w:val="-1"/>
          <w:sz w:val="20"/>
        </w:rPr>
        <w:t xml:space="preserve"> </w:t>
      </w:r>
      <w:r>
        <w:rPr>
          <w:sz w:val="20"/>
        </w:rPr>
        <w:t>owned</w:t>
      </w:r>
      <w:r>
        <w:rPr>
          <w:spacing w:val="-3"/>
          <w:sz w:val="20"/>
        </w:rPr>
        <w:t xml:space="preserve"> </w:t>
      </w:r>
      <w:r>
        <w:rPr>
          <w:sz w:val="20"/>
        </w:rPr>
        <w:t>by</w:t>
      </w:r>
      <w:r>
        <w:rPr>
          <w:spacing w:val="-2"/>
          <w:sz w:val="20"/>
        </w:rPr>
        <w:t xml:space="preserve"> </w:t>
      </w:r>
      <w:r>
        <w:rPr>
          <w:sz w:val="20"/>
        </w:rPr>
        <w:t>CMHA</w:t>
      </w:r>
      <w:r>
        <w:rPr>
          <w:spacing w:val="-2"/>
          <w:sz w:val="20"/>
        </w:rPr>
        <w:t xml:space="preserve"> </w:t>
      </w:r>
      <w:r>
        <w:rPr>
          <w:sz w:val="20"/>
        </w:rPr>
        <w:t>at</w:t>
      </w:r>
      <w:r>
        <w:rPr>
          <w:spacing w:val="-1"/>
          <w:sz w:val="20"/>
        </w:rPr>
        <w:t xml:space="preserve"> </w:t>
      </w:r>
      <w:r>
        <w:rPr>
          <w:sz w:val="20"/>
        </w:rPr>
        <w:t>the</w:t>
      </w:r>
      <w:r>
        <w:rPr>
          <w:spacing w:val="-3"/>
          <w:sz w:val="20"/>
        </w:rPr>
        <w:t xml:space="preserve"> </w:t>
      </w:r>
      <w:r>
        <w:rPr>
          <w:sz w:val="20"/>
        </w:rPr>
        <w:t>beginning</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season,</w:t>
      </w:r>
      <w:r>
        <w:rPr>
          <w:spacing w:val="-1"/>
          <w:sz w:val="20"/>
        </w:rPr>
        <w:t xml:space="preserve"> </w:t>
      </w:r>
      <w:r>
        <w:rPr>
          <w:sz w:val="20"/>
        </w:rPr>
        <w:t>ensure</w:t>
      </w:r>
      <w:r>
        <w:rPr>
          <w:spacing w:val="-3"/>
          <w:sz w:val="20"/>
        </w:rPr>
        <w:t xml:space="preserve"> </w:t>
      </w:r>
      <w:r>
        <w:rPr>
          <w:sz w:val="20"/>
        </w:rPr>
        <w:t>all jerseys</w:t>
      </w:r>
      <w:r>
        <w:rPr>
          <w:spacing w:val="-10"/>
          <w:sz w:val="20"/>
        </w:rPr>
        <w:t xml:space="preserve"> </w:t>
      </w:r>
      <w:r>
        <w:rPr>
          <w:sz w:val="20"/>
        </w:rPr>
        <w:t>are</w:t>
      </w:r>
      <w:r>
        <w:rPr>
          <w:spacing w:val="-12"/>
          <w:sz w:val="20"/>
        </w:rPr>
        <w:t xml:space="preserve"> </w:t>
      </w:r>
      <w:r>
        <w:rPr>
          <w:sz w:val="20"/>
        </w:rPr>
        <w:t>sorted</w:t>
      </w:r>
      <w:r>
        <w:rPr>
          <w:spacing w:val="-12"/>
          <w:sz w:val="20"/>
        </w:rPr>
        <w:t xml:space="preserve"> </w:t>
      </w:r>
      <w:r>
        <w:rPr>
          <w:sz w:val="20"/>
        </w:rPr>
        <w:t>by</w:t>
      </w:r>
      <w:r>
        <w:rPr>
          <w:spacing w:val="-10"/>
          <w:sz w:val="20"/>
        </w:rPr>
        <w:t xml:space="preserve"> </w:t>
      </w:r>
      <w:r>
        <w:rPr>
          <w:sz w:val="20"/>
        </w:rPr>
        <w:t>size,</w:t>
      </w:r>
      <w:r>
        <w:rPr>
          <w:spacing w:val="-8"/>
          <w:sz w:val="20"/>
        </w:rPr>
        <w:t xml:space="preserve"> </w:t>
      </w:r>
      <w:r>
        <w:rPr>
          <w:sz w:val="20"/>
        </w:rPr>
        <w:t>style</w:t>
      </w:r>
      <w:r>
        <w:rPr>
          <w:spacing w:val="-12"/>
          <w:sz w:val="20"/>
        </w:rPr>
        <w:t xml:space="preserve"> </w:t>
      </w:r>
      <w:r>
        <w:rPr>
          <w:sz w:val="20"/>
        </w:rPr>
        <w:t>and</w:t>
      </w:r>
      <w:r>
        <w:rPr>
          <w:spacing w:val="-12"/>
          <w:sz w:val="20"/>
        </w:rPr>
        <w:t xml:space="preserve"> </w:t>
      </w:r>
      <w:r>
        <w:rPr>
          <w:sz w:val="20"/>
        </w:rPr>
        <w:t>numbering</w:t>
      </w:r>
      <w:r>
        <w:rPr>
          <w:spacing w:val="-12"/>
          <w:sz w:val="20"/>
        </w:rPr>
        <w:t xml:space="preserve"> </w:t>
      </w:r>
      <w:r>
        <w:rPr>
          <w:sz w:val="20"/>
        </w:rPr>
        <w:t>sequence.</w:t>
      </w:r>
    </w:p>
    <w:p w14:paraId="2D8361AD" w14:textId="77777777" w:rsidR="00A70679" w:rsidRDefault="00D735EE">
      <w:pPr>
        <w:pStyle w:val="ListParagraph"/>
        <w:numPr>
          <w:ilvl w:val="0"/>
          <w:numId w:val="2"/>
        </w:numPr>
        <w:tabs>
          <w:tab w:val="left" w:pos="579"/>
        </w:tabs>
        <w:spacing w:before="72"/>
        <w:ind w:left="579" w:hanging="359"/>
        <w:rPr>
          <w:sz w:val="20"/>
        </w:rPr>
      </w:pPr>
      <w:r>
        <w:rPr>
          <w:spacing w:val="-4"/>
          <w:sz w:val="20"/>
        </w:rPr>
        <w:t>All</w:t>
      </w:r>
      <w:r>
        <w:rPr>
          <w:spacing w:val="-10"/>
          <w:sz w:val="20"/>
        </w:rPr>
        <w:t xml:space="preserve"> </w:t>
      </w:r>
      <w:r>
        <w:rPr>
          <w:spacing w:val="-4"/>
          <w:sz w:val="20"/>
        </w:rPr>
        <w:t>jerseys</w:t>
      </w:r>
      <w:r>
        <w:rPr>
          <w:spacing w:val="-10"/>
          <w:sz w:val="20"/>
        </w:rPr>
        <w:t xml:space="preserve"> </w:t>
      </w:r>
      <w:r>
        <w:rPr>
          <w:spacing w:val="-4"/>
          <w:sz w:val="20"/>
        </w:rPr>
        <w:t>should</w:t>
      </w:r>
      <w:r>
        <w:rPr>
          <w:spacing w:val="-10"/>
          <w:sz w:val="20"/>
        </w:rPr>
        <w:t xml:space="preserve"> </w:t>
      </w:r>
      <w:r>
        <w:rPr>
          <w:spacing w:val="-4"/>
          <w:sz w:val="20"/>
        </w:rPr>
        <w:t>be</w:t>
      </w:r>
      <w:r>
        <w:rPr>
          <w:spacing w:val="-10"/>
          <w:sz w:val="20"/>
        </w:rPr>
        <w:t xml:space="preserve"> </w:t>
      </w:r>
      <w:r>
        <w:rPr>
          <w:spacing w:val="-4"/>
          <w:sz w:val="20"/>
        </w:rPr>
        <w:t>washed</w:t>
      </w:r>
      <w:r>
        <w:rPr>
          <w:spacing w:val="-10"/>
          <w:sz w:val="20"/>
        </w:rPr>
        <w:t xml:space="preserve"> </w:t>
      </w:r>
      <w:r>
        <w:rPr>
          <w:spacing w:val="-4"/>
          <w:sz w:val="20"/>
        </w:rPr>
        <w:t>with</w:t>
      </w:r>
      <w:r>
        <w:rPr>
          <w:spacing w:val="-10"/>
          <w:sz w:val="20"/>
        </w:rPr>
        <w:t xml:space="preserve"> </w:t>
      </w:r>
      <w:r>
        <w:rPr>
          <w:spacing w:val="-4"/>
          <w:sz w:val="20"/>
        </w:rPr>
        <w:t>name</w:t>
      </w:r>
      <w:r>
        <w:rPr>
          <w:spacing w:val="-10"/>
          <w:sz w:val="20"/>
        </w:rPr>
        <w:t xml:space="preserve"> </w:t>
      </w:r>
      <w:r>
        <w:rPr>
          <w:spacing w:val="-4"/>
          <w:sz w:val="20"/>
        </w:rPr>
        <w:t>bars</w:t>
      </w:r>
      <w:r>
        <w:rPr>
          <w:spacing w:val="-10"/>
          <w:sz w:val="20"/>
        </w:rPr>
        <w:t xml:space="preserve"> </w:t>
      </w:r>
      <w:r>
        <w:rPr>
          <w:spacing w:val="-4"/>
          <w:sz w:val="20"/>
        </w:rPr>
        <w:t>removed</w:t>
      </w:r>
      <w:r>
        <w:rPr>
          <w:spacing w:val="-9"/>
          <w:sz w:val="20"/>
        </w:rPr>
        <w:t xml:space="preserve"> </w:t>
      </w:r>
      <w:r>
        <w:rPr>
          <w:spacing w:val="-4"/>
          <w:sz w:val="20"/>
        </w:rPr>
        <w:t>at</w:t>
      </w:r>
      <w:r>
        <w:rPr>
          <w:spacing w:val="-7"/>
          <w:sz w:val="20"/>
        </w:rPr>
        <w:t xml:space="preserve"> </w:t>
      </w:r>
      <w:r>
        <w:rPr>
          <w:spacing w:val="-4"/>
          <w:sz w:val="20"/>
        </w:rPr>
        <w:t>the</w:t>
      </w:r>
      <w:r>
        <w:rPr>
          <w:spacing w:val="-10"/>
          <w:sz w:val="20"/>
        </w:rPr>
        <w:t xml:space="preserve"> </w:t>
      </w:r>
      <w:r>
        <w:rPr>
          <w:spacing w:val="-4"/>
          <w:sz w:val="20"/>
        </w:rPr>
        <w:t>end</w:t>
      </w:r>
      <w:r>
        <w:rPr>
          <w:spacing w:val="-10"/>
          <w:sz w:val="20"/>
        </w:rPr>
        <w:t xml:space="preserve"> </w:t>
      </w:r>
      <w:r>
        <w:rPr>
          <w:spacing w:val="-4"/>
          <w:sz w:val="20"/>
        </w:rPr>
        <w:t>of</w:t>
      </w:r>
      <w:r>
        <w:rPr>
          <w:spacing w:val="-6"/>
          <w:sz w:val="20"/>
        </w:rPr>
        <w:t xml:space="preserve"> </w:t>
      </w:r>
      <w:r>
        <w:rPr>
          <w:spacing w:val="-4"/>
          <w:sz w:val="20"/>
        </w:rPr>
        <w:t>the</w:t>
      </w:r>
      <w:r>
        <w:rPr>
          <w:spacing w:val="-10"/>
          <w:sz w:val="20"/>
        </w:rPr>
        <w:t xml:space="preserve"> </w:t>
      </w:r>
      <w:r>
        <w:rPr>
          <w:spacing w:val="-4"/>
          <w:sz w:val="20"/>
        </w:rPr>
        <w:t>season.</w:t>
      </w:r>
    </w:p>
    <w:p w14:paraId="2446FAC6" w14:textId="77777777" w:rsidR="00A70679" w:rsidRDefault="00D735EE">
      <w:pPr>
        <w:pStyle w:val="ListParagraph"/>
        <w:numPr>
          <w:ilvl w:val="0"/>
          <w:numId w:val="2"/>
        </w:numPr>
        <w:tabs>
          <w:tab w:val="left" w:pos="579"/>
        </w:tabs>
        <w:spacing w:before="78"/>
        <w:ind w:left="579" w:hanging="360"/>
        <w:rPr>
          <w:sz w:val="20"/>
        </w:rPr>
      </w:pPr>
      <w:r>
        <w:rPr>
          <w:spacing w:val="-4"/>
          <w:sz w:val="20"/>
        </w:rPr>
        <w:t>Arrange</w:t>
      </w:r>
      <w:r>
        <w:rPr>
          <w:spacing w:val="-10"/>
          <w:sz w:val="20"/>
        </w:rPr>
        <w:t xml:space="preserve"> </w:t>
      </w:r>
      <w:r>
        <w:rPr>
          <w:spacing w:val="-4"/>
          <w:sz w:val="20"/>
        </w:rPr>
        <w:t>for</w:t>
      </w:r>
      <w:r>
        <w:rPr>
          <w:spacing w:val="-10"/>
          <w:sz w:val="20"/>
        </w:rPr>
        <w:t xml:space="preserve"> </w:t>
      </w:r>
      <w:r>
        <w:rPr>
          <w:spacing w:val="-4"/>
          <w:sz w:val="20"/>
        </w:rPr>
        <w:t>the</w:t>
      </w:r>
      <w:r>
        <w:rPr>
          <w:spacing w:val="-10"/>
          <w:sz w:val="20"/>
        </w:rPr>
        <w:t xml:space="preserve"> </w:t>
      </w:r>
      <w:r>
        <w:rPr>
          <w:spacing w:val="-4"/>
          <w:sz w:val="20"/>
        </w:rPr>
        <w:t>purchase</w:t>
      </w:r>
      <w:r>
        <w:rPr>
          <w:spacing w:val="-10"/>
          <w:sz w:val="20"/>
        </w:rPr>
        <w:t xml:space="preserve"> </w:t>
      </w:r>
      <w:r>
        <w:rPr>
          <w:spacing w:val="-4"/>
          <w:sz w:val="20"/>
        </w:rPr>
        <w:t>of</w:t>
      </w:r>
      <w:r>
        <w:rPr>
          <w:spacing w:val="-10"/>
          <w:sz w:val="20"/>
        </w:rPr>
        <w:t xml:space="preserve"> </w:t>
      </w:r>
      <w:r>
        <w:rPr>
          <w:spacing w:val="-4"/>
          <w:sz w:val="20"/>
        </w:rPr>
        <w:t>any</w:t>
      </w:r>
      <w:r>
        <w:rPr>
          <w:spacing w:val="-10"/>
          <w:sz w:val="20"/>
        </w:rPr>
        <w:t xml:space="preserve"> </w:t>
      </w:r>
      <w:r>
        <w:rPr>
          <w:spacing w:val="-4"/>
          <w:sz w:val="20"/>
        </w:rPr>
        <w:t>new</w:t>
      </w:r>
      <w:r>
        <w:rPr>
          <w:spacing w:val="-10"/>
          <w:sz w:val="20"/>
        </w:rPr>
        <w:t xml:space="preserve"> </w:t>
      </w:r>
      <w:r>
        <w:rPr>
          <w:spacing w:val="-4"/>
          <w:sz w:val="20"/>
        </w:rPr>
        <w:t>equipment</w:t>
      </w:r>
      <w:r>
        <w:rPr>
          <w:spacing w:val="-9"/>
          <w:sz w:val="20"/>
        </w:rPr>
        <w:t xml:space="preserve"> </w:t>
      </w:r>
      <w:r>
        <w:rPr>
          <w:spacing w:val="-4"/>
          <w:sz w:val="20"/>
        </w:rPr>
        <w:t>or</w:t>
      </w:r>
      <w:r>
        <w:rPr>
          <w:spacing w:val="-9"/>
          <w:sz w:val="20"/>
        </w:rPr>
        <w:t xml:space="preserve"> </w:t>
      </w:r>
      <w:r>
        <w:rPr>
          <w:spacing w:val="-4"/>
          <w:sz w:val="20"/>
        </w:rPr>
        <w:t>jerseys</w:t>
      </w:r>
      <w:r>
        <w:rPr>
          <w:spacing w:val="-9"/>
          <w:sz w:val="20"/>
        </w:rPr>
        <w:t xml:space="preserve"> </w:t>
      </w:r>
      <w:r>
        <w:rPr>
          <w:spacing w:val="-4"/>
          <w:sz w:val="20"/>
        </w:rPr>
        <w:t>as</w:t>
      </w:r>
      <w:r>
        <w:rPr>
          <w:spacing w:val="-9"/>
          <w:sz w:val="20"/>
        </w:rPr>
        <w:t xml:space="preserve"> </w:t>
      </w:r>
      <w:r>
        <w:rPr>
          <w:spacing w:val="-4"/>
          <w:sz w:val="20"/>
        </w:rPr>
        <w:t>approved</w:t>
      </w:r>
      <w:r>
        <w:rPr>
          <w:spacing w:val="-10"/>
          <w:sz w:val="20"/>
        </w:rPr>
        <w:t xml:space="preserve"> </w:t>
      </w:r>
      <w:r>
        <w:rPr>
          <w:spacing w:val="-4"/>
          <w:sz w:val="20"/>
        </w:rPr>
        <w:t>by</w:t>
      </w:r>
      <w:r>
        <w:rPr>
          <w:spacing w:val="-9"/>
          <w:sz w:val="20"/>
        </w:rPr>
        <w:t xml:space="preserve"> </w:t>
      </w:r>
      <w:r>
        <w:rPr>
          <w:spacing w:val="-4"/>
          <w:sz w:val="20"/>
        </w:rPr>
        <w:t>the</w:t>
      </w:r>
      <w:r>
        <w:rPr>
          <w:spacing w:val="-10"/>
          <w:sz w:val="20"/>
        </w:rPr>
        <w:t xml:space="preserve"> </w:t>
      </w:r>
      <w:r>
        <w:rPr>
          <w:spacing w:val="-4"/>
          <w:sz w:val="20"/>
        </w:rPr>
        <w:t>Board.</w:t>
      </w:r>
    </w:p>
    <w:p w14:paraId="520F3800" w14:textId="77777777" w:rsidR="00A70679" w:rsidRDefault="00D735EE">
      <w:pPr>
        <w:pStyle w:val="ListParagraph"/>
        <w:numPr>
          <w:ilvl w:val="0"/>
          <w:numId w:val="2"/>
        </w:numPr>
        <w:tabs>
          <w:tab w:val="left" w:pos="579"/>
        </w:tabs>
        <w:spacing w:before="72"/>
        <w:ind w:left="579" w:hanging="360"/>
        <w:rPr>
          <w:sz w:val="20"/>
        </w:rPr>
      </w:pPr>
      <w:r>
        <w:rPr>
          <w:spacing w:val="-6"/>
          <w:sz w:val="20"/>
        </w:rPr>
        <w:t>Ensure</w:t>
      </w:r>
      <w:r>
        <w:rPr>
          <w:spacing w:val="-4"/>
          <w:sz w:val="20"/>
        </w:rPr>
        <w:t xml:space="preserve"> </w:t>
      </w:r>
      <w:r>
        <w:rPr>
          <w:spacing w:val="-6"/>
          <w:sz w:val="20"/>
        </w:rPr>
        <w:t>all</w:t>
      </w:r>
      <w:r>
        <w:rPr>
          <w:spacing w:val="-1"/>
          <w:sz w:val="20"/>
        </w:rPr>
        <w:t xml:space="preserve"> </w:t>
      </w:r>
      <w:r>
        <w:rPr>
          <w:spacing w:val="-6"/>
          <w:sz w:val="20"/>
        </w:rPr>
        <w:t>teams</w:t>
      </w:r>
      <w:r>
        <w:rPr>
          <w:spacing w:val="1"/>
          <w:sz w:val="20"/>
        </w:rPr>
        <w:t xml:space="preserve"> </w:t>
      </w:r>
      <w:r>
        <w:rPr>
          <w:spacing w:val="-6"/>
          <w:sz w:val="20"/>
        </w:rPr>
        <w:t>are</w:t>
      </w:r>
      <w:r>
        <w:rPr>
          <w:spacing w:val="-1"/>
          <w:sz w:val="20"/>
        </w:rPr>
        <w:t xml:space="preserve"> </w:t>
      </w:r>
      <w:r>
        <w:rPr>
          <w:spacing w:val="-6"/>
          <w:sz w:val="20"/>
        </w:rPr>
        <w:t>provided</w:t>
      </w:r>
      <w:r>
        <w:rPr>
          <w:spacing w:val="-1"/>
          <w:sz w:val="20"/>
        </w:rPr>
        <w:t xml:space="preserve"> </w:t>
      </w:r>
      <w:r>
        <w:rPr>
          <w:spacing w:val="-6"/>
          <w:sz w:val="20"/>
        </w:rPr>
        <w:t>with</w:t>
      </w:r>
      <w:r>
        <w:rPr>
          <w:spacing w:val="-1"/>
          <w:sz w:val="20"/>
        </w:rPr>
        <w:t xml:space="preserve"> </w:t>
      </w:r>
      <w:r>
        <w:rPr>
          <w:spacing w:val="-6"/>
          <w:sz w:val="20"/>
        </w:rPr>
        <w:t>medical</w:t>
      </w:r>
      <w:r>
        <w:rPr>
          <w:spacing w:val="-1"/>
          <w:sz w:val="20"/>
        </w:rPr>
        <w:t xml:space="preserve"> </w:t>
      </w:r>
      <w:r>
        <w:rPr>
          <w:spacing w:val="-6"/>
          <w:sz w:val="20"/>
        </w:rPr>
        <w:t>kits.</w:t>
      </w:r>
    </w:p>
    <w:p w14:paraId="2CE42913" w14:textId="77777777" w:rsidR="00A70679" w:rsidRDefault="00D735EE">
      <w:pPr>
        <w:pStyle w:val="ListParagraph"/>
        <w:numPr>
          <w:ilvl w:val="0"/>
          <w:numId w:val="2"/>
        </w:numPr>
        <w:tabs>
          <w:tab w:val="left" w:pos="580"/>
        </w:tabs>
        <w:spacing w:before="73"/>
        <w:ind w:right="220"/>
        <w:rPr>
          <w:sz w:val="20"/>
        </w:rPr>
      </w:pPr>
      <w:r>
        <w:rPr>
          <w:spacing w:val="-4"/>
          <w:sz w:val="20"/>
        </w:rPr>
        <w:t>Assign</w:t>
      </w:r>
      <w:r>
        <w:rPr>
          <w:spacing w:val="-14"/>
          <w:sz w:val="20"/>
        </w:rPr>
        <w:t xml:space="preserve"> </w:t>
      </w:r>
      <w:r>
        <w:rPr>
          <w:spacing w:val="-4"/>
          <w:sz w:val="20"/>
        </w:rPr>
        <w:t>jerseys,</w:t>
      </w:r>
      <w:r>
        <w:rPr>
          <w:spacing w:val="-10"/>
          <w:sz w:val="20"/>
        </w:rPr>
        <w:t xml:space="preserve"> </w:t>
      </w:r>
      <w:r>
        <w:rPr>
          <w:spacing w:val="-4"/>
          <w:sz w:val="20"/>
        </w:rPr>
        <w:t>goalie</w:t>
      </w:r>
      <w:r>
        <w:rPr>
          <w:spacing w:val="-14"/>
          <w:sz w:val="20"/>
        </w:rPr>
        <w:t xml:space="preserve"> </w:t>
      </w:r>
      <w:r>
        <w:rPr>
          <w:spacing w:val="-4"/>
          <w:sz w:val="20"/>
        </w:rPr>
        <w:t>equipment</w:t>
      </w:r>
      <w:r>
        <w:rPr>
          <w:spacing w:val="-10"/>
          <w:sz w:val="20"/>
        </w:rPr>
        <w:t xml:space="preserve"> </w:t>
      </w:r>
      <w:r>
        <w:rPr>
          <w:spacing w:val="-4"/>
          <w:sz w:val="20"/>
        </w:rPr>
        <w:t>and</w:t>
      </w:r>
      <w:r>
        <w:rPr>
          <w:spacing w:val="-14"/>
          <w:sz w:val="20"/>
        </w:rPr>
        <w:t xml:space="preserve"> </w:t>
      </w:r>
      <w:r>
        <w:rPr>
          <w:spacing w:val="-4"/>
          <w:sz w:val="20"/>
        </w:rPr>
        <w:t>locker</w:t>
      </w:r>
      <w:r>
        <w:rPr>
          <w:spacing w:val="-12"/>
          <w:sz w:val="20"/>
        </w:rPr>
        <w:t xml:space="preserve"> </w:t>
      </w:r>
      <w:r>
        <w:rPr>
          <w:spacing w:val="-4"/>
          <w:sz w:val="20"/>
        </w:rPr>
        <w:t>keys</w:t>
      </w:r>
      <w:r>
        <w:rPr>
          <w:spacing w:val="-12"/>
          <w:sz w:val="20"/>
        </w:rPr>
        <w:t xml:space="preserve"> </w:t>
      </w:r>
      <w:r>
        <w:rPr>
          <w:spacing w:val="-4"/>
          <w:sz w:val="20"/>
        </w:rPr>
        <w:t>to</w:t>
      </w:r>
      <w:r>
        <w:rPr>
          <w:spacing w:val="-14"/>
          <w:sz w:val="20"/>
        </w:rPr>
        <w:t xml:space="preserve"> </w:t>
      </w:r>
      <w:r>
        <w:rPr>
          <w:spacing w:val="-4"/>
          <w:sz w:val="20"/>
        </w:rPr>
        <w:t>each</w:t>
      </w:r>
      <w:r>
        <w:rPr>
          <w:spacing w:val="-14"/>
          <w:sz w:val="20"/>
        </w:rPr>
        <w:t xml:space="preserve"> </w:t>
      </w:r>
      <w:r>
        <w:rPr>
          <w:spacing w:val="-4"/>
          <w:sz w:val="20"/>
        </w:rPr>
        <w:t>team,</w:t>
      </w:r>
      <w:r>
        <w:rPr>
          <w:spacing w:val="-10"/>
          <w:sz w:val="20"/>
        </w:rPr>
        <w:t xml:space="preserve"> </w:t>
      </w:r>
      <w:r>
        <w:rPr>
          <w:spacing w:val="-4"/>
          <w:sz w:val="20"/>
        </w:rPr>
        <w:t>ensuring</w:t>
      </w:r>
      <w:r>
        <w:rPr>
          <w:spacing w:val="-14"/>
          <w:sz w:val="20"/>
        </w:rPr>
        <w:t xml:space="preserve"> </w:t>
      </w:r>
      <w:r>
        <w:rPr>
          <w:spacing w:val="-4"/>
          <w:sz w:val="20"/>
        </w:rPr>
        <w:t>the</w:t>
      </w:r>
      <w:r>
        <w:rPr>
          <w:spacing w:val="-14"/>
          <w:sz w:val="20"/>
        </w:rPr>
        <w:t xml:space="preserve"> </w:t>
      </w:r>
      <w:r>
        <w:rPr>
          <w:spacing w:val="-4"/>
          <w:sz w:val="20"/>
        </w:rPr>
        <w:t>appropriate</w:t>
      </w:r>
      <w:r>
        <w:rPr>
          <w:spacing w:val="-14"/>
          <w:sz w:val="20"/>
        </w:rPr>
        <w:t xml:space="preserve"> </w:t>
      </w:r>
      <w:r>
        <w:rPr>
          <w:spacing w:val="-4"/>
          <w:sz w:val="20"/>
        </w:rPr>
        <w:t>inventory</w:t>
      </w:r>
      <w:r>
        <w:rPr>
          <w:spacing w:val="-12"/>
          <w:sz w:val="20"/>
        </w:rPr>
        <w:t xml:space="preserve"> </w:t>
      </w:r>
      <w:r>
        <w:rPr>
          <w:spacing w:val="-4"/>
          <w:sz w:val="20"/>
        </w:rPr>
        <w:t>forms</w:t>
      </w:r>
      <w:r>
        <w:rPr>
          <w:spacing w:val="-12"/>
          <w:sz w:val="20"/>
        </w:rPr>
        <w:t xml:space="preserve"> </w:t>
      </w:r>
      <w:r>
        <w:rPr>
          <w:spacing w:val="-4"/>
          <w:sz w:val="20"/>
        </w:rPr>
        <w:t>are</w:t>
      </w:r>
      <w:r>
        <w:rPr>
          <w:spacing w:val="-14"/>
          <w:sz w:val="20"/>
        </w:rPr>
        <w:t xml:space="preserve"> </w:t>
      </w:r>
      <w:r>
        <w:rPr>
          <w:spacing w:val="-4"/>
          <w:sz w:val="20"/>
        </w:rPr>
        <w:t xml:space="preserve">signed </w:t>
      </w:r>
      <w:r>
        <w:rPr>
          <w:sz w:val="20"/>
        </w:rPr>
        <w:t>and</w:t>
      </w:r>
      <w:r>
        <w:rPr>
          <w:spacing w:val="-5"/>
          <w:sz w:val="20"/>
        </w:rPr>
        <w:t xml:space="preserve"> </w:t>
      </w:r>
      <w:r>
        <w:rPr>
          <w:sz w:val="20"/>
        </w:rPr>
        <w:t>filed.</w:t>
      </w:r>
    </w:p>
    <w:p w14:paraId="480885E9" w14:textId="77777777" w:rsidR="00A70679" w:rsidRDefault="00D735EE">
      <w:pPr>
        <w:pStyle w:val="ListParagraph"/>
        <w:numPr>
          <w:ilvl w:val="0"/>
          <w:numId w:val="2"/>
        </w:numPr>
        <w:tabs>
          <w:tab w:val="left" w:pos="579"/>
        </w:tabs>
        <w:spacing w:before="72"/>
        <w:ind w:left="579" w:hanging="360"/>
        <w:rPr>
          <w:sz w:val="20"/>
        </w:rPr>
      </w:pPr>
      <w:r>
        <w:rPr>
          <w:spacing w:val="-6"/>
          <w:sz w:val="20"/>
        </w:rPr>
        <w:t>Schedule</w:t>
      </w:r>
      <w:r>
        <w:rPr>
          <w:spacing w:val="-4"/>
          <w:sz w:val="20"/>
        </w:rPr>
        <w:t xml:space="preserve"> </w:t>
      </w:r>
      <w:r>
        <w:rPr>
          <w:spacing w:val="-6"/>
          <w:sz w:val="20"/>
        </w:rPr>
        <w:t>photographer</w:t>
      </w:r>
      <w:r>
        <w:rPr>
          <w:sz w:val="20"/>
        </w:rPr>
        <w:t xml:space="preserve"> </w:t>
      </w:r>
      <w:r>
        <w:rPr>
          <w:spacing w:val="-6"/>
          <w:sz w:val="20"/>
        </w:rPr>
        <w:t>to</w:t>
      </w:r>
      <w:r>
        <w:rPr>
          <w:spacing w:val="-2"/>
          <w:sz w:val="20"/>
        </w:rPr>
        <w:t xml:space="preserve"> </w:t>
      </w:r>
      <w:r>
        <w:rPr>
          <w:spacing w:val="-6"/>
          <w:sz w:val="20"/>
        </w:rPr>
        <w:t>take</w:t>
      </w:r>
      <w:r>
        <w:rPr>
          <w:spacing w:val="-1"/>
          <w:sz w:val="20"/>
        </w:rPr>
        <w:t xml:space="preserve"> </w:t>
      </w:r>
      <w:r>
        <w:rPr>
          <w:spacing w:val="-6"/>
          <w:sz w:val="20"/>
        </w:rPr>
        <w:t>CMHA</w:t>
      </w:r>
      <w:r>
        <w:rPr>
          <w:sz w:val="20"/>
        </w:rPr>
        <w:t xml:space="preserve"> </w:t>
      </w:r>
      <w:r>
        <w:rPr>
          <w:spacing w:val="-6"/>
          <w:sz w:val="20"/>
        </w:rPr>
        <w:t>player</w:t>
      </w:r>
      <w:r>
        <w:rPr>
          <w:spacing w:val="1"/>
          <w:sz w:val="20"/>
        </w:rPr>
        <w:t xml:space="preserve"> </w:t>
      </w:r>
      <w:r>
        <w:rPr>
          <w:spacing w:val="-6"/>
          <w:sz w:val="20"/>
        </w:rPr>
        <w:t>and</w:t>
      </w:r>
      <w:r>
        <w:rPr>
          <w:spacing w:val="-2"/>
          <w:sz w:val="20"/>
        </w:rPr>
        <w:t xml:space="preserve"> </w:t>
      </w:r>
      <w:r>
        <w:rPr>
          <w:spacing w:val="-6"/>
          <w:sz w:val="20"/>
        </w:rPr>
        <w:t>team</w:t>
      </w:r>
      <w:r>
        <w:rPr>
          <w:spacing w:val="1"/>
          <w:sz w:val="20"/>
        </w:rPr>
        <w:t xml:space="preserve"> </w:t>
      </w:r>
      <w:r>
        <w:rPr>
          <w:spacing w:val="-6"/>
          <w:sz w:val="20"/>
        </w:rPr>
        <w:t>pictures.</w:t>
      </w:r>
    </w:p>
    <w:p w14:paraId="0A06047A" w14:textId="77777777" w:rsidR="00A70679" w:rsidRDefault="00D735EE">
      <w:pPr>
        <w:pStyle w:val="ListParagraph"/>
        <w:numPr>
          <w:ilvl w:val="0"/>
          <w:numId w:val="2"/>
        </w:numPr>
        <w:tabs>
          <w:tab w:val="left" w:pos="580"/>
        </w:tabs>
        <w:spacing w:before="73"/>
        <w:ind w:right="213"/>
        <w:rPr>
          <w:sz w:val="20"/>
        </w:rPr>
      </w:pPr>
      <w:r>
        <w:rPr>
          <w:spacing w:val="-4"/>
          <w:sz w:val="20"/>
        </w:rPr>
        <w:t>At the</w:t>
      </w:r>
      <w:r>
        <w:rPr>
          <w:spacing w:val="-8"/>
          <w:sz w:val="20"/>
        </w:rPr>
        <w:t xml:space="preserve"> </w:t>
      </w:r>
      <w:r>
        <w:rPr>
          <w:spacing w:val="-4"/>
          <w:sz w:val="20"/>
        </w:rPr>
        <w:t>end</w:t>
      </w:r>
      <w:r>
        <w:rPr>
          <w:spacing w:val="-8"/>
          <w:sz w:val="20"/>
        </w:rPr>
        <w:t xml:space="preserve"> </w:t>
      </w:r>
      <w:r>
        <w:rPr>
          <w:spacing w:val="-4"/>
          <w:sz w:val="20"/>
        </w:rPr>
        <w:t>of the</w:t>
      </w:r>
      <w:r>
        <w:rPr>
          <w:spacing w:val="-8"/>
          <w:sz w:val="20"/>
        </w:rPr>
        <w:t xml:space="preserve"> </w:t>
      </w:r>
      <w:r>
        <w:rPr>
          <w:spacing w:val="-4"/>
          <w:sz w:val="20"/>
        </w:rPr>
        <w:t>season</w:t>
      </w:r>
      <w:r>
        <w:rPr>
          <w:spacing w:val="-8"/>
          <w:sz w:val="20"/>
        </w:rPr>
        <w:t xml:space="preserve"> </w:t>
      </w:r>
      <w:r>
        <w:rPr>
          <w:spacing w:val="-4"/>
          <w:sz w:val="20"/>
        </w:rPr>
        <w:t>ensure</w:t>
      </w:r>
      <w:r>
        <w:rPr>
          <w:spacing w:val="-8"/>
          <w:sz w:val="20"/>
        </w:rPr>
        <w:t xml:space="preserve"> </w:t>
      </w:r>
      <w:r>
        <w:rPr>
          <w:spacing w:val="-4"/>
          <w:sz w:val="20"/>
        </w:rPr>
        <w:t>all</w:t>
      </w:r>
      <w:r>
        <w:rPr>
          <w:spacing w:val="-8"/>
          <w:sz w:val="20"/>
        </w:rPr>
        <w:t xml:space="preserve"> </w:t>
      </w:r>
      <w:r>
        <w:rPr>
          <w:spacing w:val="-4"/>
          <w:sz w:val="20"/>
        </w:rPr>
        <w:t>jerseys, goalie</w:t>
      </w:r>
      <w:r>
        <w:rPr>
          <w:spacing w:val="-8"/>
          <w:sz w:val="20"/>
        </w:rPr>
        <w:t xml:space="preserve"> </w:t>
      </w:r>
      <w:r>
        <w:rPr>
          <w:spacing w:val="-4"/>
          <w:sz w:val="20"/>
        </w:rPr>
        <w:t>equipment, medical</w:t>
      </w:r>
      <w:r>
        <w:rPr>
          <w:spacing w:val="-8"/>
          <w:sz w:val="20"/>
        </w:rPr>
        <w:t xml:space="preserve"> </w:t>
      </w:r>
      <w:r>
        <w:rPr>
          <w:spacing w:val="-4"/>
          <w:sz w:val="20"/>
        </w:rPr>
        <w:t>kits, accessories</w:t>
      </w:r>
      <w:r>
        <w:rPr>
          <w:spacing w:val="-6"/>
          <w:sz w:val="20"/>
        </w:rPr>
        <w:t xml:space="preserve"> </w:t>
      </w:r>
      <w:r>
        <w:rPr>
          <w:spacing w:val="-4"/>
          <w:sz w:val="20"/>
        </w:rPr>
        <w:t>are</w:t>
      </w:r>
      <w:r>
        <w:rPr>
          <w:spacing w:val="-8"/>
          <w:sz w:val="20"/>
        </w:rPr>
        <w:t xml:space="preserve"> </w:t>
      </w:r>
      <w:r>
        <w:rPr>
          <w:spacing w:val="-4"/>
          <w:sz w:val="20"/>
        </w:rPr>
        <w:t>returned</w:t>
      </w:r>
      <w:r>
        <w:rPr>
          <w:spacing w:val="-8"/>
          <w:sz w:val="20"/>
        </w:rPr>
        <w:t xml:space="preserve"> </w:t>
      </w:r>
      <w:r>
        <w:rPr>
          <w:spacing w:val="-4"/>
          <w:sz w:val="20"/>
        </w:rPr>
        <w:t>and</w:t>
      </w:r>
      <w:r>
        <w:rPr>
          <w:spacing w:val="-8"/>
          <w:sz w:val="20"/>
        </w:rPr>
        <w:t xml:space="preserve"> </w:t>
      </w:r>
      <w:r>
        <w:rPr>
          <w:spacing w:val="-4"/>
          <w:sz w:val="20"/>
        </w:rPr>
        <w:t xml:space="preserve">inspected </w:t>
      </w:r>
      <w:r>
        <w:rPr>
          <w:sz w:val="20"/>
        </w:rPr>
        <w:t>for</w:t>
      </w:r>
      <w:r>
        <w:rPr>
          <w:spacing w:val="-1"/>
          <w:sz w:val="20"/>
        </w:rPr>
        <w:t xml:space="preserve"> </w:t>
      </w:r>
      <w:r>
        <w:rPr>
          <w:sz w:val="20"/>
        </w:rPr>
        <w:t>damage.</w:t>
      </w:r>
    </w:p>
    <w:p w14:paraId="23E68514" w14:textId="77777777" w:rsidR="00A70679" w:rsidRDefault="00D735EE">
      <w:pPr>
        <w:pStyle w:val="ListParagraph"/>
        <w:numPr>
          <w:ilvl w:val="0"/>
          <w:numId w:val="2"/>
        </w:numPr>
        <w:tabs>
          <w:tab w:val="left" w:pos="579"/>
        </w:tabs>
        <w:spacing w:before="78"/>
        <w:ind w:left="579" w:hanging="360"/>
        <w:rPr>
          <w:sz w:val="20"/>
        </w:rPr>
      </w:pPr>
      <w:r>
        <w:rPr>
          <w:spacing w:val="-4"/>
          <w:sz w:val="20"/>
        </w:rPr>
        <w:t>Ensure</w:t>
      </w:r>
      <w:r>
        <w:rPr>
          <w:spacing w:val="-10"/>
          <w:sz w:val="20"/>
        </w:rPr>
        <w:t xml:space="preserve"> </w:t>
      </w:r>
      <w:r>
        <w:rPr>
          <w:spacing w:val="-4"/>
          <w:sz w:val="20"/>
        </w:rPr>
        <w:t>all</w:t>
      </w:r>
      <w:r>
        <w:rPr>
          <w:spacing w:val="-10"/>
          <w:sz w:val="20"/>
        </w:rPr>
        <w:t xml:space="preserve"> </w:t>
      </w:r>
      <w:r>
        <w:rPr>
          <w:spacing w:val="-4"/>
          <w:sz w:val="20"/>
        </w:rPr>
        <w:t>lockers</w:t>
      </w:r>
      <w:r>
        <w:rPr>
          <w:spacing w:val="-10"/>
          <w:sz w:val="20"/>
        </w:rPr>
        <w:t xml:space="preserve"> </w:t>
      </w:r>
      <w:r>
        <w:rPr>
          <w:spacing w:val="-4"/>
          <w:sz w:val="20"/>
        </w:rPr>
        <w:t>are</w:t>
      </w:r>
      <w:r>
        <w:rPr>
          <w:spacing w:val="-10"/>
          <w:sz w:val="20"/>
        </w:rPr>
        <w:t xml:space="preserve"> </w:t>
      </w:r>
      <w:r>
        <w:rPr>
          <w:spacing w:val="-4"/>
          <w:sz w:val="20"/>
        </w:rPr>
        <w:t>cleaned</w:t>
      </w:r>
      <w:r>
        <w:rPr>
          <w:spacing w:val="-10"/>
          <w:sz w:val="20"/>
        </w:rPr>
        <w:t xml:space="preserve"> </w:t>
      </w:r>
      <w:r>
        <w:rPr>
          <w:spacing w:val="-4"/>
          <w:sz w:val="20"/>
        </w:rPr>
        <w:t>out</w:t>
      </w:r>
      <w:r>
        <w:rPr>
          <w:spacing w:val="-10"/>
          <w:sz w:val="20"/>
        </w:rPr>
        <w:t xml:space="preserve"> </w:t>
      </w:r>
      <w:r>
        <w:rPr>
          <w:spacing w:val="-4"/>
          <w:sz w:val="20"/>
        </w:rPr>
        <w:t>after</w:t>
      </w:r>
      <w:r>
        <w:rPr>
          <w:spacing w:val="-10"/>
          <w:sz w:val="20"/>
        </w:rPr>
        <w:t xml:space="preserve"> </w:t>
      </w:r>
      <w:r>
        <w:rPr>
          <w:spacing w:val="-4"/>
          <w:sz w:val="20"/>
        </w:rPr>
        <w:t>the</w:t>
      </w:r>
      <w:r>
        <w:rPr>
          <w:spacing w:val="-10"/>
          <w:sz w:val="20"/>
        </w:rPr>
        <w:t xml:space="preserve"> </w:t>
      </w:r>
      <w:r>
        <w:rPr>
          <w:spacing w:val="-4"/>
          <w:sz w:val="20"/>
        </w:rPr>
        <w:t>season</w:t>
      </w:r>
      <w:r>
        <w:rPr>
          <w:spacing w:val="-10"/>
          <w:sz w:val="20"/>
        </w:rPr>
        <w:t xml:space="preserve"> </w:t>
      </w:r>
      <w:r>
        <w:rPr>
          <w:spacing w:val="-4"/>
          <w:sz w:val="20"/>
        </w:rPr>
        <w:t>ends</w:t>
      </w:r>
      <w:r>
        <w:rPr>
          <w:spacing w:val="-5"/>
          <w:sz w:val="20"/>
        </w:rPr>
        <w:t xml:space="preserve"> </w:t>
      </w:r>
      <w:r>
        <w:rPr>
          <w:spacing w:val="-4"/>
          <w:sz w:val="20"/>
        </w:rPr>
        <w:t>and</w:t>
      </w:r>
      <w:r>
        <w:rPr>
          <w:spacing w:val="-10"/>
          <w:sz w:val="20"/>
        </w:rPr>
        <w:t xml:space="preserve"> </w:t>
      </w:r>
      <w:r>
        <w:rPr>
          <w:spacing w:val="-4"/>
          <w:sz w:val="20"/>
        </w:rPr>
        <w:t>all</w:t>
      </w:r>
      <w:r>
        <w:rPr>
          <w:spacing w:val="-10"/>
          <w:sz w:val="20"/>
        </w:rPr>
        <w:t xml:space="preserve"> </w:t>
      </w:r>
      <w:r>
        <w:rPr>
          <w:spacing w:val="-4"/>
          <w:sz w:val="20"/>
        </w:rPr>
        <w:t>keys</w:t>
      </w:r>
      <w:r>
        <w:rPr>
          <w:spacing w:val="-8"/>
          <w:sz w:val="20"/>
        </w:rPr>
        <w:t xml:space="preserve"> </w:t>
      </w:r>
      <w:r>
        <w:rPr>
          <w:spacing w:val="-4"/>
          <w:sz w:val="20"/>
        </w:rPr>
        <w:t>have</w:t>
      </w:r>
      <w:r>
        <w:rPr>
          <w:spacing w:val="-10"/>
          <w:sz w:val="20"/>
        </w:rPr>
        <w:t xml:space="preserve"> </w:t>
      </w:r>
      <w:r>
        <w:rPr>
          <w:spacing w:val="-4"/>
          <w:sz w:val="20"/>
        </w:rPr>
        <w:t>been</w:t>
      </w:r>
      <w:r>
        <w:rPr>
          <w:spacing w:val="-10"/>
          <w:sz w:val="20"/>
        </w:rPr>
        <w:t xml:space="preserve"> </w:t>
      </w:r>
      <w:r>
        <w:rPr>
          <w:spacing w:val="-4"/>
          <w:sz w:val="20"/>
        </w:rPr>
        <w:t>returned.</w:t>
      </w:r>
    </w:p>
    <w:p w14:paraId="5D8C120D" w14:textId="77777777" w:rsidR="00A70679" w:rsidRDefault="00D735EE">
      <w:pPr>
        <w:pStyle w:val="ListParagraph"/>
        <w:numPr>
          <w:ilvl w:val="0"/>
          <w:numId w:val="2"/>
        </w:numPr>
        <w:tabs>
          <w:tab w:val="left" w:pos="580"/>
        </w:tabs>
        <w:spacing w:before="72"/>
        <w:ind w:hanging="360"/>
        <w:rPr>
          <w:sz w:val="20"/>
        </w:rPr>
      </w:pPr>
      <w:r>
        <w:rPr>
          <w:spacing w:val="-6"/>
          <w:sz w:val="20"/>
        </w:rPr>
        <w:t>Determine</w:t>
      </w:r>
      <w:r>
        <w:rPr>
          <w:spacing w:val="-2"/>
          <w:sz w:val="20"/>
        </w:rPr>
        <w:t xml:space="preserve"> </w:t>
      </w:r>
      <w:r>
        <w:rPr>
          <w:spacing w:val="-6"/>
          <w:sz w:val="20"/>
        </w:rPr>
        <w:t>recommended</w:t>
      </w:r>
      <w:r>
        <w:rPr>
          <w:sz w:val="20"/>
        </w:rPr>
        <w:t xml:space="preserve"> </w:t>
      </w:r>
      <w:r>
        <w:rPr>
          <w:spacing w:val="-6"/>
          <w:sz w:val="20"/>
        </w:rPr>
        <w:t>apparel</w:t>
      </w:r>
      <w:r>
        <w:rPr>
          <w:sz w:val="20"/>
        </w:rPr>
        <w:t xml:space="preserve"> </w:t>
      </w:r>
      <w:r>
        <w:rPr>
          <w:spacing w:val="-6"/>
          <w:sz w:val="20"/>
        </w:rPr>
        <w:t>vendors</w:t>
      </w:r>
      <w:r>
        <w:rPr>
          <w:spacing w:val="2"/>
          <w:sz w:val="20"/>
        </w:rPr>
        <w:t xml:space="preserve"> </w:t>
      </w:r>
      <w:r>
        <w:rPr>
          <w:spacing w:val="-6"/>
          <w:sz w:val="20"/>
        </w:rPr>
        <w:t>and</w:t>
      </w:r>
      <w:r>
        <w:rPr>
          <w:sz w:val="20"/>
        </w:rPr>
        <w:t xml:space="preserve"> </w:t>
      </w:r>
      <w:r>
        <w:rPr>
          <w:spacing w:val="-6"/>
          <w:sz w:val="20"/>
        </w:rPr>
        <w:t>approve</w:t>
      </w:r>
      <w:r>
        <w:rPr>
          <w:sz w:val="20"/>
        </w:rPr>
        <w:t xml:space="preserve"> </w:t>
      </w:r>
      <w:r>
        <w:rPr>
          <w:spacing w:val="-6"/>
          <w:sz w:val="20"/>
        </w:rPr>
        <w:t>any</w:t>
      </w:r>
      <w:r>
        <w:rPr>
          <w:spacing w:val="3"/>
          <w:sz w:val="20"/>
        </w:rPr>
        <w:t xml:space="preserve"> </w:t>
      </w:r>
      <w:r>
        <w:rPr>
          <w:spacing w:val="-6"/>
          <w:sz w:val="20"/>
        </w:rPr>
        <w:t>apparel</w:t>
      </w:r>
      <w:r>
        <w:rPr>
          <w:sz w:val="20"/>
        </w:rPr>
        <w:t xml:space="preserve"> </w:t>
      </w:r>
      <w:r>
        <w:rPr>
          <w:spacing w:val="-6"/>
          <w:sz w:val="20"/>
        </w:rPr>
        <w:t>purchases</w:t>
      </w:r>
      <w:r>
        <w:rPr>
          <w:spacing w:val="2"/>
          <w:sz w:val="20"/>
        </w:rPr>
        <w:t xml:space="preserve"> </w:t>
      </w:r>
      <w:r>
        <w:rPr>
          <w:spacing w:val="-6"/>
          <w:sz w:val="20"/>
        </w:rPr>
        <w:t>from</w:t>
      </w:r>
      <w:r>
        <w:rPr>
          <w:spacing w:val="2"/>
          <w:sz w:val="20"/>
        </w:rPr>
        <w:t xml:space="preserve"> </w:t>
      </w:r>
      <w:r>
        <w:rPr>
          <w:spacing w:val="-6"/>
          <w:sz w:val="20"/>
        </w:rPr>
        <w:t>alternate</w:t>
      </w:r>
      <w:r>
        <w:rPr>
          <w:spacing w:val="1"/>
          <w:sz w:val="20"/>
        </w:rPr>
        <w:t xml:space="preserve"> </w:t>
      </w:r>
      <w:r>
        <w:rPr>
          <w:spacing w:val="-6"/>
          <w:sz w:val="20"/>
        </w:rPr>
        <w:t>sources.</w:t>
      </w:r>
    </w:p>
    <w:p w14:paraId="619D68FE" w14:textId="77777777" w:rsidR="00A70679" w:rsidRDefault="00A70679">
      <w:pPr>
        <w:pStyle w:val="BodyText"/>
        <w:spacing w:before="10"/>
        <w:ind w:left="0"/>
      </w:pPr>
    </w:p>
    <w:p w14:paraId="6ED1C42B" w14:textId="77777777" w:rsidR="00A70679" w:rsidRDefault="00D735EE">
      <w:pPr>
        <w:pStyle w:val="Heading2"/>
        <w:spacing w:before="1"/>
        <w:ind w:left="220" w:firstLine="0"/>
        <w:jc w:val="both"/>
      </w:pPr>
      <w:r>
        <w:t>Fundraising</w:t>
      </w:r>
      <w:r>
        <w:rPr>
          <w:spacing w:val="-4"/>
        </w:rPr>
        <w:t xml:space="preserve"> </w:t>
      </w:r>
      <w:r>
        <w:rPr>
          <w:spacing w:val="-2"/>
        </w:rPr>
        <w:t>Director</w:t>
      </w:r>
    </w:p>
    <w:p w14:paraId="005F950B" w14:textId="77777777" w:rsidR="00A70679" w:rsidRDefault="00D735EE">
      <w:pPr>
        <w:pStyle w:val="BodyText"/>
        <w:spacing w:before="116"/>
        <w:ind w:left="220" w:right="212"/>
        <w:jc w:val="both"/>
      </w:pPr>
      <w:r>
        <w:t>The</w:t>
      </w:r>
      <w:r>
        <w:rPr>
          <w:spacing w:val="-12"/>
        </w:rPr>
        <w:t xml:space="preserve"> </w:t>
      </w:r>
      <w:r>
        <w:t>Fundraising</w:t>
      </w:r>
      <w:r>
        <w:rPr>
          <w:spacing w:val="-12"/>
        </w:rPr>
        <w:t xml:space="preserve"> </w:t>
      </w:r>
      <w:r>
        <w:t>Coordinator</w:t>
      </w:r>
      <w:r>
        <w:rPr>
          <w:spacing w:val="-10"/>
        </w:rPr>
        <w:t xml:space="preserve"> </w:t>
      </w:r>
      <w:r>
        <w:t>is</w:t>
      </w:r>
      <w:r>
        <w:rPr>
          <w:spacing w:val="-10"/>
        </w:rPr>
        <w:t xml:space="preserve"> </w:t>
      </w:r>
      <w:r>
        <w:t>responsible</w:t>
      </w:r>
      <w:r>
        <w:rPr>
          <w:spacing w:val="-12"/>
        </w:rPr>
        <w:t xml:space="preserve"> </w:t>
      </w:r>
      <w:r>
        <w:t>for</w:t>
      </w:r>
      <w:r>
        <w:rPr>
          <w:spacing w:val="-10"/>
        </w:rPr>
        <w:t xml:space="preserve"> </w:t>
      </w:r>
      <w:r>
        <w:t>coordinating</w:t>
      </w:r>
      <w:r>
        <w:rPr>
          <w:spacing w:val="-12"/>
        </w:rPr>
        <w:t xml:space="preserve"> </w:t>
      </w:r>
      <w:r>
        <w:t>annual</w:t>
      </w:r>
      <w:r>
        <w:rPr>
          <w:spacing w:val="-12"/>
        </w:rPr>
        <w:t xml:space="preserve"> </w:t>
      </w:r>
      <w:r>
        <w:t>fundraising</w:t>
      </w:r>
      <w:r>
        <w:rPr>
          <w:spacing w:val="-12"/>
        </w:rPr>
        <w:t xml:space="preserve"> </w:t>
      </w:r>
      <w:r>
        <w:t>events</w:t>
      </w:r>
      <w:r>
        <w:rPr>
          <w:spacing w:val="-10"/>
        </w:rPr>
        <w:t xml:space="preserve"> </w:t>
      </w:r>
      <w:r>
        <w:t>and</w:t>
      </w:r>
      <w:r>
        <w:rPr>
          <w:spacing w:val="-12"/>
        </w:rPr>
        <w:t xml:space="preserve"> </w:t>
      </w:r>
      <w:r>
        <w:t>seeking</w:t>
      </w:r>
      <w:r>
        <w:rPr>
          <w:spacing w:val="-7"/>
        </w:rPr>
        <w:t xml:space="preserve"> </w:t>
      </w:r>
      <w:r>
        <w:t>new</w:t>
      </w:r>
      <w:r>
        <w:rPr>
          <w:spacing w:val="-12"/>
        </w:rPr>
        <w:t xml:space="preserve"> </w:t>
      </w:r>
      <w:r>
        <w:t>fundraising opportunities. The Fundraising Coordinator is a voting member of the Board and is required to regularly attend scheduled meetings.</w:t>
      </w:r>
    </w:p>
    <w:p w14:paraId="6DE57E5E" w14:textId="77777777" w:rsidR="00A70679" w:rsidRDefault="00D735EE">
      <w:pPr>
        <w:spacing w:before="203"/>
        <w:ind w:left="220"/>
        <w:rPr>
          <w:i/>
          <w:sz w:val="20"/>
        </w:rPr>
      </w:pPr>
      <w:r>
        <w:rPr>
          <w:i/>
          <w:spacing w:val="-2"/>
          <w:sz w:val="20"/>
        </w:rPr>
        <w:t>Responsibilities</w:t>
      </w:r>
    </w:p>
    <w:p w14:paraId="182DBEE8" w14:textId="77777777" w:rsidR="00A70679" w:rsidRDefault="00D735EE">
      <w:pPr>
        <w:pStyle w:val="ListParagraph"/>
        <w:numPr>
          <w:ilvl w:val="0"/>
          <w:numId w:val="2"/>
        </w:numPr>
        <w:tabs>
          <w:tab w:val="left" w:pos="579"/>
        </w:tabs>
        <w:spacing w:before="135"/>
        <w:ind w:left="579" w:hanging="359"/>
        <w:rPr>
          <w:sz w:val="20"/>
        </w:rPr>
      </w:pPr>
      <w:r>
        <w:rPr>
          <w:spacing w:val="-6"/>
          <w:sz w:val="20"/>
        </w:rPr>
        <w:t>Schedule</w:t>
      </w:r>
      <w:r>
        <w:rPr>
          <w:spacing w:val="-2"/>
          <w:sz w:val="20"/>
        </w:rPr>
        <w:t xml:space="preserve"> </w:t>
      </w:r>
      <w:r>
        <w:rPr>
          <w:spacing w:val="-6"/>
          <w:sz w:val="20"/>
        </w:rPr>
        <w:t>annual</w:t>
      </w:r>
      <w:r>
        <w:rPr>
          <w:sz w:val="20"/>
        </w:rPr>
        <w:t xml:space="preserve"> </w:t>
      </w:r>
      <w:r>
        <w:rPr>
          <w:spacing w:val="-6"/>
          <w:sz w:val="20"/>
        </w:rPr>
        <w:t>fundraising</w:t>
      </w:r>
      <w:r>
        <w:rPr>
          <w:sz w:val="20"/>
        </w:rPr>
        <w:t xml:space="preserve"> </w:t>
      </w:r>
      <w:r>
        <w:rPr>
          <w:spacing w:val="-6"/>
          <w:sz w:val="20"/>
        </w:rPr>
        <w:t>events</w:t>
      </w:r>
      <w:r>
        <w:rPr>
          <w:spacing w:val="3"/>
          <w:sz w:val="20"/>
        </w:rPr>
        <w:t xml:space="preserve"> </w:t>
      </w:r>
      <w:r>
        <w:rPr>
          <w:spacing w:val="-6"/>
          <w:sz w:val="20"/>
        </w:rPr>
        <w:t>and</w:t>
      </w:r>
      <w:r>
        <w:rPr>
          <w:spacing w:val="1"/>
          <w:sz w:val="20"/>
        </w:rPr>
        <w:t xml:space="preserve"> </w:t>
      </w:r>
      <w:r>
        <w:rPr>
          <w:spacing w:val="-6"/>
          <w:sz w:val="20"/>
        </w:rPr>
        <w:t>activities.</w:t>
      </w:r>
    </w:p>
    <w:p w14:paraId="2E019B94" w14:textId="77777777" w:rsidR="00A70679" w:rsidRDefault="00D735EE">
      <w:pPr>
        <w:pStyle w:val="ListParagraph"/>
        <w:numPr>
          <w:ilvl w:val="0"/>
          <w:numId w:val="2"/>
        </w:numPr>
        <w:tabs>
          <w:tab w:val="left" w:pos="579"/>
        </w:tabs>
        <w:spacing w:before="72"/>
        <w:ind w:left="579" w:hanging="359"/>
        <w:rPr>
          <w:sz w:val="20"/>
        </w:rPr>
      </w:pPr>
      <w:r>
        <w:rPr>
          <w:spacing w:val="-6"/>
          <w:sz w:val="20"/>
        </w:rPr>
        <w:t>Assemble</w:t>
      </w:r>
      <w:r>
        <w:rPr>
          <w:spacing w:val="-2"/>
          <w:sz w:val="20"/>
        </w:rPr>
        <w:t xml:space="preserve"> </w:t>
      </w:r>
      <w:r>
        <w:rPr>
          <w:spacing w:val="-6"/>
          <w:sz w:val="20"/>
        </w:rPr>
        <w:t>organizing</w:t>
      </w:r>
      <w:r>
        <w:rPr>
          <w:sz w:val="20"/>
        </w:rPr>
        <w:t xml:space="preserve"> </w:t>
      </w:r>
      <w:r>
        <w:rPr>
          <w:spacing w:val="-6"/>
          <w:sz w:val="20"/>
        </w:rPr>
        <w:t>committees</w:t>
      </w:r>
      <w:r>
        <w:rPr>
          <w:spacing w:val="2"/>
          <w:sz w:val="20"/>
        </w:rPr>
        <w:t xml:space="preserve"> </w:t>
      </w:r>
      <w:r>
        <w:rPr>
          <w:spacing w:val="-6"/>
          <w:sz w:val="20"/>
        </w:rPr>
        <w:t>where</w:t>
      </w:r>
      <w:r>
        <w:rPr>
          <w:spacing w:val="1"/>
          <w:sz w:val="20"/>
        </w:rPr>
        <w:t xml:space="preserve"> </w:t>
      </w:r>
      <w:r>
        <w:rPr>
          <w:spacing w:val="-6"/>
          <w:sz w:val="20"/>
        </w:rPr>
        <w:t>required.</w:t>
      </w:r>
    </w:p>
    <w:p w14:paraId="0EBA59AE" w14:textId="77777777" w:rsidR="00A70679" w:rsidRDefault="00D735EE">
      <w:pPr>
        <w:pStyle w:val="ListParagraph"/>
        <w:numPr>
          <w:ilvl w:val="0"/>
          <w:numId w:val="2"/>
        </w:numPr>
        <w:tabs>
          <w:tab w:val="left" w:pos="580"/>
        </w:tabs>
        <w:spacing w:before="72"/>
        <w:ind w:right="215"/>
        <w:rPr>
          <w:sz w:val="20"/>
        </w:rPr>
      </w:pPr>
      <w:r>
        <w:rPr>
          <w:spacing w:val="-4"/>
          <w:sz w:val="20"/>
        </w:rPr>
        <w:t>Contact</w:t>
      </w:r>
      <w:r>
        <w:rPr>
          <w:spacing w:val="-13"/>
          <w:sz w:val="20"/>
        </w:rPr>
        <w:t xml:space="preserve"> </w:t>
      </w:r>
      <w:r>
        <w:rPr>
          <w:spacing w:val="-4"/>
          <w:sz w:val="20"/>
        </w:rPr>
        <w:t>all</w:t>
      </w:r>
      <w:r>
        <w:rPr>
          <w:spacing w:val="-16"/>
          <w:sz w:val="20"/>
        </w:rPr>
        <w:t xml:space="preserve"> </w:t>
      </w:r>
      <w:r>
        <w:rPr>
          <w:spacing w:val="-4"/>
          <w:sz w:val="20"/>
        </w:rPr>
        <w:t>team</w:t>
      </w:r>
      <w:r>
        <w:rPr>
          <w:spacing w:val="-15"/>
          <w:sz w:val="20"/>
        </w:rPr>
        <w:t xml:space="preserve"> </w:t>
      </w:r>
      <w:r>
        <w:rPr>
          <w:spacing w:val="-4"/>
          <w:sz w:val="20"/>
        </w:rPr>
        <w:t>managers</w:t>
      </w:r>
      <w:r>
        <w:rPr>
          <w:spacing w:val="-15"/>
          <w:sz w:val="20"/>
        </w:rPr>
        <w:t xml:space="preserve"> </w:t>
      </w:r>
      <w:r>
        <w:rPr>
          <w:spacing w:val="-4"/>
          <w:sz w:val="20"/>
        </w:rPr>
        <w:t>to</w:t>
      </w:r>
      <w:r>
        <w:rPr>
          <w:spacing w:val="-12"/>
          <w:sz w:val="20"/>
        </w:rPr>
        <w:t xml:space="preserve"> </w:t>
      </w:r>
      <w:r>
        <w:rPr>
          <w:spacing w:val="-4"/>
          <w:sz w:val="20"/>
        </w:rPr>
        <w:t>ensure</w:t>
      </w:r>
      <w:r>
        <w:rPr>
          <w:spacing w:val="-16"/>
          <w:sz w:val="20"/>
        </w:rPr>
        <w:t xml:space="preserve"> </w:t>
      </w:r>
      <w:r>
        <w:rPr>
          <w:spacing w:val="-4"/>
          <w:sz w:val="20"/>
        </w:rPr>
        <w:t>they</w:t>
      </w:r>
      <w:r>
        <w:rPr>
          <w:spacing w:val="-15"/>
          <w:sz w:val="20"/>
        </w:rPr>
        <w:t xml:space="preserve"> </w:t>
      </w:r>
      <w:r>
        <w:rPr>
          <w:spacing w:val="-4"/>
          <w:sz w:val="20"/>
        </w:rPr>
        <w:t>understand</w:t>
      </w:r>
      <w:r>
        <w:rPr>
          <w:spacing w:val="-16"/>
          <w:sz w:val="20"/>
        </w:rPr>
        <w:t xml:space="preserve"> </w:t>
      </w:r>
      <w:r>
        <w:rPr>
          <w:spacing w:val="-4"/>
          <w:sz w:val="20"/>
        </w:rPr>
        <w:t>their</w:t>
      </w:r>
      <w:r>
        <w:rPr>
          <w:spacing w:val="-15"/>
          <w:sz w:val="20"/>
        </w:rPr>
        <w:t xml:space="preserve"> </w:t>
      </w:r>
      <w:r>
        <w:rPr>
          <w:spacing w:val="-4"/>
          <w:sz w:val="20"/>
        </w:rPr>
        <w:t>roles</w:t>
      </w:r>
      <w:r>
        <w:rPr>
          <w:spacing w:val="-10"/>
          <w:sz w:val="20"/>
        </w:rPr>
        <w:t xml:space="preserve"> </w:t>
      </w:r>
      <w:r>
        <w:rPr>
          <w:spacing w:val="-4"/>
          <w:sz w:val="20"/>
        </w:rPr>
        <w:t>and</w:t>
      </w:r>
      <w:r>
        <w:rPr>
          <w:spacing w:val="-16"/>
          <w:sz w:val="20"/>
        </w:rPr>
        <w:t xml:space="preserve"> </w:t>
      </w:r>
      <w:r>
        <w:rPr>
          <w:spacing w:val="-4"/>
          <w:sz w:val="20"/>
        </w:rPr>
        <w:t>responsibilities</w:t>
      </w:r>
      <w:r>
        <w:rPr>
          <w:spacing w:val="-15"/>
          <w:sz w:val="20"/>
        </w:rPr>
        <w:t xml:space="preserve"> </w:t>
      </w:r>
      <w:r>
        <w:rPr>
          <w:spacing w:val="-4"/>
          <w:sz w:val="20"/>
        </w:rPr>
        <w:t>relative</w:t>
      </w:r>
      <w:r>
        <w:rPr>
          <w:spacing w:val="-16"/>
          <w:sz w:val="20"/>
        </w:rPr>
        <w:t xml:space="preserve"> </w:t>
      </w:r>
      <w:r>
        <w:rPr>
          <w:spacing w:val="-4"/>
          <w:sz w:val="20"/>
        </w:rPr>
        <w:t>to</w:t>
      </w:r>
      <w:r>
        <w:rPr>
          <w:spacing w:val="-16"/>
          <w:sz w:val="20"/>
        </w:rPr>
        <w:t xml:space="preserve"> </w:t>
      </w:r>
      <w:r>
        <w:rPr>
          <w:spacing w:val="-4"/>
          <w:sz w:val="20"/>
        </w:rPr>
        <w:t>fundraising,</w:t>
      </w:r>
      <w:r>
        <w:rPr>
          <w:spacing w:val="-13"/>
          <w:sz w:val="20"/>
        </w:rPr>
        <w:t xml:space="preserve"> </w:t>
      </w:r>
      <w:r>
        <w:rPr>
          <w:spacing w:val="-4"/>
          <w:sz w:val="20"/>
        </w:rPr>
        <w:t xml:space="preserve">including </w:t>
      </w:r>
      <w:r>
        <w:rPr>
          <w:spacing w:val="-2"/>
          <w:sz w:val="20"/>
        </w:rPr>
        <w:t>the</w:t>
      </w:r>
      <w:r>
        <w:rPr>
          <w:spacing w:val="-9"/>
          <w:sz w:val="20"/>
        </w:rPr>
        <w:t xml:space="preserve"> </w:t>
      </w:r>
      <w:r>
        <w:rPr>
          <w:spacing w:val="-2"/>
          <w:sz w:val="20"/>
        </w:rPr>
        <w:t>need</w:t>
      </w:r>
      <w:r>
        <w:rPr>
          <w:spacing w:val="-9"/>
          <w:sz w:val="20"/>
        </w:rPr>
        <w:t xml:space="preserve"> </w:t>
      </w:r>
      <w:r>
        <w:rPr>
          <w:spacing w:val="-2"/>
          <w:sz w:val="20"/>
        </w:rPr>
        <w:t>for</w:t>
      </w:r>
      <w:r>
        <w:rPr>
          <w:spacing w:val="-7"/>
          <w:sz w:val="20"/>
        </w:rPr>
        <w:t xml:space="preserve"> </w:t>
      </w:r>
      <w:r>
        <w:rPr>
          <w:spacing w:val="-2"/>
          <w:sz w:val="20"/>
        </w:rPr>
        <w:t>teams</w:t>
      </w:r>
      <w:r>
        <w:rPr>
          <w:spacing w:val="-7"/>
          <w:sz w:val="20"/>
        </w:rPr>
        <w:t xml:space="preserve"> </w:t>
      </w:r>
      <w:r>
        <w:rPr>
          <w:spacing w:val="-2"/>
          <w:sz w:val="20"/>
        </w:rPr>
        <w:t>to</w:t>
      </w:r>
      <w:r>
        <w:rPr>
          <w:spacing w:val="-9"/>
          <w:sz w:val="20"/>
        </w:rPr>
        <w:t xml:space="preserve"> </w:t>
      </w:r>
      <w:r>
        <w:rPr>
          <w:spacing w:val="-2"/>
          <w:sz w:val="20"/>
        </w:rPr>
        <w:t>obtain</w:t>
      </w:r>
      <w:r>
        <w:rPr>
          <w:spacing w:val="-9"/>
          <w:sz w:val="20"/>
        </w:rPr>
        <w:t xml:space="preserve"> </w:t>
      </w:r>
      <w:r>
        <w:rPr>
          <w:spacing w:val="-2"/>
          <w:sz w:val="20"/>
        </w:rPr>
        <w:t>raffle</w:t>
      </w:r>
      <w:r>
        <w:rPr>
          <w:spacing w:val="-9"/>
          <w:sz w:val="20"/>
        </w:rPr>
        <w:t xml:space="preserve"> </w:t>
      </w:r>
      <w:r>
        <w:rPr>
          <w:spacing w:val="-2"/>
          <w:sz w:val="20"/>
        </w:rPr>
        <w:t>licenses</w:t>
      </w:r>
      <w:r>
        <w:rPr>
          <w:spacing w:val="-7"/>
          <w:sz w:val="20"/>
        </w:rPr>
        <w:t xml:space="preserve"> </w:t>
      </w:r>
      <w:r>
        <w:rPr>
          <w:spacing w:val="-2"/>
          <w:sz w:val="20"/>
        </w:rPr>
        <w:t>for</w:t>
      </w:r>
      <w:r>
        <w:rPr>
          <w:spacing w:val="-7"/>
          <w:sz w:val="20"/>
        </w:rPr>
        <w:t xml:space="preserve"> </w:t>
      </w:r>
      <w:r>
        <w:rPr>
          <w:spacing w:val="-2"/>
          <w:sz w:val="20"/>
        </w:rPr>
        <w:t>all</w:t>
      </w:r>
      <w:r>
        <w:rPr>
          <w:spacing w:val="-9"/>
          <w:sz w:val="20"/>
        </w:rPr>
        <w:t xml:space="preserve"> </w:t>
      </w:r>
      <w:r>
        <w:rPr>
          <w:spacing w:val="-2"/>
          <w:sz w:val="20"/>
        </w:rPr>
        <w:t>individual</w:t>
      </w:r>
      <w:r>
        <w:rPr>
          <w:spacing w:val="-9"/>
          <w:sz w:val="20"/>
        </w:rPr>
        <w:t xml:space="preserve"> </w:t>
      </w:r>
      <w:r>
        <w:rPr>
          <w:spacing w:val="-2"/>
          <w:sz w:val="20"/>
        </w:rPr>
        <w:t>team</w:t>
      </w:r>
      <w:r>
        <w:rPr>
          <w:spacing w:val="-7"/>
          <w:sz w:val="20"/>
        </w:rPr>
        <w:t xml:space="preserve"> </w:t>
      </w:r>
      <w:r>
        <w:rPr>
          <w:spacing w:val="-2"/>
          <w:sz w:val="20"/>
        </w:rPr>
        <w:t>fundraising</w:t>
      </w:r>
      <w:r>
        <w:rPr>
          <w:spacing w:val="-9"/>
          <w:sz w:val="20"/>
        </w:rPr>
        <w:t xml:space="preserve"> </w:t>
      </w:r>
      <w:r>
        <w:rPr>
          <w:spacing w:val="-2"/>
          <w:sz w:val="20"/>
        </w:rPr>
        <w:t>(e.g.,</w:t>
      </w:r>
      <w:r>
        <w:rPr>
          <w:spacing w:val="-5"/>
          <w:sz w:val="20"/>
        </w:rPr>
        <w:t xml:space="preserve"> </w:t>
      </w:r>
      <w:r>
        <w:rPr>
          <w:spacing w:val="-2"/>
          <w:sz w:val="20"/>
        </w:rPr>
        <w:t>50/50</w:t>
      </w:r>
      <w:r>
        <w:rPr>
          <w:spacing w:val="-9"/>
          <w:sz w:val="20"/>
        </w:rPr>
        <w:t xml:space="preserve"> </w:t>
      </w:r>
      <w:r>
        <w:rPr>
          <w:spacing w:val="-2"/>
          <w:sz w:val="20"/>
        </w:rPr>
        <w:t>draws).</w:t>
      </w:r>
    </w:p>
    <w:p w14:paraId="1E0F24AE" w14:textId="77777777" w:rsidR="00A70679" w:rsidRDefault="00D735EE">
      <w:pPr>
        <w:pStyle w:val="ListParagraph"/>
        <w:numPr>
          <w:ilvl w:val="0"/>
          <w:numId w:val="2"/>
        </w:numPr>
        <w:tabs>
          <w:tab w:val="left" w:pos="580"/>
        </w:tabs>
        <w:spacing w:before="73"/>
        <w:ind w:hanging="360"/>
        <w:rPr>
          <w:sz w:val="20"/>
        </w:rPr>
      </w:pPr>
      <w:r>
        <w:rPr>
          <w:spacing w:val="-6"/>
          <w:sz w:val="20"/>
        </w:rPr>
        <w:t>Prepare</w:t>
      </w:r>
      <w:r>
        <w:rPr>
          <w:spacing w:val="-4"/>
          <w:sz w:val="20"/>
        </w:rPr>
        <w:t xml:space="preserve"> </w:t>
      </w:r>
      <w:r>
        <w:rPr>
          <w:spacing w:val="-6"/>
          <w:sz w:val="20"/>
        </w:rPr>
        <w:t>a</w:t>
      </w:r>
      <w:r>
        <w:rPr>
          <w:spacing w:val="-2"/>
          <w:sz w:val="20"/>
        </w:rPr>
        <w:t xml:space="preserve"> </w:t>
      </w:r>
      <w:r>
        <w:rPr>
          <w:spacing w:val="-6"/>
          <w:sz w:val="20"/>
        </w:rPr>
        <w:t>summary</w:t>
      </w:r>
      <w:r>
        <w:rPr>
          <w:sz w:val="20"/>
        </w:rPr>
        <w:t xml:space="preserve"> </w:t>
      </w:r>
      <w:r>
        <w:rPr>
          <w:spacing w:val="-6"/>
          <w:sz w:val="20"/>
        </w:rPr>
        <w:t>of</w:t>
      </w:r>
      <w:r>
        <w:rPr>
          <w:spacing w:val="3"/>
          <w:sz w:val="20"/>
        </w:rPr>
        <w:t xml:space="preserve"> </w:t>
      </w:r>
      <w:r>
        <w:rPr>
          <w:spacing w:val="-6"/>
          <w:sz w:val="20"/>
        </w:rPr>
        <w:t>income</w:t>
      </w:r>
      <w:r>
        <w:rPr>
          <w:spacing w:val="-2"/>
          <w:sz w:val="20"/>
        </w:rPr>
        <w:t xml:space="preserve"> </w:t>
      </w:r>
      <w:r>
        <w:rPr>
          <w:spacing w:val="-6"/>
          <w:sz w:val="20"/>
        </w:rPr>
        <w:t>and</w:t>
      </w:r>
      <w:r>
        <w:rPr>
          <w:spacing w:val="-2"/>
          <w:sz w:val="20"/>
        </w:rPr>
        <w:t xml:space="preserve"> </w:t>
      </w:r>
      <w:r>
        <w:rPr>
          <w:spacing w:val="-6"/>
          <w:sz w:val="20"/>
        </w:rPr>
        <w:t>expenses</w:t>
      </w:r>
      <w:r>
        <w:rPr>
          <w:sz w:val="20"/>
        </w:rPr>
        <w:t xml:space="preserve"> </w:t>
      </w:r>
      <w:r>
        <w:rPr>
          <w:spacing w:val="-6"/>
          <w:sz w:val="20"/>
        </w:rPr>
        <w:t>for</w:t>
      </w:r>
      <w:r>
        <w:rPr>
          <w:sz w:val="20"/>
        </w:rPr>
        <w:t xml:space="preserve"> </w:t>
      </w:r>
      <w:r>
        <w:rPr>
          <w:spacing w:val="-6"/>
          <w:sz w:val="20"/>
        </w:rPr>
        <w:t>each</w:t>
      </w:r>
      <w:r>
        <w:rPr>
          <w:spacing w:val="-2"/>
          <w:sz w:val="20"/>
        </w:rPr>
        <w:t xml:space="preserve"> </w:t>
      </w:r>
      <w:r>
        <w:rPr>
          <w:spacing w:val="-6"/>
          <w:sz w:val="20"/>
        </w:rPr>
        <w:t>fundraising</w:t>
      </w:r>
      <w:r>
        <w:rPr>
          <w:spacing w:val="-2"/>
          <w:sz w:val="20"/>
        </w:rPr>
        <w:t xml:space="preserve"> </w:t>
      </w:r>
      <w:r>
        <w:rPr>
          <w:spacing w:val="-6"/>
          <w:sz w:val="20"/>
        </w:rPr>
        <w:t>event</w:t>
      </w:r>
      <w:r>
        <w:rPr>
          <w:spacing w:val="3"/>
          <w:sz w:val="20"/>
        </w:rPr>
        <w:t xml:space="preserve"> </w:t>
      </w:r>
      <w:r>
        <w:rPr>
          <w:spacing w:val="-6"/>
          <w:sz w:val="20"/>
        </w:rPr>
        <w:t>and</w:t>
      </w:r>
      <w:r>
        <w:rPr>
          <w:spacing w:val="4"/>
          <w:sz w:val="20"/>
        </w:rPr>
        <w:t xml:space="preserve"> </w:t>
      </w:r>
      <w:r>
        <w:rPr>
          <w:spacing w:val="-6"/>
          <w:sz w:val="20"/>
        </w:rPr>
        <w:t>activity</w:t>
      </w:r>
      <w:r>
        <w:rPr>
          <w:sz w:val="20"/>
        </w:rPr>
        <w:t xml:space="preserve"> </w:t>
      </w:r>
      <w:r>
        <w:rPr>
          <w:spacing w:val="-6"/>
          <w:sz w:val="20"/>
        </w:rPr>
        <w:t>for</w:t>
      </w:r>
      <w:r>
        <w:rPr>
          <w:spacing w:val="1"/>
          <w:sz w:val="20"/>
        </w:rPr>
        <w:t xml:space="preserve"> </w:t>
      </w:r>
      <w:r>
        <w:rPr>
          <w:spacing w:val="-6"/>
          <w:sz w:val="20"/>
        </w:rPr>
        <w:t>presentation</w:t>
      </w:r>
      <w:r>
        <w:rPr>
          <w:spacing w:val="-2"/>
          <w:sz w:val="20"/>
        </w:rPr>
        <w:t xml:space="preserve"> </w:t>
      </w:r>
      <w:r>
        <w:rPr>
          <w:spacing w:val="-6"/>
          <w:sz w:val="20"/>
        </w:rPr>
        <w:t>to</w:t>
      </w:r>
      <w:r>
        <w:rPr>
          <w:spacing w:val="-2"/>
          <w:sz w:val="20"/>
        </w:rPr>
        <w:t xml:space="preserve"> </w:t>
      </w:r>
      <w:r>
        <w:rPr>
          <w:spacing w:val="-6"/>
          <w:sz w:val="20"/>
        </w:rPr>
        <w:t>the</w:t>
      </w:r>
      <w:r>
        <w:rPr>
          <w:spacing w:val="-2"/>
          <w:sz w:val="20"/>
        </w:rPr>
        <w:t xml:space="preserve"> </w:t>
      </w:r>
      <w:r>
        <w:rPr>
          <w:spacing w:val="-6"/>
          <w:sz w:val="20"/>
        </w:rPr>
        <w:t>Board.</w:t>
      </w:r>
    </w:p>
    <w:p w14:paraId="45FEF117" w14:textId="77777777" w:rsidR="00A70679" w:rsidRDefault="00D735EE">
      <w:pPr>
        <w:pStyle w:val="ListParagraph"/>
        <w:numPr>
          <w:ilvl w:val="0"/>
          <w:numId w:val="2"/>
        </w:numPr>
        <w:tabs>
          <w:tab w:val="left" w:pos="580"/>
        </w:tabs>
        <w:spacing w:before="73"/>
        <w:ind w:hanging="360"/>
        <w:rPr>
          <w:sz w:val="20"/>
        </w:rPr>
      </w:pPr>
      <w:r>
        <w:rPr>
          <w:spacing w:val="-6"/>
          <w:sz w:val="20"/>
        </w:rPr>
        <w:t>Investigate</w:t>
      </w:r>
      <w:r>
        <w:rPr>
          <w:sz w:val="20"/>
        </w:rPr>
        <w:t xml:space="preserve"> </w:t>
      </w:r>
      <w:r>
        <w:rPr>
          <w:spacing w:val="-6"/>
          <w:sz w:val="20"/>
        </w:rPr>
        <w:t>new</w:t>
      </w:r>
      <w:r>
        <w:rPr>
          <w:spacing w:val="1"/>
          <w:sz w:val="20"/>
        </w:rPr>
        <w:t xml:space="preserve"> </w:t>
      </w:r>
      <w:r>
        <w:rPr>
          <w:spacing w:val="-6"/>
          <w:sz w:val="20"/>
        </w:rPr>
        <w:t>fundraising</w:t>
      </w:r>
      <w:r>
        <w:rPr>
          <w:spacing w:val="1"/>
          <w:sz w:val="20"/>
        </w:rPr>
        <w:t xml:space="preserve"> </w:t>
      </w:r>
      <w:r>
        <w:rPr>
          <w:spacing w:val="-6"/>
          <w:sz w:val="20"/>
        </w:rPr>
        <w:t>opportunities,</w:t>
      </w:r>
      <w:r>
        <w:rPr>
          <w:spacing w:val="6"/>
          <w:sz w:val="20"/>
        </w:rPr>
        <w:t xml:space="preserve"> </w:t>
      </w:r>
      <w:r>
        <w:rPr>
          <w:spacing w:val="-6"/>
          <w:sz w:val="20"/>
        </w:rPr>
        <w:t>including</w:t>
      </w:r>
      <w:r>
        <w:rPr>
          <w:sz w:val="20"/>
        </w:rPr>
        <w:t xml:space="preserve"> </w:t>
      </w:r>
      <w:r>
        <w:rPr>
          <w:spacing w:val="-6"/>
          <w:sz w:val="20"/>
        </w:rPr>
        <w:t>government</w:t>
      </w:r>
      <w:r>
        <w:rPr>
          <w:spacing w:val="6"/>
          <w:sz w:val="20"/>
        </w:rPr>
        <w:t xml:space="preserve"> </w:t>
      </w:r>
      <w:r>
        <w:rPr>
          <w:spacing w:val="-6"/>
          <w:sz w:val="20"/>
        </w:rPr>
        <w:t>grants</w:t>
      </w:r>
      <w:r>
        <w:rPr>
          <w:spacing w:val="3"/>
          <w:sz w:val="20"/>
        </w:rPr>
        <w:t xml:space="preserve"> </w:t>
      </w:r>
      <w:r>
        <w:rPr>
          <w:spacing w:val="-6"/>
          <w:sz w:val="20"/>
        </w:rPr>
        <w:t>or</w:t>
      </w:r>
      <w:r>
        <w:rPr>
          <w:spacing w:val="4"/>
          <w:sz w:val="20"/>
        </w:rPr>
        <w:t xml:space="preserve"> </w:t>
      </w:r>
      <w:r>
        <w:rPr>
          <w:spacing w:val="-6"/>
          <w:sz w:val="20"/>
        </w:rPr>
        <w:t>corporate</w:t>
      </w:r>
      <w:r>
        <w:rPr>
          <w:spacing w:val="1"/>
          <w:sz w:val="20"/>
        </w:rPr>
        <w:t xml:space="preserve"> </w:t>
      </w:r>
      <w:r>
        <w:rPr>
          <w:spacing w:val="-6"/>
          <w:sz w:val="20"/>
        </w:rPr>
        <w:t>donations.</w:t>
      </w:r>
    </w:p>
    <w:p w14:paraId="6073DCF0" w14:textId="77777777" w:rsidR="00A70679" w:rsidRDefault="00D735EE">
      <w:pPr>
        <w:pStyle w:val="ListParagraph"/>
        <w:numPr>
          <w:ilvl w:val="0"/>
          <w:numId w:val="2"/>
        </w:numPr>
        <w:tabs>
          <w:tab w:val="left" w:pos="580"/>
        </w:tabs>
        <w:spacing w:before="72"/>
        <w:ind w:right="223"/>
        <w:rPr>
          <w:sz w:val="20"/>
        </w:rPr>
      </w:pPr>
      <w:r>
        <w:rPr>
          <w:sz w:val="20"/>
        </w:rPr>
        <w:t>Ensure</w:t>
      </w:r>
      <w:r>
        <w:rPr>
          <w:spacing w:val="14"/>
          <w:sz w:val="20"/>
        </w:rPr>
        <w:t xml:space="preserve"> </w:t>
      </w:r>
      <w:r>
        <w:rPr>
          <w:sz w:val="20"/>
        </w:rPr>
        <w:t>that</w:t>
      </w:r>
      <w:r>
        <w:rPr>
          <w:spacing w:val="17"/>
          <w:sz w:val="20"/>
        </w:rPr>
        <w:t xml:space="preserve"> </w:t>
      </w:r>
      <w:r>
        <w:rPr>
          <w:sz w:val="20"/>
        </w:rPr>
        <w:t>Alberta</w:t>
      </w:r>
      <w:r>
        <w:rPr>
          <w:spacing w:val="14"/>
          <w:sz w:val="20"/>
        </w:rPr>
        <w:t xml:space="preserve"> </w:t>
      </w:r>
      <w:r>
        <w:rPr>
          <w:sz w:val="20"/>
        </w:rPr>
        <w:t>Gaming</w:t>
      </w:r>
      <w:r>
        <w:rPr>
          <w:spacing w:val="14"/>
          <w:sz w:val="20"/>
        </w:rPr>
        <w:t xml:space="preserve"> </w:t>
      </w:r>
      <w:r>
        <w:rPr>
          <w:sz w:val="20"/>
        </w:rPr>
        <w:t>is</w:t>
      </w:r>
      <w:r>
        <w:rPr>
          <w:spacing w:val="19"/>
          <w:sz w:val="20"/>
        </w:rPr>
        <w:t xml:space="preserve"> </w:t>
      </w:r>
      <w:r>
        <w:rPr>
          <w:sz w:val="20"/>
        </w:rPr>
        <w:t>provided</w:t>
      </w:r>
      <w:r>
        <w:rPr>
          <w:spacing w:val="18"/>
          <w:sz w:val="20"/>
        </w:rPr>
        <w:t xml:space="preserve"> </w:t>
      </w:r>
      <w:r>
        <w:rPr>
          <w:sz w:val="20"/>
        </w:rPr>
        <w:t>with</w:t>
      </w:r>
      <w:r>
        <w:rPr>
          <w:spacing w:val="14"/>
          <w:sz w:val="20"/>
        </w:rPr>
        <w:t xml:space="preserve"> </w:t>
      </w:r>
      <w:r>
        <w:rPr>
          <w:sz w:val="20"/>
        </w:rPr>
        <w:t>updated</w:t>
      </w:r>
      <w:r>
        <w:rPr>
          <w:spacing w:val="18"/>
          <w:sz w:val="20"/>
        </w:rPr>
        <w:t xml:space="preserve"> </w:t>
      </w:r>
      <w:r>
        <w:rPr>
          <w:sz w:val="20"/>
        </w:rPr>
        <w:t>list</w:t>
      </w:r>
      <w:r>
        <w:rPr>
          <w:spacing w:val="17"/>
          <w:sz w:val="20"/>
        </w:rPr>
        <w:t xml:space="preserve"> </w:t>
      </w:r>
      <w:r>
        <w:rPr>
          <w:sz w:val="20"/>
        </w:rPr>
        <w:t>of</w:t>
      </w:r>
      <w:r>
        <w:rPr>
          <w:spacing w:val="17"/>
          <w:sz w:val="20"/>
        </w:rPr>
        <w:t xml:space="preserve"> </w:t>
      </w:r>
      <w:r>
        <w:rPr>
          <w:sz w:val="20"/>
        </w:rPr>
        <w:t>Boards</w:t>
      </w:r>
      <w:r>
        <w:rPr>
          <w:spacing w:val="16"/>
          <w:sz w:val="20"/>
        </w:rPr>
        <w:t xml:space="preserve"> </w:t>
      </w:r>
      <w:r>
        <w:rPr>
          <w:sz w:val="20"/>
        </w:rPr>
        <w:t>at</w:t>
      </w:r>
      <w:r>
        <w:rPr>
          <w:spacing w:val="17"/>
          <w:sz w:val="20"/>
        </w:rPr>
        <w:t xml:space="preserve"> </w:t>
      </w:r>
      <w:r>
        <w:rPr>
          <w:sz w:val="20"/>
        </w:rPr>
        <w:t>the</w:t>
      </w:r>
      <w:r>
        <w:rPr>
          <w:spacing w:val="14"/>
          <w:sz w:val="20"/>
        </w:rPr>
        <w:t xml:space="preserve"> </w:t>
      </w:r>
      <w:r>
        <w:rPr>
          <w:sz w:val="20"/>
        </w:rPr>
        <w:t>beginning</w:t>
      </w:r>
      <w:r>
        <w:rPr>
          <w:spacing w:val="14"/>
          <w:sz w:val="20"/>
        </w:rPr>
        <w:t xml:space="preserve"> </w:t>
      </w:r>
      <w:r>
        <w:rPr>
          <w:sz w:val="20"/>
        </w:rPr>
        <w:t>of</w:t>
      </w:r>
      <w:r>
        <w:rPr>
          <w:spacing w:val="17"/>
          <w:sz w:val="20"/>
        </w:rPr>
        <w:t xml:space="preserve"> </w:t>
      </w:r>
      <w:r>
        <w:rPr>
          <w:sz w:val="20"/>
        </w:rPr>
        <w:t>each</w:t>
      </w:r>
      <w:r>
        <w:rPr>
          <w:spacing w:val="14"/>
          <w:sz w:val="20"/>
        </w:rPr>
        <w:t xml:space="preserve"> </w:t>
      </w:r>
      <w:r>
        <w:rPr>
          <w:sz w:val="20"/>
        </w:rPr>
        <w:t>season(I</w:t>
      </w:r>
      <w:r>
        <w:rPr>
          <w:spacing w:val="17"/>
          <w:sz w:val="20"/>
        </w:rPr>
        <w:t xml:space="preserve"> </w:t>
      </w:r>
      <w:r>
        <w:rPr>
          <w:sz w:val="20"/>
        </w:rPr>
        <w:t>don’t understand what this part means).</w:t>
      </w:r>
    </w:p>
    <w:p w14:paraId="57EFDE5E" w14:textId="77777777" w:rsidR="00A70679" w:rsidRDefault="00D735EE">
      <w:pPr>
        <w:pStyle w:val="ListParagraph"/>
        <w:numPr>
          <w:ilvl w:val="0"/>
          <w:numId w:val="2"/>
        </w:numPr>
        <w:tabs>
          <w:tab w:val="left" w:pos="580"/>
        </w:tabs>
        <w:spacing w:before="78"/>
        <w:ind w:hanging="360"/>
        <w:rPr>
          <w:sz w:val="20"/>
        </w:rPr>
      </w:pPr>
      <w:r>
        <w:rPr>
          <w:spacing w:val="-6"/>
          <w:sz w:val="20"/>
        </w:rPr>
        <w:t>Complete</w:t>
      </w:r>
      <w:r>
        <w:rPr>
          <w:spacing w:val="-1"/>
          <w:sz w:val="20"/>
        </w:rPr>
        <w:t xml:space="preserve"> </w:t>
      </w:r>
      <w:r>
        <w:rPr>
          <w:spacing w:val="-6"/>
          <w:sz w:val="20"/>
        </w:rPr>
        <w:t>casino</w:t>
      </w:r>
      <w:r>
        <w:rPr>
          <w:sz w:val="20"/>
        </w:rPr>
        <w:t xml:space="preserve"> </w:t>
      </w:r>
      <w:r>
        <w:rPr>
          <w:spacing w:val="-6"/>
          <w:sz w:val="20"/>
        </w:rPr>
        <w:t>license</w:t>
      </w:r>
      <w:r>
        <w:rPr>
          <w:sz w:val="20"/>
        </w:rPr>
        <w:t xml:space="preserve"> </w:t>
      </w:r>
      <w:r>
        <w:rPr>
          <w:spacing w:val="-6"/>
          <w:sz w:val="20"/>
        </w:rPr>
        <w:t>applications</w:t>
      </w:r>
      <w:r>
        <w:rPr>
          <w:spacing w:val="3"/>
          <w:sz w:val="20"/>
        </w:rPr>
        <w:t xml:space="preserve"> </w:t>
      </w:r>
      <w:r>
        <w:rPr>
          <w:spacing w:val="-6"/>
          <w:sz w:val="20"/>
        </w:rPr>
        <w:t>in</w:t>
      </w:r>
      <w:r>
        <w:rPr>
          <w:sz w:val="20"/>
        </w:rPr>
        <w:t xml:space="preserve"> </w:t>
      </w:r>
      <w:r>
        <w:rPr>
          <w:spacing w:val="-6"/>
          <w:sz w:val="20"/>
        </w:rPr>
        <w:t>relevant</w:t>
      </w:r>
      <w:r>
        <w:rPr>
          <w:spacing w:val="5"/>
          <w:sz w:val="20"/>
        </w:rPr>
        <w:t xml:space="preserve"> </w:t>
      </w:r>
      <w:r>
        <w:rPr>
          <w:spacing w:val="-6"/>
          <w:sz w:val="20"/>
        </w:rPr>
        <w:t>years.</w:t>
      </w:r>
    </w:p>
    <w:p w14:paraId="2832ADAB" w14:textId="77777777" w:rsidR="00A70679" w:rsidRDefault="00D735EE">
      <w:pPr>
        <w:pStyle w:val="ListParagraph"/>
        <w:numPr>
          <w:ilvl w:val="0"/>
          <w:numId w:val="2"/>
        </w:numPr>
        <w:tabs>
          <w:tab w:val="left" w:pos="580"/>
        </w:tabs>
        <w:spacing w:before="72"/>
        <w:ind w:hanging="360"/>
        <w:rPr>
          <w:sz w:val="20"/>
        </w:rPr>
      </w:pPr>
      <w:r>
        <w:rPr>
          <w:spacing w:val="-6"/>
          <w:sz w:val="20"/>
        </w:rPr>
        <w:t>Recruit</w:t>
      </w:r>
      <w:r>
        <w:rPr>
          <w:spacing w:val="1"/>
          <w:sz w:val="20"/>
        </w:rPr>
        <w:t xml:space="preserve"> </w:t>
      </w:r>
      <w:r>
        <w:rPr>
          <w:spacing w:val="-6"/>
          <w:sz w:val="20"/>
        </w:rPr>
        <w:t>and</w:t>
      </w:r>
      <w:r>
        <w:rPr>
          <w:spacing w:val="-2"/>
          <w:sz w:val="20"/>
        </w:rPr>
        <w:t xml:space="preserve"> </w:t>
      </w:r>
      <w:r>
        <w:rPr>
          <w:spacing w:val="-6"/>
          <w:sz w:val="20"/>
        </w:rPr>
        <w:t>schedule</w:t>
      </w:r>
      <w:r>
        <w:rPr>
          <w:spacing w:val="-1"/>
          <w:sz w:val="20"/>
        </w:rPr>
        <w:t xml:space="preserve"> </w:t>
      </w:r>
      <w:r>
        <w:rPr>
          <w:spacing w:val="-6"/>
          <w:sz w:val="20"/>
        </w:rPr>
        <w:t>volunteers</w:t>
      </w:r>
      <w:r>
        <w:rPr>
          <w:spacing w:val="1"/>
          <w:sz w:val="20"/>
        </w:rPr>
        <w:t xml:space="preserve"> </w:t>
      </w:r>
      <w:r>
        <w:rPr>
          <w:spacing w:val="-6"/>
          <w:sz w:val="20"/>
        </w:rPr>
        <w:t>to</w:t>
      </w:r>
      <w:r>
        <w:rPr>
          <w:spacing w:val="-1"/>
          <w:sz w:val="20"/>
        </w:rPr>
        <w:t xml:space="preserve"> </w:t>
      </w:r>
      <w:r>
        <w:rPr>
          <w:spacing w:val="-6"/>
          <w:sz w:val="20"/>
        </w:rPr>
        <w:t>work</w:t>
      </w:r>
      <w:r>
        <w:rPr>
          <w:spacing w:val="1"/>
          <w:sz w:val="20"/>
        </w:rPr>
        <w:t xml:space="preserve"> </w:t>
      </w:r>
      <w:r>
        <w:rPr>
          <w:spacing w:val="-6"/>
          <w:sz w:val="20"/>
        </w:rPr>
        <w:t>casinos.</w:t>
      </w:r>
    </w:p>
    <w:p w14:paraId="3B3D33B7" w14:textId="77777777" w:rsidR="00A70679" w:rsidRDefault="00D735EE">
      <w:pPr>
        <w:pStyle w:val="ListParagraph"/>
        <w:numPr>
          <w:ilvl w:val="0"/>
          <w:numId w:val="2"/>
        </w:numPr>
        <w:tabs>
          <w:tab w:val="left" w:pos="580"/>
        </w:tabs>
        <w:spacing w:before="73"/>
        <w:ind w:hanging="360"/>
        <w:rPr>
          <w:sz w:val="20"/>
        </w:rPr>
      </w:pPr>
      <w:r>
        <w:rPr>
          <w:spacing w:val="-6"/>
          <w:sz w:val="20"/>
        </w:rPr>
        <w:t>Coordinates</w:t>
      </w:r>
      <w:r>
        <w:rPr>
          <w:spacing w:val="-3"/>
          <w:sz w:val="20"/>
        </w:rPr>
        <w:t xml:space="preserve"> </w:t>
      </w:r>
      <w:r>
        <w:rPr>
          <w:spacing w:val="-6"/>
          <w:sz w:val="20"/>
        </w:rPr>
        <w:t>the</w:t>
      </w:r>
      <w:r>
        <w:rPr>
          <w:spacing w:val="-2"/>
          <w:sz w:val="20"/>
        </w:rPr>
        <w:t xml:space="preserve"> </w:t>
      </w:r>
      <w:r>
        <w:rPr>
          <w:spacing w:val="-6"/>
          <w:sz w:val="20"/>
        </w:rPr>
        <w:t>organization</w:t>
      </w:r>
      <w:r>
        <w:rPr>
          <w:spacing w:val="-3"/>
          <w:sz w:val="20"/>
        </w:rPr>
        <w:t xml:space="preserve"> </w:t>
      </w:r>
      <w:r>
        <w:rPr>
          <w:spacing w:val="-6"/>
          <w:sz w:val="20"/>
        </w:rPr>
        <w:t>of</w:t>
      </w:r>
      <w:r>
        <w:rPr>
          <w:spacing w:val="2"/>
          <w:sz w:val="20"/>
        </w:rPr>
        <w:t xml:space="preserve"> </w:t>
      </w:r>
      <w:r>
        <w:rPr>
          <w:spacing w:val="-6"/>
          <w:sz w:val="20"/>
        </w:rPr>
        <w:t>and</w:t>
      </w:r>
      <w:r>
        <w:rPr>
          <w:spacing w:val="-2"/>
          <w:sz w:val="20"/>
        </w:rPr>
        <w:t xml:space="preserve"> </w:t>
      </w:r>
      <w:r>
        <w:rPr>
          <w:spacing w:val="-6"/>
          <w:sz w:val="20"/>
        </w:rPr>
        <w:t>purchase</w:t>
      </w:r>
      <w:r>
        <w:rPr>
          <w:spacing w:val="-3"/>
          <w:sz w:val="20"/>
        </w:rPr>
        <w:t xml:space="preserve"> </w:t>
      </w:r>
      <w:r>
        <w:rPr>
          <w:spacing w:val="-6"/>
          <w:sz w:val="20"/>
        </w:rPr>
        <w:t>of</w:t>
      </w:r>
      <w:r>
        <w:rPr>
          <w:spacing w:val="2"/>
          <w:sz w:val="20"/>
        </w:rPr>
        <w:t xml:space="preserve"> </w:t>
      </w:r>
      <w:r>
        <w:rPr>
          <w:spacing w:val="-6"/>
          <w:sz w:val="20"/>
        </w:rPr>
        <w:t>trophies</w:t>
      </w:r>
      <w:r>
        <w:rPr>
          <w:spacing w:val="6"/>
          <w:sz w:val="20"/>
        </w:rPr>
        <w:t xml:space="preserve"> </w:t>
      </w:r>
      <w:r>
        <w:rPr>
          <w:spacing w:val="-6"/>
          <w:sz w:val="20"/>
        </w:rPr>
        <w:t>for</w:t>
      </w:r>
      <w:r>
        <w:rPr>
          <w:sz w:val="20"/>
        </w:rPr>
        <w:t xml:space="preserve"> </w:t>
      </w:r>
      <w:r>
        <w:rPr>
          <w:spacing w:val="-6"/>
          <w:sz w:val="20"/>
        </w:rPr>
        <w:t>the</w:t>
      </w:r>
      <w:r>
        <w:rPr>
          <w:spacing w:val="-3"/>
          <w:sz w:val="20"/>
        </w:rPr>
        <w:t xml:space="preserve"> </w:t>
      </w:r>
      <w:r>
        <w:rPr>
          <w:spacing w:val="-6"/>
          <w:sz w:val="20"/>
        </w:rPr>
        <w:t>Association</w:t>
      </w:r>
      <w:r>
        <w:rPr>
          <w:spacing w:val="-3"/>
          <w:sz w:val="20"/>
        </w:rPr>
        <w:t xml:space="preserve"> </w:t>
      </w:r>
      <w:r>
        <w:rPr>
          <w:spacing w:val="-6"/>
          <w:sz w:val="20"/>
        </w:rPr>
        <w:t>Wind</w:t>
      </w:r>
      <w:r>
        <w:rPr>
          <w:spacing w:val="-4"/>
          <w:sz w:val="20"/>
        </w:rPr>
        <w:t xml:space="preserve"> </w:t>
      </w:r>
      <w:r>
        <w:rPr>
          <w:spacing w:val="-6"/>
          <w:sz w:val="20"/>
        </w:rPr>
        <w:t>Up</w:t>
      </w:r>
      <w:r>
        <w:rPr>
          <w:spacing w:val="-3"/>
          <w:sz w:val="20"/>
        </w:rPr>
        <w:t xml:space="preserve"> </w:t>
      </w:r>
      <w:r>
        <w:rPr>
          <w:spacing w:val="-6"/>
          <w:sz w:val="20"/>
        </w:rPr>
        <w:t>at</w:t>
      </w:r>
      <w:r>
        <w:rPr>
          <w:spacing w:val="2"/>
          <w:sz w:val="20"/>
        </w:rPr>
        <w:t xml:space="preserve"> </w:t>
      </w:r>
      <w:r>
        <w:rPr>
          <w:spacing w:val="-6"/>
          <w:sz w:val="20"/>
        </w:rPr>
        <w:t>the</w:t>
      </w:r>
      <w:r>
        <w:rPr>
          <w:spacing w:val="-2"/>
          <w:sz w:val="20"/>
        </w:rPr>
        <w:t xml:space="preserve"> </w:t>
      </w:r>
      <w:r>
        <w:rPr>
          <w:spacing w:val="-6"/>
          <w:sz w:val="20"/>
        </w:rPr>
        <w:t>end</w:t>
      </w:r>
      <w:r>
        <w:rPr>
          <w:spacing w:val="-3"/>
          <w:sz w:val="20"/>
        </w:rPr>
        <w:t xml:space="preserve"> </w:t>
      </w:r>
      <w:r>
        <w:rPr>
          <w:spacing w:val="-6"/>
          <w:sz w:val="20"/>
        </w:rPr>
        <w:t>of</w:t>
      </w:r>
      <w:r>
        <w:rPr>
          <w:spacing w:val="2"/>
          <w:sz w:val="20"/>
        </w:rPr>
        <w:t xml:space="preserve"> </w:t>
      </w:r>
      <w:r>
        <w:rPr>
          <w:spacing w:val="-6"/>
          <w:sz w:val="20"/>
        </w:rPr>
        <w:t>the</w:t>
      </w:r>
      <w:r>
        <w:rPr>
          <w:spacing w:val="-2"/>
          <w:sz w:val="20"/>
        </w:rPr>
        <w:t xml:space="preserve"> </w:t>
      </w:r>
      <w:r>
        <w:rPr>
          <w:spacing w:val="-6"/>
          <w:sz w:val="20"/>
        </w:rPr>
        <w:t>season.</w:t>
      </w:r>
    </w:p>
    <w:p w14:paraId="35F5CEF8" w14:textId="77777777" w:rsidR="00A70679" w:rsidRDefault="00D735EE">
      <w:pPr>
        <w:pStyle w:val="ListParagraph"/>
        <w:numPr>
          <w:ilvl w:val="0"/>
          <w:numId w:val="2"/>
        </w:numPr>
        <w:tabs>
          <w:tab w:val="left" w:pos="580"/>
        </w:tabs>
        <w:spacing w:before="72"/>
        <w:ind w:hanging="360"/>
        <w:rPr>
          <w:sz w:val="20"/>
        </w:rPr>
      </w:pPr>
      <w:r>
        <w:rPr>
          <w:spacing w:val="-6"/>
          <w:sz w:val="20"/>
        </w:rPr>
        <w:t>Ensures</w:t>
      </w:r>
      <w:r>
        <w:rPr>
          <w:spacing w:val="-4"/>
          <w:sz w:val="20"/>
        </w:rPr>
        <w:t xml:space="preserve"> </w:t>
      </w:r>
      <w:r>
        <w:rPr>
          <w:spacing w:val="-6"/>
          <w:sz w:val="20"/>
        </w:rPr>
        <w:t>that</w:t>
      </w:r>
      <w:r>
        <w:rPr>
          <w:spacing w:val="1"/>
          <w:sz w:val="20"/>
        </w:rPr>
        <w:t xml:space="preserve"> </w:t>
      </w:r>
      <w:r>
        <w:rPr>
          <w:spacing w:val="-6"/>
          <w:sz w:val="20"/>
        </w:rPr>
        <w:t>facilities</w:t>
      </w:r>
      <w:r>
        <w:rPr>
          <w:spacing w:val="5"/>
          <w:sz w:val="20"/>
        </w:rPr>
        <w:t xml:space="preserve"> </w:t>
      </w:r>
      <w:r>
        <w:rPr>
          <w:spacing w:val="-6"/>
          <w:sz w:val="20"/>
        </w:rPr>
        <w:t>are</w:t>
      </w:r>
      <w:r>
        <w:rPr>
          <w:spacing w:val="-4"/>
          <w:sz w:val="20"/>
        </w:rPr>
        <w:t xml:space="preserve"> </w:t>
      </w:r>
      <w:r>
        <w:rPr>
          <w:spacing w:val="-6"/>
          <w:sz w:val="20"/>
        </w:rPr>
        <w:t>booked</w:t>
      </w:r>
      <w:r>
        <w:rPr>
          <w:spacing w:val="-3"/>
          <w:sz w:val="20"/>
        </w:rPr>
        <w:t xml:space="preserve"> </w:t>
      </w:r>
      <w:r>
        <w:rPr>
          <w:spacing w:val="-6"/>
          <w:sz w:val="20"/>
        </w:rPr>
        <w:t>for</w:t>
      </w:r>
      <w:r>
        <w:rPr>
          <w:spacing w:val="-1"/>
          <w:sz w:val="20"/>
        </w:rPr>
        <w:t xml:space="preserve"> </w:t>
      </w:r>
      <w:r>
        <w:rPr>
          <w:spacing w:val="-6"/>
          <w:sz w:val="20"/>
        </w:rPr>
        <w:t>CMHA</w:t>
      </w:r>
      <w:r>
        <w:rPr>
          <w:spacing w:val="-1"/>
          <w:sz w:val="20"/>
        </w:rPr>
        <w:t xml:space="preserve"> </w:t>
      </w:r>
      <w:r>
        <w:rPr>
          <w:spacing w:val="-6"/>
          <w:sz w:val="20"/>
        </w:rPr>
        <w:t>functions.</w:t>
      </w:r>
    </w:p>
    <w:p w14:paraId="3211D19E" w14:textId="77777777" w:rsidR="00A70679" w:rsidRDefault="00D735EE">
      <w:pPr>
        <w:pStyle w:val="ListParagraph"/>
        <w:numPr>
          <w:ilvl w:val="0"/>
          <w:numId w:val="2"/>
        </w:numPr>
        <w:tabs>
          <w:tab w:val="left" w:pos="580"/>
        </w:tabs>
        <w:spacing w:before="77"/>
        <w:ind w:hanging="360"/>
        <w:rPr>
          <w:sz w:val="20"/>
        </w:rPr>
      </w:pPr>
      <w:r>
        <w:rPr>
          <w:spacing w:val="-6"/>
          <w:sz w:val="20"/>
        </w:rPr>
        <w:t>Oversees</w:t>
      </w:r>
      <w:r>
        <w:rPr>
          <w:spacing w:val="1"/>
          <w:sz w:val="20"/>
        </w:rPr>
        <w:t xml:space="preserve"> </w:t>
      </w:r>
      <w:r>
        <w:rPr>
          <w:spacing w:val="-6"/>
          <w:sz w:val="20"/>
        </w:rPr>
        <w:t>committees</w:t>
      </w:r>
      <w:r>
        <w:rPr>
          <w:spacing w:val="2"/>
          <w:sz w:val="20"/>
        </w:rPr>
        <w:t xml:space="preserve"> </w:t>
      </w:r>
      <w:r>
        <w:rPr>
          <w:spacing w:val="-6"/>
          <w:sz w:val="20"/>
        </w:rPr>
        <w:t>formed</w:t>
      </w:r>
      <w:r>
        <w:rPr>
          <w:spacing w:val="-1"/>
          <w:sz w:val="20"/>
        </w:rPr>
        <w:t xml:space="preserve"> </w:t>
      </w:r>
      <w:r>
        <w:rPr>
          <w:spacing w:val="-6"/>
          <w:sz w:val="20"/>
        </w:rPr>
        <w:t>to</w:t>
      </w:r>
      <w:r>
        <w:rPr>
          <w:spacing w:val="-1"/>
          <w:sz w:val="20"/>
        </w:rPr>
        <w:t xml:space="preserve"> </w:t>
      </w:r>
      <w:r>
        <w:rPr>
          <w:spacing w:val="-6"/>
          <w:sz w:val="20"/>
        </w:rPr>
        <w:t>organize</w:t>
      </w:r>
      <w:r>
        <w:rPr>
          <w:spacing w:val="-1"/>
          <w:sz w:val="20"/>
        </w:rPr>
        <w:t xml:space="preserve"> </w:t>
      </w:r>
      <w:r>
        <w:rPr>
          <w:spacing w:val="-6"/>
          <w:sz w:val="20"/>
        </w:rPr>
        <w:t>social</w:t>
      </w:r>
      <w:r>
        <w:rPr>
          <w:sz w:val="20"/>
        </w:rPr>
        <w:t xml:space="preserve"> </w:t>
      </w:r>
      <w:r>
        <w:rPr>
          <w:spacing w:val="-6"/>
          <w:sz w:val="20"/>
        </w:rPr>
        <w:t>functions.</w:t>
      </w:r>
    </w:p>
    <w:p w14:paraId="70A365D9" w14:textId="77777777" w:rsidR="00A70679" w:rsidRDefault="00A70679">
      <w:pPr>
        <w:rPr>
          <w:sz w:val="20"/>
        </w:rPr>
        <w:sectPr w:rsidR="00A70679">
          <w:pgSz w:w="12240" w:h="15840"/>
          <w:pgMar w:top="980" w:right="860" w:bottom="900" w:left="860" w:header="579" w:footer="712" w:gutter="0"/>
          <w:cols w:space="720"/>
        </w:sectPr>
      </w:pPr>
    </w:p>
    <w:p w14:paraId="478732AA" w14:textId="77777777" w:rsidR="00A70679" w:rsidRDefault="00A70679">
      <w:pPr>
        <w:pStyle w:val="BodyText"/>
        <w:spacing w:before="15"/>
        <w:ind w:left="0"/>
        <w:rPr>
          <w:sz w:val="22"/>
        </w:rPr>
      </w:pPr>
    </w:p>
    <w:p w14:paraId="28AF6EC3" w14:textId="77777777" w:rsidR="00A70679" w:rsidRDefault="00D735EE">
      <w:pPr>
        <w:pStyle w:val="Heading2"/>
        <w:spacing w:before="1"/>
        <w:ind w:left="220" w:firstLine="0"/>
      </w:pPr>
      <w:r>
        <w:t>Director</w:t>
      </w:r>
      <w:r>
        <w:rPr>
          <w:spacing w:val="-5"/>
        </w:rPr>
        <w:t xml:space="preserve"> </w:t>
      </w:r>
      <w:r>
        <w:t>of</w:t>
      </w:r>
      <w:r>
        <w:rPr>
          <w:spacing w:val="-6"/>
        </w:rPr>
        <w:t xml:space="preserve"> </w:t>
      </w:r>
      <w:r>
        <w:rPr>
          <w:spacing w:val="-2"/>
        </w:rPr>
        <w:t>Tournaments</w:t>
      </w:r>
    </w:p>
    <w:p w14:paraId="6D3901DC" w14:textId="77777777" w:rsidR="00A70679" w:rsidRDefault="00D735EE">
      <w:pPr>
        <w:pStyle w:val="BodyText"/>
        <w:spacing w:before="116"/>
        <w:ind w:left="220"/>
      </w:pPr>
      <w:r>
        <w:t>The</w:t>
      </w:r>
      <w:r>
        <w:rPr>
          <w:spacing w:val="-6"/>
        </w:rPr>
        <w:t xml:space="preserve"> </w:t>
      </w:r>
      <w:r>
        <w:t>Tournament</w:t>
      </w:r>
      <w:r>
        <w:rPr>
          <w:spacing w:val="-3"/>
        </w:rPr>
        <w:t xml:space="preserve"> </w:t>
      </w:r>
      <w:r>
        <w:t>Director</w:t>
      </w:r>
      <w:r>
        <w:rPr>
          <w:spacing w:val="-3"/>
        </w:rPr>
        <w:t xml:space="preserve"> </w:t>
      </w:r>
      <w:r>
        <w:t>is</w:t>
      </w:r>
      <w:r>
        <w:rPr>
          <w:spacing w:val="-4"/>
        </w:rPr>
        <w:t xml:space="preserve"> </w:t>
      </w:r>
      <w:r>
        <w:t>a</w:t>
      </w:r>
      <w:r>
        <w:rPr>
          <w:spacing w:val="-10"/>
        </w:rPr>
        <w:t xml:space="preserve"> </w:t>
      </w:r>
      <w:r>
        <w:t>voting</w:t>
      </w:r>
      <w:r>
        <w:rPr>
          <w:spacing w:val="-5"/>
        </w:rPr>
        <w:t xml:space="preserve"> </w:t>
      </w:r>
      <w:r>
        <w:t>member</w:t>
      </w:r>
      <w:r>
        <w:rPr>
          <w:spacing w:val="-9"/>
        </w:rPr>
        <w:t xml:space="preserve"> </w:t>
      </w:r>
      <w:r>
        <w:t>of</w:t>
      </w:r>
      <w:r>
        <w:rPr>
          <w:spacing w:val="-7"/>
        </w:rPr>
        <w:t xml:space="preserve"> </w:t>
      </w:r>
      <w:r>
        <w:t>the</w:t>
      </w:r>
      <w:r>
        <w:rPr>
          <w:spacing w:val="-5"/>
        </w:rPr>
        <w:t xml:space="preserve"> </w:t>
      </w:r>
      <w:r>
        <w:t>Board</w:t>
      </w:r>
      <w:r>
        <w:rPr>
          <w:spacing w:val="-6"/>
        </w:rPr>
        <w:t xml:space="preserve"> </w:t>
      </w:r>
      <w:r>
        <w:t>and</w:t>
      </w:r>
      <w:r>
        <w:rPr>
          <w:spacing w:val="-5"/>
        </w:rPr>
        <w:t xml:space="preserve"> </w:t>
      </w:r>
      <w:r>
        <w:t>is</w:t>
      </w:r>
      <w:r>
        <w:rPr>
          <w:spacing w:val="-4"/>
        </w:rPr>
        <w:t xml:space="preserve"> </w:t>
      </w:r>
      <w:r>
        <w:t>required</w:t>
      </w:r>
      <w:r>
        <w:rPr>
          <w:spacing w:val="-5"/>
        </w:rPr>
        <w:t xml:space="preserve"> </w:t>
      </w:r>
      <w:r>
        <w:t>to</w:t>
      </w:r>
      <w:r>
        <w:rPr>
          <w:spacing w:val="-6"/>
        </w:rPr>
        <w:t xml:space="preserve"> </w:t>
      </w:r>
      <w:r>
        <w:t>regularly</w:t>
      </w:r>
      <w:r>
        <w:rPr>
          <w:spacing w:val="-4"/>
        </w:rPr>
        <w:t xml:space="preserve"> </w:t>
      </w:r>
      <w:r>
        <w:t>attend</w:t>
      </w:r>
      <w:r>
        <w:rPr>
          <w:spacing w:val="-5"/>
        </w:rPr>
        <w:t xml:space="preserve"> </w:t>
      </w:r>
      <w:r>
        <w:t>scheduled</w:t>
      </w:r>
      <w:r>
        <w:rPr>
          <w:spacing w:val="-5"/>
        </w:rPr>
        <w:t xml:space="preserve"> </w:t>
      </w:r>
      <w:r>
        <w:rPr>
          <w:spacing w:val="-2"/>
        </w:rPr>
        <w:t>meetings.</w:t>
      </w:r>
    </w:p>
    <w:p w14:paraId="3F0938A7" w14:textId="77777777" w:rsidR="00A70679" w:rsidRDefault="00D735EE">
      <w:pPr>
        <w:spacing w:before="202"/>
        <w:ind w:left="220"/>
        <w:rPr>
          <w:i/>
          <w:sz w:val="20"/>
        </w:rPr>
      </w:pPr>
      <w:r>
        <w:rPr>
          <w:i/>
          <w:spacing w:val="-2"/>
          <w:sz w:val="20"/>
        </w:rPr>
        <w:t>Responsibilities</w:t>
      </w:r>
    </w:p>
    <w:p w14:paraId="5FCF2F84" w14:textId="77777777" w:rsidR="00A70679" w:rsidRDefault="00D735EE">
      <w:pPr>
        <w:pStyle w:val="ListParagraph"/>
        <w:numPr>
          <w:ilvl w:val="0"/>
          <w:numId w:val="2"/>
        </w:numPr>
        <w:tabs>
          <w:tab w:val="left" w:pos="579"/>
        </w:tabs>
        <w:spacing w:before="135"/>
        <w:ind w:left="579" w:hanging="359"/>
        <w:rPr>
          <w:sz w:val="20"/>
        </w:rPr>
      </w:pPr>
      <w:r>
        <w:rPr>
          <w:spacing w:val="-6"/>
          <w:sz w:val="20"/>
        </w:rPr>
        <w:t>Establish</w:t>
      </w:r>
      <w:r>
        <w:rPr>
          <w:spacing w:val="-5"/>
          <w:sz w:val="20"/>
        </w:rPr>
        <w:t xml:space="preserve"> </w:t>
      </w:r>
      <w:r>
        <w:rPr>
          <w:spacing w:val="-6"/>
          <w:sz w:val="20"/>
        </w:rPr>
        <w:t>tournament</w:t>
      </w:r>
      <w:r>
        <w:rPr>
          <w:spacing w:val="3"/>
          <w:sz w:val="20"/>
        </w:rPr>
        <w:t xml:space="preserve"> </w:t>
      </w:r>
      <w:r>
        <w:rPr>
          <w:spacing w:val="-6"/>
          <w:sz w:val="20"/>
        </w:rPr>
        <w:t>dates</w:t>
      </w:r>
      <w:r>
        <w:rPr>
          <w:sz w:val="20"/>
        </w:rPr>
        <w:t xml:space="preserve"> </w:t>
      </w:r>
      <w:r>
        <w:rPr>
          <w:spacing w:val="-6"/>
          <w:sz w:val="20"/>
        </w:rPr>
        <w:t>for</w:t>
      </w:r>
      <w:r>
        <w:rPr>
          <w:sz w:val="20"/>
        </w:rPr>
        <w:t xml:space="preserve"> </w:t>
      </w:r>
      <w:r>
        <w:rPr>
          <w:spacing w:val="-6"/>
          <w:sz w:val="20"/>
        </w:rPr>
        <w:t>the</w:t>
      </w:r>
      <w:r>
        <w:rPr>
          <w:spacing w:val="-2"/>
          <w:sz w:val="20"/>
        </w:rPr>
        <w:t xml:space="preserve"> </w:t>
      </w:r>
      <w:r>
        <w:rPr>
          <w:spacing w:val="-6"/>
          <w:sz w:val="20"/>
        </w:rPr>
        <w:t>season.</w:t>
      </w:r>
    </w:p>
    <w:p w14:paraId="2A5EB46B" w14:textId="77777777" w:rsidR="00A70679" w:rsidRDefault="00D735EE">
      <w:pPr>
        <w:pStyle w:val="ListParagraph"/>
        <w:numPr>
          <w:ilvl w:val="0"/>
          <w:numId w:val="2"/>
        </w:numPr>
        <w:tabs>
          <w:tab w:val="left" w:pos="579"/>
        </w:tabs>
        <w:spacing w:before="72"/>
        <w:ind w:left="579" w:hanging="359"/>
        <w:rPr>
          <w:sz w:val="20"/>
        </w:rPr>
      </w:pPr>
      <w:r>
        <w:rPr>
          <w:spacing w:val="-6"/>
          <w:sz w:val="20"/>
        </w:rPr>
        <w:t>Request</w:t>
      </w:r>
      <w:r>
        <w:rPr>
          <w:spacing w:val="-1"/>
          <w:sz w:val="20"/>
        </w:rPr>
        <w:t xml:space="preserve"> </w:t>
      </w:r>
      <w:r>
        <w:rPr>
          <w:spacing w:val="-6"/>
          <w:sz w:val="20"/>
        </w:rPr>
        <w:t>ice</w:t>
      </w:r>
      <w:r>
        <w:rPr>
          <w:spacing w:val="-3"/>
          <w:sz w:val="20"/>
        </w:rPr>
        <w:t xml:space="preserve"> </w:t>
      </w:r>
      <w:r>
        <w:rPr>
          <w:spacing w:val="-6"/>
          <w:sz w:val="20"/>
        </w:rPr>
        <w:t>times</w:t>
      </w:r>
      <w:r>
        <w:rPr>
          <w:spacing w:val="-1"/>
          <w:sz w:val="20"/>
        </w:rPr>
        <w:t xml:space="preserve"> </w:t>
      </w:r>
      <w:r>
        <w:rPr>
          <w:spacing w:val="-6"/>
          <w:sz w:val="20"/>
        </w:rPr>
        <w:t>from</w:t>
      </w:r>
      <w:r>
        <w:rPr>
          <w:sz w:val="20"/>
        </w:rPr>
        <w:t xml:space="preserve"> </w:t>
      </w:r>
      <w:r>
        <w:rPr>
          <w:spacing w:val="-6"/>
          <w:sz w:val="20"/>
        </w:rPr>
        <w:t>Ice</w:t>
      </w:r>
      <w:r>
        <w:rPr>
          <w:spacing w:val="-3"/>
          <w:sz w:val="20"/>
        </w:rPr>
        <w:t xml:space="preserve"> </w:t>
      </w:r>
      <w:r>
        <w:rPr>
          <w:spacing w:val="-6"/>
          <w:sz w:val="20"/>
        </w:rPr>
        <w:t>Scheduler</w:t>
      </w:r>
      <w:r>
        <w:rPr>
          <w:spacing w:val="-1"/>
          <w:sz w:val="20"/>
        </w:rPr>
        <w:t xml:space="preserve"> </w:t>
      </w:r>
      <w:r>
        <w:rPr>
          <w:spacing w:val="-6"/>
          <w:sz w:val="20"/>
        </w:rPr>
        <w:t>for</w:t>
      </w:r>
      <w:r>
        <w:rPr>
          <w:sz w:val="20"/>
        </w:rPr>
        <w:t xml:space="preserve"> </w:t>
      </w:r>
      <w:r>
        <w:rPr>
          <w:spacing w:val="-6"/>
          <w:sz w:val="20"/>
        </w:rPr>
        <w:t>tournaments.</w:t>
      </w:r>
    </w:p>
    <w:p w14:paraId="0E3C4211" w14:textId="77777777" w:rsidR="00A70679" w:rsidRDefault="00D735EE">
      <w:pPr>
        <w:pStyle w:val="ListParagraph"/>
        <w:numPr>
          <w:ilvl w:val="0"/>
          <w:numId w:val="2"/>
        </w:numPr>
        <w:tabs>
          <w:tab w:val="left" w:pos="580"/>
        </w:tabs>
        <w:spacing w:before="73"/>
        <w:ind w:hanging="360"/>
        <w:rPr>
          <w:sz w:val="20"/>
        </w:rPr>
      </w:pPr>
      <w:r>
        <w:rPr>
          <w:spacing w:val="-6"/>
          <w:sz w:val="20"/>
        </w:rPr>
        <w:t>Assist</w:t>
      </w:r>
      <w:r>
        <w:rPr>
          <w:spacing w:val="1"/>
          <w:sz w:val="20"/>
        </w:rPr>
        <w:t xml:space="preserve"> </w:t>
      </w:r>
      <w:r>
        <w:rPr>
          <w:spacing w:val="-6"/>
          <w:sz w:val="20"/>
        </w:rPr>
        <w:t>Tournament</w:t>
      </w:r>
      <w:r>
        <w:rPr>
          <w:spacing w:val="4"/>
          <w:sz w:val="20"/>
        </w:rPr>
        <w:t xml:space="preserve"> </w:t>
      </w:r>
      <w:r>
        <w:rPr>
          <w:spacing w:val="-6"/>
          <w:sz w:val="20"/>
        </w:rPr>
        <w:t>Committees</w:t>
      </w:r>
      <w:r>
        <w:rPr>
          <w:spacing w:val="1"/>
          <w:sz w:val="20"/>
        </w:rPr>
        <w:t xml:space="preserve"> </w:t>
      </w:r>
      <w:r>
        <w:rPr>
          <w:spacing w:val="-6"/>
          <w:sz w:val="20"/>
        </w:rPr>
        <w:t>from</w:t>
      </w:r>
      <w:r>
        <w:rPr>
          <w:spacing w:val="1"/>
          <w:sz w:val="20"/>
        </w:rPr>
        <w:t xml:space="preserve"> </w:t>
      </w:r>
      <w:r>
        <w:rPr>
          <w:spacing w:val="-6"/>
          <w:sz w:val="20"/>
        </w:rPr>
        <w:t>individual</w:t>
      </w:r>
      <w:r>
        <w:rPr>
          <w:spacing w:val="-1"/>
          <w:sz w:val="20"/>
        </w:rPr>
        <w:t xml:space="preserve"> </w:t>
      </w:r>
      <w:r>
        <w:rPr>
          <w:spacing w:val="-6"/>
          <w:sz w:val="20"/>
        </w:rPr>
        <w:t>teams</w:t>
      </w:r>
      <w:r>
        <w:rPr>
          <w:spacing w:val="1"/>
          <w:sz w:val="20"/>
        </w:rPr>
        <w:t xml:space="preserve"> </w:t>
      </w:r>
      <w:r>
        <w:rPr>
          <w:spacing w:val="-6"/>
          <w:sz w:val="20"/>
        </w:rPr>
        <w:t>hosting</w:t>
      </w:r>
      <w:r>
        <w:rPr>
          <w:spacing w:val="-1"/>
          <w:sz w:val="20"/>
        </w:rPr>
        <w:t xml:space="preserve"> </w:t>
      </w:r>
      <w:r>
        <w:rPr>
          <w:spacing w:val="-6"/>
          <w:sz w:val="20"/>
        </w:rPr>
        <w:t>tournaments.</w:t>
      </w:r>
    </w:p>
    <w:p w14:paraId="38BF4DCF" w14:textId="77777777" w:rsidR="00A70679" w:rsidRDefault="00D735EE">
      <w:pPr>
        <w:pStyle w:val="ListParagraph"/>
        <w:numPr>
          <w:ilvl w:val="0"/>
          <w:numId w:val="2"/>
        </w:numPr>
        <w:tabs>
          <w:tab w:val="left" w:pos="580"/>
        </w:tabs>
        <w:spacing w:before="72"/>
        <w:ind w:hanging="360"/>
        <w:rPr>
          <w:sz w:val="20"/>
        </w:rPr>
      </w:pPr>
      <w:r>
        <w:rPr>
          <w:spacing w:val="-6"/>
          <w:sz w:val="20"/>
        </w:rPr>
        <w:t>Serve</w:t>
      </w:r>
      <w:r>
        <w:rPr>
          <w:spacing w:val="-2"/>
          <w:sz w:val="20"/>
        </w:rPr>
        <w:t xml:space="preserve"> </w:t>
      </w:r>
      <w:r>
        <w:rPr>
          <w:spacing w:val="-6"/>
          <w:sz w:val="20"/>
        </w:rPr>
        <w:t>as</w:t>
      </w:r>
      <w:r>
        <w:rPr>
          <w:sz w:val="20"/>
        </w:rPr>
        <w:t xml:space="preserve"> </w:t>
      </w:r>
      <w:r>
        <w:rPr>
          <w:spacing w:val="-6"/>
          <w:sz w:val="20"/>
        </w:rPr>
        <w:t>overseer</w:t>
      </w:r>
      <w:r>
        <w:rPr>
          <w:sz w:val="20"/>
        </w:rPr>
        <w:t xml:space="preserve"> </w:t>
      </w:r>
      <w:r>
        <w:rPr>
          <w:spacing w:val="-6"/>
          <w:sz w:val="20"/>
        </w:rPr>
        <w:t>and</w:t>
      </w:r>
      <w:r>
        <w:rPr>
          <w:spacing w:val="-2"/>
          <w:sz w:val="20"/>
        </w:rPr>
        <w:t xml:space="preserve"> </w:t>
      </w:r>
      <w:r>
        <w:rPr>
          <w:spacing w:val="-6"/>
          <w:sz w:val="20"/>
        </w:rPr>
        <w:t>source</w:t>
      </w:r>
      <w:r>
        <w:rPr>
          <w:spacing w:val="4"/>
          <w:sz w:val="20"/>
        </w:rPr>
        <w:t xml:space="preserve"> </w:t>
      </w:r>
      <w:r>
        <w:rPr>
          <w:spacing w:val="-6"/>
          <w:sz w:val="20"/>
        </w:rPr>
        <w:t>of</w:t>
      </w:r>
      <w:r>
        <w:rPr>
          <w:spacing w:val="3"/>
          <w:sz w:val="20"/>
        </w:rPr>
        <w:t xml:space="preserve"> </w:t>
      </w:r>
      <w:r>
        <w:rPr>
          <w:spacing w:val="-6"/>
          <w:sz w:val="20"/>
        </w:rPr>
        <w:t>information</w:t>
      </w:r>
      <w:r>
        <w:rPr>
          <w:spacing w:val="-2"/>
          <w:sz w:val="20"/>
        </w:rPr>
        <w:t xml:space="preserve"> </w:t>
      </w:r>
      <w:r>
        <w:rPr>
          <w:spacing w:val="-6"/>
          <w:sz w:val="20"/>
        </w:rPr>
        <w:t>regarding</w:t>
      </w:r>
      <w:r>
        <w:rPr>
          <w:spacing w:val="-2"/>
          <w:sz w:val="20"/>
        </w:rPr>
        <w:t xml:space="preserve"> </w:t>
      </w:r>
      <w:r>
        <w:rPr>
          <w:spacing w:val="-6"/>
          <w:sz w:val="20"/>
        </w:rPr>
        <w:t>CMHA</w:t>
      </w:r>
      <w:r>
        <w:rPr>
          <w:sz w:val="20"/>
        </w:rPr>
        <w:t xml:space="preserve"> </w:t>
      </w:r>
      <w:r>
        <w:rPr>
          <w:spacing w:val="-6"/>
          <w:sz w:val="20"/>
        </w:rPr>
        <w:t>tournament</w:t>
      </w:r>
      <w:r>
        <w:rPr>
          <w:spacing w:val="3"/>
          <w:sz w:val="20"/>
        </w:rPr>
        <w:t xml:space="preserve"> </w:t>
      </w:r>
      <w:r>
        <w:rPr>
          <w:spacing w:val="-6"/>
          <w:sz w:val="20"/>
        </w:rPr>
        <w:t>policies</w:t>
      </w:r>
      <w:r>
        <w:rPr>
          <w:sz w:val="20"/>
        </w:rPr>
        <w:t xml:space="preserve"> </w:t>
      </w:r>
      <w:r>
        <w:rPr>
          <w:spacing w:val="-6"/>
          <w:sz w:val="20"/>
        </w:rPr>
        <w:t>to</w:t>
      </w:r>
      <w:r>
        <w:rPr>
          <w:spacing w:val="-2"/>
          <w:sz w:val="20"/>
        </w:rPr>
        <w:t xml:space="preserve"> </w:t>
      </w:r>
      <w:r>
        <w:rPr>
          <w:spacing w:val="-6"/>
          <w:sz w:val="20"/>
        </w:rPr>
        <w:t>teams</w:t>
      </w:r>
      <w:r>
        <w:rPr>
          <w:spacing w:val="1"/>
          <w:sz w:val="20"/>
        </w:rPr>
        <w:t xml:space="preserve"> </w:t>
      </w:r>
      <w:r>
        <w:rPr>
          <w:spacing w:val="-6"/>
          <w:sz w:val="20"/>
        </w:rPr>
        <w:t>and</w:t>
      </w:r>
      <w:r>
        <w:rPr>
          <w:spacing w:val="-2"/>
          <w:sz w:val="20"/>
        </w:rPr>
        <w:t xml:space="preserve"> </w:t>
      </w:r>
      <w:r>
        <w:rPr>
          <w:spacing w:val="-6"/>
          <w:sz w:val="20"/>
        </w:rPr>
        <w:t>managers.</w:t>
      </w:r>
    </w:p>
    <w:p w14:paraId="1E18CA8E" w14:textId="77777777" w:rsidR="00A70679" w:rsidRDefault="00A70679">
      <w:pPr>
        <w:pStyle w:val="BodyText"/>
        <w:spacing w:before="15"/>
        <w:ind w:left="0"/>
      </w:pPr>
    </w:p>
    <w:p w14:paraId="381F6096" w14:textId="77777777" w:rsidR="00A70679" w:rsidRDefault="00D735EE">
      <w:pPr>
        <w:pStyle w:val="Heading2"/>
        <w:spacing w:before="1"/>
        <w:ind w:left="220" w:firstLine="0"/>
      </w:pPr>
      <w:r>
        <w:t>Director</w:t>
      </w:r>
      <w:r>
        <w:rPr>
          <w:spacing w:val="-4"/>
        </w:rPr>
        <w:t xml:space="preserve"> </w:t>
      </w:r>
      <w:r>
        <w:t>of</w:t>
      </w:r>
      <w:r>
        <w:rPr>
          <w:spacing w:val="-2"/>
        </w:rPr>
        <w:t xml:space="preserve"> </w:t>
      </w:r>
      <w:r>
        <w:t>Ice</w:t>
      </w:r>
      <w:r>
        <w:rPr>
          <w:spacing w:val="-3"/>
        </w:rPr>
        <w:t xml:space="preserve"> </w:t>
      </w:r>
      <w:r>
        <w:rPr>
          <w:spacing w:val="-2"/>
        </w:rPr>
        <w:t>Scheduling</w:t>
      </w:r>
    </w:p>
    <w:p w14:paraId="26C91A68" w14:textId="77777777" w:rsidR="00A70679" w:rsidRDefault="00D735EE">
      <w:pPr>
        <w:pStyle w:val="BodyText"/>
        <w:spacing w:before="116"/>
        <w:ind w:left="220"/>
      </w:pPr>
      <w:r>
        <w:t>The</w:t>
      </w:r>
      <w:r>
        <w:rPr>
          <w:spacing w:val="-6"/>
        </w:rPr>
        <w:t xml:space="preserve"> </w:t>
      </w:r>
      <w:r>
        <w:t>Tournament</w:t>
      </w:r>
      <w:r>
        <w:rPr>
          <w:spacing w:val="-3"/>
        </w:rPr>
        <w:t xml:space="preserve"> </w:t>
      </w:r>
      <w:r>
        <w:t>Director</w:t>
      </w:r>
      <w:r>
        <w:rPr>
          <w:spacing w:val="-3"/>
        </w:rPr>
        <w:t xml:space="preserve"> </w:t>
      </w:r>
      <w:r>
        <w:t>is</w:t>
      </w:r>
      <w:r>
        <w:rPr>
          <w:spacing w:val="-4"/>
        </w:rPr>
        <w:t xml:space="preserve"> </w:t>
      </w:r>
      <w:r>
        <w:t>a</w:t>
      </w:r>
      <w:r>
        <w:rPr>
          <w:spacing w:val="-10"/>
        </w:rPr>
        <w:t xml:space="preserve"> </w:t>
      </w:r>
      <w:r>
        <w:t>voting</w:t>
      </w:r>
      <w:r>
        <w:rPr>
          <w:spacing w:val="-5"/>
        </w:rPr>
        <w:t xml:space="preserve"> </w:t>
      </w:r>
      <w:r>
        <w:t>member</w:t>
      </w:r>
      <w:r>
        <w:rPr>
          <w:spacing w:val="-9"/>
        </w:rPr>
        <w:t xml:space="preserve"> </w:t>
      </w:r>
      <w:r>
        <w:t>of</w:t>
      </w:r>
      <w:r>
        <w:rPr>
          <w:spacing w:val="-7"/>
        </w:rPr>
        <w:t xml:space="preserve"> </w:t>
      </w:r>
      <w:r>
        <w:t>the</w:t>
      </w:r>
      <w:r>
        <w:rPr>
          <w:spacing w:val="-5"/>
        </w:rPr>
        <w:t xml:space="preserve"> </w:t>
      </w:r>
      <w:r>
        <w:t>Board</w:t>
      </w:r>
      <w:r>
        <w:rPr>
          <w:spacing w:val="-6"/>
        </w:rPr>
        <w:t xml:space="preserve"> </w:t>
      </w:r>
      <w:r>
        <w:t>and</w:t>
      </w:r>
      <w:r>
        <w:rPr>
          <w:spacing w:val="-5"/>
        </w:rPr>
        <w:t xml:space="preserve"> </w:t>
      </w:r>
      <w:r>
        <w:t>is</w:t>
      </w:r>
      <w:r>
        <w:rPr>
          <w:spacing w:val="-4"/>
        </w:rPr>
        <w:t xml:space="preserve"> </w:t>
      </w:r>
      <w:r>
        <w:t>required</w:t>
      </w:r>
      <w:r>
        <w:rPr>
          <w:spacing w:val="-5"/>
        </w:rPr>
        <w:t xml:space="preserve"> </w:t>
      </w:r>
      <w:r>
        <w:t>to</w:t>
      </w:r>
      <w:r>
        <w:rPr>
          <w:spacing w:val="-6"/>
        </w:rPr>
        <w:t xml:space="preserve"> </w:t>
      </w:r>
      <w:r>
        <w:t>regularly</w:t>
      </w:r>
      <w:r>
        <w:rPr>
          <w:spacing w:val="-4"/>
        </w:rPr>
        <w:t xml:space="preserve"> </w:t>
      </w:r>
      <w:r>
        <w:t>attend</w:t>
      </w:r>
      <w:r>
        <w:rPr>
          <w:spacing w:val="-5"/>
        </w:rPr>
        <w:t xml:space="preserve"> </w:t>
      </w:r>
      <w:r>
        <w:t>scheduled</w:t>
      </w:r>
      <w:r>
        <w:rPr>
          <w:spacing w:val="-5"/>
        </w:rPr>
        <w:t xml:space="preserve"> </w:t>
      </w:r>
      <w:r>
        <w:rPr>
          <w:spacing w:val="-2"/>
        </w:rPr>
        <w:t>meetings.</w:t>
      </w:r>
    </w:p>
    <w:p w14:paraId="0C06DF4D" w14:textId="77777777" w:rsidR="00A70679" w:rsidRDefault="00D735EE">
      <w:pPr>
        <w:spacing w:before="202"/>
        <w:ind w:left="220"/>
        <w:rPr>
          <w:i/>
          <w:sz w:val="20"/>
        </w:rPr>
      </w:pPr>
      <w:r>
        <w:rPr>
          <w:i/>
          <w:spacing w:val="-2"/>
          <w:sz w:val="20"/>
        </w:rPr>
        <w:t>Responsibilities</w:t>
      </w:r>
    </w:p>
    <w:p w14:paraId="7EB14670" w14:textId="77777777" w:rsidR="00A70679" w:rsidRDefault="00D735EE">
      <w:pPr>
        <w:pStyle w:val="ListParagraph"/>
        <w:numPr>
          <w:ilvl w:val="0"/>
          <w:numId w:val="2"/>
        </w:numPr>
        <w:tabs>
          <w:tab w:val="left" w:pos="579"/>
        </w:tabs>
        <w:spacing w:before="130"/>
        <w:ind w:left="579" w:hanging="359"/>
        <w:rPr>
          <w:sz w:val="20"/>
        </w:rPr>
      </w:pPr>
      <w:r>
        <w:rPr>
          <w:spacing w:val="-6"/>
          <w:sz w:val="20"/>
        </w:rPr>
        <w:t>Responsible</w:t>
      </w:r>
      <w:r>
        <w:rPr>
          <w:spacing w:val="-5"/>
          <w:sz w:val="20"/>
        </w:rPr>
        <w:t xml:space="preserve"> </w:t>
      </w:r>
      <w:r>
        <w:rPr>
          <w:spacing w:val="-6"/>
          <w:sz w:val="20"/>
        </w:rPr>
        <w:t>for</w:t>
      </w:r>
      <w:r>
        <w:rPr>
          <w:sz w:val="20"/>
        </w:rPr>
        <w:t xml:space="preserve"> </w:t>
      </w:r>
      <w:r>
        <w:rPr>
          <w:spacing w:val="-6"/>
          <w:sz w:val="20"/>
        </w:rPr>
        <w:t>all</w:t>
      </w:r>
      <w:r>
        <w:rPr>
          <w:spacing w:val="-3"/>
          <w:sz w:val="20"/>
        </w:rPr>
        <w:t xml:space="preserve"> </w:t>
      </w:r>
      <w:r>
        <w:rPr>
          <w:spacing w:val="-6"/>
          <w:sz w:val="20"/>
        </w:rPr>
        <w:t>scheduling</w:t>
      </w:r>
      <w:r>
        <w:rPr>
          <w:spacing w:val="4"/>
          <w:sz w:val="20"/>
        </w:rPr>
        <w:t xml:space="preserve"> </w:t>
      </w:r>
      <w:r>
        <w:rPr>
          <w:spacing w:val="-6"/>
          <w:sz w:val="20"/>
        </w:rPr>
        <w:t>of</w:t>
      </w:r>
      <w:r>
        <w:rPr>
          <w:spacing w:val="2"/>
          <w:sz w:val="20"/>
        </w:rPr>
        <w:t xml:space="preserve"> </w:t>
      </w:r>
      <w:r>
        <w:rPr>
          <w:spacing w:val="-6"/>
          <w:sz w:val="20"/>
        </w:rPr>
        <w:t>CMHA</w:t>
      </w:r>
      <w:r>
        <w:rPr>
          <w:sz w:val="20"/>
        </w:rPr>
        <w:t xml:space="preserve"> </w:t>
      </w:r>
      <w:r>
        <w:rPr>
          <w:spacing w:val="-6"/>
          <w:sz w:val="20"/>
        </w:rPr>
        <w:t>ice.</w:t>
      </w:r>
    </w:p>
    <w:p w14:paraId="71E8431A" w14:textId="77777777" w:rsidR="00A70679" w:rsidRDefault="00D735EE">
      <w:pPr>
        <w:pStyle w:val="ListParagraph"/>
        <w:numPr>
          <w:ilvl w:val="0"/>
          <w:numId w:val="2"/>
        </w:numPr>
        <w:tabs>
          <w:tab w:val="left" w:pos="580"/>
        </w:tabs>
        <w:spacing w:before="72"/>
        <w:ind w:right="222"/>
        <w:rPr>
          <w:sz w:val="20"/>
        </w:rPr>
      </w:pPr>
      <w:r>
        <w:rPr>
          <w:spacing w:val="-4"/>
          <w:sz w:val="20"/>
        </w:rPr>
        <w:t>Develop</w:t>
      </w:r>
      <w:r>
        <w:rPr>
          <w:spacing w:val="-18"/>
          <w:sz w:val="20"/>
        </w:rPr>
        <w:t xml:space="preserve"> </w:t>
      </w:r>
      <w:r>
        <w:rPr>
          <w:spacing w:val="-4"/>
          <w:sz w:val="20"/>
        </w:rPr>
        <w:t>an</w:t>
      </w:r>
      <w:r>
        <w:rPr>
          <w:spacing w:val="-18"/>
          <w:sz w:val="20"/>
        </w:rPr>
        <w:t xml:space="preserve"> </w:t>
      </w:r>
      <w:r>
        <w:rPr>
          <w:spacing w:val="-4"/>
          <w:sz w:val="20"/>
        </w:rPr>
        <w:t>ice</w:t>
      </w:r>
      <w:r>
        <w:rPr>
          <w:spacing w:val="-18"/>
          <w:sz w:val="20"/>
        </w:rPr>
        <w:t xml:space="preserve"> </w:t>
      </w:r>
      <w:r>
        <w:rPr>
          <w:spacing w:val="-4"/>
          <w:sz w:val="20"/>
        </w:rPr>
        <w:t>requirement</w:t>
      </w:r>
      <w:r>
        <w:rPr>
          <w:spacing w:val="-15"/>
          <w:sz w:val="20"/>
        </w:rPr>
        <w:t xml:space="preserve"> </w:t>
      </w:r>
      <w:r>
        <w:rPr>
          <w:spacing w:val="-4"/>
          <w:sz w:val="20"/>
        </w:rPr>
        <w:t>proposal</w:t>
      </w:r>
      <w:r>
        <w:rPr>
          <w:spacing w:val="-18"/>
          <w:sz w:val="20"/>
        </w:rPr>
        <w:t xml:space="preserve"> </w:t>
      </w:r>
      <w:r>
        <w:rPr>
          <w:spacing w:val="-4"/>
          <w:sz w:val="20"/>
        </w:rPr>
        <w:t>for</w:t>
      </w:r>
      <w:r>
        <w:rPr>
          <w:spacing w:val="-17"/>
          <w:sz w:val="20"/>
        </w:rPr>
        <w:t xml:space="preserve"> </w:t>
      </w:r>
      <w:r>
        <w:rPr>
          <w:spacing w:val="-4"/>
          <w:sz w:val="20"/>
        </w:rPr>
        <w:t>submission</w:t>
      </w:r>
      <w:r>
        <w:rPr>
          <w:spacing w:val="-18"/>
          <w:sz w:val="20"/>
        </w:rPr>
        <w:t xml:space="preserve"> </w:t>
      </w:r>
      <w:r>
        <w:rPr>
          <w:spacing w:val="-4"/>
          <w:sz w:val="20"/>
        </w:rPr>
        <w:t>to</w:t>
      </w:r>
      <w:r>
        <w:rPr>
          <w:spacing w:val="-18"/>
          <w:sz w:val="20"/>
        </w:rPr>
        <w:t xml:space="preserve"> </w:t>
      </w:r>
      <w:r>
        <w:rPr>
          <w:spacing w:val="-4"/>
          <w:sz w:val="20"/>
        </w:rPr>
        <w:t>the</w:t>
      </w:r>
      <w:r>
        <w:rPr>
          <w:spacing w:val="-14"/>
          <w:sz w:val="20"/>
        </w:rPr>
        <w:t xml:space="preserve"> </w:t>
      </w:r>
      <w:r>
        <w:rPr>
          <w:spacing w:val="-4"/>
          <w:sz w:val="20"/>
        </w:rPr>
        <w:t>Crossfield</w:t>
      </w:r>
      <w:r>
        <w:rPr>
          <w:spacing w:val="-18"/>
          <w:sz w:val="20"/>
        </w:rPr>
        <w:t xml:space="preserve"> </w:t>
      </w:r>
      <w:r>
        <w:rPr>
          <w:spacing w:val="-4"/>
          <w:sz w:val="20"/>
        </w:rPr>
        <w:t>Arena</w:t>
      </w:r>
      <w:r>
        <w:rPr>
          <w:spacing w:val="-18"/>
          <w:sz w:val="20"/>
        </w:rPr>
        <w:t xml:space="preserve"> </w:t>
      </w:r>
      <w:r>
        <w:rPr>
          <w:spacing w:val="-4"/>
          <w:sz w:val="20"/>
        </w:rPr>
        <w:t>Board,</w:t>
      </w:r>
      <w:r>
        <w:rPr>
          <w:spacing w:val="-15"/>
          <w:sz w:val="20"/>
        </w:rPr>
        <w:t xml:space="preserve"> </w:t>
      </w:r>
      <w:r>
        <w:rPr>
          <w:spacing w:val="-4"/>
          <w:sz w:val="20"/>
        </w:rPr>
        <w:t>including</w:t>
      </w:r>
      <w:r>
        <w:rPr>
          <w:spacing w:val="-18"/>
          <w:sz w:val="20"/>
        </w:rPr>
        <w:t xml:space="preserve"> </w:t>
      </w:r>
      <w:r>
        <w:rPr>
          <w:spacing w:val="-4"/>
          <w:sz w:val="20"/>
        </w:rPr>
        <w:t>ice</w:t>
      </w:r>
      <w:r>
        <w:rPr>
          <w:spacing w:val="-18"/>
          <w:sz w:val="20"/>
        </w:rPr>
        <w:t xml:space="preserve"> </w:t>
      </w:r>
      <w:r>
        <w:rPr>
          <w:spacing w:val="-4"/>
          <w:sz w:val="20"/>
        </w:rPr>
        <w:t>times</w:t>
      </w:r>
      <w:r>
        <w:rPr>
          <w:spacing w:val="-17"/>
          <w:sz w:val="20"/>
        </w:rPr>
        <w:t xml:space="preserve"> </w:t>
      </w:r>
      <w:r>
        <w:rPr>
          <w:spacing w:val="-4"/>
          <w:sz w:val="20"/>
        </w:rPr>
        <w:t>for</w:t>
      </w:r>
      <w:r>
        <w:rPr>
          <w:spacing w:val="-17"/>
          <w:sz w:val="20"/>
        </w:rPr>
        <w:t xml:space="preserve"> </w:t>
      </w:r>
      <w:r>
        <w:rPr>
          <w:spacing w:val="-4"/>
          <w:sz w:val="20"/>
        </w:rPr>
        <w:t xml:space="preserve">sanctioned </w:t>
      </w:r>
      <w:r>
        <w:rPr>
          <w:spacing w:val="-2"/>
          <w:sz w:val="20"/>
        </w:rPr>
        <w:t>tournaments.</w:t>
      </w:r>
    </w:p>
    <w:p w14:paraId="7663256B" w14:textId="77777777" w:rsidR="00A70679" w:rsidRDefault="00D735EE">
      <w:pPr>
        <w:pStyle w:val="ListParagraph"/>
        <w:numPr>
          <w:ilvl w:val="0"/>
          <w:numId w:val="2"/>
        </w:numPr>
        <w:tabs>
          <w:tab w:val="left" w:pos="580"/>
        </w:tabs>
        <w:spacing w:before="73"/>
        <w:ind w:right="216"/>
        <w:rPr>
          <w:sz w:val="20"/>
        </w:rPr>
      </w:pPr>
      <w:r>
        <w:rPr>
          <w:spacing w:val="-4"/>
          <w:sz w:val="20"/>
        </w:rPr>
        <w:t>Schedule</w:t>
      </w:r>
      <w:r>
        <w:rPr>
          <w:spacing w:val="-7"/>
          <w:sz w:val="20"/>
        </w:rPr>
        <w:t xml:space="preserve"> </w:t>
      </w:r>
      <w:r>
        <w:rPr>
          <w:spacing w:val="-4"/>
          <w:sz w:val="20"/>
        </w:rPr>
        <w:t>conditioning and</w:t>
      </w:r>
      <w:r>
        <w:rPr>
          <w:spacing w:val="-7"/>
          <w:sz w:val="20"/>
        </w:rPr>
        <w:t xml:space="preserve"> </w:t>
      </w:r>
      <w:r>
        <w:rPr>
          <w:spacing w:val="-4"/>
          <w:sz w:val="20"/>
        </w:rPr>
        <w:t>evaluation ice</w:t>
      </w:r>
      <w:r>
        <w:rPr>
          <w:spacing w:val="-7"/>
          <w:sz w:val="20"/>
        </w:rPr>
        <w:t xml:space="preserve"> </w:t>
      </w:r>
      <w:r>
        <w:rPr>
          <w:spacing w:val="-4"/>
          <w:sz w:val="20"/>
        </w:rPr>
        <w:t>times</w:t>
      </w:r>
      <w:r>
        <w:rPr>
          <w:spacing w:val="-5"/>
          <w:sz w:val="20"/>
        </w:rPr>
        <w:t xml:space="preserve"> </w:t>
      </w:r>
      <w:r>
        <w:rPr>
          <w:spacing w:val="-4"/>
          <w:sz w:val="20"/>
        </w:rPr>
        <w:t>in</w:t>
      </w:r>
      <w:r>
        <w:rPr>
          <w:spacing w:val="-7"/>
          <w:sz w:val="20"/>
        </w:rPr>
        <w:t xml:space="preserve"> </w:t>
      </w:r>
      <w:r>
        <w:rPr>
          <w:spacing w:val="-4"/>
          <w:sz w:val="20"/>
        </w:rPr>
        <w:t>conjunction</w:t>
      </w:r>
      <w:r>
        <w:rPr>
          <w:spacing w:val="-7"/>
          <w:sz w:val="20"/>
        </w:rPr>
        <w:t xml:space="preserve"> </w:t>
      </w:r>
      <w:r>
        <w:rPr>
          <w:spacing w:val="-4"/>
          <w:sz w:val="20"/>
        </w:rPr>
        <w:t>with</w:t>
      </w:r>
      <w:r>
        <w:rPr>
          <w:spacing w:val="-7"/>
          <w:sz w:val="20"/>
        </w:rPr>
        <w:t xml:space="preserve"> </w:t>
      </w:r>
      <w:r>
        <w:rPr>
          <w:spacing w:val="-4"/>
          <w:sz w:val="20"/>
        </w:rPr>
        <w:t>the</w:t>
      </w:r>
      <w:r>
        <w:rPr>
          <w:spacing w:val="-7"/>
          <w:sz w:val="20"/>
        </w:rPr>
        <w:t xml:space="preserve"> </w:t>
      </w:r>
      <w:r>
        <w:rPr>
          <w:spacing w:val="-4"/>
          <w:sz w:val="20"/>
        </w:rPr>
        <w:t>Director of Coaching</w:t>
      </w:r>
      <w:r>
        <w:rPr>
          <w:spacing w:val="-7"/>
          <w:sz w:val="20"/>
        </w:rPr>
        <w:t xml:space="preserve"> </w:t>
      </w:r>
      <w:r>
        <w:rPr>
          <w:spacing w:val="-4"/>
          <w:sz w:val="20"/>
        </w:rPr>
        <w:t>and</w:t>
      </w:r>
      <w:r>
        <w:rPr>
          <w:spacing w:val="-7"/>
          <w:sz w:val="20"/>
        </w:rPr>
        <w:t xml:space="preserve"> </w:t>
      </w:r>
      <w:r>
        <w:rPr>
          <w:spacing w:val="-4"/>
          <w:sz w:val="20"/>
        </w:rPr>
        <w:t xml:space="preserve">Director of Hockey </w:t>
      </w:r>
      <w:r>
        <w:rPr>
          <w:spacing w:val="-2"/>
          <w:sz w:val="20"/>
        </w:rPr>
        <w:t>Development.</w:t>
      </w:r>
    </w:p>
    <w:p w14:paraId="549F6624" w14:textId="77777777" w:rsidR="00A70679" w:rsidRDefault="00D735EE">
      <w:pPr>
        <w:pStyle w:val="ListParagraph"/>
        <w:numPr>
          <w:ilvl w:val="0"/>
          <w:numId w:val="2"/>
        </w:numPr>
        <w:tabs>
          <w:tab w:val="left" w:pos="580"/>
        </w:tabs>
        <w:spacing w:before="73"/>
        <w:ind w:right="214"/>
        <w:rPr>
          <w:sz w:val="20"/>
        </w:rPr>
      </w:pPr>
      <w:r>
        <w:rPr>
          <w:spacing w:val="-4"/>
          <w:sz w:val="20"/>
        </w:rPr>
        <w:t>Schedule</w:t>
      </w:r>
      <w:r>
        <w:rPr>
          <w:spacing w:val="-10"/>
          <w:sz w:val="20"/>
        </w:rPr>
        <w:t xml:space="preserve"> </w:t>
      </w:r>
      <w:r>
        <w:rPr>
          <w:spacing w:val="-4"/>
          <w:sz w:val="20"/>
        </w:rPr>
        <w:t>practice</w:t>
      </w:r>
      <w:r>
        <w:rPr>
          <w:spacing w:val="-10"/>
          <w:sz w:val="20"/>
        </w:rPr>
        <w:t xml:space="preserve"> </w:t>
      </w:r>
      <w:r>
        <w:rPr>
          <w:spacing w:val="-4"/>
          <w:sz w:val="20"/>
        </w:rPr>
        <w:t>and</w:t>
      </w:r>
      <w:r>
        <w:rPr>
          <w:spacing w:val="-10"/>
          <w:sz w:val="20"/>
        </w:rPr>
        <w:t xml:space="preserve"> </w:t>
      </w:r>
      <w:r>
        <w:rPr>
          <w:spacing w:val="-4"/>
          <w:sz w:val="20"/>
        </w:rPr>
        <w:t>game</w:t>
      </w:r>
      <w:r>
        <w:rPr>
          <w:spacing w:val="-10"/>
          <w:sz w:val="20"/>
        </w:rPr>
        <w:t xml:space="preserve"> </w:t>
      </w:r>
      <w:r>
        <w:rPr>
          <w:spacing w:val="-4"/>
          <w:sz w:val="20"/>
        </w:rPr>
        <w:t>times</w:t>
      </w:r>
      <w:r>
        <w:rPr>
          <w:spacing w:val="-8"/>
          <w:sz w:val="20"/>
        </w:rPr>
        <w:t xml:space="preserve"> </w:t>
      </w:r>
      <w:r>
        <w:rPr>
          <w:spacing w:val="-4"/>
          <w:sz w:val="20"/>
        </w:rPr>
        <w:t>for</w:t>
      </w:r>
      <w:r>
        <w:rPr>
          <w:spacing w:val="-8"/>
          <w:sz w:val="20"/>
        </w:rPr>
        <w:t xml:space="preserve"> </w:t>
      </w:r>
      <w:r>
        <w:rPr>
          <w:spacing w:val="-4"/>
          <w:sz w:val="20"/>
        </w:rPr>
        <w:t>each</w:t>
      </w:r>
      <w:r>
        <w:rPr>
          <w:spacing w:val="-10"/>
          <w:sz w:val="20"/>
        </w:rPr>
        <w:t xml:space="preserve"> </w:t>
      </w:r>
      <w:r>
        <w:rPr>
          <w:spacing w:val="-4"/>
          <w:sz w:val="20"/>
        </w:rPr>
        <w:t>team</w:t>
      </w:r>
      <w:r>
        <w:rPr>
          <w:spacing w:val="-8"/>
          <w:sz w:val="20"/>
        </w:rPr>
        <w:t xml:space="preserve"> </w:t>
      </w:r>
      <w:r>
        <w:rPr>
          <w:spacing w:val="-4"/>
          <w:sz w:val="20"/>
        </w:rPr>
        <w:t>including</w:t>
      </w:r>
      <w:r>
        <w:rPr>
          <w:spacing w:val="-10"/>
          <w:sz w:val="20"/>
        </w:rPr>
        <w:t xml:space="preserve"> </w:t>
      </w:r>
      <w:r>
        <w:rPr>
          <w:spacing w:val="-4"/>
          <w:sz w:val="20"/>
        </w:rPr>
        <w:t>league,</w:t>
      </w:r>
      <w:r>
        <w:rPr>
          <w:spacing w:val="-6"/>
          <w:sz w:val="20"/>
        </w:rPr>
        <w:t xml:space="preserve"> </w:t>
      </w:r>
      <w:r>
        <w:rPr>
          <w:spacing w:val="-4"/>
          <w:sz w:val="20"/>
        </w:rPr>
        <w:t>playoff</w:t>
      </w:r>
      <w:r>
        <w:rPr>
          <w:spacing w:val="-6"/>
          <w:sz w:val="20"/>
        </w:rPr>
        <w:t xml:space="preserve"> </w:t>
      </w:r>
      <w:r>
        <w:rPr>
          <w:spacing w:val="-4"/>
          <w:sz w:val="20"/>
        </w:rPr>
        <w:t>and</w:t>
      </w:r>
      <w:r>
        <w:rPr>
          <w:spacing w:val="-10"/>
          <w:sz w:val="20"/>
        </w:rPr>
        <w:t xml:space="preserve"> </w:t>
      </w:r>
      <w:r>
        <w:rPr>
          <w:spacing w:val="-4"/>
          <w:sz w:val="20"/>
        </w:rPr>
        <w:t>provincial</w:t>
      </w:r>
      <w:r>
        <w:rPr>
          <w:spacing w:val="-10"/>
          <w:sz w:val="20"/>
        </w:rPr>
        <w:t xml:space="preserve"> </w:t>
      </w:r>
      <w:r>
        <w:rPr>
          <w:spacing w:val="-4"/>
          <w:sz w:val="20"/>
        </w:rPr>
        <w:t>games</w:t>
      </w:r>
      <w:r>
        <w:rPr>
          <w:spacing w:val="-8"/>
          <w:sz w:val="20"/>
        </w:rPr>
        <w:t xml:space="preserve"> </w:t>
      </w:r>
      <w:r>
        <w:rPr>
          <w:spacing w:val="-4"/>
          <w:sz w:val="20"/>
        </w:rPr>
        <w:t>in</w:t>
      </w:r>
      <w:r>
        <w:rPr>
          <w:spacing w:val="-10"/>
          <w:sz w:val="20"/>
        </w:rPr>
        <w:t xml:space="preserve"> </w:t>
      </w:r>
      <w:r>
        <w:rPr>
          <w:spacing w:val="-4"/>
          <w:sz w:val="20"/>
        </w:rPr>
        <w:t>accordance</w:t>
      </w:r>
      <w:r>
        <w:rPr>
          <w:spacing w:val="-10"/>
          <w:sz w:val="20"/>
        </w:rPr>
        <w:t xml:space="preserve"> </w:t>
      </w:r>
      <w:r>
        <w:rPr>
          <w:spacing w:val="-4"/>
          <w:sz w:val="20"/>
        </w:rPr>
        <w:t xml:space="preserve">with </w:t>
      </w:r>
      <w:r>
        <w:rPr>
          <w:sz w:val="20"/>
        </w:rPr>
        <w:t>CAHL</w:t>
      </w:r>
      <w:r>
        <w:rPr>
          <w:spacing w:val="-5"/>
          <w:sz w:val="20"/>
        </w:rPr>
        <w:t xml:space="preserve"> </w:t>
      </w:r>
      <w:r>
        <w:rPr>
          <w:sz w:val="20"/>
        </w:rPr>
        <w:t>requirements.</w:t>
      </w:r>
    </w:p>
    <w:p w14:paraId="021E5F0E" w14:textId="77777777" w:rsidR="00A70679" w:rsidRDefault="00D735EE">
      <w:pPr>
        <w:pStyle w:val="ListParagraph"/>
        <w:numPr>
          <w:ilvl w:val="0"/>
          <w:numId w:val="2"/>
        </w:numPr>
        <w:tabs>
          <w:tab w:val="left" w:pos="580"/>
        </w:tabs>
        <w:spacing w:before="78"/>
        <w:ind w:hanging="360"/>
        <w:rPr>
          <w:sz w:val="20"/>
        </w:rPr>
      </w:pPr>
      <w:r>
        <w:rPr>
          <w:spacing w:val="-6"/>
          <w:sz w:val="20"/>
        </w:rPr>
        <w:t>Maintain</w:t>
      </w:r>
      <w:r>
        <w:rPr>
          <w:spacing w:val="-4"/>
          <w:sz w:val="20"/>
        </w:rPr>
        <w:t xml:space="preserve"> </w:t>
      </w:r>
      <w:r>
        <w:rPr>
          <w:spacing w:val="-6"/>
          <w:sz w:val="20"/>
        </w:rPr>
        <w:t>accurate</w:t>
      </w:r>
      <w:r>
        <w:rPr>
          <w:spacing w:val="-1"/>
          <w:sz w:val="20"/>
        </w:rPr>
        <w:t xml:space="preserve"> </w:t>
      </w:r>
      <w:r>
        <w:rPr>
          <w:spacing w:val="-6"/>
          <w:sz w:val="20"/>
        </w:rPr>
        <w:t>records</w:t>
      </w:r>
      <w:r>
        <w:rPr>
          <w:spacing w:val="7"/>
          <w:sz w:val="20"/>
        </w:rPr>
        <w:t xml:space="preserve"> </w:t>
      </w:r>
      <w:r>
        <w:rPr>
          <w:spacing w:val="-6"/>
          <w:sz w:val="20"/>
        </w:rPr>
        <w:t>of</w:t>
      </w:r>
      <w:r>
        <w:rPr>
          <w:spacing w:val="3"/>
          <w:sz w:val="20"/>
        </w:rPr>
        <w:t xml:space="preserve"> </w:t>
      </w:r>
      <w:r>
        <w:rPr>
          <w:spacing w:val="-6"/>
          <w:sz w:val="20"/>
        </w:rPr>
        <w:t>ice</w:t>
      </w:r>
      <w:r>
        <w:rPr>
          <w:spacing w:val="-1"/>
          <w:sz w:val="20"/>
        </w:rPr>
        <w:t xml:space="preserve"> </w:t>
      </w:r>
      <w:r>
        <w:rPr>
          <w:spacing w:val="-6"/>
          <w:sz w:val="20"/>
        </w:rPr>
        <w:t>distribution</w:t>
      </w:r>
      <w:r>
        <w:rPr>
          <w:spacing w:val="-1"/>
          <w:sz w:val="20"/>
        </w:rPr>
        <w:t xml:space="preserve"> </w:t>
      </w:r>
      <w:r>
        <w:rPr>
          <w:spacing w:val="-6"/>
          <w:sz w:val="20"/>
        </w:rPr>
        <w:t>and</w:t>
      </w:r>
      <w:r>
        <w:rPr>
          <w:spacing w:val="-1"/>
          <w:sz w:val="20"/>
        </w:rPr>
        <w:t xml:space="preserve"> </w:t>
      </w:r>
      <w:r>
        <w:rPr>
          <w:spacing w:val="-6"/>
          <w:sz w:val="20"/>
        </w:rPr>
        <w:t>utilization.</w:t>
      </w:r>
    </w:p>
    <w:p w14:paraId="623145BF" w14:textId="77777777" w:rsidR="00A70679" w:rsidRDefault="00D735EE">
      <w:pPr>
        <w:pStyle w:val="ListParagraph"/>
        <w:numPr>
          <w:ilvl w:val="0"/>
          <w:numId w:val="2"/>
        </w:numPr>
        <w:tabs>
          <w:tab w:val="left" w:pos="580"/>
        </w:tabs>
        <w:spacing w:before="72"/>
        <w:ind w:hanging="360"/>
        <w:rPr>
          <w:sz w:val="20"/>
        </w:rPr>
      </w:pPr>
      <w:r>
        <w:rPr>
          <w:spacing w:val="-6"/>
          <w:sz w:val="20"/>
        </w:rPr>
        <w:t>Return</w:t>
      </w:r>
      <w:r>
        <w:rPr>
          <w:spacing w:val="-1"/>
          <w:sz w:val="20"/>
        </w:rPr>
        <w:t xml:space="preserve"> </w:t>
      </w:r>
      <w:r>
        <w:rPr>
          <w:spacing w:val="-6"/>
          <w:sz w:val="20"/>
        </w:rPr>
        <w:t>unusable</w:t>
      </w:r>
      <w:r>
        <w:rPr>
          <w:spacing w:val="-1"/>
          <w:sz w:val="20"/>
        </w:rPr>
        <w:t xml:space="preserve"> </w:t>
      </w:r>
      <w:r>
        <w:rPr>
          <w:spacing w:val="-6"/>
          <w:sz w:val="20"/>
        </w:rPr>
        <w:t>ice</w:t>
      </w:r>
      <w:r>
        <w:rPr>
          <w:spacing w:val="-1"/>
          <w:sz w:val="20"/>
        </w:rPr>
        <w:t xml:space="preserve"> </w:t>
      </w:r>
      <w:r>
        <w:rPr>
          <w:spacing w:val="-6"/>
          <w:sz w:val="20"/>
        </w:rPr>
        <w:t>times</w:t>
      </w:r>
      <w:r>
        <w:rPr>
          <w:spacing w:val="2"/>
          <w:sz w:val="20"/>
        </w:rPr>
        <w:t xml:space="preserve"> </w:t>
      </w:r>
      <w:r>
        <w:rPr>
          <w:spacing w:val="-6"/>
          <w:sz w:val="20"/>
        </w:rPr>
        <w:t>to</w:t>
      </w:r>
      <w:r>
        <w:rPr>
          <w:spacing w:val="-1"/>
          <w:sz w:val="20"/>
        </w:rPr>
        <w:t xml:space="preserve"> </w:t>
      </w:r>
      <w:r>
        <w:rPr>
          <w:spacing w:val="-6"/>
          <w:sz w:val="20"/>
        </w:rPr>
        <w:t>the</w:t>
      </w:r>
      <w:r>
        <w:rPr>
          <w:spacing w:val="-1"/>
          <w:sz w:val="20"/>
        </w:rPr>
        <w:t xml:space="preserve"> </w:t>
      </w:r>
      <w:r>
        <w:rPr>
          <w:spacing w:val="-6"/>
          <w:sz w:val="20"/>
        </w:rPr>
        <w:t>Crossfield</w:t>
      </w:r>
      <w:r>
        <w:rPr>
          <w:sz w:val="20"/>
        </w:rPr>
        <w:t xml:space="preserve"> </w:t>
      </w:r>
      <w:r>
        <w:rPr>
          <w:spacing w:val="-6"/>
          <w:sz w:val="20"/>
        </w:rPr>
        <w:t>Arena</w:t>
      </w:r>
      <w:r>
        <w:rPr>
          <w:spacing w:val="-1"/>
          <w:sz w:val="20"/>
        </w:rPr>
        <w:t xml:space="preserve"> </w:t>
      </w:r>
      <w:r>
        <w:rPr>
          <w:spacing w:val="-6"/>
          <w:sz w:val="20"/>
        </w:rPr>
        <w:t>Board</w:t>
      </w:r>
      <w:r>
        <w:rPr>
          <w:spacing w:val="5"/>
          <w:sz w:val="20"/>
        </w:rPr>
        <w:t xml:space="preserve"> </w:t>
      </w:r>
      <w:r>
        <w:rPr>
          <w:spacing w:val="-6"/>
          <w:sz w:val="20"/>
        </w:rPr>
        <w:t>within</w:t>
      </w:r>
      <w:r>
        <w:rPr>
          <w:spacing w:val="-1"/>
          <w:sz w:val="20"/>
        </w:rPr>
        <w:t xml:space="preserve"> </w:t>
      </w:r>
      <w:r>
        <w:rPr>
          <w:spacing w:val="-6"/>
          <w:sz w:val="20"/>
        </w:rPr>
        <w:t>reasonable</w:t>
      </w:r>
      <w:r>
        <w:rPr>
          <w:sz w:val="20"/>
        </w:rPr>
        <w:t xml:space="preserve"> </w:t>
      </w:r>
      <w:r>
        <w:rPr>
          <w:spacing w:val="-6"/>
          <w:sz w:val="20"/>
        </w:rPr>
        <w:t>notice.</w:t>
      </w:r>
    </w:p>
    <w:p w14:paraId="174D89EE" w14:textId="77777777" w:rsidR="00A70679" w:rsidRDefault="00A70679">
      <w:pPr>
        <w:pStyle w:val="BodyText"/>
        <w:spacing w:before="11"/>
        <w:ind w:left="0"/>
      </w:pPr>
    </w:p>
    <w:p w14:paraId="14B13C44" w14:textId="77777777" w:rsidR="00A70679" w:rsidRDefault="00D735EE">
      <w:pPr>
        <w:pStyle w:val="Heading2"/>
        <w:ind w:left="220" w:firstLine="0"/>
      </w:pPr>
      <w:r>
        <w:rPr>
          <w:spacing w:val="-2"/>
        </w:rPr>
        <w:t>Confidentiality</w:t>
      </w:r>
    </w:p>
    <w:p w14:paraId="6E61B725" w14:textId="77777777" w:rsidR="00A70679" w:rsidRDefault="00D735EE">
      <w:pPr>
        <w:pStyle w:val="BodyText"/>
        <w:spacing w:before="116"/>
        <w:ind w:left="220" w:right="211"/>
        <w:jc w:val="both"/>
      </w:pPr>
      <w:r>
        <w:t xml:space="preserve">All members of the Board must maintain total confidentiality of all matters discussed in a </w:t>
      </w:r>
      <w:r>
        <w:t>board meeting for In Camera matters.</w:t>
      </w:r>
      <w:r>
        <w:rPr>
          <w:spacing w:val="40"/>
        </w:rPr>
        <w:t xml:space="preserve"> </w:t>
      </w:r>
      <w:r>
        <w:t>Once a decision has been passed by a majority of the Board, all Board Members must support that decision regardless of personal opinion.</w:t>
      </w:r>
    </w:p>
    <w:p w14:paraId="35BBFA5B" w14:textId="77777777" w:rsidR="00A70679" w:rsidRDefault="00A70679">
      <w:pPr>
        <w:jc w:val="both"/>
        <w:sectPr w:rsidR="00A70679">
          <w:pgSz w:w="12240" w:h="15840"/>
          <w:pgMar w:top="980" w:right="860" w:bottom="900" w:left="860" w:header="579" w:footer="712" w:gutter="0"/>
          <w:cols w:space="720"/>
        </w:sectPr>
      </w:pPr>
    </w:p>
    <w:p w14:paraId="07804EE7" w14:textId="77777777" w:rsidR="00A70679" w:rsidRDefault="00D735EE">
      <w:pPr>
        <w:tabs>
          <w:tab w:val="left" w:pos="10328"/>
        </w:tabs>
        <w:spacing w:before="82"/>
        <w:ind w:left="220"/>
        <w:rPr>
          <w:b/>
          <w:sz w:val="24"/>
        </w:rPr>
      </w:pPr>
      <w:r>
        <w:rPr>
          <w:b/>
          <w:color w:val="FFFFFF"/>
          <w:sz w:val="24"/>
          <w:shd w:val="clear" w:color="auto" w:fill="C00000"/>
        </w:rPr>
        <w:lastRenderedPageBreak/>
        <w:t>Appendix</w:t>
      </w:r>
      <w:r>
        <w:rPr>
          <w:b/>
          <w:color w:val="FFFFFF"/>
          <w:spacing w:val="-1"/>
          <w:sz w:val="24"/>
          <w:shd w:val="clear" w:color="auto" w:fill="C00000"/>
        </w:rPr>
        <w:t xml:space="preserve"> </w:t>
      </w:r>
      <w:r>
        <w:rPr>
          <w:b/>
          <w:color w:val="FFFFFF"/>
          <w:sz w:val="24"/>
          <w:shd w:val="clear" w:color="auto" w:fill="C00000"/>
        </w:rPr>
        <w:t>A</w:t>
      </w:r>
      <w:r>
        <w:rPr>
          <w:b/>
          <w:color w:val="FFFFFF"/>
          <w:spacing w:val="-6"/>
          <w:sz w:val="24"/>
          <w:shd w:val="clear" w:color="auto" w:fill="C00000"/>
        </w:rPr>
        <w:t xml:space="preserve"> </w:t>
      </w:r>
      <w:r>
        <w:rPr>
          <w:b/>
          <w:color w:val="FFFFFF"/>
          <w:sz w:val="24"/>
          <w:shd w:val="clear" w:color="auto" w:fill="C00000"/>
        </w:rPr>
        <w:t>–</w:t>
      </w:r>
      <w:r>
        <w:rPr>
          <w:b/>
          <w:color w:val="FFFFFF"/>
          <w:spacing w:val="-1"/>
          <w:sz w:val="24"/>
          <w:shd w:val="clear" w:color="auto" w:fill="C00000"/>
        </w:rPr>
        <w:t xml:space="preserve"> </w:t>
      </w:r>
      <w:r>
        <w:rPr>
          <w:b/>
          <w:color w:val="FFFFFF"/>
          <w:sz w:val="24"/>
          <w:shd w:val="clear" w:color="auto" w:fill="C00000"/>
        </w:rPr>
        <w:t>Information</w:t>
      </w:r>
      <w:r>
        <w:rPr>
          <w:b/>
          <w:color w:val="FFFFFF"/>
          <w:spacing w:val="1"/>
          <w:sz w:val="24"/>
          <w:shd w:val="clear" w:color="auto" w:fill="C00000"/>
        </w:rPr>
        <w:t xml:space="preserve"> </w:t>
      </w:r>
      <w:r>
        <w:rPr>
          <w:b/>
          <w:color w:val="FFFFFF"/>
          <w:spacing w:val="-2"/>
          <w:sz w:val="24"/>
          <w:shd w:val="clear" w:color="auto" w:fill="C00000"/>
        </w:rPr>
        <w:t>Flowchart</w:t>
      </w:r>
      <w:r>
        <w:rPr>
          <w:b/>
          <w:color w:val="FFFFFF"/>
          <w:sz w:val="24"/>
          <w:shd w:val="clear" w:color="auto" w:fill="C00000"/>
        </w:rPr>
        <w:tab/>
      </w:r>
    </w:p>
    <w:p w14:paraId="605F9F3A" w14:textId="77777777" w:rsidR="00A70679" w:rsidRDefault="00A70679">
      <w:pPr>
        <w:pStyle w:val="BodyText"/>
        <w:spacing w:before="11"/>
        <w:ind w:left="0"/>
        <w:rPr>
          <w:b/>
          <w:sz w:val="9"/>
        </w:rPr>
      </w:pPr>
    </w:p>
    <w:tbl>
      <w:tblPr>
        <w:tblW w:w="0" w:type="auto"/>
        <w:tblInd w:w="450" w:type="dxa"/>
        <w:tblBorders>
          <w:top w:val="single" w:sz="6" w:space="0" w:color="D0D5E3"/>
          <w:left w:val="single" w:sz="6" w:space="0" w:color="D0D5E3"/>
          <w:bottom w:val="single" w:sz="6" w:space="0" w:color="D0D5E3"/>
          <w:right w:val="single" w:sz="6" w:space="0" w:color="D0D5E3"/>
          <w:insideH w:val="single" w:sz="6" w:space="0" w:color="D0D5E3"/>
          <w:insideV w:val="single" w:sz="6" w:space="0" w:color="D0D5E3"/>
        </w:tblBorders>
        <w:tblLayout w:type="fixed"/>
        <w:tblCellMar>
          <w:left w:w="0" w:type="dxa"/>
          <w:right w:w="0" w:type="dxa"/>
        </w:tblCellMar>
        <w:tblLook w:val="01E0" w:firstRow="1" w:lastRow="1" w:firstColumn="1" w:lastColumn="1" w:noHBand="0" w:noVBand="0"/>
      </w:tblPr>
      <w:tblGrid>
        <w:gridCol w:w="629"/>
        <w:gridCol w:w="661"/>
        <w:gridCol w:w="951"/>
        <w:gridCol w:w="662"/>
        <w:gridCol w:w="686"/>
        <w:gridCol w:w="312"/>
        <w:gridCol w:w="626"/>
        <w:gridCol w:w="545"/>
        <w:gridCol w:w="90"/>
        <w:gridCol w:w="748"/>
        <w:gridCol w:w="258"/>
        <w:gridCol w:w="205"/>
        <w:gridCol w:w="205"/>
        <w:gridCol w:w="483"/>
        <w:gridCol w:w="632"/>
        <w:gridCol w:w="694"/>
        <w:gridCol w:w="900"/>
        <w:gridCol w:w="626"/>
      </w:tblGrid>
      <w:tr w:rsidR="00A70679" w14:paraId="09B9B556" w14:textId="77777777">
        <w:trPr>
          <w:trHeight w:val="342"/>
        </w:trPr>
        <w:tc>
          <w:tcPr>
            <w:tcW w:w="629" w:type="dxa"/>
            <w:tcBorders>
              <w:left w:val="single" w:sz="4" w:space="0" w:color="D0D5E3"/>
              <w:right w:val="single" w:sz="4" w:space="0" w:color="D0D5E3"/>
            </w:tcBorders>
          </w:tcPr>
          <w:p w14:paraId="4F6C4D76" w14:textId="77777777" w:rsidR="00A70679" w:rsidRDefault="00A70679">
            <w:pPr>
              <w:pStyle w:val="TableParagraph"/>
              <w:rPr>
                <w:rFonts w:ascii="Times New Roman"/>
                <w:sz w:val="18"/>
              </w:rPr>
            </w:pPr>
          </w:p>
        </w:tc>
        <w:tc>
          <w:tcPr>
            <w:tcW w:w="661" w:type="dxa"/>
            <w:tcBorders>
              <w:left w:val="single" w:sz="4" w:space="0" w:color="D0D5E3"/>
              <w:right w:val="single" w:sz="4" w:space="0" w:color="D0D5E3"/>
            </w:tcBorders>
          </w:tcPr>
          <w:p w14:paraId="08E47619" w14:textId="77777777" w:rsidR="00A70679" w:rsidRDefault="00A70679">
            <w:pPr>
              <w:pStyle w:val="TableParagraph"/>
              <w:rPr>
                <w:rFonts w:ascii="Times New Roman"/>
                <w:sz w:val="18"/>
              </w:rPr>
            </w:pPr>
          </w:p>
        </w:tc>
        <w:tc>
          <w:tcPr>
            <w:tcW w:w="951" w:type="dxa"/>
            <w:tcBorders>
              <w:left w:val="single" w:sz="4" w:space="0" w:color="D0D5E3"/>
              <w:right w:val="single" w:sz="4" w:space="0" w:color="D0D5E3"/>
            </w:tcBorders>
          </w:tcPr>
          <w:p w14:paraId="3F934279" w14:textId="77777777" w:rsidR="00A70679" w:rsidRDefault="00A70679">
            <w:pPr>
              <w:pStyle w:val="TableParagraph"/>
              <w:rPr>
                <w:rFonts w:ascii="Times New Roman"/>
                <w:sz w:val="18"/>
              </w:rPr>
            </w:pPr>
          </w:p>
        </w:tc>
        <w:tc>
          <w:tcPr>
            <w:tcW w:w="662" w:type="dxa"/>
            <w:tcBorders>
              <w:left w:val="single" w:sz="4" w:space="0" w:color="D0D5E3"/>
              <w:right w:val="single" w:sz="4" w:space="0" w:color="D0D5E3"/>
            </w:tcBorders>
          </w:tcPr>
          <w:p w14:paraId="0F69E7F0" w14:textId="77777777" w:rsidR="00A70679" w:rsidRDefault="00A70679">
            <w:pPr>
              <w:pStyle w:val="TableParagraph"/>
              <w:rPr>
                <w:rFonts w:ascii="Times New Roman"/>
                <w:sz w:val="18"/>
              </w:rPr>
            </w:pPr>
          </w:p>
        </w:tc>
        <w:tc>
          <w:tcPr>
            <w:tcW w:w="686" w:type="dxa"/>
            <w:tcBorders>
              <w:left w:val="single" w:sz="4" w:space="0" w:color="D0D5E3"/>
              <w:right w:val="single" w:sz="8" w:space="0" w:color="000000"/>
            </w:tcBorders>
          </w:tcPr>
          <w:p w14:paraId="6CF39CB4" w14:textId="77777777" w:rsidR="00A70679" w:rsidRDefault="00A70679">
            <w:pPr>
              <w:pStyle w:val="TableParagraph"/>
              <w:rPr>
                <w:rFonts w:ascii="Times New Roman"/>
                <w:sz w:val="18"/>
              </w:rPr>
            </w:pPr>
          </w:p>
        </w:tc>
        <w:tc>
          <w:tcPr>
            <w:tcW w:w="2989" w:type="dxa"/>
            <w:gridSpan w:val="8"/>
            <w:vMerge w:val="restart"/>
            <w:tcBorders>
              <w:top w:val="single" w:sz="6" w:space="0" w:color="000000"/>
              <w:left w:val="single" w:sz="8" w:space="0" w:color="000000"/>
              <w:bottom w:val="single" w:sz="12" w:space="0" w:color="000000"/>
              <w:right w:val="single" w:sz="8" w:space="0" w:color="000000"/>
            </w:tcBorders>
            <w:shd w:val="clear" w:color="auto" w:fill="FFFF00"/>
          </w:tcPr>
          <w:p w14:paraId="728027CB" w14:textId="0A704C0A" w:rsidR="0014000A" w:rsidRDefault="0014000A" w:rsidP="0014000A">
            <w:pPr>
              <w:pStyle w:val="TableParagraph"/>
              <w:rPr>
                <w:spacing w:val="-2"/>
                <w:sz w:val="20"/>
              </w:rPr>
            </w:pPr>
            <w:r>
              <w:rPr>
                <w:spacing w:val="-2"/>
                <w:sz w:val="20"/>
              </w:rPr>
              <w:t>All Policies and Procedures are under the umbrella of RMAA(Rocky Mountain Athletics Association)</w:t>
            </w:r>
          </w:p>
          <w:p w14:paraId="30FEE5F6" w14:textId="77777777" w:rsidR="0014000A" w:rsidRDefault="0014000A" w:rsidP="0014000A">
            <w:pPr>
              <w:pStyle w:val="TableParagraph"/>
              <w:rPr>
                <w:spacing w:val="-2"/>
                <w:sz w:val="20"/>
              </w:rPr>
            </w:pPr>
          </w:p>
          <w:p w14:paraId="58CFA046" w14:textId="12C1D46C" w:rsidR="00A70679" w:rsidRDefault="00D735EE" w:rsidP="0014000A">
            <w:pPr>
              <w:pStyle w:val="TableParagraph"/>
              <w:rPr>
                <w:sz w:val="20"/>
              </w:rPr>
            </w:pPr>
            <w:r>
              <w:rPr>
                <w:spacing w:val="-2"/>
                <w:sz w:val="20"/>
              </w:rPr>
              <w:t>CMHA</w:t>
            </w:r>
            <w:r>
              <w:rPr>
                <w:spacing w:val="-26"/>
                <w:sz w:val="20"/>
              </w:rPr>
              <w:t xml:space="preserve"> </w:t>
            </w:r>
            <w:r>
              <w:rPr>
                <w:spacing w:val="-2"/>
                <w:sz w:val="20"/>
              </w:rPr>
              <w:t>Registered</w:t>
            </w:r>
            <w:r>
              <w:rPr>
                <w:spacing w:val="-12"/>
                <w:sz w:val="20"/>
              </w:rPr>
              <w:t xml:space="preserve"> </w:t>
            </w:r>
            <w:r>
              <w:rPr>
                <w:spacing w:val="-2"/>
                <w:sz w:val="20"/>
              </w:rPr>
              <w:t xml:space="preserve">Society </w:t>
            </w:r>
            <w:r>
              <w:rPr>
                <w:spacing w:val="-10"/>
                <w:sz w:val="20"/>
              </w:rPr>
              <w:t>Objects</w:t>
            </w:r>
            <w:r>
              <w:rPr>
                <w:spacing w:val="-4"/>
                <w:sz w:val="20"/>
              </w:rPr>
              <w:t xml:space="preserve"> </w:t>
            </w:r>
            <w:r>
              <w:rPr>
                <w:spacing w:val="-10"/>
                <w:sz w:val="20"/>
              </w:rPr>
              <w:t>and</w:t>
            </w:r>
            <w:r>
              <w:rPr>
                <w:sz w:val="20"/>
              </w:rPr>
              <w:t xml:space="preserve"> </w:t>
            </w:r>
            <w:r>
              <w:rPr>
                <w:spacing w:val="-10"/>
                <w:sz w:val="20"/>
              </w:rPr>
              <w:t>Bylaws</w:t>
            </w:r>
            <w:r>
              <w:rPr>
                <w:spacing w:val="-4"/>
                <w:sz w:val="20"/>
              </w:rPr>
              <w:t xml:space="preserve"> </w:t>
            </w:r>
            <w:r>
              <w:rPr>
                <w:spacing w:val="-10"/>
                <w:sz w:val="20"/>
              </w:rPr>
              <w:t xml:space="preserve">Officially </w:t>
            </w:r>
            <w:r>
              <w:rPr>
                <w:spacing w:val="-8"/>
                <w:sz w:val="20"/>
              </w:rPr>
              <w:t>recognized</w:t>
            </w:r>
            <w:r>
              <w:rPr>
                <w:spacing w:val="-14"/>
                <w:sz w:val="20"/>
              </w:rPr>
              <w:t xml:space="preserve"> </w:t>
            </w:r>
            <w:r>
              <w:rPr>
                <w:spacing w:val="-8"/>
                <w:sz w:val="20"/>
              </w:rPr>
              <w:t>under</w:t>
            </w:r>
            <w:r>
              <w:rPr>
                <w:spacing w:val="-9"/>
                <w:sz w:val="20"/>
              </w:rPr>
              <w:t xml:space="preserve"> </w:t>
            </w:r>
            <w:r>
              <w:rPr>
                <w:spacing w:val="-8"/>
                <w:sz w:val="20"/>
              </w:rPr>
              <w:t>the</w:t>
            </w:r>
          </w:p>
          <w:p w14:paraId="30447313" w14:textId="77777777" w:rsidR="00A70679" w:rsidRDefault="00D735EE">
            <w:pPr>
              <w:pStyle w:val="TableParagraph"/>
              <w:spacing w:before="120"/>
              <w:ind w:left="226"/>
              <w:rPr>
                <w:sz w:val="20"/>
              </w:rPr>
            </w:pPr>
            <w:r>
              <w:rPr>
                <w:noProof/>
              </w:rPr>
              <mc:AlternateContent>
                <mc:Choice Requires="wps">
                  <w:drawing>
                    <wp:anchor distT="0" distB="0" distL="0" distR="0" simplePos="0" relativeHeight="485768704" behindDoc="1" locked="0" layoutInCell="1" allowOverlap="1" wp14:anchorId="2F29BE6D" wp14:editId="6F7B3642">
                      <wp:simplePos x="0" y="0"/>
                      <wp:positionH relativeFrom="column">
                        <wp:posOffset>876297</wp:posOffset>
                      </wp:positionH>
                      <wp:positionV relativeFrom="paragraph">
                        <wp:posOffset>654747</wp:posOffset>
                      </wp:positionV>
                      <wp:extent cx="118110" cy="13716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37160"/>
                                <a:chOff x="0" y="0"/>
                                <a:chExt cx="118110" cy="137160"/>
                              </a:xfrm>
                            </wpg:grpSpPr>
                            <pic:pic xmlns:pic="http://schemas.openxmlformats.org/drawingml/2006/picture">
                              <pic:nvPicPr>
                                <pic:cNvPr id="38" name="Image 38"/>
                                <pic:cNvPicPr/>
                              </pic:nvPicPr>
                              <pic:blipFill>
                                <a:blip r:embed="rId15" cstate="print"/>
                                <a:stretch>
                                  <a:fillRect/>
                                </a:stretch>
                              </pic:blipFill>
                              <pic:spPr>
                                <a:xfrm>
                                  <a:off x="831" y="179"/>
                                  <a:ext cx="116229" cy="135803"/>
                                </a:xfrm>
                                <a:prstGeom prst="rect">
                                  <a:avLst/>
                                </a:prstGeom>
                              </pic:spPr>
                            </pic:pic>
                            <pic:pic xmlns:pic="http://schemas.openxmlformats.org/drawingml/2006/picture">
                              <pic:nvPicPr>
                                <pic:cNvPr id="39" name="Image 39"/>
                                <pic:cNvPicPr/>
                              </pic:nvPicPr>
                              <pic:blipFill>
                                <a:blip r:embed="rId16" cstate="print"/>
                                <a:stretch>
                                  <a:fillRect/>
                                </a:stretch>
                              </pic:blipFill>
                              <pic:spPr>
                                <a:xfrm>
                                  <a:off x="0" y="0"/>
                                  <a:ext cx="117500" cy="137070"/>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8.999832pt;margin-top:51.554932pt;width:9.3pt;height:10.8pt;mso-position-horizontal-relative:column;mso-position-vertical-relative:paragraph;z-index:-17547776" id="docshapegroup36" coordorigin="1380,1031" coordsize="186,216">
                      <v:shape style="position:absolute;left:1381;top:1031;width:184;height:214" type="#_x0000_t75" id="docshape37" stroked="false">
                        <v:imagedata r:id="rId17" o:title=""/>
                      </v:shape>
                      <v:shape style="position:absolute;left:1380;top:1031;width:186;height:216" type="#_x0000_t75" id="docshape38" stroked="false">
                        <v:imagedata r:id="rId18" o:title=""/>
                      </v:shape>
                      <w10:wrap type="none"/>
                    </v:group>
                  </w:pict>
                </mc:Fallback>
              </mc:AlternateContent>
            </w:r>
            <w:r>
              <w:rPr>
                <w:w w:val="85"/>
                <w:sz w:val="20"/>
              </w:rPr>
              <w:t>Alberta</w:t>
            </w:r>
            <w:r>
              <w:rPr>
                <w:spacing w:val="-3"/>
                <w:w w:val="85"/>
                <w:sz w:val="20"/>
              </w:rPr>
              <w:t xml:space="preserve"> </w:t>
            </w:r>
            <w:r>
              <w:rPr>
                <w:w w:val="85"/>
                <w:sz w:val="20"/>
              </w:rPr>
              <w:t>Societies</w:t>
            </w:r>
            <w:r>
              <w:rPr>
                <w:spacing w:val="3"/>
                <w:sz w:val="20"/>
              </w:rPr>
              <w:t xml:space="preserve"> </w:t>
            </w:r>
            <w:r>
              <w:rPr>
                <w:spacing w:val="-5"/>
                <w:w w:val="85"/>
                <w:sz w:val="20"/>
              </w:rPr>
              <w:t>Act</w:t>
            </w:r>
          </w:p>
        </w:tc>
        <w:tc>
          <w:tcPr>
            <w:tcW w:w="483" w:type="dxa"/>
            <w:tcBorders>
              <w:left w:val="single" w:sz="8" w:space="0" w:color="000000"/>
              <w:right w:val="single" w:sz="4" w:space="0" w:color="D0D5E3"/>
            </w:tcBorders>
          </w:tcPr>
          <w:p w14:paraId="4CFF6AFB" w14:textId="77777777" w:rsidR="00A70679" w:rsidRDefault="00A70679">
            <w:pPr>
              <w:pStyle w:val="TableParagraph"/>
              <w:rPr>
                <w:rFonts w:ascii="Times New Roman"/>
                <w:sz w:val="18"/>
              </w:rPr>
            </w:pPr>
          </w:p>
        </w:tc>
        <w:tc>
          <w:tcPr>
            <w:tcW w:w="632" w:type="dxa"/>
            <w:tcBorders>
              <w:left w:val="single" w:sz="4" w:space="0" w:color="D0D5E3"/>
              <w:right w:val="single" w:sz="4" w:space="0" w:color="D0D5E3"/>
            </w:tcBorders>
          </w:tcPr>
          <w:p w14:paraId="7DB7F92B" w14:textId="77777777" w:rsidR="00A70679" w:rsidRDefault="00A70679">
            <w:pPr>
              <w:pStyle w:val="TableParagraph"/>
              <w:rPr>
                <w:rFonts w:ascii="Times New Roman"/>
                <w:sz w:val="18"/>
              </w:rPr>
            </w:pPr>
          </w:p>
        </w:tc>
        <w:tc>
          <w:tcPr>
            <w:tcW w:w="694" w:type="dxa"/>
            <w:tcBorders>
              <w:left w:val="single" w:sz="4" w:space="0" w:color="D0D5E3"/>
              <w:right w:val="single" w:sz="4" w:space="0" w:color="D0D5E3"/>
            </w:tcBorders>
          </w:tcPr>
          <w:p w14:paraId="15DEEC99" w14:textId="77777777" w:rsidR="00A70679" w:rsidRDefault="00A70679">
            <w:pPr>
              <w:pStyle w:val="TableParagraph"/>
              <w:rPr>
                <w:rFonts w:ascii="Times New Roman"/>
                <w:sz w:val="18"/>
              </w:rPr>
            </w:pPr>
          </w:p>
        </w:tc>
        <w:tc>
          <w:tcPr>
            <w:tcW w:w="900" w:type="dxa"/>
            <w:tcBorders>
              <w:left w:val="single" w:sz="4" w:space="0" w:color="D0D5E3"/>
              <w:right w:val="single" w:sz="4" w:space="0" w:color="D0D5E3"/>
            </w:tcBorders>
          </w:tcPr>
          <w:p w14:paraId="2427545E"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13DC6920" w14:textId="77777777" w:rsidR="00A70679" w:rsidRDefault="00A70679">
            <w:pPr>
              <w:pStyle w:val="TableParagraph"/>
              <w:rPr>
                <w:rFonts w:ascii="Times New Roman"/>
                <w:sz w:val="18"/>
              </w:rPr>
            </w:pPr>
          </w:p>
        </w:tc>
      </w:tr>
      <w:tr w:rsidR="00A70679" w14:paraId="453797F1" w14:textId="77777777">
        <w:trPr>
          <w:trHeight w:val="349"/>
        </w:trPr>
        <w:tc>
          <w:tcPr>
            <w:tcW w:w="629" w:type="dxa"/>
            <w:tcBorders>
              <w:left w:val="single" w:sz="4" w:space="0" w:color="D0D5E3"/>
              <w:right w:val="single" w:sz="4" w:space="0" w:color="D0D5E3"/>
            </w:tcBorders>
          </w:tcPr>
          <w:p w14:paraId="346E6D60" w14:textId="77777777" w:rsidR="00A70679" w:rsidRDefault="00A70679">
            <w:pPr>
              <w:pStyle w:val="TableParagraph"/>
              <w:rPr>
                <w:rFonts w:ascii="Times New Roman"/>
                <w:sz w:val="18"/>
              </w:rPr>
            </w:pPr>
          </w:p>
        </w:tc>
        <w:tc>
          <w:tcPr>
            <w:tcW w:w="661" w:type="dxa"/>
            <w:tcBorders>
              <w:left w:val="single" w:sz="4" w:space="0" w:color="D0D5E3"/>
              <w:right w:val="single" w:sz="4" w:space="0" w:color="D0D5E3"/>
            </w:tcBorders>
          </w:tcPr>
          <w:p w14:paraId="0B66BA25" w14:textId="77777777" w:rsidR="00A70679" w:rsidRDefault="00A70679">
            <w:pPr>
              <w:pStyle w:val="TableParagraph"/>
              <w:rPr>
                <w:rFonts w:ascii="Times New Roman"/>
                <w:sz w:val="18"/>
              </w:rPr>
            </w:pPr>
          </w:p>
        </w:tc>
        <w:tc>
          <w:tcPr>
            <w:tcW w:w="951" w:type="dxa"/>
            <w:tcBorders>
              <w:left w:val="single" w:sz="4" w:space="0" w:color="D0D5E3"/>
              <w:right w:val="single" w:sz="4" w:space="0" w:color="D0D5E3"/>
            </w:tcBorders>
          </w:tcPr>
          <w:p w14:paraId="7EFFCEBE" w14:textId="77777777" w:rsidR="00A70679" w:rsidRDefault="00A70679">
            <w:pPr>
              <w:pStyle w:val="TableParagraph"/>
              <w:rPr>
                <w:rFonts w:ascii="Times New Roman"/>
                <w:sz w:val="18"/>
              </w:rPr>
            </w:pPr>
          </w:p>
        </w:tc>
        <w:tc>
          <w:tcPr>
            <w:tcW w:w="662" w:type="dxa"/>
            <w:tcBorders>
              <w:left w:val="single" w:sz="4" w:space="0" w:color="D0D5E3"/>
              <w:right w:val="single" w:sz="4" w:space="0" w:color="D0D5E3"/>
            </w:tcBorders>
          </w:tcPr>
          <w:p w14:paraId="36AB3CCB" w14:textId="77777777" w:rsidR="00A70679" w:rsidRDefault="00A70679">
            <w:pPr>
              <w:pStyle w:val="TableParagraph"/>
              <w:rPr>
                <w:rFonts w:ascii="Times New Roman"/>
                <w:sz w:val="18"/>
              </w:rPr>
            </w:pPr>
          </w:p>
        </w:tc>
        <w:tc>
          <w:tcPr>
            <w:tcW w:w="686" w:type="dxa"/>
            <w:tcBorders>
              <w:left w:val="single" w:sz="4" w:space="0" w:color="D0D5E3"/>
              <w:right w:val="single" w:sz="8" w:space="0" w:color="000000"/>
            </w:tcBorders>
          </w:tcPr>
          <w:p w14:paraId="624815A1" w14:textId="77777777" w:rsidR="00A70679" w:rsidRDefault="00A70679">
            <w:pPr>
              <w:pStyle w:val="TableParagraph"/>
              <w:rPr>
                <w:rFonts w:ascii="Times New Roman"/>
                <w:sz w:val="18"/>
              </w:rPr>
            </w:pPr>
          </w:p>
        </w:tc>
        <w:tc>
          <w:tcPr>
            <w:tcW w:w="2989" w:type="dxa"/>
            <w:gridSpan w:val="8"/>
            <w:vMerge/>
            <w:tcBorders>
              <w:top w:val="nil"/>
              <w:left w:val="single" w:sz="8" w:space="0" w:color="000000"/>
              <w:bottom w:val="single" w:sz="12" w:space="0" w:color="000000"/>
              <w:right w:val="single" w:sz="8" w:space="0" w:color="000000"/>
            </w:tcBorders>
            <w:shd w:val="clear" w:color="auto" w:fill="FFFF00"/>
          </w:tcPr>
          <w:p w14:paraId="0272B22F" w14:textId="77777777" w:rsidR="00A70679" w:rsidRDefault="00A70679">
            <w:pPr>
              <w:rPr>
                <w:sz w:val="2"/>
                <w:szCs w:val="2"/>
              </w:rPr>
            </w:pPr>
          </w:p>
        </w:tc>
        <w:tc>
          <w:tcPr>
            <w:tcW w:w="483" w:type="dxa"/>
            <w:tcBorders>
              <w:left w:val="single" w:sz="8" w:space="0" w:color="000000"/>
              <w:right w:val="single" w:sz="4" w:space="0" w:color="D0D5E3"/>
            </w:tcBorders>
          </w:tcPr>
          <w:p w14:paraId="052A6FBF" w14:textId="77777777" w:rsidR="00A70679" w:rsidRDefault="00A70679">
            <w:pPr>
              <w:pStyle w:val="TableParagraph"/>
              <w:rPr>
                <w:rFonts w:ascii="Times New Roman"/>
                <w:sz w:val="18"/>
              </w:rPr>
            </w:pPr>
          </w:p>
        </w:tc>
        <w:tc>
          <w:tcPr>
            <w:tcW w:w="632" w:type="dxa"/>
            <w:tcBorders>
              <w:left w:val="single" w:sz="4" w:space="0" w:color="D0D5E3"/>
              <w:right w:val="single" w:sz="4" w:space="0" w:color="D0D5E3"/>
            </w:tcBorders>
          </w:tcPr>
          <w:p w14:paraId="480DAE7B" w14:textId="77777777" w:rsidR="00A70679" w:rsidRDefault="00A70679">
            <w:pPr>
              <w:pStyle w:val="TableParagraph"/>
              <w:rPr>
                <w:rFonts w:ascii="Times New Roman"/>
                <w:sz w:val="18"/>
              </w:rPr>
            </w:pPr>
          </w:p>
        </w:tc>
        <w:tc>
          <w:tcPr>
            <w:tcW w:w="694" w:type="dxa"/>
            <w:tcBorders>
              <w:left w:val="single" w:sz="4" w:space="0" w:color="D0D5E3"/>
              <w:right w:val="single" w:sz="4" w:space="0" w:color="D0D5E3"/>
            </w:tcBorders>
          </w:tcPr>
          <w:p w14:paraId="4FEB8915" w14:textId="77777777" w:rsidR="00A70679" w:rsidRDefault="00A70679">
            <w:pPr>
              <w:pStyle w:val="TableParagraph"/>
              <w:rPr>
                <w:rFonts w:ascii="Times New Roman"/>
                <w:sz w:val="18"/>
              </w:rPr>
            </w:pPr>
          </w:p>
        </w:tc>
        <w:tc>
          <w:tcPr>
            <w:tcW w:w="900" w:type="dxa"/>
            <w:tcBorders>
              <w:left w:val="single" w:sz="4" w:space="0" w:color="D0D5E3"/>
              <w:right w:val="single" w:sz="4" w:space="0" w:color="D0D5E3"/>
            </w:tcBorders>
          </w:tcPr>
          <w:p w14:paraId="19F6CC1D"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2C013413" w14:textId="77777777" w:rsidR="00A70679" w:rsidRDefault="00A70679">
            <w:pPr>
              <w:pStyle w:val="TableParagraph"/>
              <w:rPr>
                <w:rFonts w:ascii="Times New Roman"/>
                <w:sz w:val="18"/>
              </w:rPr>
            </w:pPr>
          </w:p>
        </w:tc>
      </w:tr>
      <w:tr w:rsidR="00A70679" w14:paraId="0AD37A7E" w14:textId="77777777">
        <w:trPr>
          <w:trHeight w:val="349"/>
        </w:trPr>
        <w:tc>
          <w:tcPr>
            <w:tcW w:w="629" w:type="dxa"/>
            <w:tcBorders>
              <w:left w:val="single" w:sz="4" w:space="0" w:color="D0D5E3"/>
              <w:right w:val="single" w:sz="4" w:space="0" w:color="D0D5E3"/>
            </w:tcBorders>
          </w:tcPr>
          <w:p w14:paraId="00CCC6A1" w14:textId="77777777" w:rsidR="00A70679" w:rsidRDefault="00A70679">
            <w:pPr>
              <w:pStyle w:val="TableParagraph"/>
              <w:rPr>
                <w:rFonts w:ascii="Times New Roman"/>
                <w:sz w:val="18"/>
              </w:rPr>
            </w:pPr>
          </w:p>
        </w:tc>
        <w:tc>
          <w:tcPr>
            <w:tcW w:w="661" w:type="dxa"/>
            <w:tcBorders>
              <w:left w:val="single" w:sz="4" w:space="0" w:color="D0D5E3"/>
              <w:right w:val="single" w:sz="4" w:space="0" w:color="D0D5E3"/>
            </w:tcBorders>
          </w:tcPr>
          <w:p w14:paraId="4AECCC4E" w14:textId="77777777" w:rsidR="00A70679" w:rsidRDefault="00A70679">
            <w:pPr>
              <w:pStyle w:val="TableParagraph"/>
              <w:rPr>
                <w:rFonts w:ascii="Times New Roman"/>
                <w:sz w:val="18"/>
              </w:rPr>
            </w:pPr>
          </w:p>
        </w:tc>
        <w:tc>
          <w:tcPr>
            <w:tcW w:w="951" w:type="dxa"/>
            <w:tcBorders>
              <w:left w:val="single" w:sz="4" w:space="0" w:color="D0D5E3"/>
              <w:right w:val="single" w:sz="4" w:space="0" w:color="D0D5E3"/>
            </w:tcBorders>
          </w:tcPr>
          <w:p w14:paraId="7966A08E" w14:textId="77777777" w:rsidR="00A70679" w:rsidRDefault="00A70679">
            <w:pPr>
              <w:pStyle w:val="TableParagraph"/>
              <w:rPr>
                <w:rFonts w:ascii="Times New Roman"/>
                <w:sz w:val="18"/>
              </w:rPr>
            </w:pPr>
          </w:p>
        </w:tc>
        <w:tc>
          <w:tcPr>
            <w:tcW w:w="662" w:type="dxa"/>
            <w:tcBorders>
              <w:left w:val="single" w:sz="4" w:space="0" w:color="D0D5E3"/>
              <w:right w:val="single" w:sz="4" w:space="0" w:color="D0D5E3"/>
            </w:tcBorders>
          </w:tcPr>
          <w:p w14:paraId="712A532E" w14:textId="77777777" w:rsidR="00A70679" w:rsidRDefault="00A70679">
            <w:pPr>
              <w:pStyle w:val="TableParagraph"/>
              <w:rPr>
                <w:rFonts w:ascii="Times New Roman"/>
                <w:sz w:val="18"/>
              </w:rPr>
            </w:pPr>
          </w:p>
        </w:tc>
        <w:tc>
          <w:tcPr>
            <w:tcW w:w="686" w:type="dxa"/>
            <w:tcBorders>
              <w:left w:val="single" w:sz="4" w:space="0" w:color="D0D5E3"/>
              <w:right w:val="single" w:sz="8" w:space="0" w:color="000000"/>
            </w:tcBorders>
          </w:tcPr>
          <w:p w14:paraId="7FC6059E" w14:textId="77777777" w:rsidR="00A70679" w:rsidRDefault="00A70679">
            <w:pPr>
              <w:pStyle w:val="TableParagraph"/>
              <w:rPr>
                <w:rFonts w:ascii="Times New Roman"/>
                <w:sz w:val="18"/>
              </w:rPr>
            </w:pPr>
          </w:p>
        </w:tc>
        <w:tc>
          <w:tcPr>
            <w:tcW w:w="2989" w:type="dxa"/>
            <w:gridSpan w:val="8"/>
            <w:vMerge/>
            <w:tcBorders>
              <w:top w:val="nil"/>
              <w:left w:val="single" w:sz="8" w:space="0" w:color="000000"/>
              <w:bottom w:val="single" w:sz="12" w:space="0" w:color="000000"/>
              <w:right w:val="single" w:sz="8" w:space="0" w:color="000000"/>
            </w:tcBorders>
            <w:shd w:val="clear" w:color="auto" w:fill="FFFF00"/>
          </w:tcPr>
          <w:p w14:paraId="6AD26C9E" w14:textId="77777777" w:rsidR="00A70679" w:rsidRDefault="00A70679">
            <w:pPr>
              <w:rPr>
                <w:sz w:val="2"/>
                <w:szCs w:val="2"/>
              </w:rPr>
            </w:pPr>
          </w:p>
        </w:tc>
        <w:tc>
          <w:tcPr>
            <w:tcW w:w="483" w:type="dxa"/>
            <w:tcBorders>
              <w:left w:val="single" w:sz="8" w:space="0" w:color="000000"/>
              <w:right w:val="single" w:sz="4" w:space="0" w:color="D0D5E3"/>
            </w:tcBorders>
          </w:tcPr>
          <w:p w14:paraId="259DCABB" w14:textId="77777777" w:rsidR="00A70679" w:rsidRDefault="00A70679">
            <w:pPr>
              <w:pStyle w:val="TableParagraph"/>
              <w:rPr>
                <w:rFonts w:ascii="Times New Roman"/>
                <w:sz w:val="18"/>
              </w:rPr>
            </w:pPr>
          </w:p>
        </w:tc>
        <w:tc>
          <w:tcPr>
            <w:tcW w:w="632" w:type="dxa"/>
            <w:tcBorders>
              <w:left w:val="single" w:sz="4" w:space="0" w:color="D0D5E3"/>
              <w:right w:val="single" w:sz="4" w:space="0" w:color="D0D5E3"/>
            </w:tcBorders>
          </w:tcPr>
          <w:p w14:paraId="31773FFA" w14:textId="77777777" w:rsidR="00A70679" w:rsidRDefault="00A70679">
            <w:pPr>
              <w:pStyle w:val="TableParagraph"/>
              <w:rPr>
                <w:rFonts w:ascii="Times New Roman"/>
                <w:sz w:val="18"/>
              </w:rPr>
            </w:pPr>
          </w:p>
        </w:tc>
        <w:tc>
          <w:tcPr>
            <w:tcW w:w="694" w:type="dxa"/>
            <w:tcBorders>
              <w:left w:val="single" w:sz="4" w:space="0" w:color="D0D5E3"/>
              <w:right w:val="single" w:sz="4" w:space="0" w:color="D0D5E3"/>
            </w:tcBorders>
          </w:tcPr>
          <w:p w14:paraId="46DE1DB5" w14:textId="77777777" w:rsidR="00A70679" w:rsidRDefault="00A70679">
            <w:pPr>
              <w:pStyle w:val="TableParagraph"/>
              <w:rPr>
                <w:rFonts w:ascii="Times New Roman"/>
                <w:sz w:val="18"/>
              </w:rPr>
            </w:pPr>
          </w:p>
        </w:tc>
        <w:tc>
          <w:tcPr>
            <w:tcW w:w="900" w:type="dxa"/>
            <w:tcBorders>
              <w:left w:val="single" w:sz="4" w:space="0" w:color="D0D5E3"/>
              <w:right w:val="single" w:sz="4" w:space="0" w:color="D0D5E3"/>
            </w:tcBorders>
          </w:tcPr>
          <w:p w14:paraId="522671F5"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27EEAF9A" w14:textId="77777777" w:rsidR="00A70679" w:rsidRDefault="00A70679">
            <w:pPr>
              <w:pStyle w:val="TableParagraph"/>
              <w:rPr>
                <w:rFonts w:ascii="Times New Roman"/>
                <w:sz w:val="18"/>
              </w:rPr>
            </w:pPr>
          </w:p>
        </w:tc>
      </w:tr>
      <w:tr w:rsidR="00A70679" w14:paraId="5140A10E" w14:textId="77777777">
        <w:trPr>
          <w:trHeight w:val="356"/>
        </w:trPr>
        <w:tc>
          <w:tcPr>
            <w:tcW w:w="629" w:type="dxa"/>
            <w:tcBorders>
              <w:left w:val="single" w:sz="4" w:space="0" w:color="D0D5E3"/>
              <w:right w:val="single" w:sz="4" w:space="0" w:color="D0D5E3"/>
            </w:tcBorders>
          </w:tcPr>
          <w:p w14:paraId="6E0EFB8D" w14:textId="77777777" w:rsidR="00A70679" w:rsidRDefault="00A70679">
            <w:pPr>
              <w:pStyle w:val="TableParagraph"/>
              <w:rPr>
                <w:rFonts w:ascii="Times New Roman"/>
                <w:sz w:val="18"/>
              </w:rPr>
            </w:pPr>
          </w:p>
        </w:tc>
        <w:tc>
          <w:tcPr>
            <w:tcW w:w="661" w:type="dxa"/>
            <w:tcBorders>
              <w:left w:val="single" w:sz="4" w:space="0" w:color="D0D5E3"/>
              <w:right w:val="single" w:sz="4" w:space="0" w:color="D0D5E3"/>
            </w:tcBorders>
          </w:tcPr>
          <w:p w14:paraId="4FD550E0" w14:textId="77777777" w:rsidR="00A70679" w:rsidRDefault="00A70679">
            <w:pPr>
              <w:pStyle w:val="TableParagraph"/>
              <w:rPr>
                <w:rFonts w:ascii="Times New Roman"/>
                <w:sz w:val="18"/>
              </w:rPr>
            </w:pPr>
          </w:p>
        </w:tc>
        <w:tc>
          <w:tcPr>
            <w:tcW w:w="951" w:type="dxa"/>
            <w:tcBorders>
              <w:left w:val="single" w:sz="4" w:space="0" w:color="D0D5E3"/>
              <w:right w:val="single" w:sz="4" w:space="0" w:color="D0D5E3"/>
            </w:tcBorders>
          </w:tcPr>
          <w:p w14:paraId="458C7692" w14:textId="77777777" w:rsidR="00A70679" w:rsidRDefault="00A70679">
            <w:pPr>
              <w:pStyle w:val="TableParagraph"/>
              <w:rPr>
                <w:rFonts w:ascii="Times New Roman"/>
                <w:sz w:val="18"/>
              </w:rPr>
            </w:pPr>
          </w:p>
        </w:tc>
        <w:tc>
          <w:tcPr>
            <w:tcW w:w="662" w:type="dxa"/>
            <w:tcBorders>
              <w:left w:val="single" w:sz="4" w:space="0" w:color="D0D5E3"/>
              <w:right w:val="single" w:sz="4" w:space="0" w:color="D0D5E3"/>
            </w:tcBorders>
          </w:tcPr>
          <w:p w14:paraId="38AD86AC" w14:textId="77777777" w:rsidR="00A70679" w:rsidRDefault="00A70679">
            <w:pPr>
              <w:pStyle w:val="TableParagraph"/>
              <w:rPr>
                <w:rFonts w:ascii="Times New Roman"/>
                <w:sz w:val="18"/>
              </w:rPr>
            </w:pPr>
          </w:p>
        </w:tc>
        <w:tc>
          <w:tcPr>
            <w:tcW w:w="686" w:type="dxa"/>
            <w:tcBorders>
              <w:left w:val="single" w:sz="4" w:space="0" w:color="D0D5E3"/>
              <w:right w:val="single" w:sz="8" w:space="0" w:color="000000"/>
            </w:tcBorders>
          </w:tcPr>
          <w:p w14:paraId="741440D5" w14:textId="77777777" w:rsidR="00A70679" w:rsidRDefault="00A70679">
            <w:pPr>
              <w:pStyle w:val="TableParagraph"/>
              <w:rPr>
                <w:rFonts w:ascii="Times New Roman"/>
                <w:sz w:val="18"/>
              </w:rPr>
            </w:pPr>
          </w:p>
        </w:tc>
        <w:tc>
          <w:tcPr>
            <w:tcW w:w="2989" w:type="dxa"/>
            <w:gridSpan w:val="8"/>
            <w:vMerge/>
            <w:tcBorders>
              <w:top w:val="nil"/>
              <w:left w:val="single" w:sz="8" w:space="0" w:color="000000"/>
              <w:bottom w:val="single" w:sz="12" w:space="0" w:color="000000"/>
              <w:right w:val="single" w:sz="8" w:space="0" w:color="000000"/>
            </w:tcBorders>
            <w:shd w:val="clear" w:color="auto" w:fill="FFFF00"/>
          </w:tcPr>
          <w:p w14:paraId="48082F1A" w14:textId="77777777" w:rsidR="00A70679" w:rsidRDefault="00A70679">
            <w:pPr>
              <w:rPr>
                <w:sz w:val="2"/>
                <w:szCs w:val="2"/>
              </w:rPr>
            </w:pPr>
          </w:p>
        </w:tc>
        <w:tc>
          <w:tcPr>
            <w:tcW w:w="483" w:type="dxa"/>
            <w:tcBorders>
              <w:left w:val="single" w:sz="8" w:space="0" w:color="000000"/>
              <w:right w:val="single" w:sz="4" w:space="0" w:color="D0D5E3"/>
            </w:tcBorders>
          </w:tcPr>
          <w:p w14:paraId="7D03DEB8" w14:textId="77777777" w:rsidR="00A70679" w:rsidRDefault="00A70679">
            <w:pPr>
              <w:pStyle w:val="TableParagraph"/>
              <w:rPr>
                <w:rFonts w:ascii="Times New Roman"/>
                <w:sz w:val="18"/>
              </w:rPr>
            </w:pPr>
          </w:p>
        </w:tc>
        <w:tc>
          <w:tcPr>
            <w:tcW w:w="632" w:type="dxa"/>
            <w:tcBorders>
              <w:left w:val="single" w:sz="4" w:space="0" w:color="D0D5E3"/>
              <w:right w:val="single" w:sz="4" w:space="0" w:color="D0D5E3"/>
            </w:tcBorders>
          </w:tcPr>
          <w:p w14:paraId="188436BA" w14:textId="77777777" w:rsidR="00A70679" w:rsidRDefault="00A70679">
            <w:pPr>
              <w:pStyle w:val="TableParagraph"/>
              <w:rPr>
                <w:rFonts w:ascii="Times New Roman"/>
                <w:sz w:val="18"/>
              </w:rPr>
            </w:pPr>
          </w:p>
        </w:tc>
        <w:tc>
          <w:tcPr>
            <w:tcW w:w="694" w:type="dxa"/>
            <w:tcBorders>
              <w:left w:val="single" w:sz="4" w:space="0" w:color="D0D5E3"/>
              <w:right w:val="single" w:sz="4" w:space="0" w:color="D0D5E3"/>
            </w:tcBorders>
          </w:tcPr>
          <w:p w14:paraId="2334370B" w14:textId="77777777" w:rsidR="00A70679" w:rsidRDefault="00A70679">
            <w:pPr>
              <w:pStyle w:val="TableParagraph"/>
              <w:rPr>
                <w:rFonts w:ascii="Times New Roman"/>
                <w:sz w:val="18"/>
              </w:rPr>
            </w:pPr>
          </w:p>
        </w:tc>
        <w:tc>
          <w:tcPr>
            <w:tcW w:w="900" w:type="dxa"/>
            <w:tcBorders>
              <w:left w:val="single" w:sz="4" w:space="0" w:color="D0D5E3"/>
              <w:right w:val="single" w:sz="4" w:space="0" w:color="D0D5E3"/>
            </w:tcBorders>
          </w:tcPr>
          <w:p w14:paraId="253060B0"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4BFA028C" w14:textId="77777777" w:rsidR="00A70679" w:rsidRDefault="00A70679">
            <w:pPr>
              <w:pStyle w:val="TableParagraph"/>
              <w:rPr>
                <w:rFonts w:ascii="Times New Roman"/>
                <w:sz w:val="18"/>
              </w:rPr>
            </w:pPr>
          </w:p>
        </w:tc>
      </w:tr>
      <w:tr w:rsidR="00A70679" w14:paraId="32A046C7" w14:textId="77777777">
        <w:trPr>
          <w:trHeight w:val="354"/>
        </w:trPr>
        <w:tc>
          <w:tcPr>
            <w:tcW w:w="629" w:type="dxa"/>
            <w:tcBorders>
              <w:left w:val="single" w:sz="4" w:space="0" w:color="D0D5E3"/>
              <w:right w:val="single" w:sz="4" w:space="0" w:color="D0D5E3"/>
            </w:tcBorders>
          </w:tcPr>
          <w:p w14:paraId="376F7B04" w14:textId="77777777" w:rsidR="00A70679" w:rsidRDefault="00A70679">
            <w:pPr>
              <w:pStyle w:val="TableParagraph"/>
              <w:rPr>
                <w:rFonts w:ascii="Times New Roman"/>
                <w:sz w:val="18"/>
              </w:rPr>
            </w:pPr>
          </w:p>
        </w:tc>
        <w:tc>
          <w:tcPr>
            <w:tcW w:w="661" w:type="dxa"/>
            <w:tcBorders>
              <w:left w:val="single" w:sz="4" w:space="0" w:color="D0D5E3"/>
              <w:right w:val="single" w:sz="4" w:space="0" w:color="D0D5E3"/>
            </w:tcBorders>
          </w:tcPr>
          <w:p w14:paraId="4ACF15A1" w14:textId="77777777" w:rsidR="00A70679" w:rsidRDefault="00A70679">
            <w:pPr>
              <w:pStyle w:val="TableParagraph"/>
              <w:rPr>
                <w:rFonts w:ascii="Times New Roman"/>
                <w:sz w:val="18"/>
              </w:rPr>
            </w:pPr>
          </w:p>
        </w:tc>
        <w:tc>
          <w:tcPr>
            <w:tcW w:w="951" w:type="dxa"/>
            <w:tcBorders>
              <w:left w:val="single" w:sz="4" w:space="0" w:color="D0D5E3"/>
              <w:right w:val="single" w:sz="4" w:space="0" w:color="D0D5E3"/>
            </w:tcBorders>
          </w:tcPr>
          <w:p w14:paraId="057D9EC7" w14:textId="77777777" w:rsidR="00A70679" w:rsidRDefault="00A70679">
            <w:pPr>
              <w:pStyle w:val="TableParagraph"/>
              <w:rPr>
                <w:rFonts w:ascii="Times New Roman"/>
                <w:sz w:val="18"/>
              </w:rPr>
            </w:pPr>
          </w:p>
        </w:tc>
        <w:tc>
          <w:tcPr>
            <w:tcW w:w="662" w:type="dxa"/>
            <w:tcBorders>
              <w:left w:val="single" w:sz="4" w:space="0" w:color="D0D5E3"/>
              <w:right w:val="single" w:sz="4" w:space="0" w:color="D0D5E3"/>
            </w:tcBorders>
          </w:tcPr>
          <w:p w14:paraId="3F40F13D" w14:textId="77777777" w:rsidR="00A70679" w:rsidRDefault="00A70679">
            <w:pPr>
              <w:pStyle w:val="TableParagraph"/>
              <w:rPr>
                <w:rFonts w:ascii="Times New Roman"/>
                <w:sz w:val="18"/>
              </w:rPr>
            </w:pPr>
          </w:p>
        </w:tc>
        <w:tc>
          <w:tcPr>
            <w:tcW w:w="686" w:type="dxa"/>
            <w:tcBorders>
              <w:left w:val="single" w:sz="4" w:space="0" w:color="D0D5E3"/>
              <w:right w:val="single" w:sz="4" w:space="0" w:color="D0D5E3"/>
            </w:tcBorders>
          </w:tcPr>
          <w:p w14:paraId="39738CCC" w14:textId="77777777" w:rsidR="00A70679" w:rsidRDefault="00A70679">
            <w:pPr>
              <w:pStyle w:val="TableParagraph"/>
              <w:rPr>
                <w:rFonts w:ascii="Times New Roman"/>
                <w:sz w:val="18"/>
              </w:rPr>
            </w:pPr>
          </w:p>
        </w:tc>
        <w:tc>
          <w:tcPr>
            <w:tcW w:w="312" w:type="dxa"/>
            <w:tcBorders>
              <w:top w:val="single" w:sz="12" w:space="0" w:color="000000"/>
              <w:left w:val="single" w:sz="4" w:space="0" w:color="D0D5E3"/>
              <w:right w:val="single" w:sz="4" w:space="0" w:color="D0D5E3"/>
            </w:tcBorders>
          </w:tcPr>
          <w:p w14:paraId="20ED4D92" w14:textId="77777777" w:rsidR="00A70679" w:rsidRDefault="00A70679">
            <w:pPr>
              <w:pStyle w:val="TableParagraph"/>
              <w:rPr>
                <w:rFonts w:ascii="Times New Roman"/>
                <w:sz w:val="18"/>
              </w:rPr>
            </w:pPr>
          </w:p>
        </w:tc>
        <w:tc>
          <w:tcPr>
            <w:tcW w:w="626" w:type="dxa"/>
            <w:tcBorders>
              <w:top w:val="single" w:sz="12" w:space="0" w:color="000000"/>
              <w:left w:val="single" w:sz="4" w:space="0" w:color="D0D5E3"/>
            </w:tcBorders>
          </w:tcPr>
          <w:p w14:paraId="4AC59D40" w14:textId="77777777" w:rsidR="00A70679" w:rsidRDefault="00A70679">
            <w:pPr>
              <w:pStyle w:val="TableParagraph"/>
              <w:rPr>
                <w:rFonts w:ascii="Times New Roman"/>
                <w:sz w:val="18"/>
              </w:rPr>
            </w:pPr>
          </w:p>
        </w:tc>
        <w:tc>
          <w:tcPr>
            <w:tcW w:w="545" w:type="dxa"/>
            <w:tcBorders>
              <w:top w:val="single" w:sz="12" w:space="0" w:color="000000"/>
              <w:right w:val="single" w:sz="24" w:space="0" w:color="487CB9"/>
            </w:tcBorders>
          </w:tcPr>
          <w:p w14:paraId="1A2E7778" w14:textId="77777777" w:rsidR="00A70679" w:rsidRDefault="00A70679">
            <w:pPr>
              <w:pStyle w:val="TableParagraph"/>
              <w:rPr>
                <w:rFonts w:ascii="Times New Roman"/>
                <w:sz w:val="18"/>
              </w:rPr>
            </w:pPr>
          </w:p>
        </w:tc>
        <w:tc>
          <w:tcPr>
            <w:tcW w:w="90" w:type="dxa"/>
            <w:tcBorders>
              <w:top w:val="single" w:sz="12" w:space="0" w:color="000000"/>
              <w:left w:val="single" w:sz="24" w:space="0" w:color="487CB9"/>
              <w:right w:val="single" w:sz="4" w:space="0" w:color="D0D5E3"/>
            </w:tcBorders>
          </w:tcPr>
          <w:p w14:paraId="03A9FA8F" w14:textId="77777777" w:rsidR="00A70679" w:rsidRDefault="00A70679">
            <w:pPr>
              <w:pStyle w:val="TableParagraph"/>
              <w:rPr>
                <w:rFonts w:ascii="Times New Roman"/>
                <w:sz w:val="18"/>
              </w:rPr>
            </w:pPr>
          </w:p>
        </w:tc>
        <w:tc>
          <w:tcPr>
            <w:tcW w:w="748" w:type="dxa"/>
            <w:tcBorders>
              <w:top w:val="single" w:sz="12" w:space="0" w:color="000000"/>
              <w:left w:val="single" w:sz="4" w:space="0" w:color="D0D5E3"/>
              <w:right w:val="single" w:sz="4" w:space="0" w:color="D0D5E3"/>
            </w:tcBorders>
          </w:tcPr>
          <w:p w14:paraId="2AFDE9C3" w14:textId="77777777" w:rsidR="00A70679" w:rsidRDefault="00A70679">
            <w:pPr>
              <w:pStyle w:val="TableParagraph"/>
              <w:rPr>
                <w:rFonts w:ascii="Times New Roman"/>
                <w:sz w:val="18"/>
              </w:rPr>
            </w:pPr>
          </w:p>
        </w:tc>
        <w:tc>
          <w:tcPr>
            <w:tcW w:w="258" w:type="dxa"/>
            <w:tcBorders>
              <w:top w:val="single" w:sz="12" w:space="0" w:color="000000"/>
              <w:left w:val="single" w:sz="4" w:space="0" w:color="D0D5E3"/>
              <w:right w:val="single" w:sz="4" w:space="0" w:color="D0D5E3"/>
            </w:tcBorders>
          </w:tcPr>
          <w:p w14:paraId="69FD9EF3" w14:textId="77777777" w:rsidR="00A70679" w:rsidRDefault="00A70679">
            <w:pPr>
              <w:pStyle w:val="TableParagraph"/>
              <w:rPr>
                <w:rFonts w:ascii="Times New Roman"/>
                <w:sz w:val="18"/>
              </w:rPr>
            </w:pPr>
          </w:p>
        </w:tc>
        <w:tc>
          <w:tcPr>
            <w:tcW w:w="205" w:type="dxa"/>
            <w:tcBorders>
              <w:top w:val="single" w:sz="12" w:space="0" w:color="000000"/>
              <w:left w:val="single" w:sz="4" w:space="0" w:color="D0D5E3"/>
              <w:right w:val="single" w:sz="4" w:space="0" w:color="D0D5E3"/>
            </w:tcBorders>
          </w:tcPr>
          <w:p w14:paraId="41C7CA8F" w14:textId="77777777" w:rsidR="00A70679" w:rsidRDefault="00A70679">
            <w:pPr>
              <w:pStyle w:val="TableParagraph"/>
              <w:rPr>
                <w:rFonts w:ascii="Times New Roman"/>
                <w:sz w:val="18"/>
              </w:rPr>
            </w:pPr>
          </w:p>
        </w:tc>
        <w:tc>
          <w:tcPr>
            <w:tcW w:w="205" w:type="dxa"/>
            <w:tcBorders>
              <w:top w:val="single" w:sz="12" w:space="0" w:color="000000"/>
              <w:left w:val="single" w:sz="4" w:space="0" w:color="D0D5E3"/>
              <w:right w:val="single" w:sz="4" w:space="0" w:color="D0D5E3"/>
            </w:tcBorders>
          </w:tcPr>
          <w:p w14:paraId="28B2BA93" w14:textId="77777777" w:rsidR="00A70679" w:rsidRDefault="00A70679">
            <w:pPr>
              <w:pStyle w:val="TableParagraph"/>
              <w:rPr>
                <w:rFonts w:ascii="Times New Roman"/>
                <w:sz w:val="18"/>
              </w:rPr>
            </w:pPr>
          </w:p>
        </w:tc>
        <w:tc>
          <w:tcPr>
            <w:tcW w:w="483" w:type="dxa"/>
            <w:tcBorders>
              <w:left w:val="single" w:sz="4" w:space="0" w:color="D0D5E3"/>
              <w:right w:val="single" w:sz="4" w:space="0" w:color="D0D5E3"/>
            </w:tcBorders>
          </w:tcPr>
          <w:p w14:paraId="6BAC5F15" w14:textId="77777777" w:rsidR="00A70679" w:rsidRDefault="00A70679">
            <w:pPr>
              <w:pStyle w:val="TableParagraph"/>
              <w:rPr>
                <w:rFonts w:ascii="Times New Roman"/>
                <w:sz w:val="18"/>
              </w:rPr>
            </w:pPr>
          </w:p>
        </w:tc>
        <w:tc>
          <w:tcPr>
            <w:tcW w:w="632" w:type="dxa"/>
            <w:tcBorders>
              <w:left w:val="single" w:sz="4" w:space="0" w:color="D0D5E3"/>
              <w:right w:val="single" w:sz="4" w:space="0" w:color="D0D5E3"/>
            </w:tcBorders>
          </w:tcPr>
          <w:p w14:paraId="4EC8A5FC" w14:textId="77777777" w:rsidR="00A70679" w:rsidRDefault="00A70679">
            <w:pPr>
              <w:pStyle w:val="TableParagraph"/>
              <w:rPr>
                <w:rFonts w:ascii="Times New Roman"/>
                <w:sz w:val="18"/>
              </w:rPr>
            </w:pPr>
          </w:p>
        </w:tc>
        <w:tc>
          <w:tcPr>
            <w:tcW w:w="694" w:type="dxa"/>
            <w:tcBorders>
              <w:left w:val="single" w:sz="4" w:space="0" w:color="D0D5E3"/>
              <w:right w:val="single" w:sz="4" w:space="0" w:color="D0D5E3"/>
            </w:tcBorders>
          </w:tcPr>
          <w:p w14:paraId="02948A0B" w14:textId="77777777" w:rsidR="00A70679" w:rsidRDefault="00A70679">
            <w:pPr>
              <w:pStyle w:val="TableParagraph"/>
              <w:rPr>
                <w:rFonts w:ascii="Times New Roman"/>
                <w:sz w:val="18"/>
              </w:rPr>
            </w:pPr>
          </w:p>
        </w:tc>
        <w:tc>
          <w:tcPr>
            <w:tcW w:w="900" w:type="dxa"/>
            <w:tcBorders>
              <w:left w:val="single" w:sz="4" w:space="0" w:color="D0D5E3"/>
              <w:right w:val="single" w:sz="4" w:space="0" w:color="D0D5E3"/>
            </w:tcBorders>
          </w:tcPr>
          <w:p w14:paraId="17808524"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388071F3" w14:textId="77777777" w:rsidR="00A70679" w:rsidRDefault="00A70679">
            <w:pPr>
              <w:pStyle w:val="TableParagraph"/>
              <w:rPr>
                <w:rFonts w:ascii="Times New Roman"/>
                <w:sz w:val="18"/>
              </w:rPr>
            </w:pPr>
          </w:p>
        </w:tc>
      </w:tr>
      <w:tr w:rsidR="00A70679" w14:paraId="58FA061E" w14:textId="77777777">
        <w:trPr>
          <w:trHeight w:val="349"/>
        </w:trPr>
        <w:tc>
          <w:tcPr>
            <w:tcW w:w="629" w:type="dxa"/>
            <w:tcBorders>
              <w:left w:val="single" w:sz="4" w:space="0" w:color="D0D5E3"/>
              <w:right w:val="single" w:sz="4" w:space="0" w:color="D0D5E3"/>
            </w:tcBorders>
          </w:tcPr>
          <w:p w14:paraId="49C80F6B" w14:textId="77777777" w:rsidR="00A70679" w:rsidRDefault="00A70679">
            <w:pPr>
              <w:pStyle w:val="TableParagraph"/>
              <w:rPr>
                <w:rFonts w:ascii="Times New Roman"/>
                <w:sz w:val="18"/>
              </w:rPr>
            </w:pPr>
          </w:p>
        </w:tc>
        <w:tc>
          <w:tcPr>
            <w:tcW w:w="661" w:type="dxa"/>
            <w:tcBorders>
              <w:left w:val="single" w:sz="4" w:space="0" w:color="D0D5E3"/>
              <w:right w:val="single" w:sz="4" w:space="0" w:color="D0D5E3"/>
            </w:tcBorders>
          </w:tcPr>
          <w:p w14:paraId="1B044E85" w14:textId="77777777" w:rsidR="00A70679" w:rsidRDefault="00A70679">
            <w:pPr>
              <w:pStyle w:val="TableParagraph"/>
              <w:rPr>
                <w:rFonts w:ascii="Times New Roman"/>
                <w:sz w:val="18"/>
              </w:rPr>
            </w:pPr>
          </w:p>
        </w:tc>
        <w:tc>
          <w:tcPr>
            <w:tcW w:w="951" w:type="dxa"/>
            <w:tcBorders>
              <w:left w:val="single" w:sz="4" w:space="0" w:color="D0D5E3"/>
              <w:right w:val="single" w:sz="4" w:space="0" w:color="D0D5E3"/>
            </w:tcBorders>
          </w:tcPr>
          <w:p w14:paraId="0F450535" w14:textId="77777777" w:rsidR="00A70679" w:rsidRDefault="00A70679">
            <w:pPr>
              <w:pStyle w:val="TableParagraph"/>
              <w:rPr>
                <w:rFonts w:ascii="Times New Roman"/>
                <w:sz w:val="18"/>
              </w:rPr>
            </w:pPr>
          </w:p>
        </w:tc>
        <w:tc>
          <w:tcPr>
            <w:tcW w:w="662" w:type="dxa"/>
            <w:tcBorders>
              <w:left w:val="single" w:sz="4" w:space="0" w:color="D0D5E3"/>
              <w:right w:val="single" w:sz="4" w:space="0" w:color="D0D5E3"/>
            </w:tcBorders>
          </w:tcPr>
          <w:p w14:paraId="65E58144" w14:textId="77777777" w:rsidR="00A70679" w:rsidRDefault="00A70679">
            <w:pPr>
              <w:pStyle w:val="TableParagraph"/>
              <w:rPr>
                <w:rFonts w:ascii="Times New Roman"/>
                <w:sz w:val="18"/>
              </w:rPr>
            </w:pPr>
          </w:p>
        </w:tc>
        <w:tc>
          <w:tcPr>
            <w:tcW w:w="686" w:type="dxa"/>
            <w:tcBorders>
              <w:left w:val="single" w:sz="4" w:space="0" w:color="D0D5E3"/>
              <w:right w:val="single" w:sz="4" w:space="0" w:color="D0D5E3"/>
            </w:tcBorders>
          </w:tcPr>
          <w:p w14:paraId="309D04B1" w14:textId="77777777" w:rsidR="00A70679" w:rsidRDefault="00A70679">
            <w:pPr>
              <w:pStyle w:val="TableParagraph"/>
              <w:rPr>
                <w:rFonts w:ascii="Times New Roman"/>
                <w:sz w:val="18"/>
              </w:rPr>
            </w:pPr>
          </w:p>
        </w:tc>
        <w:tc>
          <w:tcPr>
            <w:tcW w:w="312" w:type="dxa"/>
            <w:tcBorders>
              <w:left w:val="single" w:sz="4" w:space="0" w:color="D0D5E3"/>
              <w:right w:val="single" w:sz="4" w:space="0" w:color="D0D5E3"/>
            </w:tcBorders>
          </w:tcPr>
          <w:p w14:paraId="12C9BEDD" w14:textId="77777777" w:rsidR="00A70679" w:rsidRDefault="00A70679">
            <w:pPr>
              <w:pStyle w:val="TableParagraph"/>
              <w:rPr>
                <w:rFonts w:ascii="Times New Roman"/>
                <w:sz w:val="18"/>
              </w:rPr>
            </w:pPr>
          </w:p>
        </w:tc>
        <w:tc>
          <w:tcPr>
            <w:tcW w:w="626" w:type="dxa"/>
            <w:tcBorders>
              <w:left w:val="single" w:sz="4" w:space="0" w:color="D0D5E3"/>
            </w:tcBorders>
          </w:tcPr>
          <w:p w14:paraId="60ABDF7A" w14:textId="77777777" w:rsidR="00A70679" w:rsidRDefault="00A70679">
            <w:pPr>
              <w:pStyle w:val="TableParagraph"/>
              <w:rPr>
                <w:rFonts w:ascii="Times New Roman"/>
                <w:sz w:val="18"/>
              </w:rPr>
            </w:pPr>
          </w:p>
        </w:tc>
        <w:tc>
          <w:tcPr>
            <w:tcW w:w="635" w:type="dxa"/>
            <w:gridSpan w:val="2"/>
            <w:tcBorders>
              <w:right w:val="single" w:sz="4" w:space="0" w:color="D0D5E3"/>
            </w:tcBorders>
          </w:tcPr>
          <w:p w14:paraId="3CA93831" w14:textId="77777777" w:rsidR="00A70679" w:rsidRDefault="00A70679">
            <w:pPr>
              <w:pStyle w:val="TableParagraph"/>
              <w:rPr>
                <w:rFonts w:ascii="Times New Roman"/>
                <w:sz w:val="18"/>
              </w:rPr>
            </w:pPr>
          </w:p>
        </w:tc>
        <w:tc>
          <w:tcPr>
            <w:tcW w:w="748" w:type="dxa"/>
            <w:tcBorders>
              <w:left w:val="single" w:sz="4" w:space="0" w:color="D0D5E3"/>
              <w:right w:val="single" w:sz="4" w:space="0" w:color="D0D5E3"/>
            </w:tcBorders>
          </w:tcPr>
          <w:p w14:paraId="42DD86B8" w14:textId="77777777" w:rsidR="00A70679" w:rsidRDefault="00A70679">
            <w:pPr>
              <w:pStyle w:val="TableParagraph"/>
              <w:rPr>
                <w:rFonts w:ascii="Times New Roman"/>
                <w:sz w:val="18"/>
              </w:rPr>
            </w:pPr>
          </w:p>
        </w:tc>
        <w:tc>
          <w:tcPr>
            <w:tcW w:w="258" w:type="dxa"/>
            <w:tcBorders>
              <w:left w:val="single" w:sz="4" w:space="0" w:color="D0D5E3"/>
              <w:right w:val="single" w:sz="4" w:space="0" w:color="D0D5E3"/>
            </w:tcBorders>
          </w:tcPr>
          <w:p w14:paraId="47860F4B" w14:textId="77777777" w:rsidR="00A70679" w:rsidRDefault="00A70679">
            <w:pPr>
              <w:pStyle w:val="TableParagraph"/>
              <w:rPr>
                <w:rFonts w:ascii="Times New Roman"/>
                <w:sz w:val="18"/>
              </w:rPr>
            </w:pPr>
          </w:p>
        </w:tc>
        <w:tc>
          <w:tcPr>
            <w:tcW w:w="205" w:type="dxa"/>
            <w:tcBorders>
              <w:left w:val="single" w:sz="4" w:space="0" w:color="D0D5E3"/>
              <w:right w:val="single" w:sz="4" w:space="0" w:color="D0D5E3"/>
            </w:tcBorders>
          </w:tcPr>
          <w:p w14:paraId="7D0590E6" w14:textId="77777777" w:rsidR="00A70679" w:rsidRDefault="00A70679">
            <w:pPr>
              <w:pStyle w:val="TableParagraph"/>
              <w:rPr>
                <w:rFonts w:ascii="Times New Roman"/>
                <w:sz w:val="18"/>
              </w:rPr>
            </w:pPr>
          </w:p>
        </w:tc>
        <w:tc>
          <w:tcPr>
            <w:tcW w:w="205" w:type="dxa"/>
            <w:tcBorders>
              <w:left w:val="single" w:sz="4" w:space="0" w:color="D0D5E3"/>
              <w:right w:val="single" w:sz="4" w:space="0" w:color="D0D5E3"/>
            </w:tcBorders>
          </w:tcPr>
          <w:p w14:paraId="5994D3E5" w14:textId="77777777" w:rsidR="00A70679" w:rsidRDefault="00A70679">
            <w:pPr>
              <w:pStyle w:val="TableParagraph"/>
              <w:rPr>
                <w:rFonts w:ascii="Times New Roman"/>
                <w:sz w:val="18"/>
              </w:rPr>
            </w:pPr>
          </w:p>
        </w:tc>
        <w:tc>
          <w:tcPr>
            <w:tcW w:w="483" w:type="dxa"/>
            <w:tcBorders>
              <w:left w:val="single" w:sz="4" w:space="0" w:color="D0D5E3"/>
              <w:right w:val="single" w:sz="4" w:space="0" w:color="D0D5E3"/>
            </w:tcBorders>
          </w:tcPr>
          <w:p w14:paraId="3D91DA46" w14:textId="77777777" w:rsidR="00A70679" w:rsidRDefault="00A70679">
            <w:pPr>
              <w:pStyle w:val="TableParagraph"/>
              <w:rPr>
                <w:rFonts w:ascii="Times New Roman"/>
                <w:sz w:val="18"/>
              </w:rPr>
            </w:pPr>
          </w:p>
        </w:tc>
        <w:tc>
          <w:tcPr>
            <w:tcW w:w="632" w:type="dxa"/>
            <w:tcBorders>
              <w:left w:val="single" w:sz="4" w:space="0" w:color="D0D5E3"/>
              <w:right w:val="single" w:sz="4" w:space="0" w:color="D0D5E3"/>
            </w:tcBorders>
          </w:tcPr>
          <w:p w14:paraId="1F6F805B" w14:textId="77777777" w:rsidR="00A70679" w:rsidRDefault="00A70679">
            <w:pPr>
              <w:pStyle w:val="TableParagraph"/>
              <w:rPr>
                <w:rFonts w:ascii="Times New Roman"/>
                <w:sz w:val="18"/>
              </w:rPr>
            </w:pPr>
          </w:p>
        </w:tc>
        <w:tc>
          <w:tcPr>
            <w:tcW w:w="694" w:type="dxa"/>
            <w:tcBorders>
              <w:left w:val="single" w:sz="4" w:space="0" w:color="D0D5E3"/>
              <w:right w:val="single" w:sz="4" w:space="0" w:color="D0D5E3"/>
            </w:tcBorders>
          </w:tcPr>
          <w:p w14:paraId="139BDD22" w14:textId="77777777" w:rsidR="00A70679" w:rsidRDefault="00A70679">
            <w:pPr>
              <w:pStyle w:val="TableParagraph"/>
              <w:rPr>
                <w:rFonts w:ascii="Times New Roman"/>
                <w:sz w:val="18"/>
              </w:rPr>
            </w:pPr>
          </w:p>
        </w:tc>
        <w:tc>
          <w:tcPr>
            <w:tcW w:w="900" w:type="dxa"/>
            <w:tcBorders>
              <w:left w:val="single" w:sz="4" w:space="0" w:color="D0D5E3"/>
              <w:right w:val="single" w:sz="4" w:space="0" w:color="D0D5E3"/>
            </w:tcBorders>
          </w:tcPr>
          <w:p w14:paraId="5D7F0C0F"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6DFE89D1" w14:textId="77777777" w:rsidR="00A70679" w:rsidRDefault="00A70679">
            <w:pPr>
              <w:pStyle w:val="TableParagraph"/>
              <w:rPr>
                <w:rFonts w:ascii="Times New Roman"/>
                <w:sz w:val="18"/>
              </w:rPr>
            </w:pPr>
          </w:p>
        </w:tc>
      </w:tr>
      <w:tr w:rsidR="00A70679" w14:paraId="39BAE49B" w14:textId="77777777">
        <w:trPr>
          <w:trHeight w:val="349"/>
        </w:trPr>
        <w:tc>
          <w:tcPr>
            <w:tcW w:w="629" w:type="dxa"/>
            <w:tcBorders>
              <w:left w:val="single" w:sz="4" w:space="0" w:color="D0D5E3"/>
              <w:right w:val="single" w:sz="4" w:space="0" w:color="D0D5E3"/>
            </w:tcBorders>
          </w:tcPr>
          <w:p w14:paraId="0AC99C05" w14:textId="77777777" w:rsidR="00A70679" w:rsidRDefault="00A70679">
            <w:pPr>
              <w:pStyle w:val="TableParagraph"/>
              <w:rPr>
                <w:rFonts w:ascii="Times New Roman"/>
                <w:sz w:val="18"/>
              </w:rPr>
            </w:pPr>
          </w:p>
        </w:tc>
        <w:tc>
          <w:tcPr>
            <w:tcW w:w="661" w:type="dxa"/>
            <w:tcBorders>
              <w:left w:val="single" w:sz="4" w:space="0" w:color="D0D5E3"/>
              <w:right w:val="single" w:sz="4" w:space="0" w:color="D0D5E3"/>
            </w:tcBorders>
          </w:tcPr>
          <w:p w14:paraId="73732D9A" w14:textId="77777777" w:rsidR="00A70679" w:rsidRDefault="00A70679">
            <w:pPr>
              <w:pStyle w:val="TableParagraph"/>
              <w:rPr>
                <w:rFonts w:ascii="Times New Roman"/>
                <w:sz w:val="18"/>
              </w:rPr>
            </w:pPr>
          </w:p>
        </w:tc>
        <w:tc>
          <w:tcPr>
            <w:tcW w:w="951" w:type="dxa"/>
            <w:tcBorders>
              <w:left w:val="single" w:sz="4" w:space="0" w:color="D0D5E3"/>
              <w:right w:val="single" w:sz="4" w:space="0" w:color="D0D5E3"/>
            </w:tcBorders>
          </w:tcPr>
          <w:p w14:paraId="24A95938" w14:textId="77777777" w:rsidR="00A70679" w:rsidRDefault="00A70679">
            <w:pPr>
              <w:pStyle w:val="TableParagraph"/>
              <w:rPr>
                <w:rFonts w:ascii="Times New Roman"/>
                <w:sz w:val="18"/>
              </w:rPr>
            </w:pPr>
          </w:p>
        </w:tc>
        <w:tc>
          <w:tcPr>
            <w:tcW w:w="662" w:type="dxa"/>
            <w:tcBorders>
              <w:left w:val="single" w:sz="4" w:space="0" w:color="D0D5E3"/>
              <w:right w:val="single" w:sz="4" w:space="0" w:color="D0D5E3"/>
            </w:tcBorders>
          </w:tcPr>
          <w:p w14:paraId="0FD07EF5" w14:textId="77777777" w:rsidR="00A70679" w:rsidRDefault="00A70679">
            <w:pPr>
              <w:pStyle w:val="TableParagraph"/>
              <w:rPr>
                <w:rFonts w:ascii="Times New Roman"/>
                <w:sz w:val="18"/>
              </w:rPr>
            </w:pPr>
          </w:p>
        </w:tc>
        <w:tc>
          <w:tcPr>
            <w:tcW w:w="686" w:type="dxa"/>
            <w:tcBorders>
              <w:left w:val="single" w:sz="4" w:space="0" w:color="D0D5E3"/>
              <w:right w:val="single" w:sz="4" w:space="0" w:color="D0D5E3"/>
            </w:tcBorders>
          </w:tcPr>
          <w:p w14:paraId="4CA326AA" w14:textId="77777777" w:rsidR="00A70679" w:rsidRDefault="00A70679">
            <w:pPr>
              <w:pStyle w:val="TableParagraph"/>
              <w:rPr>
                <w:rFonts w:ascii="Times New Roman"/>
                <w:sz w:val="18"/>
              </w:rPr>
            </w:pPr>
          </w:p>
        </w:tc>
        <w:tc>
          <w:tcPr>
            <w:tcW w:w="312" w:type="dxa"/>
            <w:tcBorders>
              <w:left w:val="single" w:sz="4" w:space="0" w:color="D0D5E3"/>
              <w:right w:val="single" w:sz="4" w:space="0" w:color="D0D5E3"/>
            </w:tcBorders>
          </w:tcPr>
          <w:p w14:paraId="2A0F214C" w14:textId="77777777" w:rsidR="00A70679" w:rsidRDefault="00A70679">
            <w:pPr>
              <w:pStyle w:val="TableParagraph"/>
              <w:rPr>
                <w:rFonts w:ascii="Times New Roman"/>
                <w:sz w:val="18"/>
              </w:rPr>
            </w:pPr>
          </w:p>
        </w:tc>
        <w:tc>
          <w:tcPr>
            <w:tcW w:w="626" w:type="dxa"/>
            <w:tcBorders>
              <w:left w:val="single" w:sz="4" w:space="0" w:color="D0D5E3"/>
            </w:tcBorders>
          </w:tcPr>
          <w:p w14:paraId="217D3CC6" w14:textId="77777777" w:rsidR="00A70679" w:rsidRDefault="00A70679">
            <w:pPr>
              <w:pStyle w:val="TableParagraph"/>
              <w:rPr>
                <w:rFonts w:ascii="Times New Roman"/>
                <w:sz w:val="18"/>
              </w:rPr>
            </w:pPr>
          </w:p>
        </w:tc>
        <w:tc>
          <w:tcPr>
            <w:tcW w:w="635" w:type="dxa"/>
            <w:gridSpan w:val="2"/>
            <w:tcBorders>
              <w:right w:val="single" w:sz="4" w:space="0" w:color="D0D5E3"/>
            </w:tcBorders>
          </w:tcPr>
          <w:p w14:paraId="5C913B70" w14:textId="77777777" w:rsidR="00A70679" w:rsidRDefault="00A70679">
            <w:pPr>
              <w:pStyle w:val="TableParagraph"/>
              <w:rPr>
                <w:rFonts w:ascii="Times New Roman"/>
                <w:sz w:val="18"/>
              </w:rPr>
            </w:pPr>
          </w:p>
        </w:tc>
        <w:tc>
          <w:tcPr>
            <w:tcW w:w="748" w:type="dxa"/>
            <w:tcBorders>
              <w:left w:val="single" w:sz="4" w:space="0" w:color="D0D5E3"/>
              <w:right w:val="single" w:sz="4" w:space="0" w:color="D0D5E3"/>
            </w:tcBorders>
          </w:tcPr>
          <w:p w14:paraId="4AA22AC7" w14:textId="77777777" w:rsidR="00A70679" w:rsidRDefault="00A70679">
            <w:pPr>
              <w:pStyle w:val="TableParagraph"/>
              <w:rPr>
                <w:rFonts w:ascii="Times New Roman"/>
                <w:sz w:val="18"/>
              </w:rPr>
            </w:pPr>
          </w:p>
        </w:tc>
        <w:tc>
          <w:tcPr>
            <w:tcW w:w="258" w:type="dxa"/>
            <w:tcBorders>
              <w:left w:val="single" w:sz="4" w:space="0" w:color="D0D5E3"/>
              <w:right w:val="single" w:sz="4" w:space="0" w:color="D0D5E3"/>
            </w:tcBorders>
          </w:tcPr>
          <w:p w14:paraId="4A4FEE22" w14:textId="77777777" w:rsidR="00A70679" w:rsidRDefault="00A70679">
            <w:pPr>
              <w:pStyle w:val="TableParagraph"/>
              <w:rPr>
                <w:rFonts w:ascii="Times New Roman"/>
                <w:sz w:val="18"/>
              </w:rPr>
            </w:pPr>
          </w:p>
        </w:tc>
        <w:tc>
          <w:tcPr>
            <w:tcW w:w="205" w:type="dxa"/>
            <w:tcBorders>
              <w:left w:val="single" w:sz="4" w:space="0" w:color="D0D5E3"/>
              <w:right w:val="single" w:sz="4" w:space="0" w:color="D0D5E3"/>
            </w:tcBorders>
          </w:tcPr>
          <w:p w14:paraId="776F6005" w14:textId="77777777" w:rsidR="00A70679" w:rsidRDefault="00A70679">
            <w:pPr>
              <w:pStyle w:val="TableParagraph"/>
              <w:rPr>
                <w:rFonts w:ascii="Times New Roman"/>
                <w:sz w:val="18"/>
              </w:rPr>
            </w:pPr>
          </w:p>
        </w:tc>
        <w:tc>
          <w:tcPr>
            <w:tcW w:w="205" w:type="dxa"/>
            <w:tcBorders>
              <w:left w:val="single" w:sz="4" w:space="0" w:color="D0D5E3"/>
              <w:right w:val="single" w:sz="4" w:space="0" w:color="D0D5E3"/>
            </w:tcBorders>
          </w:tcPr>
          <w:p w14:paraId="06C39F93" w14:textId="77777777" w:rsidR="00A70679" w:rsidRDefault="00A70679">
            <w:pPr>
              <w:pStyle w:val="TableParagraph"/>
              <w:rPr>
                <w:rFonts w:ascii="Times New Roman"/>
                <w:sz w:val="18"/>
              </w:rPr>
            </w:pPr>
          </w:p>
        </w:tc>
        <w:tc>
          <w:tcPr>
            <w:tcW w:w="483" w:type="dxa"/>
            <w:tcBorders>
              <w:left w:val="single" w:sz="4" w:space="0" w:color="D0D5E3"/>
              <w:right w:val="single" w:sz="4" w:space="0" w:color="D0D5E3"/>
            </w:tcBorders>
          </w:tcPr>
          <w:p w14:paraId="19CD7257" w14:textId="77777777" w:rsidR="00A70679" w:rsidRDefault="00A70679">
            <w:pPr>
              <w:pStyle w:val="TableParagraph"/>
              <w:rPr>
                <w:rFonts w:ascii="Times New Roman"/>
                <w:sz w:val="18"/>
              </w:rPr>
            </w:pPr>
          </w:p>
        </w:tc>
        <w:tc>
          <w:tcPr>
            <w:tcW w:w="632" w:type="dxa"/>
            <w:tcBorders>
              <w:left w:val="single" w:sz="4" w:space="0" w:color="D0D5E3"/>
              <w:right w:val="single" w:sz="4" w:space="0" w:color="D0D5E3"/>
            </w:tcBorders>
          </w:tcPr>
          <w:p w14:paraId="79A84653" w14:textId="77777777" w:rsidR="00A70679" w:rsidRDefault="00A70679">
            <w:pPr>
              <w:pStyle w:val="TableParagraph"/>
              <w:rPr>
                <w:rFonts w:ascii="Times New Roman"/>
                <w:sz w:val="18"/>
              </w:rPr>
            </w:pPr>
          </w:p>
        </w:tc>
        <w:tc>
          <w:tcPr>
            <w:tcW w:w="694" w:type="dxa"/>
            <w:tcBorders>
              <w:left w:val="single" w:sz="4" w:space="0" w:color="D0D5E3"/>
              <w:right w:val="single" w:sz="4" w:space="0" w:color="D0D5E3"/>
            </w:tcBorders>
          </w:tcPr>
          <w:p w14:paraId="479ECC5F" w14:textId="77777777" w:rsidR="00A70679" w:rsidRDefault="00A70679">
            <w:pPr>
              <w:pStyle w:val="TableParagraph"/>
              <w:rPr>
                <w:rFonts w:ascii="Times New Roman"/>
                <w:sz w:val="18"/>
              </w:rPr>
            </w:pPr>
          </w:p>
        </w:tc>
        <w:tc>
          <w:tcPr>
            <w:tcW w:w="900" w:type="dxa"/>
            <w:tcBorders>
              <w:left w:val="single" w:sz="4" w:space="0" w:color="D0D5E3"/>
              <w:right w:val="single" w:sz="4" w:space="0" w:color="D0D5E3"/>
            </w:tcBorders>
          </w:tcPr>
          <w:p w14:paraId="321339D8"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269EEB70" w14:textId="77777777" w:rsidR="00A70679" w:rsidRDefault="00A70679">
            <w:pPr>
              <w:pStyle w:val="TableParagraph"/>
              <w:rPr>
                <w:rFonts w:ascii="Times New Roman"/>
                <w:sz w:val="18"/>
              </w:rPr>
            </w:pPr>
          </w:p>
        </w:tc>
      </w:tr>
      <w:tr w:rsidR="00A70679" w14:paraId="5D0CDD99" w14:textId="77777777">
        <w:trPr>
          <w:trHeight w:val="349"/>
        </w:trPr>
        <w:tc>
          <w:tcPr>
            <w:tcW w:w="629" w:type="dxa"/>
            <w:tcBorders>
              <w:left w:val="single" w:sz="4" w:space="0" w:color="D0D5E3"/>
              <w:right w:val="single" w:sz="4" w:space="0" w:color="D0D5E3"/>
            </w:tcBorders>
          </w:tcPr>
          <w:p w14:paraId="51E0DBA2" w14:textId="77777777" w:rsidR="00A70679" w:rsidRDefault="00A70679">
            <w:pPr>
              <w:pStyle w:val="TableParagraph"/>
              <w:rPr>
                <w:rFonts w:ascii="Times New Roman"/>
                <w:sz w:val="18"/>
              </w:rPr>
            </w:pPr>
          </w:p>
        </w:tc>
        <w:tc>
          <w:tcPr>
            <w:tcW w:w="661" w:type="dxa"/>
            <w:tcBorders>
              <w:left w:val="single" w:sz="4" w:space="0" w:color="D0D5E3"/>
              <w:bottom w:val="single" w:sz="12" w:space="0" w:color="000000"/>
              <w:right w:val="single" w:sz="4" w:space="0" w:color="D0D5E3"/>
            </w:tcBorders>
          </w:tcPr>
          <w:p w14:paraId="3A56C113" w14:textId="77777777" w:rsidR="00A70679" w:rsidRDefault="00A70679">
            <w:pPr>
              <w:pStyle w:val="TableParagraph"/>
              <w:rPr>
                <w:rFonts w:ascii="Times New Roman"/>
                <w:sz w:val="18"/>
              </w:rPr>
            </w:pPr>
          </w:p>
        </w:tc>
        <w:tc>
          <w:tcPr>
            <w:tcW w:w="951" w:type="dxa"/>
            <w:tcBorders>
              <w:left w:val="single" w:sz="4" w:space="0" w:color="D0D5E3"/>
              <w:bottom w:val="single" w:sz="12" w:space="0" w:color="000000"/>
              <w:right w:val="single" w:sz="4" w:space="0" w:color="D0D5E3"/>
            </w:tcBorders>
          </w:tcPr>
          <w:p w14:paraId="2D39CCF8" w14:textId="77777777" w:rsidR="00A70679" w:rsidRDefault="00A70679">
            <w:pPr>
              <w:pStyle w:val="TableParagraph"/>
              <w:rPr>
                <w:rFonts w:ascii="Times New Roman"/>
                <w:sz w:val="18"/>
              </w:rPr>
            </w:pPr>
          </w:p>
        </w:tc>
        <w:tc>
          <w:tcPr>
            <w:tcW w:w="662" w:type="dxa"/>
            <w:tcBorders>
              <w:left w:val="single" w:sz="4" w:space="0" w:color="D0D5E3"/>
              <w:right w:val="single" w:sz="4" w:space="0" w:color="D0D5E3"/>
            </w:tcBorders>
          </w:tcPr>
          <w:p w14:paraId="1D79227C" w14:textId="77777777" w:rsidR="00A70679" w:rsidRDefault="00A70679">
            <w:pPr>
              <w:pStyle w:val="TableParagraph"/>
              <w:rPr>
                <w:rFonts w:ascii="Times New Roman"/>
                <w:sz w:val="18"/>
              </w:rPr>
            </w:pPr>
          </w:p>
        </w:tc>
        <w:tc>
          <w:tcPr>
            <w:tcW w:w="686" w:type="dxa"/>
            <w:tcBorders>
              <w:left w:val="single" w:sz="4" w:space="0" w:color="D0D5E3"/>
              <w:bottom w:val="single" w:sz="18" w:space="0" w:color="000000"/>
              <w:right w:val="single" w:sz="4" w:space="0" w:color="D0D5E3"/>
            </w:tcBorders>
          </w:tcPr>
          <w:p w14:paraId="4B2CA119" w14:textId="77777777" w:rsidR="00A70679" w:rsidRDefault="00A70679">
            <w:pPr>
              <w:pStyle w:val="TableParagraph"/>
              <w:rPr>
                <w:rFonts w:ascii="Times New Roman"/>
                <w:sz w:val="18"/>
              </w:rPr>
            </w:pPr>
          </w:p>
        </w:tc>
        <w:tc>
          <w:tcPr>
            <w:tcW w:w="312" w:type="dxa"/>
            <w:tcBorders>
              <w:left w:val="single" w:sz="4" w:space="0" w:color="D0D5E3"/>
              <w:bottom w:val="single" w:sz="18" w:space="0" w:color="000000"/>
              <w:right w:val="single" w:sz="4" w:space="0" w:color="D0D5E3"/>
            </w:tcBorders>
          </w:tcPr>
          <w:p w14:paraId="0A2D22D0" w14:textId="77777777" w:rsidR="00A70679" w:rsidRDefault="00A70679">
            <w:pPr>
              <w:pStyle w:val="TableParagraph"/>
              <w:rPr>
                <w:rFonts w:ascii="Times New Roman"/>
                <w:sz w:val="18"/>
              </w:rPr>
            </w:pPr>
          </w:p>
        </w:tc>
        <w:tc>
          <w:tcPr>
            <w:tcW w:w="626" w:type="dxa"/>
            <w:tcBorders>
              <w:left w:val="single" w:sz="4" w:space="0" w:color="D0D5E3"/>
              <w:bottom w:val="single" w:sz="18" w:space="0" w:color="000000"/>
            </w:tcBorders>
          </w:tcPr>
          <w:p w14:paraId="009D3A2B" w14:textId="77777777" w:rsidR="00A70679" w:rsidRDefault="00A70679">
            <w:pPr>
              <w:pStyle w:val="TableParagraph"/>
              <w:rPr>
                <w:rFonts w:ascii="Times New Roman"/>
                <w:sz w:val="18"/>
              </w:rPr>
            </w:pPr>
          </w:p>
        </w:tc>
        <w:tc>
          <w:tcPr>
            <w:tcW w:w="635" w:type="dxa"/>
            <w:gridSpan w:val="2"/>
            <w:tcBorders>
              <w:bottom w:val="single" w:sz="18" w:space="0" w:color="000000"/>
              <w:right w:val="single" w:sz="4" w:space="0" w:color="D0D5E3"/>
            </w:tcBorders>
          </w:tcPr>
          <w:p w14:paraId="2ACD245E" w14:textId="77777777" w:rsidR="00A70679" w:rsidRDefault="00A70679">
            <w:pPr>
              <w:pStyle w:val="TableParagraph"/>
              <w:rPr>
                <w:rFonts w:ascii="Times New Roman"/>
                <w:sz w:val="18"/>
              </w:rPr>
            </w:pPr>
          </w:p>
        </w:tc>
        <w:tc>
          <w:tcPr>
            <w:tcW w:w="748" w:type="dxa"/>
            <w:tcBorders>
              <w:left w:val="single" w:sz="4" w:space="0" w:color="D0D5E3"/>
              <w:bottom w:val="single" w:sz="18" w:space="0" w:color="000000"/>
              <w:right w:val="single" w:sz="4" w:space="0" w:color="D0D5E3"/>
            </w:tcBorders>
          </w:tcPr>
          <w:p w14:paraId="1AF8EC17" w14:textId="77777777" w:rsidR="00A70679" w:rsidRDefault="00A70679">
            <w:pPr>
              <w:pStyle w:val="TableParagraph"/>
              <w:rPr>
                <w:rFonts w:ascii="Times New Roman"/>
                <w:sz w:val="18"/>
              </w:rPr>
            </w:pPr>
          </w:p>
        </w:tc>
        <w:tc>
          <w:tcPr>
            <w:tcW w:w="258" w:type="dxa"/>
            <w:tcBorders>
              <w:left w:val="single" w:sz="4" w:space="0" w:color="D0D5E3"/>
              <w:bottom w:val="single" w:sz="18" w:space="0" w:color="000000"/>
              <w:right w:val="single" w:sz="4" w:space="0" w:color="D0D5E3"/>
            </w:tcBorders>
          </w:tcPr>
          <w:p w14:paraId="5A85E756" w14:textId="77777777" w:rsidR="00A70679" w:rsidRDefault="00A70679">
            <w:pPr>
              <w:pStyle w:val="TableParagraph"/>
              <w:rPr>
                <w:rFonts w:ascii="Times New Roman"/>
                <w:sz w:val="18"/>
              </w:rPr>
            </w:pPr>
          </w:p>
        </w:tc>
        <w:tc>
          <w:tcPr>
            <w:tcW w:w="205" w:type="dxa"/>
            <w:tcBorders>
              <w:left w:val="single" w:sz="4" w:space="0" w:color="D0D5E3"/>
              <w:bottom w:val="single" w:sz="18" w:space="0" w:color="000000"/>
              <w:right w:val="single" w:sz="4" w:space="0" w:color="D0D5E3"/>
            </w:tcBorders>
          </w:tcPr>
          <w:p w14:paraId="5E08C08B" w14:textId="77777777" w:rsidR="00A70679" w:rsidRDefault="00A70679">
            <w:pPr>
              <w:pStyle w:val="TableParagraph"/>
              <w:rPr>
                <w:rFonts w:ascii="Times New Roman"/>
                <w:sz w:val="18"/>
              </w:rPr>
            </w:pPr>
          </w:p>
        </w:tc>
        <w:tc>
          <w:tcPr>
            <w:tcW w:w="205" w:type="dxa"/>
            <w:tcBorders>
              <w:left w:val="single" w:sz="4" w:space="0" w:color="D0D5E3"/>
              <w:bottom w:val="single" w:sz="18" w:space="0" w:color="000000"/>
              <w:right w:val="single" w:sz="4" w:space="0" w:color="D0D5E3"/>
            </w:tcBorders>
          </w:tcPr>
          <w:p w14:paraId="10CF851E" w14:textId="77777777" w:rsidR="00A70679" w:rsidRDefault="00A70679">
            <w:pPr>
              <w:pStyle w:val="TableParagraph"/>
              <w:rPr>
                <w:rFonts w:ascii="Times New Roman"/>
                <w:sz w:val="18"/>
              </w:rPr>
            </w:pPr>
          </w:p>
        </w:tc>
        <w:tc>
          <w:tcPr>
            <w:tcW w:w="483" w:type="dxa"/>
            <w:tcBorders>
              <w:left w:val="single" w:sz="4" w:space="0" w:color="D0D5E3"/>
              <w:bottom w:val="single" w:sz="18" w:space="0" w:color="000000"/>
              <w:right w:val="single" w:sz="4" w:space="0" w:color="D0D5E3"/>
            </w:tcBorders>
          </w:tcPr>
          <w:p w14:paraId="0432839A" w14:textId="77777777" w:rsidR="00A70679" w:rsidRDefault="00A70679">
            <w:pPr>
              <w:pStyle w:val="TableParagraph"/>
              <w:rPr>
                <w:rFonts w:ascii="Times New Roman"/>
                <w:sz w:val="18"/>
              </w:rPr>
            </w:pPr>
          </w:p>
        </w:tc>
        <w:tc>
          <w:tcPr>
            <w:tcW w:w="632" w:type="dxa"/>
            <w:tcBorders>
              <w:left w:val="single" w:sz="4" w:space="0" w:color="D0D5E3"/>
              <w:right w:val="single" w:sz="4" w:space="0" w:color="D0D5E3"/>
            </w:tcBorders>
          </w:tcPr>
          <w:p w14:paraId="20EF6B29" w14:textId="77777777" w:rsidR="00A70679" w:rsidRDefault="00A70679">
            <w:pPr>
              <w:pStyle w:val="TableParagraph"/>
              <w:rPr>
                <w:rFonts w:ascii="Times New Roman"/>
                <w:sz w:val="18"/>
              </w:rPr>
            </w:pPr>
          </w:p>
        </w:tc>
        <w:tc>
          <w:tcPr>
            <w:tcW w:w="694" w:type="dxa"/>
            <w:tcBorders>
              <w:left w:val="single" w:sz="4" w:space="0" w:color="D0D5E3"/>
              <w:bottom w:val="single" w:sz="12" w:space="0" w:color="000000"/>
              <w:right w:val="single" w:sz="4" w:space="0" w:color="D0D5E3"/>
            </w:tcBorders>
          </w:tcPr>
          <w:p w14:paraId="1BEED0EC" w14:textId="77777777" w:rsidR="00A70679" w:rsidRDefault="00A70679">
            <w:pPr>
              <w:pStyle w:val="TableParagraph"/>
              <w:rPr>
                <w:rFonts w:ascii="Times New Roman"/>
                <w:sz w:val="18"/>
              </w:rPr>
            </w:pPr>
          </w:p>
        </w:tc>
        <w:tc>
          <w:tcPr>
            <w:tcW w:w="900" w:type="dxa"/>
            <w:tcBorders>
              <w:left w:val="single" w:sz="4" w:space="0" w:color="D0D5E3"/>
              <w:bottom w:val="single" w:sz="12" w:space="0" w:color="000000"/>
              <w:right w:val="single" w:sz="4" w:space="0" w:color="D0D5E3"/>
            </w:tcBorders>
          </w:tcPr>
          <w:p w14:paraId="33D1BD16"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104FB62F" w14:textId="77777777" w:rsidR="00A70679" w:rsidRDefault="00A70679">
            <w:pPr>
              <w:pStyle w:val="TableParagraph"/>
              <w:rPr>
                <w:rFonts w:ascii="Times New Roman"/>
                <w:sz w:val="18"/>
              </w:rPr>
            </w:pPr>
          </w:p>
        </w:tc>
      </w:tr>
      <w:tr w:rsidR="00A70679" w14:paraId="1FCA75C2" w14:textId="77777777">
        <w:trPr>
          <w:trHeight w:val="413"/>
        </w:trPr>
        <w:tc>
          <w:tcPr>
            <w:tcW w:w="629" w:type="dxa"/>
            <w:tcBorders>
              <w:left w:val="single" w:sz="4" w:space="0" w:color="D0D5E3"/>
              <w:right w:val="single" w:sz="8" w:space="0" w:color="000000"/>
            </w:tcBorders>
          </w:tcPr>
          <w:p w14:paraId="519E1D15" w14:textId="77777777" w:rsidR="00A70679" w:rsidRDefault="00A70679">
            <w:pPr>
              <w:pStyle w:val="TableParagraph"/>
              <w:rPr>
                <w:rFonts w:ascii="Times New Roman"/>
                <w:sz w:val="18"/>
              </w:rPr>
            </w:pPr>
          </w:p>
        </w:tc>
        <w:tc>
          <w:tcPr>
            <w:tcW w:w="1612" w:type="dxa"/>
            <w:gridSpan w:val="2"/>
            <w:vMerge w:val="restart"/>
            <w:tcBorders>
              <w:top w:val="single" w:sz="12" w:space="0" w:color="000000"/>
              <w:left w:val="single" w:sz="8" w:space="0" w:color="000000"/>
              <w:bottom w:val="single" w:sz="12" w:space="0" w:color="000000"/>
              <w:right w:val="single" w:sz="8" w:space="0" w:color="000000"/>
            </w:tcBorders>
            <w:shd w:val="clear" w:color="auto" w:fill="4F81BB"/>
          </w:tcPr>
          <w:p w14:paraId="39CE9B0D" w14:textId="77777777" w:rsidR="00A70679" w:rsidRDefault="00D735EE">
            <w:pPr>
              <w:pStyle w:val="TableParagraph"/>
              <w:ind w:left="129"/>
              <w:rPr>
                <w:sz w:val="20"/>
              </w:rPr>
            </w:pPr>
            <w:r>
              <w:rPr>
                <w:spacing w:val="-2"/>
                <w:sz w:val="20"/>
              </w:rPr>
              <w:t xml:space="preserve">League </w:t>
            </w:r>
            <w:r>
              <w:rPr>
                <w:spacing w:val="-2"/>
                <w:w w:val="90"/>
                <w:sz w:val="20"/>
              </w:rPr>
              <w:t>Membership</w:t>
            </w:r>
          </w:p>
          <w:p w14:paraId="461F1531" w14:textId="77777777" w:rsidR="00A70679" w:rsidRDefault="00D735EE">
            <w:pPr>
              <w:pStyle w:val="TableParagraph"/>
              <w:spacing w:before="119"/>
              <w:ind w:left="129" w:right="542"/>
              <w:rPr>
                <w:sz w:val="20"/>
              </w:rPr>
            </w:pPr>
            <w:r>
              <w:rPr>
                <w:noProof/>
              </w:rPr>
              <mc:AlternateContent>
                <mc:Choice Requires="wps">
                  <w:drawing>
                    <wp:anchor distT="0" distB="0" distL="0" distR="0" simplePos="0" relativeHeight="485769728" behindDoc="1" locked="0" layoutInCell="1" allowOverlap="1" wp14:anchorId="64DD79EF" wp14:editId="1F9BBEB0">
                      <wp:simplePos x="0" y="0"/>
                      <wp:positionH relativeFrom="column">
                        <wp:posOffset>1026541</wp:posOffset>
                      </wp:positionH>
                      <wp:positionV relativeFrom="paragraph">
                        <wp:posOffset>129400</wp:posOffset>
                      </wp:positionV>
                      <wp:extent cx="116839" cy="13906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839" cy="139065"/>
                                <a:chOff x="0" y="0"/>
                                <a:chExt cx="116839" cy="139065"/>
                              </a:xfrm>
                            </wpg:grpSpPr>
                            <pic:pic xmlns:pic="http://schemas.openxmlformats.org/drawingml/2006/picture">
                              <pic:nvPicPr>
                                <pic:cNvPr id="41" name="Image 41"/>
                                <pic:cNvPicPr/>
                              </pic:nvPicPr>
                              <pic:blipFill>
                                <a:blip r:embed="rId19" cstate="print"/>
                                <a:stretch>
                                  <a:fillRect/>
                                </a:stretch>
                              </pic:blipFill>
                              <pic:spPr>
                                <a:xfrm>
                                  <a:off x="640" y="635"/>
                                  <a:ext cx="115049" cy="137274"/>
                                </a:xfrm>
                                <a:prstGeom prst="rect">
                                  <a:avLst/>
                                </a:prstGeom>
                              </pic:spPr>
                            </pic:pic>
                            <pic:pic xmlns:pic="http://schemas.openxmlformats.org/drawingml/2006/picture">
                              <pic:nvPicPr>
                                <pic:cNvPr id="42" name="Image 42"/>
                                <pic:cNvPicPr/>
                              </pic:nvPicPr>
                              <pic:blipFill>
                                <a:blip r:embed="rId20" cstate="print"/>
                                <a:stretch>
                                  <a:fillRect/>
                                </a:stretch>
                              </pic:blipFill>
                              <pic:spPr>
                                <a:xfrm>
                                  <a:off x="0" y="0"/>
                                  <a:ext cx="116319" cy="13854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80.830002pt;margin-top:10.189013pt;width:9.2pt;height:10.95pt;mso-position-horizontal-relative:column;mso-position-vertical-relative:paragraph;z-index:-17546752" id="docshapegroup39" coordorigin="1617,204" coordsize="184,219">
                      <v:shape style="position:absolute;left:1617;top:204;width:182;height:217" type="#_x0000_t75" id="docshape40" stroked="false">
                        <v:imagedata r:id="rId21" o:title=""/>
                      </v:shape>
                      <v:shape style="position:absolute;left:1616;top:203;width:184;height:219" type="#_x0000_t75" id="docshape41" stroked="false">
                        <v:imagedata r:id="rId22" o:title=""/>
                      </v:shape>
                      <w10:wrap type="none"/>
                    </v:group>
                  </w:pict>
                </mc:Fallback>
              </mc:AlternateContent>
            </w:r>
            <w:r>
              <w:rPr>
                <w:spacing w:val="-2"/>
                <w:w w:val="85"/>
                <w:sz w:val="20"/>
              </w:rPr>
              <w:t>Policies</w:t>
            </w:r>
            <w:r>
              <w:rPr>
                <w:spacing w:val="-6"/>
                <w:w w:val="85"/>
                <w:sz w:val="20"/>
              </w:rPr>
              <w:t xml:space="preserve"> </w:t>
            </w:r>
            <w:r>
              <w:rPr>
                <w:spacing w:val="-2"/>
                <w:w w:val="85"/>
                <w:sz w:val="20"/>
              </w:rPr>
              <w:t xml:space="preserve">and </w:t>
            </w:r>
            <w:r>
              <w:rPr>
                <w:spacing w:val="-2"/>
                <w:w w:val="90"/>
                <w:sz w:val="20"/>
              </w:rPr>
              <w:t>Procedures</w:t>
            </w:r>
          </w:p>
        </w:tc>
        <w:tc>
          <w:tcPr>
            <w:tcW w:w="662" w:type="dxa"/>
            <w:tcBorders>
              <w:left w:val="single" w:sz="8" w:space="0" w:color="000000"/>
              <w:right w:val="single" w:sz="12" w:space="0" w:color="000000"/>
            </w:tcBorders>
          </w:tcPr>
          <w:p w14:paraId="317CDFFA" w14:textId="77777777" w:rsidR="00A70679" w:rsidRDefault="00A70679">
            <w:pPr>
              <w:pStyle w:val="TableParagraph"/>
              <w:rPr>
                <w:rFonts w:ascii="Times New Roman"/>
                <w:sz w:val="18"/>
              </w:rPr>
            </w:pPr>
          </w:p>
        </w:tc>
        <w:tc>
          <w:tcPr>
            <w:tcW w:w="4158" w:type="dxa"/>
            <w:gridSpan w:val="10"/>
            <w:vMerge w:val="restart"/>
            <w:tcBorders>
              <w:top w:val="single" w:sz="18" w:space="0" w:color="000000"/>
              <w:left w:val="single" w:sz="12" w:space="0" w:color="000000"/>
              <w:bottom w:val="nil"/>
              <w:right w:val="single" w:sz="12" w:space="0" w:color="000000"/>
            </w:tcBorders>
            <w:shd w:val="clear" w:color="auto" w:fill="FFFF00"/>
          </w:tcPr>
          <w:p w14:paraId="1EA9583B" w14:textId="77777777" w:rsidR="00A70679" w:rsidRDefault="00D735EE">
            <w:pPr>
              <w:pStyle w:val="TableParagraph"/>
              <w:ind w:left="1267"/>
              <w:rPr>
                <w:sz w:val="20"/>
              </w:rPr>
            </w:pPr>
            <w:r>
              <w:rPr>
                <w:spacing w:val="-2"/>
                <w:w w:val="85"/>
                <w:sz w:val="20"/>
              </w:rPr>
              <w:t>CMHA</w:t>
            </w:r>
            <w:r>
              <w:rPr>
                <w:spacing w:val="-18"/>
                <w:w w:val="85"/>
                <w:sz w:val="20"/>
              </w:rPr>
              <w:t xml:space="preserve"> </w:t>
            </w:r>
            <w:r>
              <w:rPr>
                <w:spacing w:val="-2"/>
                <w:w w:val="85"/>
                <w:sz w:val="20"/>
              </w:rPr>
              <w:t>Operations Committee</w:t>
            </w:r>
            <w:r>
              <w:rPr>
                <w:sz w:val="20"/>
              </w:rPr>
              <w:t xml:space="preserve"> </w:t>
            </w:r>
            <w:r>
              <w:rPr>
                <w:spacing w:val="-2"/>
                <w:w w:val="85"/>
                <w:sz w:val="20"/>
              </w:rPr>
              <w:t xml:space="preserve">(Board) </w:t>
            </w:r>
            <w:r>
              <w:rPr>
                <w:sz w:val="20"/>
              </w:rPr>
              <w:t>Elected</w:t>
            </w:r>
            <w:r>
              <w:rPr>
                <w:spacing w:val="-21"/>
                <w:sz w:val="20"/>
              </w:rPr>
              <w:t xml:space="preserve"> </w:t>
            </w:r>
            <w:r>
              <w:rPr>
                <w:sz w:val="20"/>
              </w:rPr>
              <w:t>Executive</w:t>
            </w:r>
          </w:p>
        </w:tc>
        <w:tc>
          <w:tcPr>
            <w:tcW w:w="632" w:type="dxa"/>
            <w:tcBorders>
              <w:left w:val="single" w:sz="12" w:space="0" w:color="000000"/>
              <w:right w:val="single" w:sz="8" w:space="0" w:color="000000"/>
            </w:tcBorders>
          </w:tcPr>
          <w:p w14:paraId="61AAA42D" w14:textId="77777777" w:rsidR="00A70679" w:rsidRDefault="00A70679">
            <w:pPr>
              <w:pStyle w:val="TableParagraph"/>
              <w:rPr>
                <w:rFonts w:ascii="Times New Roman"/>
                <w:sz w:val="18"/>
              </w:rPr>
            </w:pPr>
          </w:p>
        </w:tc>
        <w:tc>
          <w:tcPr>
            <w:tcW w:w="1594" w:type="dxa"/>
            <w:gridSpan w:val="2"/>
            <w:vMerge w:val="restart"/>
            <w:tcBorders>
              <w:top w:val="single" w:sz="12" w:space="0" w:color="000000"/>
              <w:left w:val="nil"/>
              <w:bottom w:val="single" w:sz="12" w:space="0" w:color="000000"/>
              <w:right w:val="single" w:sz="8" w:space="0" w:color="000000"/>
            </w:tcBorders>
            <w:shd w:val="clear" w:color="auto" w:fill="FF5050"/>
          </w:tcPr>
          <w:p w14:paraId="6A693CE5" w14:textId="77777777" w:rsidR="00A70679" w:rsidRDefault="00D735EE">
            <w:pPr>
              <w:pStyle w:val="TableParagraph"/>
              <w:ind w:left="279"/>
              <w:rPr>
                <w:sz w:val="20"/>
              </w:rPr>
            </w:pPr>
            <w:r>
              <w:rPr>
                <w:spacing w:val="-2"/>
                <w:w w:val="85"/>
                <w:sz w:val="20"/>
              </w:rPr>
              <w:t>Hockey</w:t>
            </w:r>
            <w:r>
              <w:rPr>
                <w:spacing w:val="-16"/>
                <w:w w:val="85"/>
                <w:sz w:val="20"/>
              </w:rPr>
              <w:t xml:space="preserve"> </w:t>
            </w:r>
            <w:r>
              <w:rPr>
                <w:spacing w:val="-2"/>
                <w:w w:val="85"/>
                <w:sz w:val="20"/>
              </w:rPr>
              <w:t xml:space="preserve">Alberta </w:t>
            </w:r>
            <w:r>
              <w:rPr>
                <w:spacing w:val="-2"/>
                <w:sz w:val="20"/>
              </w:rPr>
              <w:t>Membership</w:t>
            </w:r>
          </w:p>
          <w:p w14:paraId="62520245" w14:textId="77777777" w:rsidR="00A70679" w:rsidRDefault="00D735EE">
            <w:pPr>
              <w:pStyle w:val="TableParagraph"/>
              <w:spacing w:before="119"/>
              <w:ind w:left="279" w:right="386"/>
              <w:rPr>
                <w:sz w:val="20"/>
              </w:rPr>
            </w:pPr>
            <w:r>
              <w:rPr>
                <w:noProof/>
              </w:rPr>
              <mc:AlternateContent>
                <mc:Choice Requires="wps">
                  <w:drawing>
                    <wp:anchor distT="0" distB="0" distL="0" distR="0" simplePos="0" relativeHeight="485770240" behindDoc="1" locked="0" layoutInCell="1" allowOverlap="1" wp14:anchorId="34EF18E4" wp14:editId="539AAA16">
                      <wp:simplePos x="0" y="0"/>
                      <wp:positionH relativeFrom="column">
                        <wp:posOffset>-401700</wp:posOffset>
                      </wp:positionH>
                      <wp:positionV relativeFrom="paragraph">
                        <wp:posOffset>120498</wp:posOffset>
                      </wp:positionV>
                      <wp:extent cx="403225" cy="14224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 cy="142240"/>
                                <a:chOff x="0" y="0"/>
                                <a:chExt cx="403225" cy="142240"/>
                              </a:xfrm>
                            </wpg:grpSpPr>
                            <wps:wsp>
                              <wps:cNvPr id="44" name="Graphic 44"/>
                              <wps:cNvSpPr/>
                              <wps:spPr>
                                <a:xfrm>
                                  <a:off x="629" y="4276"/>
                                  <a:ext cx="115570" cy="137795"/>
                                </a:xfrm>
                                <a:custGeom>
                                  <a:avLst/>
                                  <a:gdLst/>
                                  <a:ahLst/>
                                  <a:cxnLst/>
                                  <a:rect l="l" t="t" r="r" b="b"/>
                                  <a:pathLst>
                                    <a:path w="115570" h="137795">
                                      <a:moveTo>
                                        <a:pt x="99199" y="0"/>
                                      </a:moveTo>
                                      <a:lnTo>
                                        <a:pt x="92938" y="4229"/>
                                      </a:lnTo>
                                      <a:lnTo>
                                        <a:pt x="0" y="70167"/>
                                      </a:lnTo>
                                      <a:lnTo>
                                        <a:pt x="94780" y="133146"/>
                                      </a:lnTo>
                                      <a:lnTo>
                                        <a:pt x="100622" y="137274"/>
                                      </a:lnTo>
                                      <a:lnTo>
                                        <a:pt x="108546" y="134810"/>
                                      </a:lnTo>
                                      <a:lnTo>
                                        <a:pt x="111721" y="127431"/>
                                      </a:lnTo>
                                      <a:lnTo>
                                        <a:pt x="115227" y="120548"/>
                                      </a:lnTo>
                                      <a:lnTo>
                                        <a:pt x="113144" y="111493"/>
                                      </a:lnTo>
                                      <a:lnTo>
                                        <a:pt x="106883" y="107759"/>
                                      </a:lnTo>
                                      <a:lnTo>
                                        <a:pt x="72199" y="84632"/>
                                      </a:lnTo>
                                      <a:lnTo>
                                        <a:pt x="25057" y="84632"/>
                                      </a:lnTo>
                                      <a:lnTo>
                                        <a:pt x="24637" y="54914"/>
                                      </a:lnTo>
                                      <a:lnTo>
                                        <a:pt x="71691" y="54051"/>
                                      </a:lnTo>
                                      <a:lnTo>
                                        <a:pt x="112140" y="25387"/>
                                      </a:lnTo>
                                      <a:lnTo>
                                        <a:pt x="113982" y="16230"/>
                                      </a:lnTo>
                                      <a:lnTo>
                                        <a:pt x="110058" y="9156"/>
                                      </a:lnTo>
                                      <a:lnTo>
                                        <a:pt x="106629" y="2260"/>
                                      </a:lnTo>
                                      <a:lnTo>
                                        <a:pt x="99199" y="0"/>
                                      </a:lnTo>
                                      <a:close/>
                                    </a:path>
                                  </a:pathLst>
                                </a:custGeom>
                                <a:solidFill>
                                  <a:srgbClr val="FF0000"/>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23" cstate="print"/>
                                <a:stretch>
                                  <a:fillRect/>
                                </a:stretch>
                              </pic:blipFill>
                              <pic:spPr>
                                <a:xfrm>
                                  <a:off x="288286" y="52790"/>
                                  <a:ext cx="113969" cy="85115"/>
                                </a:xfrm>
                                <a:prstGeom prst="rect">
                                  <a:avLst/>
                                </a:prstGeom>
                              </pic:spPr>
                            </pic:pic>
                            <wps:wsp>
                              <wps:cNvPr id="46" name="Graphic 46"/>
                              <wps:cNvSpPr/>
                              <wps:spPr>
                                <a:xfrm>
                                  <a:off x="25260" y="644"/>
                                  <a:ext cx="355600" cy="88265"/>
                                </a:xfrm>
                                <a:custGeom>
                                  <a:avLst/>
                                  <a:gdLst/>
                                  <a:ahLst/>
                                  <a:cxnLst/>
                                  <a:rect l="l" t="t" r="r" b="b"/>
                                  <a:pathLst>
                                    <a:path w="355600" h="88265">
                                      <a:moveTo>
                                        <a:pt x="355282" y="52158"/>
                                      </a:moveTo>
                                      <a:lnTo>
                                        <a:pt x="276123" y="0"/>
                                      </a:lnTo>
                                      <a:lnTo>
                                        <a:pt x="268439" y="2159"/>
                                      </a:lnTo>
                                      <a:lnTo>
                                        <a:pt x="261759" y="16433"/>
                                      </a:lnTo>
                                      <a:lnTo>
                                        <a:pt x="263601" y="25781"/>
                                      </a:lnTo>
                                      <a:lnTo>
                                        <a:pt x="269862" y="29514"/>
                                      </a:lnTo>
                                      <a:lnTo>
                                        <a:pt x="305193" y="53009"/>
                                      </a:lnTo>
                                      <a:lnTo>
                                        <a:pt x="47053" y="57683"/>
                                      </a:lnTo>
                                      <a:lnTo>
                                        <a:pt x="0" y="58547"/>
                                      </a:lnTo>
                                      <a:lnTo>
                                        <a:pt x="419" y="88265"/>
                                      </a:lnTo>
                                      <a:lnTo>
                                        <a:pt x="46278" y="87414"/>
                                      </a:lnTo>
                                      <a:lnTo>
                                        <a:pt x="44615" y="86296"/>
                                      </a:lnTo>
                                      <a:lnTo>
                                        <a:pt x="46278" y="87401"/>
                                      </a:lnTo>
                                      <a:lnTo>
                                        <a:pt x="305904" y="82537"/>
                                      </a:lnTo>
                                      <a:lnTo>
                                        <a:pt x="352361" y="81673"/>
                                      </a:lnTo>
                                      <a:lnTo>
                                        <a:pt x="352336" y="79895"/>
                                      </a:lnTo>
                                      <a:lnTo>
                                        <a:pt x="345681" y="79895"/>
                                      </a:lnTo>
                                      <a:lnTo>
                                        <a:pt x="345681" y="54317"/>
                                      </a:lnTo>
                                      <a:lnTo>
                                        <a:pt x="327063" y="67525"/>
                                      </a:lnTo>
                                      <a:lnTo>
                                        <a:pt x="345681" y="54305"/>
                                      </a:lnTo>
                                      <a:lnTo>
                                        <a:pt x="351967" y="54305"/>
                                      </a:lnTo>
                                      <a:lnTo>
                                        <a:pt x="351942" y="52222"/>
                                      </a:lnTo>
                                      <a:lnTo>
                                        <a:pt x="355282" y="52158"/>
                                      </a:lnTo>
                                      <a:close/>
                                    </a:path>
                                  </a:pathLst>
                                </a:custGeom>
                                <a:solidFill>
                                  <a:srgbClr val="FF0000"/>
                                </a:solidFill>
                              </wps:spPr>
                              <wps:bodyPr wrap="square" lIns="0" tIns="0" rIns="0" bIns="0" rtlCol="0">
                                <a:prstTxWarp prst="textNoShape">
                                  <a:avLst/>
                                </a:prstTxWarp>
                                <a:noAutofit/>
                              </wps:bodyPr>
                            </wps:wsp>
                            <pic:pic xmlns:pic="http://schemas.openxmlformats.org/drawingml/2006/picture">
                              <pic:nvPicPr>
                                <pic:cNvPr id="47" name="Image 47"/>
                                <pic:cNvPicPr/>
                              </pic:nvPicPr>
                              <pic:blipFill>
                                <a:blip r:embed="rId24" cstate="print"/>
                                <a:stretch>
                                  <a:fillRect/>
                                </a:stretch>
                              </pic:blipFill>
                              <pic:spPr>
                                <a:xfrm>
                                  <a:off x="286397" y="0"/>
                                  <a:ext cx="116497" cy="138541"/>
                                </a:xfrm>
                                <a:prstGeom prst="rect">
                                  <a:avLst/>
                                </a:prstGeom>
                              </pic:spPr>
                            </pic:pic>
                            <pic:pic xmlns:pic="http://schemas.openxmlformats.org/drawingml/2006/picture">
                              <pic:nvPicPr>
                                <pic:cNvPr id="48" name="Image 48"/>
                                <pic:cNvPicPr/>
                              </pic:nvPicPr>
                              <pic:blipFill>
                                <a:blip r:embed="rId25" cstate="print"/>
                                <a:stretch>
                                  <a:fillRect/>
                                </a:stretch>
                              </pic:blipFill>
                              <pic:spPr>
                                <a:xfrm>
                                  <a:off x="0" y="3641"/>
                                  <a:ext cx="116497" cy="138544"/>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1.629999pt;margin-top:9.488086pt;width:31.75pt;height:11.2pt;mso-position-horizontal-relative:column;mso-position-vertical-relative:paragraph;z-index:-17546240" id="docshapegroup42" coordorigin="-633,190" coordsize="635,224">
                      <v:shape style="position:absolute;left:-632;top:196;width:182;height:217" id="docshape43" coordorigin="-632,196" coordsize="182,217" path="m-475,196l-485,203,-632,307,-482,406,-473,413,-461,409,-456,397,-450,386,-453,372,-463,366,-518,330,-592,330,-593,283,-519,282,-455,236,-452,222,-458,211,-464,200,-475,196xe" filled="true" fillcolor="#ff0000" stroked="false">
                        <v:path arrowok="t"/>
                        <v:fill type="solid"/>
                      </v:shape>
                      <v:shape style="position:absolute;left:-179;top:272;width:180;height:135" type="#_x0000_t75" id="docshape44" stroked="false">
                        <v:imagedata r:id="rId26" o:title=""/>
                      </v:shape>
                      <v:shape style="position:absolute;left:-593;top:190;width:560;height:139" id="docshape45" coordorigin="-593,191" coordsize="560,139" path="m-33,273l-158,191,-170,194,-181,217,-178,231,-168,237,-112,274,-519,282,-593,283,-592,330,-520,328,-523,327,-520,328,-111,321,-38,319,-38,317,-48,317,-48,276,-78,297,-48,276,-39,276,-39,273,-33,273xe" filled="true" fillcolor="#ff0000" stroked="false">
                        <v:path arrowok="t"/>
                        <v:fill type="solid"/>
                      </v:shape>
                      <v:shape style="position:absolute;left:-182;top:189;width:184;height:219" type="#_x0000_t75" id="docshape46" stroked="false">
                        <v:imagedata r:id="rId27" o:title=""/>
                      </v:shape>
                      <v:shape style="position:absolute;left:-633;top:195;width:184;height:219" type="#_x0000_t75" id="docshape47" stroked="false">
                        <v:imagedata r:id="rId28" o:title=""/>
                      </v:shape>
                      <w10:wrap type="none"/>
                    </v:group>
                  </w:pict>
                </mc:Fallback>
              </mc:AlternateContent>
            </w:r>
            <w:r>
              <w:rPr>
                <w:spacing w:val="-2"/>
                <w:w w:val="85"/>
                <w:sz w:val="20"/>
              </w:rPr>
              <w:t>Policies</w:t>
            </w:r>
            <w:r>
              <w:rPr>
                <w:spacing w:val="-6"/>
                <w:w w:val="85"/>
                <w:sz w:val="20"/>
              </w:rPr>
              <w:t xml:space="preserve"> </w:t>
            </w:r>
            <w:r>
              <w:rPr>
                <w:spacing w:val="-2"/>
                <w:w w:val="85"/>
                <w:sz w:val="20"/>
              </w:rPr>
              <w:t xml:space="preserve">and </w:t>
            </w:r>
            <w:r>
              <w:rPr>
                <w:spacing w:val="-4"/>
                <w:w w:val="90"/>
                <w:sz w:val="20"/>
              </w:rPr>
              <w:t>Procedures</w:t>
            </w:r>
          </w:p>
        </w:tc>
        <w:tc>
          <w:tcPr>
            <w:tcW w:w="626" w:type="dxa"/>
            <w:tcBorders>
              <w:left w:val="single" w:sz="8" w:space="0" w:color="000000"/>
              <w:right w:val="single" w:sz="4" w:space="0" w:color="D0D5E3"/>
            </w:tcBorders>
          </w:tcPr>
          <w:p w14:paraId="7F2DEC2D" w14:textId="77777777" w:rsidR="00A70679" w:rsidRDefault="00A70679">
            <w:pPr>
              <w:pStyle w:val="TableParagraph"/>
              <w:rPr>
                <w:rFonts w:ascii="Times New Roman"/>
                <w:sz w:val="18"/>
              </w:rPr>
            </w:pPr>
          </w:p>
        </w:tc>
      </w:tr>
      <w:tr w:rsidR="00A70679" w14:paraId="25A408F7" w14:textId="77777777">
        <w:trPr>
          <w:trHeight w:val="294"/>
        </w:trPr>
        <w:tc>
          <w:tcPr>
            <w:tcW w:w="629" w:type="dxa"/>
            <w:tcBorders>
              <w:left w:val="single" w:sz="4" w:space="0" w:color="D0D5E3"/>
              <w:right w:val="single" w:sz="8" w:space="0" w:color="000000"/>
            </w:tcBorders>
          </w:tcPr>
          <w:p w14:paraId="35144D3F" w14:textId="77777777" w:rsidR="00A70679" w:rsidRDefault="00A70679">
            <w:pPr>
              <w:pStyle w:val="TableParagraph"/>
              <w:rPr>
                <w:rFonts w:ascii="Times New Roman"/>
                <w:sz w:val="18"/>
              </w:rPr>
            </w:pPr>
          </w:p>
        </w:tc>
        <w:tc>
          <w:tcPr>
            <w:tcW w:w="1612" w:type="dxa"/>
            <w:gridSpan w:val="2"/>
            <w:vMerge/>
            <w:tcBorders>
              <w:top w:val="nil"/>
              <w:left w:val="single" w:sz="8" w:space="0" w:color="000000"/>
              <w:bottom w:val="single" w:sz="12" w:space="0" w:color="000000"/>
              <w:right w:val="single" w:sz="8" w:space="0" w:color="000000"/>
            </w:tcBorders>
            <w:shd w:val="clear" w:color="auto" w:fill="4F81BB"/>
          </w:tcPr>
          <w:p w14:paraId="66E44572" w14:textId="77777777" w:rsidR="00A70679" w:rsidRDefault="00A70679">
            <w:pPr>
              <w:rPr>
                <w:sz w:val="2"/>
                <w:szCs w:val="2"/>
              </w:rPr>
            </w:pPr>
          </w:p>
        </w:tc>
        <w:tc>
          <w:tcPr>
            <w:tcW w:w="662" w:type="dxa"/>
            <w:tcBorders>
              <w:left w:val="single" w:sz="8" w:space="0" w:color="000000"/>
              <w:bottom w:val="single" w:sz="36" w:space="0" w:color="D0D5E3"/>
              <w:right w:val="single" w:sz="12" w:space="0" w:color="000000"/>
            </w:tcBorders>
          </w:tcPr>
          <w:p w14:paraId="5E492544" w14:textId="77777777" w:rsidR="00A70679" w:rsidRDefault="00A70679">
            <w:pPr>
              <w:pStyle w:val="TableParagraph"/>
              <w:rPr>
                <w:rFonts w:ascii="Times New Roman"/>
                <w:sz w:val="18"/>
              </w:rPr>
            </w:pPr>
          </w:p>
        </w:tc>
        <w:tc>
          <w:tcPr>
            <w:tcW w:w="4158" w:type="dxa"/>
            <w:gridSpan w:val="10"/>
            <w:vMerge/>
            <w:tcBorders>
              <w:top w:val="nil"/>
              <w:left w:val="single" w:sz="12" w:space="0" w:color="000000"/>
              <w:bottom w:val="nil"/>
              <w:right w:val="single" w:sz="12" w:space="0" w:color="000000"/>
            </w:tcBorders>
            <w:shd w:val="clear" w:color="auto" w:fill="FFFF00"/>
          </w:tcPr>
          <w:p w14:paraId="37278F66" w14:textId="77777777" w:rsidR="00A70679" w:rsidRDefault="00A70679">
            <w:pPr>
              <w:rPr>
                <w:sz w:val="2"/>
                <w:szCs w:val="2"/>
              </w:rPr>
            </w:pPr>
          </w:p>
        </w:tc>
        <w:tc>
          <w:tcPr>
            <w:tcW w:w="632" w:type="dxa"/>
            <w:tcBorders>
              <w:left w:val="single" w:sz="12" w:space="0" w:color="000000"/>
              <w:bottom w:val="thinThickMediumGap" w:sz="12" w:space="0" w:color="D0D5E3"/>
              <w:right w:val="single" w:sz="8" w:space="0" w:color="000000"/>
            </w:tcBorders>
          </w:tcPr>
          <w:p w14:paraId="03B512E7" w14:textId="77777777" w:rsidR="00A70679" w:rsidRDefault="00A70679">
            <w:pPr>
              <w:pStyle w:val="TableParagraph"/>
              <w:rPr>
                <w:rFonts w:ascii="Times New Roman"/>
                <w:sz w:val="18"/>
              </w:rPr>
            </w:pPr>
          </w:p>
        </w:tc>
        <w:tc>
          <w:tcPr>
            <w:tcW w:w="1594" w:type="dxa"/>
            <w:gridSpan w:val="2"/>
            <w:vMerge/>
            <w:tcBorders>
              <w:top w:val="nil"/>
              <w:left w:val="nil"/>
              <w:bottom w:val="single" w:sz="12" w:space="0" w:color="000000"/>
              <w:right w:val="single" w:sz="8" w:space="0" w:color="000000"/>
            </w:tcBorders>
            <w:shd w:val="clear" w:color="auto" w:fill="FF5050"/>
          </w:tcPr>
          <w:p w14:paraId="54A2C909" w14:textId="77777777" w:rsidR="00A70679" w:rsidRDefault="00A70679">
            <w:pPr>
              <w:rPr>
                <w:sz w:val="2"/>
                <w:szCs w:val="2"/>
              </w:rPr>
            </w:pPr>
          </w:p>
        </w:tc>
        <w:tc>
          <w:tcPr>
            <w:tcW w:w="626" w:type="dxa"/>
            <w:tcBorders>
              <w:left w:val="single" w:sz="8" w:space="0" w:color="000000"/>
              <w:right w:val="single" w:sz="4" w:space="0" w:color="D0D5E3"/>
            </w:tcBorders>
          </w:tcPr>
          <w:p w14:paraId="0407430D" w14:textId="77777777" w:rsidR="00A70679" w:rsidRDefault="00A70679">
            <w:pPr>
              <w:pStyle w:val="TableParagraph"/>
              <w:rPr>
                <w:rFonts w:ascii="Times New Roman"/>
                <w:sz w:val="18"/>
              </w:rPr>
            </w:pPr>
          </w:p>
        </w:tc>
      </w:tr>
      <w:tr w:rsidR="00A70679" w14:paraId="2324CF21" w14:textId="77777777">
        <w:trPr>
          <w:trHeight w:val="343"/>
        </w:trPr>
        <w:tc>
          <w:tcPr>
            <w:tcW w:w="629" w:type="dxa"/>
            <w:tcBorders>
              <w:left w:val="single" w:sz="4" w:space="0" w:color="D0D5E3"/>
              <w:right w:val="single" w:sz="8" w:space="0" w:color="000000"/>
            </w:tcBorders>
          </w:tcPr>
          <w:p w14:paraId="20F8AAE6" w14:textId="77777777" w:rsidR="00A70679" w:rsidRDefault="00A70679">
            <w:pPr>
              <w:pStyle w:val="TableParagraph"/>
              <w:rPr>
                <w:rFonts w:ascii="Times New Roman"/>
                <w:sz w:val="18"/>
              </w:rPr>
            </w:pPr>
          </w:p>
        </w:tc>
        <w:tc>
          <w:tcPr>
            <w:tcW w:w="1612" w:type="dxa"/>
            <w:gridSpan w:val="2"/>
            <w:vMerge/>
            <w:tcBorders>
              <w:top w:val="nil"/>
              <w:left w:val="single" w:sz="8" w:space="0" w:color="000000"/>
              <w:bottom w:val="single" w:sz="12" w:space="0" w:color="000000"/>
              <w:right w:val="single" w:sz="8" w:space="0" w:color="000000"/>
            </w:tcBorders>
            <w:shd w:val="clear" w:color="auto" w:fill="4F81BB"/>
          </w:tcPr>
          <w:p w14:paraId="7EC0F1BF" w14:textId="77777777" w:rsidR="00A70679" w:rsidRDefault="00A70679">
            <w:pPr>
              <w:rPr>
                <w:sz w:val="2"/>
                <w:szCs w:val="2"/>
              </w:rPr>
            </w:pPr>
          </w:p>
        </w:tc>
        <w:tc>
          <w:tcPr>
            <w:tcW w:w="662" w:type="dxa"/>
            <w:tcBorders>
              <w:top w:val="single" w:sz="36" w:space="0" w:color="D0D5E3"/>
              <w:left w:val="single" w:sz="8" w:space="0" w:color="000000"/>
              <w:right w:val="single" w:sz="12" w:space="0" w:color="000000"/>
            </w:tcBorders>
          </w:tcPr>
          <w:p w14:paraId="4B07356E" w14:textId="77777777" w:rsidR="00A70679" w:rsidRDefault="00A70679">
            <w:pPr>
              <w:pStyle w:val="TableParagraph"/>
              <w:rPr>
                <w:rFonts w:ascii="Times New Roman"/>
                <w:sz w:val="18"/>
              </w:rPr>
            </w:pPr>
          </w:p>
        </w:tc>
        <w:tc>
          <w:tcPr>
            <w:tcW w:w="4158" w:type="dxa"/>
            <w:gridSpan w:val="10"/>
            <w:vMerge w:val="restart"/>
            <w:tcBorders>
              <w:top w:val="nil"/>
              <w:left w:val="single" w:sz="12" w:space="0" w:color="000000"/>
              <w:bottom w:val="single" w:sz="18" w:space="0" w:color="000000"/>
              <w:right w:val="single" w:sz="12" w:space="0" w:color="000000"/>
            </w:tcBorders>
            <w:shd w:val="clear" w:color="auto" w:fill="FF5050"/>
          </w:tcPr>
          <w:p w14:paraId="6E999F57" w14:textId="77777777" w:rsidR="00A70679" w:rsidRDefault="00D735EE">
            <w:pPr>
              <w:pStyle w:val="TableParagraph"/>
              <w:ind w:left="1267" w:right="481"/>
              <w:rPr>
                <w:sz w:val="20"/>
              </w:rPr>
            </w:pPr>
            <w:r>
              <w:rPr>
                <w:noProof/>
              </w:rPr>
              <mc:AlternateContent>
                <mc:Choice Requires="wps">
                  <w:drawing>
                    <wp:anchor distT="0" distB="0" distL="0" distR="0" simplePos="0" relativeHeight="485769216" behindDoc="1" locked="0" layoutInCell="1" allowOverlap="1" wp14:anchorId="6F7BDDDD" wp14:editId="7DFB593F">
                      <wp:simplePos x="0" y="0"/>
                      <wp:positionH relativeFrom="column">
                        <wp:posOffset>-100495</wp:posOffset>
                      </wp:positionH>
                      <wp:positionV relativeFrom="paragraph">
                        <wp:posOffset>-101017</wp:posOffset>
                      </wp:positionV>
                      <wp:extent cx="116839" cy="13906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839" cy="139065"/>
                                <a:chOff x="0" y="0"/>
                                <a:chExt cx="116839" cy="139065"/>
                              </a:xfrm>
                            </wpg:grpSpPr>
                            <wps:wsp>
                              <wps:cNvPr id="50" name="Graphic 50"/>
                              <wps:cNvSpPr/>
                              <wps:spPr>
                                <a:xfrm>
                                  <a:off x="622" y="634"/>
                                  <a:ext cx="115570" cy="137795"/>
                                </a:xfrm>
                                <a:custGeom>
                                  <a:avLst/>
                                  <a:gdLst/>
                                  <a:ahLst/>
                                  <a:cxnLst/>
                                  <a:rect l="l" t="t" r="r" b="b"/>
                                  <a:pathLst>
                                    <a:path w="115570" h="137795">
                                      <a:moveTo>
                                        <a:pt x="115227" y="70167"/>
                                      </a:moveTo>
                                      <a:lnTo>
                                        <a:pt x="16116" y="0"/>
                                      </a:lnTo>
                                      <a:lnTo>
                                        <a:pt x="8178" y="2260"/>
                                      </a:lnTo>
                                      <a:lnTo>
                                        <a:pt x="1092" y="16230"/>
                                      </a:lnTo>
                                      <a:lnTo>
                                        <a:pt x="3175" y="25387"/>
                                      </a:lnTo>
                                      <a:lnTo>
                                        <a:pt x="44246" y="54571"/>
                                      </a:lnTo>
                                      <a:lnTo>
                                        <a:pt x="90424" y="55397"/>
                                      </a:lnTo>
                                      <a:lnTo>
                                        <a:pt x="90017" y="84874"/>
                                      </a:lnTo>
                                      <a:lnTo>
                                        <a:pt x="43522" y="84086"/>
                                      </a:lnTo>
                                      <a:lnTo>
                                        <a:pt x="1917" y="111683"/>
                                      </a:lnTo>
                                      <a:lnTo>
                                        <a:pt x="0" y="120548"/>
                                      </a:lnTo>
                                      <a:lnTo>
                                        <a:pt x="3594" y="127431"/>
                                      </a:lnTo>
                                      <a:lnTo>
                                        <a:pt x="6680" y="134810"/>
                                      </a:lnTo>
                                      <a:lnTo>
                                        <a:pt x="14452" y="137274"/>
                                      </a:lnTo>
                                      <a:lnTo>
                                        <a:pt x="20294" y="133629"/>
                                      </a:lnTo>
                                      <a:lnTo>
                                        <a:pt x="93154" y="84924"/>
                                      </a:lnTo>
                                      <a:lnTo>
                                        <a:pt x="115227" y="70167"/>
                                      </a:lnTo>
                                      <a:close/>
                                    </a:path>
                                  </a:pathLst>
                                </a:custGeom>
                                <a:solidFill>
                                  <a:srgbClr val="487CB9"/>
                                </a:solidFill>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29" cstate="print"/>
                                <a:stretch>
                                  <a:fillRect/>
                                </a:stretch>
                              </pic:blipFill>
                              <pic:spPr>
                                <a:xfrm>
                                  <a:off x="0" y="0"/>
                                  <a:ext cx="116492" cy="138544"/>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913pt;margin-top:-7.954127pt;width:9.2pt;height:10.95pt;mso-position-horizontal-relative:column;mso-position-vertical-relative:paragraph;z-index:-17547264" id="docshapegroup48" coordorigin="-158,-159" coordsize="184,219">
                      <v:shape style="position:absolute;left:-158;top:-159;width:182;height:217" id="docshape49" coordorigin="-157,-158" coordsize="182,217" path="m24,-48l-132,-158,-144,-155,-156,-133,-152,-118,-88,-72,-15,-71,-16,-24,-89,-26,-154,18,-157,32,-152,43,-147,54,-135,58,-125,52,-11,-24,24,-48xe" filled="true" fillcolor="#487cb9" stroked="false">
                        <v:path arrowok="t"/>
                        <v:fill type="solid"/>
                      </v:shape>
                      <v:shape style="position:absolute;left:-159;top:-160;width:184;height:219" type="#_x0000_t75" id="docshape50" stroked="false">
                        <v:imagedata r:id="rId30" o:title=""/>
                      </v:shape>
                      <w10:wrap type="none"/>
                    </v:group>
                  </w:pict>
                </mc:Fallback>
              </mc:AlternateContent>
            </w:r>
            <w:r>
              <w:rPr>
                <w:w w:val="85"/>
                <w:sz w:val="20"/>
              </w:rPr>
              <w:t>Officially</w:t>
            </w:r>
            <w:r>
              <w:rPr>
                <w:spacing w:val="-6"/>
                <w:w w:val="85"/>
                <w:sz w:val="20"/>
              </w:rPr>
              <w:t xml:space="preserve"> </w:t>
            </w:r>
            <w:r>
              <w:rPr>
                <w:w w:val="85"/>
                <w:sz w:val="20"/>
              </w:rPr>
              <w:t>Sanctioned</w:t>
            </w:r>
            <w:r>
              <w:rPr>
                <w:spacing w:val="-11"/>
                <w:w w:val="85"/>
                <w:sz w:val="20"/>
              </w:rPr>
              <w:t xml:space="preserve"> </w:t>
            </w:r>
            <w:r>
              <w:rPr>
                <w:w w:val="85"/>
                <w:sz w:val="20"/>
              </w:rPr>
              <w:t>by</w:t>
            </w:r>
            <w:r>
              <w:rPr>
                <w:spacing w:val="-5"/>
                <w:w w:val="85"/>
                <w:sz w:val="20"/>
              </w:rPr>
              <w:t xml:space="preserve"> </w:t>
            </w:r>
            <w:r>
              <w:rPr>
                <w:w w:val="85"/>
                <w:sz w:val="20"/>
              </w:rPr>
              <w:t xml:space="preserve">Hockey </w:t>
            </w:r>
            <w:r>
              <w:rPr>
                <w:spacing w:val="-4"/>
                <w:w w:val="95"/>
                <w:sz w:val="20"/>
              </w:rPr>
              <w:t>Alberta</w:t>
            </w:r>
            <w:r>
              <w:rPr>
                <w:spacing w:val="-12"/>
                <w:w w:val="95"/>
                <w:sz w:val="20"/>
              </w:rPr>
              <w:t xml:space="preserve"> </w:t>
            </w:r>
            <w:r>
              <w:rPr>
                <w:spacing w:val="-4"/>
                <w:w w:val="95"/>
                <w:sz w:val="20"/>
              </w:rPr>
              <w:t>and</w:t>
            </w:r>
            <w:r>
              <w:rPr>
                <w:spacing w:val="-11"/>
                <w:w w:val="95"/>
                <w:sz w:val="20"/>
              </w:rPr>
              <w:t xml:space="preserve"> </w:t>
            </w:r>
            <w:r>
              <w:rPr>
                <w:spacing w:val="-4"/>
                <w:w w:val="95"/>
                <w:sz w:val="20"/>
              </w:rPr>
              <w:t>Hockey</w:t>
            </w:r>
            <w:r>
              <w:rPr>
                <w:spacing w:val="-7"/>
                <w:w w:val="95"/>
                <w:sz w:val="20"/>
              </w:rPr>
              <w:t xml:space="preserve"> </w:t>
            </w:r>
            <w:r>
              <w:rPr>
                <w:spacing w:val="-4"/>
                <w:w w:val="95"/>
                <w:sz w:val="20"/>
              </w:rPr>
              <w:t>Canada</w:t>
            </w:r>
          </w:p>
        </w:tc>
        <w:tc>
          <w:tcPr>
            <w:tcW w:w="632" w:type="dxa"/>
            <w:tcBorders>
              <w:top w:val="thickThinMediumGap" w:sz="12" w:space="0" w:color="D0D5E3"/>
              <w:left w:val="single" w:sz="12" w:space="0" w:color="000000"/>
              <w:right w:val="single" w:sz="8" w:space="0" w:color="000000"/>
            </w:tcBorders>
          </w:tcPr>
          <w:p w14:paraId="1682B967" w14:textId="77777777" w:rsidR="00A70679" w:rsidRDefault="00A70679">
            <w:pPr>
              <w:pStyle w:val="TableParagraph"/>
              <w:rPr>
                <w:rFonts w:ascii="Times New Roman"/>
                <w:sz w:val="18"/>
              </w:rPr>
            </w:pPr>
          </w:p>
        </w:tc>
        <w:tc>
          <w:tcPr>
            <w:tcW w:w="1594" w:type="dxa"/>
            <w:gridSpan w:val="2"/>
            <w:vMerge/>
            <w:tcBorders>
              <w:top w:val="nil"/>
              <w:left w:val="nil"/>
              <w:bottom w:val="single" w:sz="12" w:space="0" w:color="000000"/>
              <w:right w:val="single" w:sz="8" w:space="0" w:color="000000"/>
            </w:tcBorders>
            <w:shd w:val="clear" w:color="auto" w:fill="FF5050"/>
          </w:tcPr>
          <w:p w14:paraId="300F745E" w14:textId="77777777" w:rsidR="00A70679" w:rsidRDefault="00A70679">
            <w:pPr>
              <w:rPr>
                <w:sz w:val="2"/>
                <w:szCs w:val="2"/>
              </w:rPr>
            </w:pPr>
          </w:p>
        </w:tc>
        <w:tc>
          <w:tcPr>
            <w:tcW w:w="626" w:type="dxa"/>
            <w:tcBorders>
              <w:left w:val="single" w:sz="8" w:space="0" w:color="000000"/>
              <w:right w:val="single" w:sz="4" w:space="0" w:color="D0D5E3"/>
            </w:tcBorders>
          </w:tcPr>
          <w:p w14:paraId="5BF00CB8" w14:textId="77777777" w:rsidR="00A70679" w:rsidRDefault="00A70679">
            <w:pPr>
              <w:pStyle w:val="TableParagraph"/>
              <w:rPr>
                <w:rFonts w:ascii="Times New Roman"/>
                <w:sz w:val="18"/>
              </w:rPr>
            </w:pPr>
          </w:p>
        </w:tc>
      </w:tr>
      <w:tr w:rsidR="00A70679" w14:paraId="65C5E10C" w14:textId="77777777">
        <w:trPr>
          <w:trHeight w:val="360"/>
        </w:trPr>
        <w:tc>
          <w:tcPr>
            <w:tcW w:w="629" w:type="dxa"/>
            <w:tcBorders>
              <w:left w:val="single" w:sz="4" w:space="0" w:color="D0D5E3"/>
              <w:right w:val="single" w:sz="4" w:space="0" w:color="D0D5E3"/>
            </w:tcBorders>
          </w:tcPr>
          <w:p w14:paraId="562AE81F" w14:textId="77777777" w:rsidR="00A70679" w:rsidRDefault="00A70679">
            <w:pPr>
              <w:pStyle w:val="TableParagraph"/>
              <w:rPr>
                <w:rFonts w:ascii="Times New Roman"/>
                <w:sz w:val="18"/>
              </w:rPr>
            </w:pPr>
          </w:p>
        </w:tc>
        <w:tc>
          <w:tcPr>
            <w:tcW w:w="661" w:type="dxa"/>
            <w:tcBorders>
              <w:top w:val="single" w:sz="12" w:space="0" w:color="000000"/>
              <w:left w:val="single" w:sz="4" w:space="0" w:color="D0D5E3"/>
              <w:right w:val="thickThinMediumGap" w:sz="9" w:space="0" w:color="4F81BB"/>
            </w:tcBorders>
          </w:tcPr>
          <w:p w14:paraId="4717E3E0" w14:textId="77777777" w:rsidR="00A70679" w:rsidRDefault="00A70679">
            <w:pPr>
              <w:pStyle w:val="TableParagraph"/>
              <w:rPr>
                <w:rFonts w:ascii="Times New Roman"/>
                <w:sz w:val="18"/>
              </w:rPr>
            </w:pPr>
          </w:p>
        </w:tc>
        <w:tc>
          <w:tcPr>
            <w:tcW w:w="951" w:type="dxa"/>
            <w:tcBorders>
              <w:top w:val="single" w:sz="12" w:space="0" w:color="000000"/>
              <w:left w:val="thinThickMediumGap" w:sz="9" w:space="0" w:color="4F81BB"/>
              <w:right w:val="single" w:sz="4" w:space="0" w:color="D0D5E3"/>
            </w:tcBorders>
          </w:tcPr>
          <w:p w14:paraId="7A8DD074" w14:textId="77777777" w:rsidR="00A70679" w:rsidRDefault="00A70679">
            <w:pPr>
              <w:pStyle w:val="TableParagraph"/>
              <w:rPr>
                <w:rFonts w:ascii="Times New Roman"/>
                <w:sz w:val="18"/>
              </w:rPr>
            </w:pPr>
          </w:p>
        </w:tc>
        <w:tc>
          <w:tcPr>
            <w:tcW w:w="662" w:type="dxa"/>
            <w:tcBorders>
              <w:left w:val="single" w:sz="4" w:space="0" w:color="D0D5E3"/>
              <w:right w:val="single" w:sz="12" w:space="0" w:color="000000"/>
            </w:tcBorders>
          </w:tcPr>
          <w:p w14:paraId="2D82E84E" w14:textId="77777777" w:rsidR="00A70679" w:rsidRDefault="00A70679">
            <w:pPr>
              <w:pStyle w:val="TableParagraph"/>
              <w:rPr>
                <w:rFonts w:ascii="Times New Roman"/>
                <w:sz w:val="18"/>
              </w:rPr>
            </w:pPr>
          </w:p>
        </w:tc>
        <w:tc>
          <w:tcPr>
            <w:tcW w:w="4158" w:type="dxa"/>
            <w:gridSpan w:val="10"/>
            <w:vMerge/>
            <w:tcBorders>
              <w:top w:val="nil"/>
              <w:left w:val="single" w:sz="12" w:space="0" w:color="000000"/>
              <w:bottom w:val="single" w:sz="18" w:space="0" w:color="000000"/>
              <w:right w:val="single" w:sz="12" w:space="0" w:color="000000"/>
            </w:tcBorders>
            <w:shd w:val="clear" w:color="auto" w:fill="FF5050"/>
          </w:tcPr>
          <w:p w14:paraId="1216BD0C" w14:textId="77777777" w:rsidR="00A70679" w:rsidRDefault="00A70679">
            <w:pPr>
              <w:rPr>
                <w:sz w:val="2"/>
                <w:szCs w:val="2"/>
              </w:rPr>
            </w:pPr>
          </w:p>
        </w:tc>
        <w:tc>
          <w:tcPr>
            <w:tcW w:w="632" w:type="dxa"/>
            <w:tcBorders>
              <w:left w:val="single" w:sz="12" w:space="0" w:color="000000"/>
              <w:right w:val="single" w:sz="4" w:space="0" w:color="D0D5E3"/>
            </w:tcBorders>
          </w:tcPr>
          <w:p w14:paraId="0D5F3E7E" w14:textId="77777777" w:rsidR="00A70679" w:rsidRDefault="00A70679">
            <w:pPr>
              <w:pStyle w:val="TableParagraph"/>
              <w:rPr>
                <w:rFonts w:ascii="Times New Roman"/>
                <w:sz w:val="18"/>
              </w:rPr>
            </w:pPr>
          </w:p>
        </w:tc>
        <w:tc>
          <w:tcPr>
            <w:tcW w:w="694" w:type="dxa"/>
            <w:tcBorders>
              <w:top w:val="single" w:sz="12" w:space="0" w:color="000000"/>
              <w:left w:val="single" w:sz="4" w:space="0" w:color="D0D5E3"/>
              <w:right w:val="single" w:sz="36" w:space="0" w:color="FF0000"/>
            </w:tcBorders>
          </w:tcPr>
          <w:p w14:paraId="19ED260B" w14:textId="77777777" w:rsidR="00A70679" w:rsidRDefault="00A70679">
            <w:pPr>
              <w:pStyle w:val="TableParagraph"/>
              <w:rPr>
                <w:rFonts w:ascii="Times New Roman"/>
                <w:sz w:val="18"/>
              </w:rPr>
            </w:pPr>
          </w:p>
        </w:tc>
        <w:tc>
          <w:tcPr>
            <w:tcW w:w="900" w:type="dxa"/>
            <w:tcBorders>
              <w:top w:val="single" w:sz="12" w:space="0" w:color="000000"/>
              <w:left w:val="single" w:sz="36" w:space="0" w:color="FF0000"/>
              <w:right w:val="single" w:sz="4" w:space="0" w:color="D0D5E3"/>
            </w:tcBorders>
          </w:tcPr>
          <w:p w14:paraId="39D9254D"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5A78C261" w14:textId="77777777" w:rsidR="00A70679" w:rsidRDefault="00A70679">
            <w:pPr>
              <w:pStyle w:val="TableParagraph"/>
              <w:rPr>
                <w:rFonts w:ascii="Times New Roman"/>
                <w:sz w:val="18"/>
              </w:rPr>
            </w:pPr>
          </w:p>
        </w:tc>
      </w:tr>
      <w:tr w:rsidR="00A70679" w14:paraId="4E8839BA" w14:textId="77777777">
        <w:trPr>
          <w:trHeight w:val="349"/>
        </w:trPr>
        <w:tc>
          <w:tcPr>
            <w:tcW w:w="629" w:type="dxa"/>
            <w:tcBorders>
              <w:left w:val="single" w:sz="4" w:space="0" w:color="D0D5E3"/>
              <w:right w:val="single" w:sz="4" w:space="0" w:color="D0D5E3"/>
            </w:tcBorders>
          </w:tcPr>
          <w:p w14:paraId="73577315" w14:textId="77777777" w:rsidR="00A70679" w:rsidRDefault="00A70679">
            <w:pPr>
              <w:pStyle w:val="TableParagraph"/>
              <w:rPr>
                <w:rFonts w:ascii="Times New Roman"/>
                <w:sz w:val="18"/>
              </w:rPr>
            </w:pPr>
          </w:p>
        </w:tc>
        <w:tc>
          <w:tcPr>
            <w:tcW w:w="661" w:type="dxa"/>
            <w:tcBorders>
              <w:left w:val="single" w:sz="4" w:space="0" w:color="D0D5E3"/>
              <w:right w:val="thickThinMediumGap" w:sz="9" w:space="0" w:color="4F81BB"/>
            </w:tcBorders>
          </w:tcPr>
          <w:p w14:paraId="7CE6D1C7" w14:textId="77777777" w:rsidR="00A70679" w:rsidRDefault="00A70679">
            <w:pPr>
              <w:pStyle w:val="TableParagraph"/>
              <w:rPr>
                <w:rFonts w:ascii="Times New Roman"/>
                <w:sz w:val="18"/>
              </w:rPr>
            </w:pPr>
          </w:p>
        </w:tc>
        <w:tc>
          <w:tcPr>
            <w:tcW w:w="951" w:type="dxa"/>
            <w:tcBorders>
              <w:left w:val="thinThickMediumGap" w:sz="9" w:space="0" w:color="4F81BB"/>
              <w:right w:val="single" w:sz="4" w:space="0" w:color="D0D5E3"/>
            </w:tcBorders>
          </w:tcPr>
          <w:p w14:paraId="3E0AC7BD" w14:textId="77777777" w:rsidR="00A70679" w:rsidRDefault="00A70679">
            <w:pPr>
              <w:pStyle w:val="TableParagraph"/>
              <w:rPr>
                <w:rFonts w:ascii="Times New Roman"/>
                <w:sz w:val="18"/>
              </w:rPr>
            </w:pPr>
          </w:p>
        </w:tc>
        <w:tc>
          <w:tcPr>
            <w:tcW w:w="662" w:type="dxa"/>
            <w:tcBorders>
              <w:left w:val="single" w:sz="4" w:space="0" w:color="D0D5E3"/>
              <w:right w:val="single" w:sz="4" w:space="0" w:color="D0D5E3"/>
            </w:tcBorders>
          </w:tcPr>
          <w:p w14:paraId="3E9D6EA8" w14:textId="77777777" w:rsidR="00A70679" w:rsidRDefault="00A70679">
            <w:pPr>
              <w:pStyle w:val="TableParagraph"/>
              <w:rPr>
                <w:rFonts w:ascii="Times New Roman"/>
                <w:sz w:val="18"/>
              </w:rPr>
            </w:pPr>
          </w:p>
        </w:tc>
        <w:tc>
          <w:tcPr>
            <w:tcW w:w="686" w:type="dxa"/>
            <w:tcBorders>
              <w:top w:val="single" w:sz="18" w:space="0" w:color="000000"/>
              <w:left w:val="single" w:sz="4" w:space="0" w:color="D0D5E3"/>
              <w:right w:val="single" w:sz="4" w:space="0" w:color="D0D5E3"/>
            </w:tcBorders>
          </w:tcPr>
          <w:p w14:paraId="38AB0A6F" w14:textId="77777777" w:rsidR="00A70679" w:rsidRDefault="00A70679">
            <w:pPr>
              <w:pStyle w:val="TableParagraph"/>
              <w:rPr>
                <w:rFonts w:ascii="Times New Roman"/>
                <w:sz w:val="18"/>
              </w:rPr>
            </w:pPr>
          </w:p>
        </w:tc>
        <w:tc>
          <w:tcPr>
            <w:tcW w:w="312" w:type="dxa"/>
            <w:tcBorders>
              <w:top w:val="single" w:sz="18" w:space="0" w:color="000000"/>
              <w:left w:val="single" w:sz="4" w:space="0" w:color="D0D5E3"/>
              <w:right w:val="single" w:sz="4" w:space="0" w:color="D0D5E3"/>
            </w:tcBorders>
          </w:tcPr>
          <w:p w14:paraId="14BC1147" w14:textId="77777777" w:rsidR="00A70679" w:rsidRDefault="00A70679">
            <w:pPr>
              <w:pStyle w:val="TableParagraph"/>
              <w:rPr>
                <w:rFonts w:ascii="Times New Roman"/>
                <w:sz w:val="18"/>
              </w:rPr>
            </w:pPr>
          </w:p>
        </w:tc>
        <w:tc>
          <w:tcPr>
            <w:tcW w:w="626" w:type="dxa"/>
            <w:tcBorders>
              <w:top w:val="single" w:sz="18" w:space="0" w:color="000000"/>
              <w:left w:val="single" w:sz="4" w:space="0" w:color="D0D5E3"/>
            </w:tcBorders>
          </w:tcPr>
          <w:p w14:paraId="0DEF992D" w14:textId="77777777" w:rsidR="00A70679" w:rsidRDefault="00A70679">
            <w:pPr>
              <w:pStyle w:val="TableParagraph"/>
              <w:rPr>
                <w:rFonts w:ascii="Times New Roman"/>
                <w:sz w:val="18"/>
              </w:rPr>
            </w:pPr>
          </w:p>
        </w:tc>
        <w:tc>
          <w:tcPr>
            <w:tcW w:w="545" w:type="dxa"/>
            <w:tcBorders>
              <w:top w:val="single" w:sz="18" w:space="0" w:color="000000"/>
              <w:right w:val="single" w:sz="24" w:space="0" w:color="FF0000"/>
            </w:tcBorders>
          </w:tcPr>
          <w:p w14:paraId="3BD418A8" w14:textId="77777777" w:rsidR="00A70679" w:rsidRDefault="00A70679">
            <w:pPr>
              <w:pStyle w:val="TableParagraph"/>
              <w:rPr>
                <w:rFonts w:ascii="Times New Roman"/>
                <w:sz w:val="18"/>
              </w:rPr>
            </w:pPr>
          </w:p>
        </w:tc>
        <w:tc>
          <w:tcPr>
            <w:tcW w:w="90" w:type="dxa"/>
            <w:tcBorders>
              <w:top w:val="single" w:sz="18" w:space="0" w:color="000000"/>
              <w:left w:val="single" w:sz="24" w:space="0" w:color="FF0000"/>
              <w:right w:val="single" w:sz="4" w:space="0" w:color="D0D5E3"/>
            </w:tcBorders>
          </w:tcPr>
          <w:p w14:paraId="52C2BF8B" w14:textId="77777777" w:rsidR="00A70679" w:rsidRDefault="00A70679">
            <w:pPr>
              <w:pStyle w:val="TableParagraph"/>
              <w:rPr>
                <w:rFonts w:ascii="Times New Roman"/>
                <w:sz w:val="18"/>
              </w:rPr>
            </w:pPr>
          </w:p>
        </w:tc>
        <w:tc>
          <w:tcPr>
            <w:tcW w:w="748" w:type="dxa"/>
            <w:tcBorders>
              <w:top w:val="single" w:sz="18" w:space="0" w:color="000000"/>
              <w:left w:val="single" w:sz="4" w:space="0" w:color="D0D5E3"/>
              <w:right w:val="single" w:sz="4" w:space="0" w:color="D0D5E3"/>
            </w:tcBorders>
          </w:tcPr>
          <w:p w14:paraId="143B2186" w14:textId="77777777" w:rsidR="00A70679" w:rsidRDefault="00A70679">
            <w:pPr>
              <w:pStyle w:val="TableParagraph"/>
              <w:rPr>
                <w:rFonts w:ascii="Times New Roman"/>
                <w:sz w:val="18"/>
              </w:rPr>
            </w:pPr>
          </w:p>
        </w:tc>
        <w:tc>
          <w:tcPr>
            <w:tcW w:w="258" w:type="dxa"/>
            <w:tcBorders>
              <w:top w:val="single" w:sz="18" w:space="0" w:color="000000"/>
              <w:left w:val="single" w:sz="4" w:space="0" w:color="D0D5E3"/>
              <w:right w:val="single" w:sz="4" w:space="0" w:color="D0D5E3"/>
            </w:tcBorders>
          </w:tcPr>
          <w:p w14:paraId="3B81C5FB" w14:textId="77777777" w:rsidR="00A70679" w:rsidRDefault="00A70679">
            <w:pPr>
              <w:pStyle w:val="TableParagraph"/>
              <w:rPr>
                <w:rFonts w:ascii="Times New Roman"/>
                <w:sz w:val="18"/>
              </w:rPr>
            </w:pPr>
          </w:p>
        </w:tc>
        <w:tc>
          <w:tcPr>
            <w:tcW w:w="205" w:type="dxa"/>
            <w:tcBorders>
              <w:top w:val="single" w:sz="18" w:space="0" w:color="000000"/>
              <w:left w:val="single" w:sz="4" w:space="0" w:color="D0D5E3"/>
              <w:right w:val="single" w:sz="4" w:space="0" w:color="D0D5E3"/>
            </w:tcBorders>
          </w:tcPr>
          <w:p w14:paraId="7C94FFC7" w14:textId="77777777" w:rsidR="00A70679" w:rsidRDefault="00A70679">
            <w:pPr>
              <w:pStyle w:val="TableParagraph"/>
              <w:rPr>
                <w:rFonts w:ascii="Times New Roman"/>
                <w:sz w:val="18"/>
              </w:rPr>
            </w:pPr>
          </w:p>
        </w:tc>
        <w:tc>
          <w:tcPr>
            <w:tcW w:w="205" w:type="dxa"/>
            <w:tcBorders>
              <w:top w:val="single" w:sz="18" w:space="0" w:color="000000"/>
              <w:left w:val="single" w:sz="4" w:space="0" w:color="D0D5E3"/>
              <w:right w:val="single" w:sz="4" w:space="0" w:color="D0D5E3"/>
            </w:tcBorders>
          </w:tcPr>
          <w:p w14:paraId="7B256E13" w14:textId="77777777" w:rsidR="00A70679" w:rsidRDefault="00A70679">
            <w:pPr>
              <w:pStyle w:val="TableParagraph"/>
              <w:rPr>
                <w:rFonts w:ascii="Times New Roman"/>
                <w:sz w:val="18"/>
              </w:rPr>
            </w:pPr>
          </w:p>
        </w:tc>
        <w:tc>
          <w:tcPr>
            <w:tcW w:w="483" w:type="dxa"/>
            <w:tcBorders>
              <w:top w:val="single" w:sz="18" w:space="0" w:color="000000"/>
              <w:left w:val="single" w:sz="4" w:space="0" w:color="D0D5E3"/>
              <w:right w:val="single" w:sz="4" w:space="0" w:color="D0D5E3"/>
            </w:tcBorders>
          </w:tcPr>
          <w:p w14:paraId="65FCC79C" w14:textId="77777777" w:rsidR="00A70679" w:rsidRDefault="00A70679">
            <w:pPr>
              <w:pStyle w:val="TableParagraph"/>
              <w:rPr>
                <w:rFonts w:ascii="Times New Roman"/>
                <w:sz w:val="18"/>
              </w:rPr>
            </w:pPr>
          </w:p>
        </w:tc>
        <w:tc>
          <w:tcPr>
            <w:tcW w:w="632" w:type="dxa"/>
            <w:tcBorders>
              <w:left w:val="single" w:sz="4" w:space="0" w:color="D0D5E3"/>
              <w:right w:val="single" w:sz="4" w:space="0" w:color="D0D5E3"/>
            </w:tcBorders>
          </w:tcPr>
          <w:p w14:paraId="2D829D7D" w14:textId="77777777" w:rsidR="00A70679" w:rsidRDefault="00A70679">
            <w:pPr>
              <w:pStyle w:val="TableParagraph"/>
              <w:rPr>
                <w:rFonts w:ascii="Times New Roman"/>
                <w:sz w:val="18"/>
              </w:rPr>
            </w:pPr>
          </w:p>
        </w:tc>
        <w:tc>
          <w:tcPr>
            <w:tcW w:w="694" w:type="dxa"/>
            <w:tcBorders>
              <w:left w:val="single" w:sz="4" w:space="0" w:color="D0D5E3"/>
              <w:right w:val="single" w:sz="36" w:space="0" w:color="FF0000"/>
            </w:tcBorders>
          </w:tcPr>
          <w:p w14:paraId="06E09AE2" w14:textId="77777777" w:rsidR="00A70679" w:rsidRDefault="00A70679">
            <w:pPr>
              <w:pStyle w:val="TableParagraph"/>
              <w:rPr>
                <w:rFonts w:ascii="Times New Roman"/>
                <w:sz w:val="18"/>
              </w:rPr>
            </w:pPr>
          </w:p>
        </w:tc>
        <w:tc>
          <w:tcPr>
            <w:tcW w:w="900" w:type="dxa"/>
            <w:tcBorders>
              <w:left w:val="single" w:sz="36" w:space="0" w:color="FF0000"/>
              <w:right w:val="single" w:sz="4" w:space="0" w:color="D0D5E3"/>
            </w:tcBorders>
          </w:tcPr>
          <w:p w14:paraId="71A274BD"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0065700C" w14:textId="77777777" w:rsidR="00A70679" w:rsidRDefault="00A70679">
            <w:pPr>
              <w:pStyle w:val="TableParagraph"/>
              <w:rPr>
                <w:rFonts w:ascii="Times New Roman"/>
                <w:sz w:val="18"/>
              </w:rPr>
            </w:pPr>
          </w:p>
        </w:tc>
      </w:tr>
      <w:tr w:rsidR="00A70679" w14:paraId="75814CCE" w14:textId="77777777">
        <w:trPr>
          <w:trHeight w:val="349"/>
        </w:trPr>
        <w:tc>
          <w:tcPr>
            <w:tcW w:w="629" w:type="dxa"/>
            <w:tcBorders>
              <w:left w:val="single" w:sz="4" w:space="0" w:color="D0D5E3"/>
              <w:right w:val="single" w:sz="4" w:space="0" w:color="D0D5E3"/>
            </w:tcBorders>
          </w:tcPr>
          <w:p w14:paraId="5B1B6558" w14:textId="77777777" w:rsidR="00A70679" w:rsidRDefault="00A70679">
            <w:pPr>
              <w:pStyle w:val="TableParagraph"/>
              <w:rPr>
                <w:rFonts w:ascii="Times New Roman"/>
                <w:sz w:val="18"/>
              </w:rPr>
            </w:pPr>
          </w:p>
        </w:tc>
        <w:tc>
          <w:tcPr>
            <w:tcW w:w="661" w:type="dxa"/>
            <w:tcBorders>
              <w:left w:val="single" w:sz="4" w:space="0" w:color="D0D5E3"/>
              <w:right w:val="thickThinMediumGap" w:sz="9" w:space="0" w:color="4F81BB"/>
            </w:tcBorders>
          </w:tcPr>
          <w:p w14:paraId="450BC1DA" w14:textId="77777777" w:rsidR="00A70679" w:rsidRDefault="00A70679">
            <w:pPr>
              <w:pStyle w:val="TableParagraph"/>
              <w:rPr>
                <w:rFonts w:ascii="Times New Roman"/>
                <w:sz w:val="18"/>
              </w:rPr>
            </w:pPr>
          </w:p>
        </w:tc>
        <w:tc>
          <w:tcPr>
            <w:tcW w:w="951" w:type="dxa"/>
            <w:tcBorders>
              <w:left w:val="thinThickMediumGap" w:sz="9" w:space="0" w:color="4F81BB"/>
              <w:right w:val="single" w:sz="4" w:space="0" w:color="D0D5E3"/>
            </w:tcBorders>
          </w:tcPr>
          <w:p w14:paraId="6F189CB6" w14:textId="77777777" w:rsidR="00A70679" w:rsidRDefault="00A70679">
            <w:pPr>
              <w:pStyle w:val="TableParagraph"/>
              <w:rPr>
                <w:rFonts w:ascii="Times New Roman"/>
                <w:sz w:val="18"/>
              </w:rPr>
            </w:pPr>
          </w:p>
        </w:tc>
        <w:tc>
          <w:tcPr>
            <w:tcW w:w="662" w:type="dxa"/>
            <w:tcBorders>
              <w:left w:val="single" w:sz="4" w:space="0" w:color="D0D5E3"/>
              <w:right w:val="single" w:sz="4" w:space="0" w:color="D0D5E3"/>
            </w:tcBorders>
          </w:tcPr>
          <w:p w14:paraId="1E40EE20" w14:textId="77777777" w:rsidR="00A70679" w:rsidRDefault="00A70679">
            <w:pPr>
              <w:pStyle w:val="TableParagraph"/>
              <w:rPr>
                <w:rFonts w:ascii="Times New Roman"/>
                <w:sz w:val="18"/>
              </w:rPr>
            </w:pPr>
          </w:p>
        </w:tc>
        <w:tc>
          <w:tcPr>
            <w:tcW w:w="686" w:type="dxa"/>
            <w:tcBorders>
              <w:left w:val="single" w:sz="4" w:space="0" w:color="D0D5E3"/>
              <w:right w:val="single" w:sz="4" w:space="0" w:color="D0D5E3"/>
            </w:tcBorders>
          </w:tcPr>
          <w:p w14:paraId="3BFC0CC7" w14:textId="77777777" w:rsidR="00A70679" w:rsidRDefault="00A70679">
            <w:pPr>
              <w:pStyle w:val="TableParagraph"/>
              <w:rPr>
                <w:rFonts w:ascii="Times New Roman"/>
                <w:sz w:val="18"/>
              </w:rPr>
            </w:pPr>
          </w:p>
        </w:tc>
        <w:tc>
          <w:tcPr>
            <w:tcW w:w="312" w:type="dxa"/>
            <w:tcBorders>
              <w:left w:val="single" w:sz="4" w:space="0" w:color="D0D5E3"/>
              <w:right w:val="single" w:sz="4" w:space="0" w:color="D0D5E3"/>
            </w:tcBorders>
          </w:tcPr>
          <w:p w14:paraId="4F830F40" w14:textId="77777777" w:rsidR="00A70679" w:rsidRDefault="00A70679">
            <w:pPr>
              <w:pStyle w:val="TableParagraph"/>
              <w:rPr>
                <w:rFonts w:ascii="Times New Roman"/>
                <w:sz w:val="18"/>
              </w:rPr>
            </w:pPr>
          </w:p>
        </w:tc>
        <w:tc>
          <w:tcPr>
            <w:tcW w:w="626" w:type="dxa"/>
            <w:tcBorders>
              <w:left w:val="single" w:sz="4" w:space="0" w:color="D0D5E3"/>
            </w:tcBorders>
          </w:tcPr>
          <w:p w14:paraId="71ECE5BC" w14:textId="77777777" w:rsidR="00A70679" w:rsidRDefault="00A70679">
            <w:pPr>
              <w:pStyle w:val="TableParagraph"/>
              <w:rPr>
                <w:rFonts w:ascii="Times New Roman"/>
                <w:sz w:val="18"/>
              </w:rPr>
            </w:pPr>
          </w:p>
        </w:tc>
        <w:tc>
          <w:tcPr>
            <w:tcW w:w="635" w:type="dxa"/>
            <w:gridSpan w:val="2"/>
            <w:tcBorders>
              <w:right w:val="single" w:sz="4" w:space="0" w:color="D0D5E3"/>
            </w:tcBorders>
          </w:tcPr>
          <w:p w14:paraId="2836552F" w14:textId="77777777" w:rsidR="00A70679" w:rsidRDefault="00D735EE">
            <w:pPr>
              <w:pStyle w:val="TableParagraph"/>
              <w:spacing w:line="201" w:lineRule="exact"/>
              <w:ind w:left="459" w:right="-72"/>
              <w:rPr>
                <w:sz w:val="20"/>
              </w:rPr>
            </w:pPr>
            <w:r>
              <w:rPr>
                <w:noProof/>
                <w:position w:val="-3"/>
                <w:sz w:val="20"/>
              </w:rPr>
              <w:drawing>
                <wp:inline distT="0" distB="0" distL="0" distR="0" wp14:anchorId="2E9BD0BB" wp14:editId="2AA35FBD">
                  <wp:extent cx="116911" cy="128015"/>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31" cstate="print"/>
                          <a:stretch>
                            <a:fillRect/>
                          </a:stretch>
                        </pic:blipFill>
                        <pic:spPr>
                          <a:xfrm>
                            <a:off x="0" y="0"/>
                            <a:ext cx="116911" cy="128015"/>
                          </a:xfrm>
                          <a:prstGeom prst="rect">
                            <a:avLst/>
                          </a:prstGeom>
                        </pic:spPr>
                      </pic:pic>
                    </a:graphicData>
                  </a:graphic>
                </wp:inline>
              </w:drawing>
            </w:r>
          </w:p>
        </w:tc>
        <w:tc>
          <w:tcPr>
            <w:tcW w:w="748" w:type="dxa"/>
            <w:tcBorders>
              <w:left w:val="single" w:sz="4" w:space="0" w:color="D0D5E3"/>
              <w:right w:val="single" w:sz="4" w:space="0" w:color="D0D5E3"/>
            </w:tcBorders>
          </w:tcPr>
          <w:p w14:paraId="476EB787" w14:textId="77777777" w:rsidR="00A70679" w:rsidRDefault="00A70679">
            <w:pPr>
              <w:pStyle w:val="TableParagraph"/>
              <w:rPr>
                <w:rFonts w:ascii="Times New Roman"/>
                <w:sz w:val="18"/>
              </w:rPr>
            </w:pPr>
          </w:p>
        </w:tc>
        <w:tc>
          <w:tcPr>
            <w:tcW w:w="258" w:type="dxa"/>
            <w:tcBorders>
              <w:left w:val="single" w:sz="4" w:space="0" w:color="D0D5E3"/>
              <w:right w:val="single" w:sz="4" w:space="0" w:color="D0D5E3"/>
            </w:tcBorders>
          </w:tcPr>
          <w:p w14:paraId="7D838C82" w14:textId="77777777" w:rsidR="00A70679" w:rsidRDefault="00A70679">
            <w:pPr>
              <w:pStyle w:val="TableParagraph"/>
              <w:rPr>
                <w:rFonts w:ascii="Times New Roman"/>
                <w:sz w:val="18"/>
              </w:rPr>
            </w:pPr>
          </w:p>
        </w:tc>
        <w:tc>
          <w:tcPr>
            <w:tcW w:w="205" w:type="dxa"/>
            <w:tcBorders>
              <w:left w:val="single" w:sz="4" w:space="0" w:color="D0D5E3"/>
              <w:right w:val="single" w:sz="4" w:space="0" w:color="D0D5E3"/>
            </w:tcBorders>
          </w:tcPr>
          <w:p w14:paraId="3AB24898" w14:textId="77777777" w:rsidR="00A70679" w:rsidRDefault="00A70679">
            <w:pPr>
              <w:pStyle w:val="TableParagraph"/>
              <w:rPr>
                <w:rFonts w:ascii="Times New Roman"/>
                <w:sz w:val="18"/>
              </w:rPr>
            </w:pPr>
          </w:p>
        </w:tc>
        <w:tc>
          <w:tcPr>
            <w:tcW w:w="205" w:type="dxa"/>
            <w:tcBorders>
              <w:left w:val="single" w:sz="4" w:space="0" w:color="D0D5E3"/>
              <w:right w:val="single" w:sz="4" w:space="0" w:color="D0D5E3"/>
            </w:tcBorders>
          </w:tcPr>
          <w:p w14:paraId="6497C250" w14:textId="77777777" w:rsidR="00A70679" w:rsidRDefault="00A70679">
            <w:pPr>
              <w:pStyle w:val="TableParagraph"/>
              <w:rPr>
                <w:rFonts w:ascii="Times New Roman"/>
                <w:sz w:val="18"/>
              </w:rPr>
            </w:pPr>
          </w:p>
        </w:tc>
        <w:tc>
          <w:tcPr>
            <w:tcW w:w="483" w:type="dxa"/>
            <w:tcBorders>
              <w:left w:val="single" w:sz="4" w:space="0" w:color="D0D5E3"/>
              <w:right w:val="single" w:sz="4" w:space="0" w:color="D0D5E3"/>
            </w:tcBorders>
          </w:tcPr>
          <w:p w14:paraId="2D0661C3" w14:textId="77777777" w:rsidR="00A70679" w:rsidRDefault="00A70679">
            <w:pPr>
              <w:pStyle w:val="TableParagraph"/>
              <w:rPr>
                <w:rFonts w:ascii="Times New Roman"/>
                <w:sz w:val="18"/>
              </w:rPr>
            </w:pPr>
          </w:p>
        </w:tc>
        <w:tc>
          <w:tcPr>
            <w:tcW w:w="632" w:type="dxa"/>
            <w:tcBorders>
              <w:left w:val="single" w:sz="4" w:space="0" w:color="D0D5E3"/>
              <w:right w:val="single" w:sz="4" w:space="0" w:color="D0D5E3"/>
            </w:tcBorders>
          </w:tcPr>
          <w:p w14:paraId="68E1427D" w14:textId="77777777" w:rsidR="00A70679" w:rsidRDefault="00A70679">
            <w:pPr>
              <w:pStyle w:val="TableParagraph"/>
              <w:rPr>
                <w:rFonts w:ascii="Times New Roman"/>
                <w:sz w:val="18"/>
              </w:rPr>
            </w:pPr>
          </w:p>
        </w:tc>
        <w:tc>
          <w:tcPr>
            <w:tcW w:w="694" w:type="dxa"/>
            <w:tcBorders>
              <w:left w:val="single" w:sz="4" w:space="0" w:color="D0D5E3"/>
              <w:right w:val="single" w:sz="36" w:space="0" w:color="FF0000"/>
            </w:tcBorders>
          </w:tcPr>
          <w:p w14:paraId="24C0AEA5" w14:textId="77777777" w:rsidR="00A70679" w:rsidRDefault="00A70679">
            <w:pPr>
              <w:pStyle w:val="TableParagraph"/>
              <w:rPr>
                <w:rFonts w:ascii="Times New Roman"/>
                <w:sz w:val="18"/>
              </w:rPr>
            </w:pPr>
          </w:p>
        </w:tc>
        <w:tc>
          <w:tcPr>
            <w:tcW w:w="900" w:type="dxa"/>
            <w:tcBorders>
              <w:left w:val="single" w:sz="36" w:space="0" w:color="FF0000"/>
              <w:right w:val="single" w:sz="4" w:space="0" w:color="D0D5E3"/>
            </w:tcBorders>
          </w:tcPr>
          <w:p w14:paraId="0EF8C5BD"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78C6964F" w14:textId="77777777" w:rsidR="00A70679" w:rsidRDefault="00A70679">
            <w:pPr>
              <w:pStyle w:val="TableParagraph"/>
              <w:rPr>
                <w:rFonts w:ascii="Times New Roman"/>
                <w:sz w:val="18"/>
              </w:rPr>
            </w:pPr>
          </w:p>
        </w:tc>
      </w:tr>
      <w:tr w:rsidR="00A70679" w14:paraId="6A928106" w14:textId="77777777">
        <w:trPr>
          <w:trHeight w:val="349"/>
        </w:trPr>
        <w:tc>
          <w:tcPr>
            <w:tcW w:w="629" w:type="dxa"/>
            <w:tcBorders>
              <w:left w:val="single" w:sz="4" w:space="0" w:color="D0D5E3"/>
              <w:right w:val="single" w:sz="4" w:space="0" w:color="D0D5E3"/>
            </w:tcBorders>
          </w:tcPr>
          <w:p w14:paraId="7C6C81A1" w14:textId="77777777" w:rsidR="00A70679" w:rsidRDefault="00A70679">
            <w:pPr>
              <w:pStyle w:val="TableParagraph"/>
              <w:rPr>
                <w:rFonts w:ascii="Times New Roman"/>
                <w:sz w:val="18"/>
              </w:rPr>
            </w:pPr>
          </w:p>
        </w:tc>
        <w:tc>
          <w:tcPr>
            <w:tcW w:w="661" w:type="dxa"/>
            <w:tcBorders>
              <w:left w:val="single" w:sz="4" w:space="0" w:color="D0D5E3"/>
              <w:right w:val="thickThinMediumGap" w:sz="9" w:space="0" w:color="4F81BB"/>
            </w:tcBorders>
          </w:tcPr>
          <w:p w14:paraId="69B5F4FF" w14:textId="77777777" w:rsidR="00A70679" w:rsidRDefault="00A70679">
            <w:pPr>
              <w:pStyle w:val="TableParagraph"/>
              <w:rPr>
                <w:rFonts w:ascii="Times New Roman"/>
                <w:sz w:val="18"/>
              </w:rPr>
            </w:pPr>
          </w:p>
        </w:tc>
        <w:tc>
          <w:tcPr>
            <w:tcW w:w="951" w:type="dxa"/>
            <w:tcBorders>
              <w:left w:val="thinThickMediumGap" w:sz="9" w:space="0" w:color="4F81BB"/>
              <w:right w:val="single" w:sz="4" w:space="0" w:color="D0D5E3"/>
            </w:tcBorders>
          </w:tcPr>
          <w:p w14:paraId="0484D00E" w14:textId="77777777" w:rsidR="00A70679" w:rsidRDefault="00A70679">
            <w:pPr>
              <w:pStyle w:val="TableParagraph"/>
              <w:rPr>
                <w:rFonts w:ascii="Times New Roman"/>
                <w:sz w:val="18"/>
              </w:rPr>
            </w:pPr>
          </w:p>
        </w:tc>
        <w:tc>
          <w:tcPr>
            <w:tcW w:w="662" w:type="dxa"/>
            <w:tcBorders>
              <w:left w:val="single" w:sz="4" w:space="0" w:color="D0D5E3"/>
              <w:right w:val="single" w:sz="4" w:space="0" w:color="D0D5E3"/>
            </w:tcBorders>
          </w:tcPr>
          <w:p w14:paraId="762E4E66" w14:textId="77777777" w:rsidR="00A70679" w:rsidRDefault="00A70679">
            <w:pPr>
              <w:pStyle w:val="TableParagraph"/>
              <w:rPr>
                <w:rFonts w:ascii="Times New Roman"/>
                <w:sz w:val="18"/>
              </w:rPr>
            </w:pPr>
          </w:p>
        </w:tc>
        <w:tc>
          <w:tcPr>
            <w:tcW w:w="686" w:type="dxa"/>
            <w:tcBorders>
              <w:left w:val="single" w:sz="4" w:space="0" w:color="D0D5E3"/>
              <w:right w:val="single" w:sz="4" w:space="0" w:color="D0D5E3"/>
            </w:tcBorders>
          </w:tcPr>
          <w:p w14:paraId="69828A6D" w14:textId="77777777" w:rsidR="00A70679" w:rsidRDefault="00A70679">
            <w:pPr>
              <w:pStyle w:val="TableParagraph"/>
              <w:rPr>
                <w:rFonts w:ascii="Times New Roman"/>
                <w:sz w:val="18"/>
              </w:rPr>
            </w:pPr>
          </w:p>
        </w:tc>
        <w:tc>
          <w:tcPr>
            <w:tcW w:w="312" w:type="dxa"/>
            <w:tcBorders>
              <w:left w:val="single" w:sz="4" w:space="0" w:color="D0D5E3"/>
              <w:right w:val="single" w:sz="4" w:space="0" w:color="D0D5E3"/>
            </w:tcBorders>
          </w:tcPr>
          <w:p w14:paraId="50055CAD" w14:textId="77777777" w:rsidR="00A70679" w:rsidRDefault="00A70679">
            <w:pPr>
              <w:pStyle w:val="TableParagraph"/>
              <w:rPr>
                <w:rFonts w:ascii="Times New Roman"/>
                <w:sz w:val="18"/>
              </w:rPr>
            </w:pPr>
          </w:p>
        </w:tc>
        <w:tc>
          <w:tcPr>
            <w:tcW w:w="626" w:type="dxa"/>
            <w:tcBorders>
              <w:left w:val="single" w:sz="4" w:space="0" w:color="D0D5E3"/>
            </w:tcBorders>
          </w:tcPr>
          <w:p w14:paraId="78C133F5" w14:textId="77777777" w:rsidR="00A70679" w:rsidRDefault="00A70679">
            <w:pPr>
              <w:pStyle w:val="TableParagraph"/>
              <w:rPr>
                <w:rFonts w:ascii="Times New Roman"/>
                <w:sz w:val="18"/>
              </w:rPr>
            </w:pPr>
          </w:p>
        </w:tc>
        <w:tc>
          <w:tcPr>
            <w:tcW w:w="635" w:type="dxa"/>
            <w:gridSpan w:val="2"/>
            <w:tcBorders>
              <w:right w:val="single" w:sz="4" w:space="0" w:color="D0D5E3"/>
            </w:tcBorders>
          </w:tcPr>
          <w:p w14:paraId="26F3396A" w14:textId="77777777" w:rsidR="00A70679" w:rsidRDefault="00A70679">
            <w:pPr>
              <w:pStyle w:val="TableParagraph"/>
              <w:rPr>
                <w:rFonts w:ascii="Times New Roman"/>
                <w:sz w:val="18"/>
              </w:rPr>
            </w:pPr>
          </w:p>
        </w:tc>
        <w:tc>
          <w:tcPr>
            <w:tcW w:w="748" w:type="dxa"/>
            <w:tcBorders>
              <w:left w:val="single" w:sz="4" w:space="0" w:color="D0D5E3"/>
              <w:right w:val="single" w:sz="4" w:space="0" w:color="D0D5E3"/>
            </w:tcBorders>
          </w:tcPr>
          <w:p w14:paraId="5BEE5147" w14:textId="77777777" w:rsidR="00A70679" w:rsidRDefault="00A70679">
            <w:pPr>
              <w:pStyle w:val="TableParagraph"/>
              <w:rPr>
                <w:rFonts w:ascii="Times New Roman"/>
                <w:sz w:val="18"/>
              </w:rPr>
            </w:pPr>
          </w:p>
        </w:tc>
        <w:tc>
          <w:tcPr>
            <w:tcW w:w="258" w:type="dxa"/>
            <w:tcBorders>
              <w:left w:val="single" w:sz="4" w:space="0" w:color="D0D5E3"/>
              <w:right w:val="single" w:sz="4" w:space="0" w:color="D0D5E3"/>
            </w:tcBorders>
          </w:tcPr>
          <w:p w14:paraId="60B0EC5B" w14:textId="77777777" w:rsidR="00A70679" w:rsidRDefault="00A70679">
            <w:pPr>
              <w:pStyle w:val="TableParagraph"/>
              <w:rPr>
                <w:rFonts w:ascii="Times New Roman"/>
                <w:sz w:val="18"/>
              </w:rPr>
            </w:pPr>
          </w:p>
        </w:tc>
        <w:tc>
          <w:tcPr>
            <w:tcW w:w="205" w:type="dxa"/>
            <w:tcBorders>
              <w:left w:val="single" w:sz="4" w:space="0" w:color="D0D5E3"/>
              <w:right w:val="single" w:sz="4" w:space="0" w:color="D0D5E3"/>
            </w:tcBorders>
          </w:tcPr>
          <w:p w14:paraId="7E68378C" w14:textId="77777777" w:rsidR="00A70679" w:rsidRDefault="00A70679">
            <w:pPr>
              <w:pStyle w:val="TableParagraph"/>
              <w:rPr>
                <w:rFonts w:ascii="Times New Roman"/>
                <w:sz w:val="18"/>
              </w:rPr>
            </w:pPr>
          </w:p>
        </w:tc>
        <w:tc>
          <w:tcPr>
            <w:tcW w:w="205" w:type="dxa"/>
            <w:tcBorders>
              <w:left w:val="single" w:sz="4" w:space="0" w:color="D0D5E3"/>
              <w:right w:val="single" w:sz="4" w:space="0" w:color="D0D5E3"/>
            </w:tcBorders>
          </w:tcPr>
          <w:p w14:paraId="7F27E38D" w14:textId="77777777" w:rsidR="00A70679" w:rsidRDefault="00A70679">
            <w:pPr>
              <w:pStyle w:val="TableParagraph"/>
              <w:rPr>
                <w:rFonts w:ascii="Times New Roman"/>
                <w:sz w:val="18"/>
              </w:rPr>
            </w:pPr>
          </w:p>
        </w:tc>
        <w:tc>
          <w:tcPr>
            <w:tcW w:w="483" w:type="dxa"/>
            <w:tcBorders>
              <w:left w:val="single" w:sz="4" w:space="0" w:color="D0D5E3"/>
              <w:right w:val="single" w:sz="4" w:space="0" w:color="D0D5E3"/>
            </w:tcBorders>
          </w:tcPr>
          <w:p w14:paraId="3851956E" w14:textId="77777777" w:rsidR="00A70679" w:rsidRDefault="00A70679">
            <w:pPr>
              <w:pStyle w:val="TableParagraph"/>
              <w:rPr>
                <w:rFonts w:ascii="Times New Roman"/>
                <w:sz w:val="18"/>
              </w:rPr>
            </w:pPr>
          </w:p>
        </w:tc>
        <w:tc>
          <w:tcPr>
            <w:tcW w:w="632" w:type="dxa"/>
            <w:tcBorders>
              <w:left w:val="single" w:sz="4" w:space="0" w:color="D0D5E3"/>
              <w:right w:val="single" w:sz="4" w:space="0" w:color="D0D5E3"/>
            </w:tcBorders>
          </w:tcPr>
          <w:p w14:paraId="2CDE6485" w14:textId="77777777" w:rsidR="00A70679" w:rsidRDefault="00A70679">
            <w:pPr>
              <w:pStyle w:val="TableParagraph"/>
              <w:rPr>
                <w:rFonts w:ascii="Times New Roman"/>
                <w:sz w:val="18"/>
              </w:rPr>
            </w:pPr>
          </w:p>
        </w:tc>
        <w:tc>
          <w:tcPr>
            <w:tcW w:w="694" w:type="dxa"/>
            <w:tcBorders>
              <w:left w:val="single" w:sz="4" w:space="0" w:color="D0D5E3"/>
              <w:right w:val="single" w:sz="36" w:space="0" w:color="FF0000"/>
            </w:tcBorders>
          </w:tcPr>
          <w:p w14:paraId="6AC307B3" w14:textId="77777777" w:rsidR="00A70679" w:rsidRDefault="00A70679">
            <w:pPr>
              <w:pStyle w:val="TableParagraph"/>
              <w:rPr>
                <w:rFonts w:ascii="Times New Roman"/>
                <w:sz w:val="18"/>
              </w:rPr>
            </w:pPr>
          </w:p>
        </w:tc>
        <w:tc>
          <w:tcPr>
            <w:tcW w:w="900" w:type="dxa"/>
            <w:tcBorders>
              <w:left w:val="single" w:sz="36" w:space="0" w:color="FF0000"/>
              <w:right w:val="single" w:sz="4" w:space="0" w:color="D0D5E3"/>
            </w:tcBorders>
          </w:tcPr>
          <w:p w14:paraId="570B3F82"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65904421" w14:textId="77777777" w:rsidR="00A70679" w:rsidRDefault="00A70679">
            <w:pPr>
              <w:pStyle w:val="TableParagraph"/>
              <w:rPr>
                <w:rFonts w:ascii="Times New Roman"/>
                <w:sz w:val="18"/>
              </w:rPr>
            </w:pPr>
          </w:p>
        </w:tc>
      </w:tr>
      <w:tr w:rsidR="00A70679" w14:paraId="15C38357" w14:textId="77777777">
        <w:trPr>
          <w:trHeight w:val="349"/>
        </w:trPr>
        <w:tc>
          <w:tcPr>
            <w:tcW w:w="629" w:type="dxa"/>
            <w:tcBorders>
              <w:left w:val="single" w:sz="4" w:space="0" w:color="D0D5E3"/>
              <w:right w:val="single" w:sz="4" w:space="0" w:color="D0D5E3"/>
            </w:tcBorders>
          </w:tcPr>
          <w:p w14:paraId="116CB79F" w14:textId="77777777" w:rsidR="00A70679" w:rsidRDefault="00A70679">
            <w:pPr>
              <w:pStyle w:val="TableParagraph"/>
              <w:rPr>
                <w:rFonts w:ascii="Times New Roman"/>
                <w:sz w:val="18"/>
              </w:rPr>
            </w:pPr>
          </w:p>
        </w:tc>
        <w:tc>
          <w:tcPr>
            <w:tcW w:w="661" w:type="dxa"/>
            <w:tcBorders>
              <w:left w:val="single" w:sz="4" w:space="0" w:color="D0D5E3"/>
              <w:right w:val="thickThinMediumGap" w:sz="9" w:space="0" w:color="4F81BB"/>
            </w:tcBorders>
          </w:tcPr>
          <w:p w14:paraId="12CD0C95" w14:textId="77777777" w:rsidR="00A70679" w:rsidRDefault="00A70679">
            <w:pPr>
              <w:pStyle w:val="TableParagraph"/>
              <w:rPr>
                <w:rFonts w:ascii="Times New Roman"/>
                <w:sz w:val="18"/>
              </w:rPr>
            </w:pPr>
          </w:p>
        </w:tc>
        <w:tc>
          <w:tcPr>
            <w:tcW w:w="951" w:type="dxa"/>
            <w:tcBorders>
              <w:left w:val="thinThickMediumGap" w:sz="9" w:space="0" w:color="4F81BB"/>
              <w:right w:val="single" w:sz="4" w:space="0" w:color="D0D5E3"/>
            </w:tcBorders>
          </w:tcPr>
          <w:p w14:paraId="5F685DFC" w14:textId="77777777" w:rsidR="00A70679" w:rsidRDefault="00A70679">
            <w:pPr>
              <w:pStyle w:val="TableParagraph"/>
              <w:rPr>
                <w:rFonts w:ascii="Times New Roman"/>
                <w:sz w:val="18"/>
              </w:rPr>
            </w:pPr>
          </w:p>
        </w:tc>
        <w:tc>
          <w:tcPr>
            <w:tcW w:w="662" w:type="dxa"/>
            <w:tcBorders>
              <w:left w:val="single" w:sz="4" w:space="0" w:color="D0D5E3"/>
              <w:right w:val="single" w:sz="4" w:space="0" w:color="D0D5E3"/>
            </w:tcBorders>
          </w:tcPr>
          <w:p w14:paraId="41EA6CAE" w14:textId="77777777" w:rsidR="00A70679" w:rsidRDefault="00A70679">
            <w:pPr>
              <w:pStyle w:val="TableParagraph"/>
              <w:rPr>
                <w:rFonts w:ascii="Times New Roman"/>
                <w:sz w:val="18"/>
              </w:rPr>
            </w:pPr>
          </w:p>
        </w:tc>
        <w:tc>
          <w:tcPr>
            <w:tcW w:w="686" w:type="dxa"/>
            <w:tcBorders>
              <w:left w:val="single" w:sz="4" w:space="0" w:color="D0D5E3"/>
              <w:right w:val="single" w:sz="4" w:space="0" w:color="D0D5E3"/>
            </w:tcBorders>
          </w:tcPr>
          <w:p w14:paraId="59582AC6" w14:textId="77777777" w:rsidR="00A70679" w:rsidRDefault="00A70679">
            <w:pPr>
              <w:pStyle w:val="TableParagraph"/>
              <w:rPr>
                <w:rFonts w:ascii="Times New Roman"/>
                <w:sz w:val="18"/>
              </w:rPr>
            </w:pPr>
          </w:p>
        </w:tc>
        <w:tc>
          <w:tcPr>
            <w:tcW w:w="312" w:type="dxa"/>
            <w:tcBorders>
              <w:left w:val="single" w:sz="4" w:space="0" w:color="D0D5E3"/>
              <w:right w:val="single" w:sz="4" w:space="0" w:color="D0D5E3"/>
            </w:tcBorders>
          </w:tcPr>
          <w:p w14:paraId="266DC66C" w14:textId="77777777" w:rsidR="00A70679" w:rsidRDefault="00A70679">
            <w:pPr>
              <w:pStyle w:val="TableParagraph"/>
              <w:rPr>
                <w:rFonts w:ascii="Times New Roman"/>
                <w:sz w:val="18"/>
              </w:rPr>
            </w:pPr>
          </w:p>
        </w:tc>
        <w:tc>
          <w:tcPr>
            <w:tcW w:w="626" w:type="dxa"/>
            <w:tcBorders>
              <w:left w:val="single" w:sz="4" w:space="0" w:color="D0D5E3"/>
            </w:tcBorders>
          </w:tcPr>
          <w:p w14:paraId="5C61E491" w14:textId="77777777" w:rsidR="00A70679" w:rsidRDefault="00A70679">
            <w:pPr>
              <w:pStyle w:val="TableParagraph"/>
              <w:rPr>
                <w:rFonts w:ascii="Times New Roman"/>
                <w:sz w:val="18"/>
              </w:rPr>
            </w:pPr>
          </w:p>
        </w:tc>
        <w:tc>
          <w:tcPr>
            <w:tcW w:w="635" w:type="dxa"/>
            <w:gridSpan w:val="2"/>
            <w:tcBorders>
              <w:right w:val="single" w:sz="4" w:space="0" w:color="D0D5E3"/>
            </w:tcBorders>
          </w:tcPr>
          <w:p w14:paraId="328A6585" w14:textId="77777777" w:rsidR="00A70679" w:rsidRDefault="00A70679">
            <w:pPr>
              <w:pStyle w:val="TableParagraph"/>
              <w:rPr>
                <w:rFonts w:ascii="Times New Roman"/>
                <w:sz w:val="18"/>
              </w:rPr>
            </w:pPr>
          </w:p>
        </w:tc>
        <w:tc>
          <w:tcPr>
            <w:tcW w:w="748" w:type="dxa"/>
            <w:tcBorders>
              <w:left w:val="single" w:sz="4" w:space="0" w:color="D0D5E3"/>
              <w:right w:val="single" w:sz="4" w:space="0" w:color="D0D5E3"/>
            </w:tcBorders>
          </w:tcPr>
          <w:p w14:paraId="026566CD" w14:textId="77777777" w:rsidR="00A70679" w:rsidRDefault="00A70679">
            <w:pPr>
              <w:pStyle w:val="TableParagraph"/>
              <w:rPr>
                <w:rFonts w:ascii="Times New Roman"/>
                <w:sz w:val="18"/>
              </w:rPr>
            </w:pPr>
          </w:p>
        </w:tc>
        <w:tc>
          <w:tcPr>
            <w:tcW w:w="258" w:type="dxa"/>
            <w:tcBorders>
              <w:left w:val="single" w:sz="4" w:space="0" w:color="D0D5E3"/>
              <w:right w:val="single" w:sz="4" w:space="0" w:color="D0D5E3"/>
            </w:tcBorders>
          </w:tcPr>
          <w:p w14:paraId="072584E4" w14:textId="77777777" w:rsidR="00A70679" w:rsidRDefault="00A70679">
            <w:pPr>
              <w:pStyle w:val="TableParagraph"/>
              <w:rPr>
                <w:rFonts w:ascii="Times New Roman"/>
                <w:sz w:val="18"/>
              </w:rPr>
            </w:pPr>
          </w:p>
        </w:tc>
        <w:tc>
          <w:tcPr>
            <w:tcW w:w="205" w:type="dxa"/>
            <w:tcBorders>
              <w:left w:val="single" w:sz="4" w:space="0" w:color="D0D5E3"/>
              <w:right w:val="single" w:sz="4" w:space="0" w:color="D0D5E3"/>
            </w:tcBorders>
          </w:tcPr>
          <w:p w14:paraId="4567DE12" w14:textId="77777777" w:rsidR="00A70679" w:rsidRDefault="00A70679">
            <w:pPr>
              <w:pStyle w:val="TableParagraph"/>
              <w:rPr>
                <w:rFonts w:ascii="Times New Roman"/>
                <w:sz w:val="18"/>
              </w:rPr>
            </w:pPr>
          </w:p>
        </w:tc>
        <w:tc>
          <w:tcPr>
            <w:tcW w:w="205" w:type="dxa"/>
            <w:tcBorders>
              <w:left w:val="single" w:sz="4" w:space="0" w:color="D0D5E3"/>
              <w:right w:val="single" w:sz="4" w:space="0" w:color="D0D5E3"/>
            </w:tcBorders>
          </w:tcPr>
          <w:p w14:paraId="3CBF2EB3" w14:textId="77777777" w:rsidR="00A70679" w:rsidRDefault="00A70679">
            <w:pPr>
              <w:pStyle w:val="TableParagraph"/>
              <w:rPr>
                <w:rFonts w:ascii="Times New Roman"/>
                <w:sz w:val="18"/>
              </w:rPr>
            </w:pPr>
          </w:p>
        </w:tc>
        <w:tc>
          <w:tcPr>
            <w:tcW w:w="483" w:type="dxa"/>
            <w:tcBorders>
              <w:left w:val="single" w:sz="4" w:space="0" w:color="D0D5E3"/>
              <w:right w:val="single" w:sz="4" w:space="0" w:color="D0D5E3"/>
            </w:tcBorders>
          </w:tcPr>
          <w:p w14:paraId="0D6F4F3D" w14:textId="77777777" w:rsidR="00A70679" w:rsidRDefault="00A70679">
            <w:pPr>
              <w:pStyle w:val="TableParagraph"/>
              <w:rPr>
                <w:rFonts w:ascii="Times New Roman"/>
                <w:sz w:val="18"/>
              </w:rPr>
            </w:pPr>
          </w:p>
        </w:tc>
        <w:tc>
          <w:tcPr>
            <w:tcW w:w="632" w:type="dxa"/>
            <w:tcBorders>
              <w:left w:val="single" w:sz="4" w:space="0" w:color="D0D5E3"/>
              <w:right w:val="single" w:sz="4" w:space="0" w:color="D0D5E3"/>
            </w:tcBorders>
          </w:tcPr>
          <w:p w14:paraId="023F9235" w14:textId="77777777" w:rsidR="00A70679" w:rsidRDefault="00A70679">
            <w:pPr>
              <w:pStyle w:val="TableParagraph"/>
              <w:rPr>
                <w:rFonts w:ascii="Times New Roman"/>
                <w:sz w:val="18"/>
              </w:rPr>
            </w:pPr>
          </w:p>
        </w:tc>
        <w:tc>
          <w:tcPr>
            <w:tcW w:w="694" w:type="dxa"/>
            <w:tcBorders>
              <w:left w:val="single" w:sz="4" w:space="0" w:color="D0D5E3"/>
              <w:right w:val="single" w:sz="36" w:space="0" w:color="FF0000"/>
            </w:tcBorders>
          </w:tcPr>
          <w:p w14:paraId="5BD8B3D3" w14:textId="77777777" w:rsidR="00A70679" w:rsidRDefault="00A70679">
            <w:pPr>
              <w:pStyle w:val="TableParagraph"/>
              <w:rPr>
                <w:rFonts w:ascii="Times New Roman"/>
                <w:sz w:val="18"/>
              </w:rPr>
            </w:pPr>
          </w:p>
        </w:tc>
        <w:tc>
          <w:tcPr>
            <w:tcW w:w="900" w:type="dxa"/>
            <w:tcBorders>
              <w:left w:val="single" w:sz="36" w:space="0" w:color="FF0000"/>
              <w:right w:val="single" w:sz="4" w:space="0" w:color="D0D5E3"/>
            </w:tcBorders>
          </w:tcPr>
          <w:p w14:paraId="237784D1"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3B2F0444" w14:textId="77777777" w:rsidR="00A70679" w:rsidRDefault="00A70679">
            <w:pPr>
              <w:pStyle w:val="TableParagraph"/>
              <w:rPr>
                <w:rFonts w:ascii="Times New Roman"/>
                <w:sz w:val="18"/>
              </w:rPr>
            </w:pPr>
          </w:p>
        </w:tc>
      </w:tr>
      <w:tr w:rsidR="00A70679" w14:paraId="02CA3833" w14:textId="77777777">
        <w:trPr>
          <w:trHeight w:val="349"/>
        </w:trPr>
        <w:tc>
          <w:tcPr>
            <w:tcW w:w="629" w:type="dxa"/>
            <w:tcBorders>
              <w:left w:val="single" w:sz="4" w:space="0" w:color="D0D5E3"/>
              <w:right w:val="single" w:sz="4" w:space="0" w:color="D0D5E3"/>
            </w:tcBorders>
          </w:tcPr>
          <w:p w14:paraId="089263E5" w14:textId="77777777" w:rsidR="00A70679" w:rsidRDefault="00A70679">
            <w:pPr>
              <w:pStyle w:val="TableParagraph"/>
              <w:rPr>
                <w:rFonts w:ascii="Times New Roman"/>
                <w:sz w:val="18"/>
              </w:rPr>
            </w:pPr>
          </w:p>
        </w:tc>
        <w:tc>
          <w:tcPr>
            <w:tcW w:w="661" w:type="dxa"/>
            <w:tcBorders>
              <w:left w:val="single" w:sz="4" w:space="0" w:color="D0D5E3"/>
              <w:right w:val="thickThinMediumGap" w:sz="9" w:space="0" w:color="4F81BB"/>
            </w:tcBorders>
          </w:tcPr>
          <w:p w14:paraId="730F0003" w14:textId="77777777" w:rsidR="00A70679" w:rsidRDefault="00A70679">
            <w:pPr>
              <w:pStyle w:val="TableParagraph"/>
              <w:rPr>
                <w:rFonts w:ascii="Times New Roman"/>
                <w:sz w:val="18"/>
              </w:rPr>
            </w:pPr>
          </w:p>
        </w:tc>
        <w:tc>
          <w:tcPr>
            <w:tcW w:w="951" w:type="dxa"/>
            <w:tcBorders>
              <w:left w:val="thinThickMediumGap" w:sz="9" w:space="0" w:color="4F81BB"/>
              <w:right w:val="single" w:sz="4" w:space="0" w:color="D0D5E3"/>
            </w:tcBorders>
          </w:tcPr>
          <w:p w14:paraId="2180594B" w14:textId="77777777" w:rsidR="00A70679" w:rsidRDefault="00A70679">
            <w:pPr>
              <w:pStyle w:val="TableParagraph"/>
              <w:rPr>
                <w:rFonts w:ascii="Times New Roman"/>
                <w:sz w:val="18"/>
              </w:rPr>
            </w:pPr>
          </w:p>
        </w:tc>
        <w:tc>
          <w:tcPr>
            <w:tcW w:w="662" w:type="dxa"/>
            <w:tcBorders>
              <w:left w:val="single" w:sz="4" w:space="0" w:color="D0D5E3"/>
              <w:right w:val="single" w:sz="4" w:space="0" w:color="D0D5E3"/>
            </w:tcBorders>
          </w:tcPr>
          <w:p w14:paraId="53EE62CB" w14:textId="77777777" w:rsidR="00A70679" w:rsidRDefault="00A70679">
            <w:pPr>
              <w:pStyle w:val="TableParagraph"/>
              <w:rPr>
                <w:rFonts w:ascii="Times New Roman"/>
                <w:sz w:val="18"/>
              </w:rPr>
            </w:pPr>
          </w:p>
        </w:tc>
        <w:tc>
          <w:tcPr>
            <w:tcW w:w="686" w:type="dxa"/>
            <w:tcBorders>
              <w:left w:val="single" w:sz="4" w:space="0" w:color="D0D5E3"/>
              <w:bottom w:val="single" w:sz="12" w:space="0" w:color="000000"/>
              <w:right w:val="single" w:sz="4" w:space="0" w:color="D0D5E3"/>
            </w:tcBorders>
          </w:tcPr>
          <w:p w14:paraId="7B50E9B2" w14:textId="77777777" w:rsidR="00A70679" w:rsidRDefault="00A70679">
            <w:pPr>
              <w:pStyle w:val="TableParagraph"/>
              <w:rPr>
                <w:rFonts w:ascii="Times New Roman"/>
                <w:sz w:val="18"/>
              </w:rPr>
            </w:pPr>
          </w:p>
        </w:tc>
        <w:tc>
          <w:tcPr>
            <w:tcW w:w="312" w:type="dxa"/>
            <w:tcBorders>
              <w:left w:val="single" w:sz="4" w:space="0" w:color="D0D5E3"/>
              <w:bottom w:val="single" w:sz="12" w:space="0" w:color="000000"/>
              <w:right w:val="single" w:sz="4" w:space="0" w:color="D0D5E3"/>
            </w:tcBorders>
          </w:tcPr>
          <w:p w14:paraId="6A225DB4" w14:textId="77777777" w:rsidR="00A70679" w:rsidRDefault="00A70679">
            <w:pPr>
              <w:pStyle w:val="TableParagraph"/>
              <w:rPr>
                <w:rFonts w:ascii="Times New Roman"/>
                <w:sz w:val="18"/>
              </w:rPr>
            </w:pPr>
          </w:p>
        </w:tc>
        <w:tc>
          <w:tcPr>
            <w:tcW w:w="626" w:type="dxa"/>
            <w:tcBorders>
              <w:left w:val="single" w:sz="4" w:space="0" w:color="D0D5E3"/>
              <w:bottom w:val="single" w:sz="12" w:space="0" w:color="000000"/>
            </w:tcBorders>
          </w:tcPr>
          <w:p w14:paraId="4371AEF6" w14:textId="77777777" w:rsidR="00A70679" w:rsidRDefault="00A70679">
            <w:pPr>
              <w:pStyle w:val="TableParagraph"/>
              <w:rPr>
                <w:rFonts w:ascii="Times New Roman"/>
                <w:sz w:val="18"/>
              </w:rPr>
            </w:pPr>
          </w:p>
        </w:tc>
        <w:tc>
          <w:tcPr>
            <w:tcW w:w="635" w:type="dxa"/>
            <w:gridSpan w:val="2"/>
            <w:tcBorders>
              <w:bottom w:val="single" w:sz="12" w:space="0" w:color="000000"/>
              <w:right w:val="single" w:sz="4" w:space="0" w:color="D0D5E3"/>
            </w:tcBorders>
          </w:tcPr>
          <w:p w14:paraId="7B51F4C5" w14:textId="77777777" w:rsidR="00A70679" w:rsidRDefault="00A70679">
            <w:pPr>
              <w:pStyle w:val="TableParagraph"/>
              <w:rPr>
                <w:rFonts w:ascii="Times New Roman"/>
                <w:sz w:val="18"/>
              </w:rPr>
            </w:pPr>
          </w:p>
        </w:tc>
        <w:tc>
          <w:tcPr>
            <w:tcW w:w="748" w:type="dxa"/>
            <w:tcBorders>
              <w:left w:val="single" w:sz="4" w:space="0" w:color="D0D5E3"/>
              <w:bottom w:val="single" w:sz="12" w:space="0" w:color="000000"/>
              <w:right w:val="single" w:sz="4" w:space="0" w:color="D0D5E3"/>
            </w:tcBorders>
          </w:tcPr>
          <w:p w14:paraId="12282EDE" w14:textId="77777777" w:rsidR="00A70679" w:rsidRDefault="00A70679">
            <w:pPr>
              <w:pStyle w:val="TableParagraph"/>
              <w:rPr>
                <w:rFonts w:ascii="Times New Roman"/>
                <w:sz w:val="18"/>
              </w:rPr>
            </w:pPr>
          </w:p>
        </w:tc>
        <w:tc>
          <w:tcPr>
            <w:tcW w:w="258" w:type="dxa"/>
            <w:tcBorders>
              <w:left w:val="single" w:sz="4" w:space="0" w:color="D0D5E3"/>
              <w:bottom w:val="single" w:sz="12" w:space="0" w:color="000000"/>
              <w:right w:val="single" w:sz="4" w:space="0" w:color="D0D5E3"/>
            </w:tcBorders>
          </w:tcPr>
          <w:p w14:paraId="2A9AB385" w14:textId="77777777" w:rsidR="00A70679" w:rsidRDefault="00A70679">
            <w:pPr>
              <w:pStyle w:val="TableParagraph"/>
              <w:rPr>
                <w:rFonts w:ascii="Times New Roman"/>
                <w:sz w:val="18"/>
              </w:rPr>
            </w:pPr>
          </w:p>
        </w:tc>
        <w:tc>
          <w:tcPr>
            <w:tcW w:w="205" w:type="dxa"/>
            <w:tcBorders>
              <w:left w:val="single" w:sz="4" w:space="0" w:color="D0D5E3"/>
              <w:bottom w:val="single" w:sz="12" w:space="0" w:color="000000"/>
              <w:right w:val="single" w:sz="4" w:space="0" w:color="D0D5E3"/>
            </w:tcBorders>
          </w:tcPr>
          <w:p w14:paraId="0BE5C9FD" w14:textId="77777777" w:rsidR="00A70679" w:rsidRDefault="00A70679">
            <w:pPr>
              <w:pStyle w:val="TableParagraph"/>
              <w:rPr>
                <w:rFonts w:ascii="Times New Roman"/>
                <w:sz w:val="18"/>
              </w:rPr>
            </w:pPr>
          </w:p>
        </w:tc>
        <w:tc>
          <w:tcPr>
            <w:tcW w:w="205" w:type="dxa"/>
            <w:tcBorders>
              <w:left w:val="single" w:sz="4" w:space="0" w:color="D0D5E3"/>
              <w:bottom w:val="single" w:sz="12" w:space="0" w:color="000000"/>
              <w:right w:val="single" w:sz="4" w:space="0" w:color="D0D5E3"/>
            </w:tcBorders>
          </w:tcPr>
          <w:p w14:paraId="0982AC21" w14:textId="77777777" w:rsidR="00A70679" w:rsidRDefault="00A70679">
            <w:pPr>
              <w:pStyle w:val="TableParagraph"/>
              <w:rPr>
                <w:rFonts w:ascii="Times New Roman"/>
                <w:sz w:val="18"/>
              </w:rPr>
            </w:pPr>
          </w:p>
        </w:tc>
        <w:tc>
          <w:tcPr>
            <w:tcW w:w="483" w:type="dxa"/>
            <w:tcBorders>
              <w:left w:val="single" w:sz="4" w:space="0" w:color="D0D5E3"/>
              <w:bottom w:val="single" w:sz="12" w:space="0" w:color="000000"/>
              <w:right w:val="single" w:sz="4" w:space="0" w:color="D0D5E3"/>
            </w:tcBorders>
          </w:tcPr>
          <w:p w14:paraId="751230D2" w14:textId="77777777" w:rsidR="00A70679" w:rsidRDefault="00A70679">
            <w:pPr>
              <w:pStyle w:val="TableParagraph"/>
              <w:rPr>
                <w:rFonts w:ascii="Times New Roman"/>
                <w:sz w:val="18"/>
              </w:rPr>
            </w:pPr>
          </w:p>
        </w:tc>
        <w:tc>
          <w:tcPr>
            <w:tcW w:w="632" w:type="dxa"/>
            <w:tcBorders>
              <w:left w:val="single" w:sz="4" w:space="0" w:color="D0D5E3"/>
              <w:right w:val="single" w:sz="4" w:space="0" w:color="D0D5E3"/>
            </w:tcBorders>
          </w:tcPr>
          <w:p w14:paraId="55E7E964" w14:textId="77777777" w:rsidR="00A70679" w:rsidRDefault="00A70679">
            <w:pPr>
              <w:pStyle w:val="TableParagraph"/>
              <w:rPr>
                <w:rFonts w:ascii="Times New Roman"/>
                <w:sz w:val="18"/>
              </w:rPr>
            </w:pPr>
          </w:p>
        </w:tc>
        <w:tc>
          <w:tcPr>
            <w:tcW w:w="694" w:type="dxa"/>
            <w:tcBorders>
              <w:left w:val="single" w:sz="4" w:space="0" w:color="D0D5E3"/>
              <w:right w:val="single" w:sz="36" w:space="0" w:color="FF0000"/>
            </w:tcBorders>
          </w:tcPr>
          <w:p w14:paraId="3CF179F8" w14:textId="77777777" w:rsidR="00A70679" w:rsidRDefault="00A70679">
            <w:pPr>
              <w:pStyle w:val="TableParagraph"/>
              <w:rPr>
                <w:rFonts w:ascii="Times New Roman"/>
                <w:sz w:val="18"/>
              </w:rPr>
            </w:pPr>
          </w:p>
        </w:tc>
        <w:tc>
          <w:tcPr>
            <w:tcW w:w="900" w:type="dxa"/>
            <w:tcBorders>
              <w:left w:val="single" w:sz="36" w:space="0" w:color="FF0000"/>
              <w:right w:val="single" w:sz="4" w:space="0" w:color="D0D5E3"/>
            </w:tcBorders>
          </w:tcPr>
          <w:p w14:paraId="16E0F45D"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4F0B6262" w14:textId="77777777" w:rsidR="00A70679" w:rsidRDefault="00A70679">
            <w:pPr>
              <w:pStyle w:val="TableParagraph"/>
              <w:rPr>
                <w:rFonts w:ascii="Times New Roman"/>
                <w:sz w:val="18"/>
              </w:rPr>
            </w:pPr>
          </w:p>
        </w:tc>
      </w:tr>
      <w:tr w:rsidR="00A70679" w14:paraId="111D6044" w14:textId="77777777">
        <w:trPr>
          <w:trHeight w:val="349"/>
        </w:trPr>
        <w:tc>
          <w:tcPr>
            <w:tcW w:w="629" w:type="dxa"/>
            <w:tcBorders>
              <w:left w:val="single" w:sz="4" w:space="0" w:color="D0D5E3"/>
              <w:right w:val="single" w:sz="4" w:space="0" w:color="D0D5E3"/>
            </w:tcBorders>
          </w:tcPr>
          <w:p w14:paraId="22DAB3E7" w14:textId="77777777" w:rsidR="00A70679" w:rsidRDefault="00A70679">
            <w:pPr>
              <w:pStyle w:val="TableParagraph"/>
              <w:rPr>
                <w:rFonts w:ascii="Times New Roman"/>
                <w:sz w:val="18"/>
              </w:rPr>
            </w:pPr>
          </w:p>
        </w:tc>
        <w:tc>
          <w:tcPr>
            <w:tcW w:w="661" w:type="dxa"/>
            <w:tcBorders>
              <w:left w:val="single" w:sz="4" w:space="0" w:color="D0D5E3"/>
              <w:right w:val="thickThinMediumGap" w:sz="9" w:space="0" w:color="4F81BB"/>
            </w:tcBorders>
          </w:tcPr>
          <w:p w14:paraId="3B346150" w14:textId="77777777" w:rsidR="00A70679" w:rsidRDefault="00A70679">
            <w:pPr>
              <w:pStyle w:val="TableParagraph"/>
              <w:rPr>
                <w:rFonts w:ascii="Times New Roman"/>
                <w:sz w:val="18"/>
              </w:rPr>
            </w:pPr>
          </w:p>
        </w:tc>
        <w:tc>
          <w:tcPr>
            <w:tcW w:w="951" w:type="dxa"/>
            <w:tcBorders>
              <w:left w:val="thinThickMediumGap" w:sz="9" w:space="0" w:color="4F81BB"/>
              <w:right w:val="single" w:sz="4" w:space="0" w:color="D0D5E3"/>
            </w:tcBorders>
          </w:tcPr>
          <w:p w14:paraId="638613F9" w14:textId="77777777" w:rsidR="00A70679" w:rsidRDefault="00A70679">
            <w:pPr>
              <w:pStyle w:val="TableParagraph"/>
              <w:rPr>
                <w:rFonts w:ascii="Times New Roman"/>
                <w:sz w:val="18"/>
              </w:rPr>
            </w:pPr>
          </w:p>
        </w:tc>
        <w:tc>
          <w:tcPr>
            <w:tcW w:w="662" w:type="dxa"/>
            <w:tcBorders>
              <w:left w:val="single" w:sz="4" w:space="0" w:color="D0D5E3"/>
              <w:right w:val="single" w:sz="8" w:space="0" w:color="000000"/>
            </w:tcBorders>
          </w:tcPr>
          <w:p w14:paraId="29B93676" w14:textId="77777777" w:rsidR="00A70679" w:rsidRDefault="00A70679">
            <w:pPr>
              <w:pStyle w:val="TableParagraph"/>
              <w:rPr>
                <w:rFonts w:ascii="Times New Roman"/>
                <w:sz w:val="18"/>
              </w:rPr>
            </w:pPr>
          </w:p>
        </w:tc>
        <w:tc>
          <w:tcPr>
            <w:tcW w:w="4158" w:type="dxa"/>
            <w:gridSpan w:val="10"/>
            <w:vMerge w:val="restart"/>
            <w:tcBorders>
              <w:top w:val="single" w:sz="12" w:space="0" w:color="000000"/>
              <w:left w:val="single" w:sz="8" w:space="0" w:color="000000"/>
              <w:bottom w:val="nil"/>
              <w:right w:val="single" w:sz="8" w:space="0" w:color="000000"/>
            </w:tcBorders>
            <w:shd w:val="clear" w:color="auto" w:fill="FF5050"/>
          </w:tcPr>
          <w:p w14:paraId="416B2223" w14:textId="77777777" w:rsidR="00A70679" w:rsidRDefault="00D735EE">
            <w:pPr>
              <w:pStyle w:val="TableParagraph"/>
              <w:spacing w:line="229" w:lineRule="exact"/>
              <w:ind w:left="1267"/>
              <w:rPr>
                <w:sz w:val="20"/>
              </w:rPr>
            </w:pPr>
            <w:r>
              <w:rPr>
                <w:spacing w:val="-2"/>
                <w:w w:val="85"/>
                <w:sz w:val="20"/>
              </w:rPr>
              <w:t>CMHA</w:t>
            </w:r>
            <w:r>
              <w:rPr>
                <w:spacing w:val="-11"/>
                <w:sz w:val="20"/>
              </w:rPr>
              <w:t xml:space="preserve"> </w:t>
            </w:r>
            <w:r>
              <w:rPr>
                <w:spacing w:val="-2"/>
                <w:sz w:val="20"/>
              </w:rPr>
              <w:t>Handbook</w:t>
            </w:r>
          </w:p>
          <w:p w14:paraId="46096751" w14:textId="77777777" w:rsidR="00A70679" w:rsidRDefault="00D735EE">
            <w:pPr>
              <w:pStyle w:val="TableParagraph"/>
              <w:spacing w:before="120"/>
              <w:ind w:left="1267"/>
              <w:rPr>
                <w:sz w:val="20"/>
              </w:rPr>
            </w:pPr>
            <w:r>
              <w:rPr>
                <w:noProof/>
              </w:rPr>
              <mc:AlternateContent>
                <mc:Choice Requires="wps">
                  <w:drawing>
                    <wp:anchor distT="0" distB="0" distL="0" distR="0" simplePos="0" relativeHeight="485771264" behindDoc="1" locked="0" layoutInCell="1" allowOverlap="1" wp14:anchorId="589CAC47" wp14:editId="0D89F8BC">
                      <wp:simplePos x="0" y="0"/>
                      <wp:positionH relativeFrom="column">
                        <wp:posOffset>1325064</wp:posOffset>
                      </wp:positionH>
                      <wp:positionV relativeFrom="paragraph">
                        <wp:posOffset>258601</wp:posOffset>
                      </wp:positionV>
                      <wp:extent cx="116839" cy="13589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839" cy="135890"/>
                                <a:chOff x="0" y="0"/>
                                <a:chExt cx="116839" cy="135890"/>
                              </a:xfrm>
                            </wpg:grpSpPr>
                            <pic:pic xmlns:pic="http://schemas.openxmlformats.org/drawingml/2006/picture">
                              <pic:nvPicPr>
                                <pic:cNvPr id="54" name="Image 54"/>
                                <pic:cNvPicPr/>
                              </pic:nvPicPr>
                              <pic:blipFill>
                                <a:blip r:embed="rId32" cstate="print"/>
                                <a:stretch>
                                  <a:fillRect/>
                                </a:stretch>
                              </pic:blipFill>
                              <pic:spPr>
                                <a:xfrm>
                                  <a:off x="0" y="0"/>
                                  <a:ext cx="115842" cy="135350"/>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04.33580pt;margin-top:20.362295pt;width:9.2pt;height:10.7pt;mso-position-horizontal-relative:column;mso-position-vertical-relative:paragraph;z-index:-17545216" id="docshapegroup51" coordorigin="2087,407" coordsize="184,214">
                      <v:shape style="position:absolute;left:2086;top:407;width:183;height:214" type="#_x0000_t75" id="docshape52" stroked="false">
                        <v:imagedata r:id="rId33" o:title=""/>
                      </v:shape>
                      <w10:wrap type="none"/>
                    </v:group>
                  </w:pict>
                </mc:Fallback>
              </mc:AlternateContent>
            </w:r>
            <w:r>
              <w:rPr>
                <w:noProof/>
              </w:rPr>
              <mc:AlternateContent>
                <mc:Choice Requires="wps">
                  <w:drawing>
                    <wp:anchor distT="0" distB="0" distL="0" distR="0" simplePos="0" relativeHeight="15741440" behindDoc="0" locked="0" layoutInCell="1" allowOverlap="1" wp14:anchorId="01180F14" wp14:editId="13073062">
                      <wp:simplePos x="0" y="0"/>
                      <wp:positionH relativeFrom="column">
                        <wp:posOffset>1324228</wp:posOffset>
                      </wp:positionH>
                      <wp:positionV relativeFrom="paragraph">
                        <wp:posOffset>257973</wp:posOffset>
                      </wp:positionV>
                      <wp:extent cx="118110" cy="13716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37160"/>
                                <a:chOff x="0" y="0"/>
                                <a:chExt cx="118110" cy="137160"/>
                              </a:xfrm>
                            </wpg:grpSpPr>
                            <pic:pic xmlns:pic="http://schemas.openxmlformats.org/drawingml/2006/picture">
                              <pic:nvPicPr>
                                <pic:cNvPr id="56" name="Image 56"/>
                                <pic:cNvPicPr/>
                              </pic:nvPicPr>
                              <pic:blipFill>
                                <a:blip r:embed="rId34" cstate="print"/>
                                <a:stretch>
                                  <a:fillRect/>
                                </a:stretch>
                              </pic:blipFill>
                              <pic:spPr>
                                <a:xfrm>
                                  <a:off x="0" y="0"/>
                                  <a:ext cx="117500" cy="13706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04.269997pt;margin-top:20.312895pt;width:9.3pt;height:10.8pt;mso-position-horizontal-relative:column;mso-position-vertical-relative:paragraph;z-index:15741440" id="docshapegroup53" coordorigin="2085,406" coordsize="186,216">
                      <v:shape style="position:absolute;left:2085;top:406;width:186;height:216" type="#_x0000_t75" id="docshape54" stroked="false">
                        <v:imagedata r:id="rId35" o:title=""/>
                      </v:shape>
                      <w10:wrap type="none"/>
                    </v:group>
                  </w:pict>
                </mc:Fallback>
              </mc:AlternateContent>
            </w:r>
            <w:r>
              <w:rPr>
                <w:w w:val="85"/>
                <w:sz w:val="20"/>
              </w:rPr>
              <w:t>Operating</w:t>
            </w:r>
            <w:r>
              <w:rPr>
                <w:spacing w:val="-6"/>
                <w:w w:val="85"/>
                <w:sz w:val="20"/>
              </w:rPr>
              <w:t xml:space="preserve"> </w:t>
            </w:r>
            <w:r>
              <w:rPr>
                <w:w w:val="85"/>
                <w:sz w:val="20"/>
              </w:rPr>
              <w:t>Policies</w:t>
            </w:r>
            <w:r>
              <w:rPr>
                <w:spacing w:val="-1"/>
                <w:sz w:val="20"/>
              </w:rPr>
              <w:t xml:space="preserve"> </w:t>
            </w:r>
            <w:r>
              <w:rPr>
                <w:w w:val="85"/>
                <w:sz w:val="20"/>
              </w:rPr>
              <w:t>and</w:t>
            </w:r>
            <w:r>
              <w:rPr>
                <w:spacing w:val="-6"/>
                <w:w w:val="85"/>
                <w:sz w:val="20"/>
              </w:rPr>
              <w:t xml:space="preserve"> </w:t>
            </w:r>
            <w:r>
              <w:rPr>
                <w:spacing w:val="-2"/>
                <w:w w:val="85"/>
                <w:sz w:val="20"/>
              </w:rPr>
              <w:t>Procedures</w:t>
            </w:r>
          </w:p>
        </w:tc>
        <w:tc>
          <w:tcPr>
            <w:tcW w:w="632" w:type="dxa"/>
            <w:tcBorders>
              <w:left w:val="single" w:sz="8" w:space="0" w:color="000000"/>
              <w:right w:val="single" w:sz="4" w:space="0" w:color="D0D5E3"/>
            </w:tcBorders>
          </w:tcPr>
          <w:p w14:paraId="71CD56A7" w14:textId="77777777" w:rsidR="00A70679" w:rsidRDefault="00A70679">
            <w:pPr>
              <w:pStyle w:val="TableParagraph"/>
              <w:rPr>
                <w:rFonts w:ascii="Times New Roman"/>
                <w:sz w:val="18"/>
              </w:rPr>
            </w:pPr>
          </w:p>
        </w:tc>
        <w:tc>
          <w:tcPr>
            <w:tcW w:w="694" w:type="dxa"/>
            <w:tcBorders>
              <w:left w:val="single" w:sz="4" w:space="0" w:color="D0D5E3"/>
              <w:right w:val="single" w:sz="36" w:space="0" w:color="FF0000"/>
            </w:tcBorders>
          </w:tcPr>
          <w:p w14:paraId="6D8248C4" w14:textId="77777777" w:rsidR="00A70679" w:rsidRDefault="00A70679">
            <w:pPr>
              <w:pStyle w:val="TableParagraph"/>
              <w:rPr>
                <w:rFonts w:ascii="Times New Roman"/>
                <w:sz w:val="18"/>
              </w:rPr>
            </w:pPr>
          </w:p>
        </w:tc>
        <w:tc>
          <w:tcPr>
            <w:tcW w:w="900" w:type="dxa"/>
            <w:tcBorders>
              <w:left w:val="single" w:sz="36" w:space="0" w:color="FF0000"/>
              <w:right w:val="single" w:sz="4" w:space="0" w:color="D0D5E3"/>
            </w:tcBorders>
          </w:tcPr>
          <w:p w14:paraId="3A2E6A09"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21A6A53A" w14:textId="77777777" w:rsidR="00A70679" w:rsidRDefault="00A70679">
            <w:pPr>
              <w:pStyle w:val="TableParagraph"/>
              <w:rPr>
                <w:rFonts w:ascii="Times New Roman"/>
                <w:sz w:val="18"/>
              </w:rPr>
            </w:pPr>
          </w:p>
        </w:tc>
      </w:tr>
      <w:tr w:rsidR="00A70679" w14:paraId="280E9224" w14:textId="77777777">
        <w:trPr>
          <w:trHeight w:val="349"/>
        </w:trPr>
        <w:tc>
          <w:tcPr>
            <w:tcW w:w="629" w:type="dxa"/>
            <w:tcBorders>
              <w:left w:val="single" w:sz="4" w:space="0" w:color="D0D5E3"/>
              <w:right w:val="single" w:sz="4" w:space="0" w:color="D0D5E3"/>
            </w:tcBorders>
          </w:tcPr>
          <w:p w14:paraId="2F02BB0A" w14:textId="77777777" w:rsidR="00A70679" w:rsidRDefault="00A70679">
            <w:pPr>
              <w:pStyle w:val="TableParagraph"/>
              <w:rPr>
                <w:rFonts w:ascii="Times New Roman"/>
                <w:sz w:val="18"/>
              </w:rPr>
            </w:pPr>
          </w:p>
        </w:tc>
        <w:tc>
          <w:tcPr>
            <w:tcW w:w="661" w:type="dxa"/>
            <w:tcBorders>
              <w:left w:val="single" w:sz="4" w:space="0" w:color="D0D5E3"/>
              <w:right w:val="thickThinMediumGap" w:sz="9" w:space="0" w:color="4F81BB"/>
            </w:tcBorders>
          </w:tcPr>
          <w:p w14:paraId="16CE3A2A" w14:textId="77777777" w:rsidR="00A70679" w:rsidRDefault="00A70679">
            <w:pPr>
              <w:pStyle w:val="TableParagraph"/>
              <w:rPr>
                <w:rFonts w:ascii="Times New Roman"/>
                <w:sz w:val="18"/>
              </w:rPr>
            </w:pPr>
          </w:p>
        </w:tc>
        <w:tc>
          <w:tcPr>
            <w:tcW w:w="951" w:type="dxa"/>
            <w:tcBorders>
              <w:left w:val="thinThickMediumGap" w:sz="9" w:space="0" w:color="4F81BB"/>
              <w:right w:val="single" w:sz="4" w:space="0" w:color="D0D5E3"/>
            </w:tcBorders>
          </w:tcPr>
          <w:p w14:paraId="009A1456" w14:textId="77777777" w:rsidR="00A70679" w:rsidRDefault="00A70679">
            <w:pPr>
              <w:pStyle w:val="TableParagraph"/>
              <w:rPr>
                <w:rFonts w:ascii="Times New Roman"/>
                <w:sz w:val="18"/>
              </w:rPr>
            </w:pPr>
          </w:p>
        </w:tc>
        <w:tc>
          <w:tcPr>
            <w:tcW w:w="662" w:type="dxa"/>
            <w:tcBorders>
              <w:left w:val="single" w:sz="4" w:space="0" w:color="D0D5E3"/>
              <w:right w:val="single" w:sz="8" w:space="0" w:color="000000"/>
            </w:tcBorders>
          </w:tcPr>
          <w:p w14:paraId="320AC7C3" w14:textId="77777777" w:rsidR="00A70679" w:rsidRDefault="00A70679">
            <w:pPr>
              <w:pStyle w:val="TableParagraph"/>
              <w:rPr>
                <w:rFonts w:ascii="Times New Roman"/>
                <w:sz w:val="18"/>
              </w:rPr>
            </w:pPr>
          </w:p>
        </w:tc>
        <w:tc>
          <w:tcPr>
            <w:tcW w:w="4158" w:type="dxa"/>
            <w:gridSpan w:val="10"/>
            <w:vMerge/>
            <w:tcBorders>
              <w:top w:val="nil"/>
              <w:left w:val="single" w:sz="8" w:space="0" w:color="000000"/>
              <w:bottom w:val="nil"/>
              <w:right w:val="single" w:sz="8" w:space="0" w:color="000000"/>
            </w:tcBorders>
            <w:shd w:val="clear" w:color="auto" w:fill="FF5050"/>
          </w:tcPr>
          <w:p w14:paraId="629E573C" w14:textId="77777777" w:rsidR="00A70679" w:rsidRDefault="00A70679">
            <w:pPr>
              <w:rPr>
                <w:sz w:val="2"/>
                <w:szCs w:val="2"/>
              </w:rPr>
            </w:pPr>
          </w:p>
        </w:tc>
        <w:tc>
          <w:tcPr>
            <w:tcW w:w="632" w:type="dxa"/>
            <w:tcBorders>
              <w:left w:val="single" w:sz="8" w:space="0" w:color="000000"/>
              <w:right w:val="single" w:sz="4" w:space="0" w:color="D0D5E3"/>
            </w:tcBorders>
          </w:tcPr>
          <w:p w14:paraId="6F858481" w14:textId="77777777" w:rsidR="00A70679" w:rsidRDefault="00A70679">
            <w:pPr>
              <w:pStyle w:val="TableParagraph"/>
              <w:rPr>
                <w:rFonts w:ascii="Times New Roman"/>
                <w:sz w:val="18"/>
              </w:rPr>
            </w:pPr>
          </w:p>
        </w:tc>
        <w:tc>
          <w:tcPr>
            <w:tcW w:w="694" w:type="dxa"/>
            <w:tcBorders>
              <w:left w:val="single" w:sz="4" w:space="0" w:color="D0D5E3"/>
              <w:right w:val="single" w:sz="36" w:space="0" w:color="FF0000"/>
            </w:tcBorders>
          </w:tcPr>
          <w:p w14:paraId="70393A14" w14:textId="77777777" w:rsidR="00A70679" w:rsidRDefault="00A70679">
            <w:pPr>
              <w:pStyle w:val="TableParagraph"/>
              <w:rPr>
                <w:rFonts w:ascii="Times New Roman"/>
                <w:sz w:val="18"/>
              </w:rPr>
            </w:pPr>
          </w:p>
        </w:tc>
        <w:tc>
          <w:tcPr>
            <w:tcW w:w="900" w:type="dxa"/>
            <w:tcBorders>
              <w:left w:val="single" w:sz="36" w:space="0" w:color="FF0000"/>
              <w:right w:val="single" w:sz="4" w:space="0" w:color="D0D5E3"/>
            </w:tcBorders>
          </w:tcPr>
          <w:p w14:paraId="5E75FCC9"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6F6F9E08" w14:textId="77777777" w:rsidR="00A70679" w:rsidRDefault="00A70679">
            <w:pPr>
              <w:pStyle w:val="TableParagraph"/>
              <w:rPr>
                <w:rFonts w:ascii="Times New Roman"/>
                <w:sz w:val="18"/>
              </w:rPr>
            </w:pPr>
          </w:p>
        </w:tc>
      </w:tr>
      <w:tr w:rsidR="00A70679" w14:paraId="565C7DE4" w14:textId="77777777">
        <w:trPr>
          <w:trHeight w:val="579"/>
        </w:trPr>
        <w:tc>
          <w:tcPr>
            <w:tcW w:w="629" w:type="dxa"/>
            <w:tcBorders>
              <w:left w:val="single" w:sz="4" w:space="0" w:color="D0D5E3"/>
              <w:right w:val="single" w:sz="4" w:space="0" w:color="D0D5E3"/>
            </w:tcBorders>
          </w:tcPr>
          <w:p w14:paraId="520944DF" w14:textId="77777777" w:rsidR="00A70679" w:rsidRDefault="00A70679">
            <w:pPr>
              <w:pStyle w:val="TableParagraph"/>
              <w:rPr>
                <w:rFonts w:ascii="Times New Roman"/>
                <w:sz w:val="18"/>
              </w:rPr>
            </w:pPr>
          </w:p>
        </w:tc>
        <w:tc>
          <w:tcPr>
            <w:tcW w:w="661" w:type="dxa"/>
            <w:tcBorders>
              <w:left w:val="single" w:sz="4" w:space="0" w:color="D0D5E3"/>
              <w:right w:val="thickThinMediumGap" w:sz="9" w:space="0" w:color="4F81BB"/>
            </w:tcBorders>
          </w:tcPr>
          <w:p w14:paraId="48A3F807" w14:textId="77777777" w:rsidR="00A70679" w:rsidRDefault="00A70679">
            <w:pPr>
              <w:pStyle w:val="TableParagraph"/>
              <w:rPr>
                <w:rFonts w:ascii="Times New Roman"/>
                <w:sz w:val="18"/>
              </w:rPr>
            </w:pPr>
          </w:p>
        </w:tc>
        <w:tc>
          <w:tcPr>
            <w:tcW w:w="951" w:type="dxa"/>
            <w:tcBorders>
              <w:left w:val="thinThickMediumGap" w:sz="9" w:space="0" w:color="4F81BB"/>
              <w:right w:val="single" w:sz="4" w:space="0" w:color="D0D5E3"/>
            </w:tcBorders>
          </w:tcPr>
          <w:p w14:paraId="556EF64A" w14:textId="77777777" w:rsidR="00A70679" w:rsidRDefault="00A70679">
            <w:pPr>
              <w:pStyle w:val="TableParagraph"/>
              <w:rPr>
                <w:rFonts w:ascii="Times New Roman"/>
                <w:sz w:val="18"/>
              </w:rPr>
            </w:pPr>
          </w:p>
        </w:tc>
        <w:tc>
          <w:tcPr>
            <w:tcW w:w="662" w:type="dxa"/>
            <w:tcBorders>
              <w:left w:val="single" w:sz="4" w:space="0" w:color="D0D5E3"/>
              <w:right w:val="single" w:sz="8" w:space="0" w:color="000000"/>
            </w:tcBorders>
          </w:tcPr>
          <w:p w14:paraId="1CEB553E" w14:textId="77777777" w:rsidR="00A70679" w:rsidRDefault="00A70679">
            <w:pPr>
              <w:pStyle w:val="TableParagraph"/>
              <w:rPr>
                <w:rFonts w:ascii="Times New Roman"/>
                <w:sz w:val="18"/>
              </w:rPr>
            </w:pPr>
          </w:p>
        </w:tc>
        <w:tc>
          <w:tcPr>
            <w:tcW w:w="2169" w:type="dxa"/>
            <w:gridSpan w:val="4"/>
            <w:tcBorders>
              <w:top w:val="nil"/>
              <w:left w:val="single" w:sz="8" w:space="0" w:color="000000"/>
              <w:bottom w:val="single" w:sz="12" w:space="0" w:color="000000"/>
              <w:right w:val="single" w:sz="24" w:space="0" w:color="FF0000"/>
            </w:tcBorders>
            <w:shd w:val="clear" w:color="auto" w:fill="404040"/>
          </w:tcPr>
          <w:p w14:paraId="0B31F5A2" w14:textId="77777777" w:rsidR="00A70679" w:rsidRDefault="00D735EE">
            <w:pPr>
              <w:pStyle w:val="TableParagraph"/>
              <w:ind w:left="1267" w:right="-87"/>
              <w:rPr>
                <w:sz w:val="20"/>
              </w:rPr>
            </w:pPr>
            <w:r>
              <w:rPr>
                <w:spacing w:val="-2"/>
                <w:w w:val="95"/>
                <w:sz w:val="20"/>
              </w:rPr>
              <w:t>Approved</w:t>
            </w:r>
            <w:r>
              <w:rPr>
                <w:spacing w:val="-17"/>
                <w:w w:val="95"/>
                <w:sz w:val="20"/>
              </w:rPr>
              <w:t xml:space="preserve"> </w:t>
            </w:r>
            <w:r>
              <w:rPr>
                <w:spacing w:val="-2"/>
                <w:w w:val="95"/>
                <w:sz w:val="20"/>
              </w:rPr>
              <w:t xml:space="preserve">u </w:t>
            </w:r>
            <w:r>
              <w:rPr>
                <w:spacing w:val="-2"/>
                <w:w w:val="85"/>
                <w:sz w:val="20"/>
              </w:rPr>
              <w:t>Membership</w:t>
            </w:r>
          </w:p>
        </w:tc>
        <w:tc>
          <w:tcPr>
            <w:tcW w:w="1989" w:type="dxa"/>
            <w:gridSpan w:val="6"/>
            <w:tcBorders>
              <w:top w:val="nil"/>
              <w:left w:val="single" w:sz="24" w:space="0" w:color="FF0000"/>
              <w:bottom w:val="single" w:sz="12" w:space="0" w:color="000000"/>
              <w:right w:val="single" w:sz="8" w:space="0" w:color="000000"/>
            </w:tcBorders>
            <w:shd w:val="clear" w:color="auto" w:fill="404040"/>
          </w:tcPr>
          <w:p w14:paraId="16A8ED9E" w14:textId="77777777" w:rsidR="00A70679" w:rsidRDefault="00D735EE">
            <w:pPr>
              <w:pStyle w:val="TableParagraph"/>
              <w:ind w:left="57" w:right="452" w:hanging="116"/>
              <w:rPr>
                <w:sz w:val="20"/>
              </w:rPr>
            </w:pPr>
            <w:r>
              <w:rPr>
                <w:noProof/>
              </w:rPr>
              <mc:AlternateContent>
                <mc:Choice Requires="wps">
                  <w:drawing>
                    <wp:anchor distT="0" distB="0" distL="0" distR="0" simplePos="0" relativeHeight="485770752" behindDoc="1" locked="0" layoutInCell="1" allowOverlap="1" wp14:anchorId="15D7E956" wp14:editId="171F3D08">
                      <wp:simplePos x="0" y="0"/>
                      <wp:positionH relativeFrom="column">
                        <wp:posOffset>-57157</wp:posOffset>
                      </wp:positionH>
                      <wp:positionV relativeFrom="paragraph">
                        <wp:posOffset>405149</wp:posOffset>
                      </wp:positionV>
                      <wp:extent cx="116839" cy="13589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839" cy="135890"/>
                                <a:chOff x="0" y="0"/>
                                <a:chExt cx="116839" cy="135890"/>
                              </a:xfrm>
                            </wpg:grpSpPr>
                            <pic:pic xmlns:pic="http://schemas.openxmlformats.org/drawingml/2006/picture">
                              <pic:nvPicPr>
                                <pic:cNvPr id="58" name="Image 58"/>
                                <pic:cNvPicPr/>
                              </pic:nvPicPr>
                              <pic:blipFill>
                                <a:blip r:embed="rId36" cstate="print"/>
                                <a:stretch>
                                  <a:fillRect/>
                                </a:stretch>
                              </pic:blipFill>
                              <pic:spPr>
                                <a:xfrm>
                                  <a:off x="0" y="0"/>
                                  <a:ext cx="115935" cy="135350"/>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4.500566pt;margin-top:31.901573pt;width:9.2pt;height:10.7pt;mso-position-horizontal-relative:column;mso-position-vertical-relative:paragraph;z-index:-17545728" id="docshapegroup55" coordorigin="-90,638" coordsize="184,214">
                      <v:shape style="position:absolute;left:-91;top:638;width:183;height:214" type="#_x0000_t75" id="docshape56" stroked="false">
                        <v:imagedata r:id="rId37" o:title=""/>
                      </v:shape>
                      <w10:wrap type="none"/>
                    </v:group>
                  </w:pict>
                </mc:Fallback>
              </mc:AlternateContent>
            </w:r>
            <w:proofErr w:type="spellStart"/>
            <w:r>
              <w:rPr>
                <w:w w:val="85"/>
                <w:sz w:val="20"/>
              </w:rPr>
              <w:t>nder</w:t>
            </w:r>
            <w:proofErr w:type="spellEnd"/>
            <w:r>
              <w:rPr>
                <w:spacing w:val="-6"/>
                <w:w w:val="85"/>
                <w:sz w:val="20"/>
              </w:rPr>
              <w:t xml:space="preserve"> </w:t>
            </w:r>
            <w:r>
              <w:rPr>
                <w:w w:val="85"/>
                <w:sz w:val="20"/>
              </w:rPr>
              <w:t>Hockey</w:t>
            </w:r>
            <w:r>
              <w:rPr>
                <w:spacing w:val="-6"/>
                <w:w w:val="85"/>
                <w:sz w:val="20"/>
              </w:rPr>
              <w:t xml:space="preserve"> </w:t>
            </w:r>
            <w:r>
              <w:rPr>
                <w:w w:val="85"/>
                <w:sz w:val="20"/>
              </w:rPr>
              <w:t xml:space="preserve">Alberta </w:t>
            </w:r>
            <w:r>
              <w:rPr>
                <w:spacing w:val="-2"/>
                <w:w w:val="95"/>
                <w:sz w:val="20"/>
              </w:rPr>
              <w:t>Requirements</w:t>
            </w:r>
          </w:p>
        </w:tc>
        <w:tc>
          <w:tcPr>
            <w:tcW w:w="632" w:type="dxa"/>
            <w:tcBorders>
              <w:left w:val="single" w:sz="8" w:space="0" w:color="000000"/>
              <w:right w:val="single" w:sz="4" w:space="0" w:color="D0D5E3"/>
            </w:tcBorders>
          </w:tcPr>
          <w:p w14:paraId="69B08EDA" w14:textId="77777777" w:rsidR="00A70679" w:rsidRDefault="00A70679">
            <w:pPr>
              <w:pStyle w:val="TableParagraph"/>
              <w:rPr>
                <w:rFonts w:ascii="Times New Roman"/>
                <w:sz w:val="18"/>
              </w:rPr>
            </w:pPr>
          </w:p>
        </w:tc>
        <w:tc>
          <w:tcPr>
            <w:tcW w:w="694" w:type="dxa"/>
            <w:tcBorders>
              <w:left w:val="single" w:sz="4" w:space="0" w:color="D0D5E3"/>
              <w:right w:val="single" w:sz="36" w:space="0" w:color="FF0000"/>
            </w:tcBorders>
          </w:tcPr>
          <w:p w14:paraId="356533D6" w14:textId="77777777" w:rsidR="00A70679" w:rsidRDefault="00A70679">
            <w:pPr>
              <w:pStyle w:val="TableParagraph"/>
              <w:rPr>
                <w:rFonts w:ascii="Times New Roman"/>
                <w:sz w:val="18"/>
              </w:rPr>
            </w:pPr>
          </w:p>
        </w:tc>
        <w:tc>
          <w:tcPr>
            <w:tcW w:w="900" w:type="dxa"/>
            <w:tcBorders>
              <w:left w:val="single" w:sz="36" w:space="0" w:color="FF0000"/>
              <w:right w:val="single" w:sz="4" w:space="0" w:color="D0D5E3"/>
            </w:tcBorders>
          </w:tcPr>
          <w:p w14:paraId="06826F23"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54EE55C0" w14:textId="77777777" w:rsidR="00A70679" w:rsidRDefault="00A70679">
            <w:pPr>
              <w:pStyle w:val="TableParagraph"/>
              <w:rPr>
                <w:rFonts w:ascii="Times New Roman"/>
                <w:sz w:val="18"/>
              </w:rPr>
            </w:pPr>
          </w:p>
        </w:tc>
      </w:tr>
      <w:tr w:rsidR="00A70679" w14:paraId="1A07C331" w14:textId="77777777">
        <w:trPr>
          <w:trHeight w:val="141"/>
        </w:trPr>
        <w:tc>
          <w:tcPr>
            <w:tcW w:w="629" w:type="dxa"/>
            <w:vMerge w:val="restart"/>
            <w:tcBorders>
              <w:left w:val="single" w:sz="4" w:space="0" w:color="D0D5E3"/>
              <w:right w:val="single" w:sz="4" w:space="0" w:color="D0D5E3"/>
            </w:tcBorders>
          </w:tcPr>
          <w:p w14:paraId="3556772F" w14:textId="77777777" w:rsidR="00A70679" w:rsidRDefault="00A70679">
            <w:pPr>
              <w:pStyle w:val="TableParagraph"/>
              <w:rPr>
                <w:rFonts w:ascii="Times New Roman"/>
                <w:sz w:val="18"/>
              </w:rPr>
            </w:pPr>
          </w:p>
        </w:tc>
        <w:tc>
          <w:tcPr>
            <w:tcW w:w="661" w:type="dxa"/>
            <w:vMerge w:val="restart"/>
            <w:tcBorders>
              <w:left w:val="single" w:sz="4" w:space="0" w:color="D0D5E3"/>
              <w:right w:val="thickThinMediumGap" w:sz="9" w:space="0" w:color="4F81BB"/>
            </w:tcBorders>
          </w:tcPr>
          <w:p w14:paraId="51271A5E" w14:textId="77777777" w:rsidR="00A70679" w:rsidRDefault="00A70679">
            <w:pPr>
              <w:pStyle w:val="TableParagraph"/>
              <w:rPr>
                <w:rFonts w:ascii="Times New Roman"/>
                <w:sz w:val="18"/>
              </w:rPr>
            </w:pPr>
          </w:p>
        </w:tc>
        <w:tc>
          <w:tcPr>
            <w:tcW w:w="951" w:type="dxa"/>
            <w:vMerge w:val="restart"/>
            <w:tcBorders>
              <w:left w:val="thinThickMediumGap" w:sz="9" w:space="0" w:color="4F81BB"/>
              <w:right w:val="single" w:sz="4" w:space="0" w:color="D0D5E3"/>
            </w:tcBorders>
          </w:tcPr>
          <w:p w14:paraId="642B6F3F" w14:textId="77777777" w:rsidR="00A70679" w:rsidRDefault="00A70679">
            <w:pPr>
              <w:pStyle w:val="TableParagraph"/>
              <w:rPr>
                <w:rFonts w:ascii="Times New Roman"/>
                <w:sz w:val="18"/>
              </w:rPr>
            </w:pPr>
          </w:p>
        </w:tc>
        <w:tc>
          <w:tcPr>
            <w:tcW w:w="662" w:type="dxa"/>
            <w:vMerge w:val="restart"/>
            <w:tcBorders>
              <w:left w:val="single" w:sz="4" w:space="0" w:color="D0D5E3"/>
              <w:right w:val="single" w:sz="4" w:space="0" w:color="D0D5E3"/>
            </w:tcBorders>
          </w:tcPr>
          <w:p w14:paraId="7157C1B0" w14:textId="77777777" w:rsidR="00A70679" w:rsidRDefault="00A70679">
            <w:pPr>
              <w:pStyle w:val="TableParagraph"/>
              <w:rPr>
                <w:rFonts w:ascii="Times New Roman"/>
                <w:sz w:val="18"/>
              </w:rPr>
            </w:pPr>
          </w:p>
        </w:tc>
        <w:tc>
          <w:tcPr>
            <w:tcW w:w="686" w:type="dxa"/>
            <w:vMerge w:val="restart"/>
            <w:tcBorders>
              <w:top w:val="single" w:sz="12" w:space="0" w:color="000000"/>
              <w:left w:val="single" w:sz="4" w:space="0" w:color="D0D5E3"/>
              <w:right w:val="single" w:sz="4" w:space="0" w:color="D0D5E3"/>
            </w:tcBorders>
          </w:tcPr>
          <w:p w14:paraId="4EAE7C2A" w14:textId="77777777" w:rsidR="00A70679" w:rsidRDefault="00A70679">
            <w:pPr>
              <w:pStyle w:val="TableParagraph"/>
              <w:rPr>
                <w:rFonts w:ascii="Times New Roman"/>
                <w:sz w:val="18"/>
              </w:rPr>
            </w:pPr>
          </w:p>
        </w:tc>
        <w:tc>
          <w:tcPr>
            <w:tcW w:w="312" w:type="dxa"/>
            <w:vMerge w:val="restart"/>
            <w:tcBorders>
              <w:top w:val="single" w:sz="12" w:space="0" w:color="000000"/>
              <w:left w:val="single" w:sz="4" w:space="0" w:color="D0D5E3"/>
              <w:right w:val="single" w:sz="4" w:space="0" w:color="D0D5E3"/>
            </w:tcBorders>
          </w:tcPr>
          <w:p w14:paraId="16DE416F" w14:textId="77777777" w:rsidR="00A70679" w:rsidRDefault="00A70679">
            <w:pPr>
              <w:pStyle w:val="TableParagraph"/>
              <w:rPr>
                <w:rFonts w:ascii="Times New Roman"/>
                <w:sz w:val="18"/>
              </w:rPr>
            </w:pPr>
          </w:p>
        </w:tc>
        <w:tc>
          <w:tcPr>
            <w:tcW w:w="626" w:type="dxa"/>
            <w:vMerge w:val="restart"/>
            <w:tcBorders>
              <w:top w:val="single" w:sz="12" w:space="0" w:color="000000"/>
              <w:left w:val="single" w:sz="4" w:space="0" w:color="D0D5E3"/>
            </w:tcBorders>
          </w:tcPr>
          <w:p w14:paraId="6781018F" w14:textId="77777777" w:rsidR="00A70679" w:rsidRDefault="00A70679">
            <w:pPr>
              <w:pStyle w:val="TableParagraph"/>
              <w:rPr>
                <w:rFonts w:ascii="Times New Roman"/>
                <w:sz w:val="18"/>
              </w:rPr>
            </w:pPr>
          </w:p>
        </w:tc>
        <w:tc>
          <w:tcPr>
            <w:tcW w:w="545" w:type="dxa"/>
            <w:tcBorders>
              <w:top w:val="single" w:sz="12" w:space="0" w:color="000000"/>
              <w:bottom w:val="nil"/>
              <w:right w:val="single" w:sz="24" w:space="0" w:color="FF0000"/>
            </w:tcBorders>
          </w:tcPr>
          <w:p w14:paraId="5B25BAAA" w14:textId="77777777" w:rsidR="00A70679" w:rsidRDefault="00A70679">
            <w:pPr>
              <w:pStyle w:val="TableParagraph"/>
              <w:rPr>
                <w:rFonts w:ascii="Times New Roman"/>
                <w:sz w:val="8"/>
              </w:rPr>
            </w:pPr>
          </w:p>
        </w:tc>
        <w:tc>
          <w:tcPr>
            <w:tcW w:w="90" w:type="dxa"/>
            <w:tcBorders>
              <w:top w:val="single" w:sz="12" w:space="0" w:color="000000"/>
              <w:left w:val="single" w:sz="24" w:space="0" w:color="FF0000"/>
              <w:bottom w:val="nil"/>
              <w:right w:val="single" w:sz="4" w:space="0" w:color="D0D5E3"/>
            </w:tcBorders>
          </w:tcPr>
          <w:p w14:paraId="5177054A" w14:textId="77777777" w:rsidR="00A70679" w:rsidRDefault="00A70679">
            <w:pPr>
              <w:pStyle w:val="TableParagraph"/>
              <w:rPr>
                <w:rFonts w:ascii="Times New Roman"/>
                <w:sz w:val="8"/>
              </w:rPr>
            </w:pPr>
          </w:p>
        </w:tc>
        <w:tc>
          <w:tcPr>
            <w:tcW w:w="748" w:type="dxa"/>
            <w:vMerge w:val="restart"/>
            <w:tcBorders>
              <w:top w:val="single" w:sz="12" w:space="0" w:color="000000"/>
              <w:left w:val="single" w:sz="4" w:space="0" w:color="D0D5E3"/>
              <w:right w:val="single" w:sz="4" w:space="0" w:color="D0D5E3"/>
            </w:tcBorders>
          </w:tcPr>
          <w:p w14:paraId="5E12D98C" w14:textId="77777777" w:rsidR="00A70679" w:rsidRDefault="00A70679">
            <w:pPr>
              <w:pStyle w:val="TableParagraph"/>
              <w:rPr>
                <w:rFonts w:ascii="Times New Roman"/>
                <w:sz w:val="18"/>
              </w:rPr>
            </w:pPr>
          </w:p>
        </w:tc>
        <w:tc>
          <w:tcPr>
            <w:tcW w:w="258" w:type="dxa"/>
            <w:vMerge w:val="restart"/>
            <w:tcBorders>
              <w:top w:val="single" w:sz="12" w:space="0" w:color="000000"/>
              <w:left w:val="single" w:sz="4" w:space="0" w:color="D0D5E3"/>
              <w:right w:val="single" w:sz="4" w:space="0" w:color="D0D5E3"/>
            </w:tcBorders>
          </w:tcPr>
          <w:p w14:paraId="1430BEC2" w14:textId="77777777" w:rsidR="00A70679" w:rsidRDefault="00A70679">
            <w:pPr>
              <w:pStyle w:val="TableParagraph"/>
              <w:rPr>
                <w:rFonts w:ascii="Times New Roman"/>
                <w:sz w:val="18"/>
              </w:rPr>
            </w:pPr>
          </w:p>
        </w:tc>
        <w:tc>
          <w:tcPr>
            <w:tcW w:w="205" w:type="dxa"/>
            <w:vMerge w:val="restart"/>
            <w:tcBorders>
              <w:top w:val="single" w:sz="12" w:space="0" w:color="000000"/>
              <w:left w:val="single" w:sz="4" w:space="0" w:color="D0D5E3"/>
              <w:right w:val="single" w:sz="4" w:space="0" w:color="D0D5E3"/>
            </w:tcBorders>
          </w:tcPr>
          <w:p w14:paraId="2D12C55C" w14:textId="77777777" w:rsidR="00A70679" w:rsidRDefault="00A70679">
            <w:pPr>
              <w:pStyle w:val="TableParagraph"/>
              <w:rPr>
                <w:rFonts w:ascii="Times New Roman"/>
                <w:sz w:val="18"/>
              </w:rPr>
            </w:pPr>
          </w:p>
        </w:tc>
        <w:tc>
          <w:tcPr>
            <w:tcW w:w="205" w:type="dxa"/>
            <w:vMerge w:val="restart"/>
            <w:tcBorders>
              <w:top w:val="single" w:sz="12" w:space="0" w:color="000000"/>
              <w:left w:val="single" w:sz="4" w:space="0" w:color="D0D5E3"/>
              <w:right w:val="single" w:sz="4" w:space="0" w:color="D0D5E3"/>
            </w:tcBorders>
          </w:tcPr>
          <w:p w14:paraId="442A2CB1" w14:textId="77777777" w:rsidR="00A70679" w:rsidRDefault="00A70679">
            <w:pPr>
              <w:pStyle w:val="TableParagraph"/>
              <w:rPr>
                <w:rFonts w:ascii="Times New Roman"/>
                <w:sz w:val="18"/>
              </w:rPr>
            </w:pPr>
          </w:p>
        </w:tc>
        <w:tc>
          <w:tcPr>
            <w:tcW w:w="483" w:type="dxa"/>
            <w:vMerge w:val="restart"/>
            <w:tcBorders>
              <w:top w:val="single" w:sz="12" w:space="0" w:color="000000"/>
              <w:left w:val="single" w:sz="4" w:space="0" w:color="D0D5E3"/>
              <w:right w:val="single" w:sz="4" w:space="0" w:color="D0D5E3"/>
            </w:tcBorders>
          </w:tcPr>
          <w:p w14:paraId="21016D13" w14:textId="77777777" w:rsidR="00A70679" w:rsidRDefault="00A70679">
            <w:pPr>
              <w:pStyle w:val="TableParagraph"/>
              <w:rPr>
                <w:rFonts w:ascii="Times New Roman"/>
                <w:sz w:val="18"/>
              </w:rPr>
            </w:pPr>
          </w:p>
        </w:tc>
        <w:tc>
          <w:tcPr>
            <w:tcW w:w="632" w:type="dxa"/>
            <w:vMerge w:val="restart"/>
            <w:tcBorders>
              <w:left w:val="single" w:sz="4" w:space="0" w:color="D0D5E3"/>
              <w:right w:val="single" w:sz="4" w:space="0" w:color="D0D5E3"/>
            </w:tcBorders>
          </w:tcPr>
          <w:p w14:paraId="4EC24586" w14:textId="77777777" w:rsidR="00A70679" w:rsidRDefault="00A70679">
            <w:pPr>
              <w:pStyle w:val="TableParagraph"/>
              <w:rPr>
                <w:rFonts w:ascii="Times New Roman"/>
                <w:sz w:val="18"/>
              </w:rPr>
            </w:pPr>
          </w:p>
        </w:tc>
        <w:tc>
          <w:tcPr>
            <w:tcW w:w="694" w:type="dxa"/>
            <w:vMerge w:val="restart"/>
            <w:tcBorders>
              <w:left w:val="single" w:sz="4" w:space="0" w:color="D0D5E3"/>
              <w:right w:val="single" w:sz="36" w:space="0" w:color="FF0000"/>
            </w:tcBorders>
          </w:tcPr>
          <w:p w14:paraId="0DF1F46F" w14:textId="77777777" w:rsidR="00A70679" w:rsidRDefault="00A70679">
            <w:pPr>
              <w:pStyle w:val="TableParagraph"/>
              <w:rPr>
                <w:rFonts w:ascii="Times New Roman"/>
                <w:sz w:val="18"/>
              </w:rPr>
            </w:pPr>
          </w:p>
        </w:tc>
        <w:tc>
          <w:tcPr>
            <w:tcW w:w="900" w:type="dxa"/>
            <w:vMerge w:val="restart"/>
            <w:tcBorders>
              <w:left w:val="single" w:sz="36" w:space="0" w:color="FF0000"/>
              <w:right w:val="single" w:sz="4" w:space="0" w:color="D0D5E3"/>
            </w:tcBorders>
          </w:tcPr>
          <w:p w14:paraId="163AF622" w14:textId="77777777" w:rsidR="00A70679" w:rsidRDefault="00A70679">
            <w:pPr>
              <w:pStyle w:val="TableParagraph"/>
              <w:rPr>
                <w:rFonts w:ascii="Times New Roman"/>
                <w:sz w:val="18"/>
              </w:rPr>
            </w:pPr>
          </w:p>
        </w:tc>
        <w:tc>
          <w:tcPr>
            <w:tcW w:w="626" w:type="dxa"/>
            <w:vMerge w:val="restart"/>
            <w:tcBorders>
              <w:left w:val="single" w:sz="4" w:space="0" w:color="D0D5E3"/>
              <w:right w:val="single" w:sz="4" w:space="0" w:color="D0D5E3"/>
            </w:tcBorders>
          </w:tcPr>
          <w:p w14:paraId="6F01257B" w14:textId="77777777" w:rsidR="00A70679" w:rsidRDefault="00A70679">
            <w:pPr>
              <w:pStyle w:val="TableParagraph"/>
              <w:rPr>
                <w:rFonts w:ascii="Times New Roman"/>
                <w:sz w:val="18"/>
              </w:rPr>
            </w:pPr>
          </w:p>
        </w:tc>
      </w:tr>
      <w:tr w:rsidR="00A70679" w14:paraId="0A47E516" w14:textId="77777777">
        <w:trPr>
          <w:trHeight w:val="193"/>
        </w:trPr>
        <w:tc>
          <w:tcPr>
            <w:tcW w:w="629" w:type="dxa"/>
            <w:vMerge/>
            <w:tcBorders>
              <w:top w:val="nil"/>
              <w:left w:val="single" w:sz="4" w:space="0" w:color="D0D5E3"/>
              <w:right w:val="single" w:sz="4" w:space="0" w:color="D0D5E3"/>
            </w:tcBorders>
          </w:tcPr>
          <w:p w14:paraId="36D7EAAB" w14:textId="77777777" w:rsidR="00A70679" w:rsidRDefault="00A70679">
            <w:pPr>
              <w:rPr>
                <w:sz w:val="2"/>
                <w:szCs w:val="2"/>
              </w:rPr>
            </w:pPr>
          </w:p>
        </w:tc>
        <w:tc>
          <w:tcPr>
            <w:tcW w:w="661" w:type="dxa"/>
            <w:vMerge/>
            <w:tcBorders>
              <w:top w:val="nil"/>
              <w:left w:val="single" w:sz="4" w:space="0" w:color="D0D5E3"/>
              <w:right w:val="thickThinMediumGap" w:sz="9" w:space="0" w:color="4F81BB"/>
            </w:tcBorders>
          </w:tcPr>
          <w:p w14:paraId="145280FC" w14:textId="77777777" w:rsidR="00A70679" w:rsidRDefault="00A70679">
            <w:pPr>
              <w:rPr>
                <w:sz w:val="2"/>
                <w:szCs w:val="2"/>
              </w:rPr>
            </w:pPr>
          </w:p>
        </w:tc>
        <w:tc>
          <w:tcPr>
            <w:tcW w:w="951" w:type="dxa"/>
            <w:vMerge/>
            <w:tcBorders>
              <w:top w:val="nil"/>
              <w:left w:val="thinThickMediumGap" w:sz="9" w:space="0" w:color="4F81BB"/>
              <w:right w:val="single" w:sz="4" w:space="0" w:color="D0D5E3"/>
            </w:tcBorders>
          </w:tcPr>
          <w:p w14:paraId="3C2AF560" w14:textId="77777777" w:rsidR="00A70679" w:rsidRDefault="00A70679">
            <w:pPr>
              <w:rPr>
                <w:sz w:val="2"/>
                <w:szCs w:val="2"/>
              </w:rPr>
            </w:pPr>
          </w:p>
        </w:tc>
        <w:tc>
          <w:tcPr>
            <w:tcW w:w="662" w:type="dxa"/>
            <w:vMerge/>
            <w:tcBorders>
              <w:top w:val="nil"/>
              <w:left w:val="single" w:sz="4" w:space="0" w:color="D0D5E3"/>
              <w:right w:val="single" w:sz="4" w:space="0" w:color="D0D5E3"/>
            </w:tcBorders>
          </w:tcPr>
          <w:p w14:paraId="571435B2" w14:textId="77777777" w:rsidR="00A70679" w:rsidRDefault="00A70679">
            <w:pPr>
              <w:rPr>
                <w:sz w:val="2"/>
                <w:szCs w:val="2"/>
              </w:rPr>
            </w:pPr>
          </w:p>
        </w:tc>
        <w:tc>
          <w:tcPr>
            <w:tcW w:w="686" w:type="dxa"/>
            <w:vMerge/>
            <w:tcBorders>
              <w:top w:val="nil"/>
              <w:left w:val="single" w:sz="4" w:space="0" w:color="D0D5E3"/>
              <w:right w:val="single" w:sz="4" w:space="0" w:color="D0D5E3"/>
            </w:tcBorders>
          </w:tcPr>
          <w:p w14:paraId="3D5CD4FE" w14:textId="77777777" w:rsidR="00A70679" w:rsidRDefault="00A70679">
            <w:pPr>
              <w:rPr>
                <w:sz w:val="2"/>
                <w:szCs w:val="2"/>
              </w:rPr>
            </w:pPr>
          </w:p>
        </w:tc>
        <w:tc>
          <w:tcPr>
            <w:tcW w:w="312" w:type="dxa"/>
            <w:vMerge/>
            <w:tcBorders>
              <w:top w:val="nil"/>
              <w:left w:val="single" w:sz="4" w:space="0" w:color="D0D5E3"/>
              <w:right w:val="single" w:sz="4" w:space="0" w:color="D0D5E3"/>
            </w:tcBorders>
          </w:tcPr>
          <w:p w14:paraId="2D63DA42" w14:textId="77777777" w:rsidR="00A70679" w:rsidRDefault="00A70679">
            <w:pPr>
              <w:rPr>
                <w:sz w:val="2"/>
                <w:szCs w:val="2"/>
              </w:rPr>
            </w:pPr>
          </w:p>
        </w:tc>
        <w:tc>
          <w:tcPr>
            <w:tcW w:w="626" w:type="dxa"/>
            <w:vMerge/>
            <w:tcBorders>
              <w:top w:val="nil"/>
              <w:left w:val="single" w:sz="4" w:space="0" w:color="D0D5E3"/>
            </w:tcBorders>
          </w:tcPr>
          <w:p w14:paraId="6AB8E27A" w14:textId="77777777" w:rsidR="00A70679" w:rsidRDefault="00A70679">
            <w:pPr>
              <w:rPr>
                <w:sz w:val="2"/>
                <w:szCs w:val="2"/>
              </w:rPr>
            </w:pPr>
          </w:p>
        </w:tc>
        <w:tc>
          <w:tcPr>
            <w:tcW w:w="635" w:type="dxa"/>
            <w:gridSpan w:val="2"/>
            <w:tcBorders>
              <w:top w:val="nil"/>
              <w:right w:val="single" w:sz="4" w:space="0" w:color="D0D5E3"/>
            </w:tcBorders>
          </w:tcPr>
          <w:p w14:paraId="51D54D9E" w14:textId="77777777" w:rsidR="00A70679" w:rsidRDefault="00A70679">
            <w:pPr>
              <w:pStyle w:val="TableParagraph"/>
              <w:rPr>
                <w:rFonts w:ascii="Times New Roman"/>
                <w:sz w:val="12"/>
              </w:rPr>
            </w:pPr>
          </w:p>
        </w:tc>
        <w:tc>
          <w:tcPr>
            <w:tcW w:w="748" w:type="dxa"/>
            <w:vMerge/>
            <w:tcBorders>
              <w:top w:val="nil"/>
              <w:left w:val="single" w:sz="4" w:space="0" w:color="D0D5E3"/>
              <w:right w:val="single" w:sz="4" w:space="0" w:color="D0D5E3"/>
            </w:tcBorders>
          </w:tcPr>
          <w:p w14:paraId="7F0F846E" w14:textId="77777777" w:rsidR="00A70679" w:rsidRDefault="00A70679">
            <w:pPr>
              <w:rPr>
                <w:sz w:val="2"/>
                <w:szCs w:val="2"/>
              </w:rPr>
            </w:pPr>
          </w:p>
        </w:tc>
        <w:tc>
          <w:tcPr>
            <w:tcW w:w="258" w:type="dxa"/>
            <w:vMerge/>
            <w:tcBorders>
              <w:top w:val="nil"/>
              <w:left w:val="single" w:sz="4" w:space="0" w:color="D0D5E3"/>
              <w:right w:val="single" w:sz="4" w:space="0" w:color="D0D5E3"/>
            </w:tcBorders>
          </w:tcPr>
          <w:p w14:paraId="11586E98" w14:textId="77777777" w:rsidR="00A70679" w:rsidRDefault="00A70679">
            <w:pPr>
              <w:rPr>
                <w:sz w:val="2"/>
                <w:szCs w:val="2"/>
              </w:rPr>
            </w:pPr>
          </w:p>
        </w:tc>
        <w:tc>
          <w:tcPr>
            <w:tcW w:w="205" w:type="dxa"/>
            <w:vMerge/>
            <w:tcBorders>
              <w:top w:val="nil"/>
              <w:left w:val="single" w:sz="4" w:space="0" w:color="D0D5E3"/>
              <w:right w:val="single" w:sz="4" w:space="0" w:color="D0D5E3"/>
            </w:tcBorders>
          </w:tcPr>
          <w:p w14:paraId="08976FA6" w14:textId="77777777" w:rsidR="00A70679" w:rsidRDefault="00A70679">
            <w:pPr>
              <w:rPr>
                <w:sz w:val="2"/>
                <w:szCs w:val="2"/>
              </w:rPr>
            </w:pPr>
          </w:p>
        </w:tc>
        <w:tc>
          <w:tcPr>
            <w:tcW w:w="205" w:type="dxa"/>
            <w:vMerge/>
            <w:tcBorders>
              <w:top w:val="nil"/>
              <w:left w:val="single" w:sz="4" w:space="0" w:color="D0D5E3"/>
              <w:right w:val="single" w:sz="4" w:space="0" w:color="D0D5E3"/>
            </w:tcBorders>
          </w:tcPr>
          <w:p w14:paraId="34A2F026" w14:textId="77777777" w:rsidR="00A70679" w:rsidRDefault="00A70679">
            <w:pPr>
              <w:rPr>
                <w:sz w:val="2"/>
                <w:szCs w:val="2"/>
              </w:rPr>
            </w:pPr>
          </w:p>
        </w:tc>
        <w:tc>
          <w:tcPr>
            <w:tcW w:w="483" w:type="dxa"/>
            <w:vMerge/>
            <w:tcBorders>
              <w:top w:val="nil"/>
              <w:left w:val="single" w:sz="4" w:space="0" w:color="D0D5E3"/>
              <w:right w:val="single" w:sz="4" w:space="0" w:color="D0D5E3"/>
            </w:tcBorders>
          </w:tcPr>
          <w:p w14:paraId="69E3A829" w14:textId="77777777" w:rsidR="00A70679" w:rsidRDefault="00A70679">
            <w:pPr>
              <w:rPr>
                <w:sz w:val="2"/>
                <w:szCs w:val="2"/>
              </w:rPr>
            </w:pPr>
          </w:p>
        </w:tc>
        <w:tc>
          <w:tcPr>
            <w:tcW w:w="632" w:type="dxa"/>
            <w:vMerge/>
            <w:tcBorders>
              <w:top w:val="nil"/>
              <w:left w:val="single" w:sz="4" w:space="0" w:color="D0D5E3"/>
              <w:right w:val="single" w:sz="4" w:space="0" w:color="D0D5E3"/>
            </w:tcBorders>
          </w:tcPr>
          <w:p w14:paraId="5DB71C3D" w14:textId="77777777" w:rsidR="00A70679" w:rsidRDefault="00A70679">
            <w:pPr>
              <w:rPr>
                <w:sz w:val="2"/>
                <w:szCs w:val="2"/>
              </w:rPr>
            </w:pPr>
          </w:p>
        </w:tc>
        <w:tc>
          <w:tcPr>
            <w:tcW w:w="694" w:type="dxa"/>
            <w:vMerge/>
            <w:tcBorders>
              <w:top w:val="nil"/>
              <w:left w:val="single" w:sz="4" w:space="0" w:color="D0D5E3"/>
              <w:right w:val="single" w:sz="36" w:space="0" w:color="FF0000"/>
            </w:tcBorders>
          </w:tcPr>
          <w:p w14:paraId="54C326DA" w14:textId="77777777" w:rsidR="00A70679" w:rsidRDefault="00A70679">
            <w:pPr>
              <w:rPr>
                <w:sz w:val="2"/>
                <w:szCs w:val="2"/>
              </w:rPr>
            </w:pPr>
          </w:p>
        </w:tc>
        <w:tc>
          <w:tcPr>
            <w:tcW w:w="900" w:type="dxa"/>
            <w:vMerge/>
            <w:tcBorders>
              <w:top w:val="nil"/>
              <w:left w:val="single" w:sz="36" w:space="0" w:color="FF0000"/>
              <w:right w:val="single" w:sz="4" w:space="0" w:color="D0D5E3"/>
            </w:tcBorders>
          </w:tcPr>
          <w:p w14:paraId="5DB6591A" w14:textId="77777777" w:rsidR="00A70679" w:rsidRDefault="00A70679">
            <w:pPr>
              <w:rPr>
                <w:sz w:val="2"/>
                <w:szCs w:val="2"/>
              </w:rPr>
            </w:pPr>
          </w:p>
        </w:tc>
        <w:tc>
          <w:tcPr>
            <w:tcW w:w="626" w:type="dxa"/>
            <w:vMerge/>
            <w:tcBorders>
              <w:top w:val="nil"/>
              <w:left w:val="single" w:sz="4" w:space="0" w:color="D0D5E3"/>
              <w:right w:val="single" w:sz="4" w:space="0" w:color="D0D5E3"/>
            </w:tcBorders>
          </w:tcPr>
          <w:p w14:paraId="37852778" w14:textId="77777777" w:rsidR="00A70679" w:rsidRDefault="00A70679">
            <w:pPr>
              <w:rPr>
                <w:sz w:val="2"/>
                <w:szCs w:val="2"/>
              </w:rPr>
            </w:pPr>
          </w:p>
        </w:tc>
      </w:tr>
      <w:tr w:rsidR="00A70679" w14:paraId="197B3C5C" w14:textId="77777777">
        <w:trPr>
          <w:trHeight w:val="349"/>
        </w:trPr>
        <w:tc>
          <w:tcPr>
            <w:tcW w:w="629" w:type="dxa"/>
            <w:tcBorders>
              <w:left w:val="single" w:sz="4" w:space="0" w:color="D0D5E3"/>
              <w:right w:val="single" w:sz="4" w:space="0" w:color="D0D5E3"/>
            </w:tcBorders>
          </w:tcPr>
          <w:p w14:paraId="032C4334" w14:textId="77777777" w:rsidR="00A70679" w:rsidRDefault="00A70679">
            <w:pPr>
              <w:pStyle w:val="TableParagraph"/>
              <w:rPr>
                <w:rFonts w:ascii="Times New Roman"/>
                <w:sz w:val="18"/>
              </w:rPr>
            </w:pPr>
          </w:p>
        </w:tc>
        <w:tc>
          <w:tcPr>
            <w:tcW w:w="661" w:type="dxa"/>
            <w:tcBorders>
              <w:left w:val="single" w:sz="4" w:space="0" w:color="D0D5E3"/>
              <w:right w:val="thickThinMediumGap" w:sz="9" w:space="0" w:color="4F81BB"/>
            </w:tcBorders>
          </w:tcPr>
          <w:p w14:paraId="541ADCEF" w14:textId="77777777" w:rsidR="00A70679" w:rsidRDefault="00A70679">
            <w:pPr>
              <w:pStyle w:val="TableParagraph"/>
              <w:rPr>
                <w:rFonts w:ascii="Times New Roman"/>
                <w:sz w:val="18"/>
              </w:rPr>
            </w:pPr>
          </w:p>
        </w:tc>
        <w:tc>
          <w:tcPr>
            <w:tcW w:w="951" w:type="dxa"/>
            <w:tcBorders>
              <w:left w:val="thinThickMediumGap" w:sz="9" w:space="0" w:color="4F81BB"/>
              <w:right w:val="single" w:sz="4" w:space="0" w:color="D0D5E3"/>
            </w:tcBorders>
          </w:tcPr>
          <w:p w14:paraId="259A9BC3" w14:textId="77777777" w:rsidR="00A70679" w:rsidRDefault="00A70679">
            <w:pPr>
              <w:pStyle w:val="TableParagraph"/>
              <w:rPr>
                <w:rFonts w:ascii="Times New Roman"/>
                <w:sz w:val="18"/>
              </w:rPr>
            </w:pPr>
          </w:p>
        </w:tc>
        <w:tc>
          <w:tcPr>
            <w:tcW w:w="662" w:type="dxa"/>
            <w:tcBorders>
              <w:left w:val="single" w:sz="4" w:space="0" w:color="D0D5E3"/>
              <w:right w:val="single" w:sz="4" w:space="0" w:color="D0D5E3"/>
            </w:tcBorders>
          </w:tcPr>
          <w:p w14:paraId="375657A4" w14:textId="77777777" w:rsidR="00A70679" w:rsidRDefault="00A70679">
            <w:pPr>
              <w:pStyle w:val="TableParagraph"/>
              <w:rPr>
                <w:rFonts w:ascii="Times New Roman"/>
                <w:sz w:val="18"/>
              </w:rPr>
            </w:pPr>
          </w:p>
        </w:tc>
        <w:tc>
          <w:tcPr>
            <w:tcW w:w="686" w:type="dxa"/>
            <w:tcBorders>
              <w:left w:val="single" w:sz="4" w:space="0" w:color="D0D5E3"/>
              <w:right w:val="single" w:sz="4" w:space="0" w:color="D0D5E3"/>
            </w:tcBorders>
          </w:tcPr>
          <w:p w14:paraId="066CF337" w14:textId="77777777" w:rsidR="00A70679" w:rsidRDefault="00A70679">
            <w:pPr>
              <w:pStyle w:val="TableParagraph"/>
              <w:rPr>
                <w:rFonts w:ascii="Times New Roman"/>
                <w:sz w:val="18"/>
              </w:rPr>
            </w:pPr>
          </w:p>
        </w:tc>
        <w:tc>
          <w:tcPr>
            <w:tcW w:w="312" w:type="dxa"/>
            <w:tcBorders>
              <w:left w:val="single" w:sz="4" w:space="0" w:color="D0D5E3"/>
              <w:right w:val="single" w:sz="4" w:space="0" w:color="D0D5E3"/>
            </w:tcBorders>
          </w:tcPr>
          <w:p w14:paraId="1CBB4725" w14:textId="77777777" w:rsidR="00A70679" w:rsidRDefault="00A70679">
            <w:pPr>
              <w:pStyle w:val="TableParagraph"/>
              <w:rPr>
                <w:rFonts w:ascii="Times New Roman"/>
                <w:sz w:val="18"/>
              </w:rPr>
            </w:pPr>
          </w:p>
        </w:tc>
        <w:tc>
          <w:tcPr>
            <w:tcW w:w="626" w:type="dxa"/>
            <w:tcBorders>
              <w:left w:val="single" w:sz="4" w:space="0" w:color="D0D5E3"/>
            </w:tcBorders>
          </w:tcPr>
          <w:p w14:paraId="57A518D4" w14:textId="77777777" w:rsidR="00A70679" w:rsidRDefault="00A70679">
            <w:pPr>
              <w:pStyle w:val="TableParagraph"/>
              <w:rPr>
                <w:rFonts w:ascii="Times New Roman"/>
                <w:sz w:val="18"/>
              </w:rPr>
            </w:pPr>
          </w:p>
        </w:tc>
        <w:tc>
          <w:tcPr>
            <w:tcW w:w="635" w:type="dxa"/>
            <w:gridSpan w:val="2"/>
            <w:tcBorders>
              <w:right w:val="single" w:sz="4" w:space="0" w:color="D0D5E3"/>
            </w:tcBorders>
          </w:tcPr>
          <w:p w14:paraId="73B6544E" w14:textId="77777777" w:rsidR="00A70679" w:rsidRDefault="00A70679">
            <w:pPr>
              <w:pStyle w:val="TableParagraph"/>
              <w:rPr>
                <w:rFonts w:ascii="Times New Roman"/>
                <w:sz w:val="18"/>
              </w:rPr>
            </w:pPr>
          </w:p>
        </w:tc>
        <w:tc>
          <w:tcPr>
            <w:tcW w:w="748" w:type="dxa"/>
            <w:tcBorders>
              <w:left w:val="single" w:sz="4" w:space="0" w:color="D0D5E3"/>
              <w:right w:val="single" w:sz="4" w:space="0" w:color="D0D5E3"/>
            </w:tcBorders>
          </w:tcPr>
          <w:p w14:paraId="34CD25A1" w14:textId="77777777" w:rsidR="00A70679" w:rsidRDefault="00A70679">
            <w:pPr>
              <w:pStyle w:val="TableParagraph"/>
              <w:rPr>
                <w:rFonts w:ascii="Times New Roman"/>
                <w:sz w:val="18"/>
              </w:rPr>
            </w:pPr>
          </w:p>
        </w:tc>
        <w:tc>
          <w:tcPr>
            <w:tcW w:w="258" w:type="dxa"/>
            <w:tcBorders>
              <w:left w:val="single" w:sz="4" w:space="0" w:color="D0D5E3"/>
              <w:right w:val="single" w:sz="4" w:space="0" w:color="D0D5E3"/>
            </w:tcBorders>
          </w:tcPr>
          <w:p w14:paraId="3D295D8A" w14:textId="77777777" w:rsidR="00A70679" w:rsidRDefault="00A70679">
            <w:pPr>
              <w:pStyle w:val="TableParagraph"/>
              <w:rPr>
                <w:rFonts w:ascii="Times New Roman"/>
                <w:sz w:val="18"/>
              </w:rPr>
            </w:pPr>
          </w:p>
        </w:tc>
        <w:tc>
          <w:tcPr>
            <w:tcW w:w="205" w:type="dxa"/>
            <w:tcBorders>
              <w:left w:val="single" w:sz="4" w:space="0" w:color="D0D5E3"/>
              <w:right w:val="single" w:sz="4" w:space="0" w:color="D0D5E3"/>
            </w:tcBorders>
          </w:tcPr>
          <w:p w14:paraId="76F65EFB" w14:textId="77777777" w:rsidR="00A70679" w:rsidRDefault="00A70679">
            <w:pPr>
              <w:pStyle w:val="TableParagraph"/>
              <w:rPr>
                <w:rFonts w:ascii="Times New Roman"/>
                <w:sz w:val="18"/>
              </w:rPr>
            </w:pPr>
          </w:p>
        </w:tc>
        <w:tc>
          <w:tcPr>
            <w:tcW w:w="205" w:type="dxa"/>
            <w:tcBorders>
              <w:left w:val="single" w:sz="4" w:space="0" w:color="D0D5E3"/>
              <w:right w:val="single" w:sz="4" w:space="0" w:color="D0D5E3"/>
            </w:tcBorders>
          </w:tcPr>
          <w:p w14:paraId="64A6B9F1" w14:textId="77777777" w:rsidR="00A70679" w:rsidRDefault="00A70679">
            <w:pPr>
              <w:pStyle w:val="TableParagraph"/>
              <w:rPr>
                <w:rFonts w:ascii="Times New Roman"/>
                <w:sz w:val="18"/>
              </w:rPr>
            </w:pPr>
          </w:p>
        </w:tc>
        <w:tc>
          <w:tcPr>
            <w:tcW w:w="483" w:type="dxa"/>
            <w:tcBorders>
              <w:left w:val="single" w:sz="4" w:space="0" w:color="D0D5E3"/>
              <w:right w:val="single" w:sz="4" w:space="0" w:color="D0D5E3"/>
            </w:tcBorders>
          </w:tcPr>
          <w:p w14:paraId="6B384F01" w14:textId="77777777" w:rsidR="00A70679" w:rsidRDefault="00A70679">
            <w:pPr>
              <w:pStyle w:val="TableParagraph"/>
              <w:rPr>
                <w:rFonts w:ascii="Times New Roman"/>
                <w:sz w:val="18"/>
              </w:rPr>
            </w:pPr>
          </w:p>
        </w:tc>
        <w:tc>
          <w:tcPr>
            <w:tcW w:w="632" w:type="dxa"/>
            <w:tcBorders>
              <w:left w:val="single" w:sz="4" w:space="0" w:color="D0D5E3"/>
              <w:right w:val="single" w:sz="4" w:space="0" w:color="D0D5E3"/>
            </w:tcBorders>
          </w:tcPr>
          <w:p w14:paraId="6A3BCE40" w14:textId="77777777" w:rsidR="00A70679" w:rsidRDefault="00A70679">
            <w:pPr>
              <w:pStyle w:val="TableParagraph"/>
              <w:rPr>
                <w:rFonts w:ascii="Times New Roman"/>
                <w:sz w:val="18"/>
              </w:rPr>
            </w:pPr>
          </w:p>
        </w:tc>
        <w:tc>
          <w:tcPr>
            <w:tcW w:w="694" w:type="dxa"/>
            <w:tcBorders>
              <w:left w:val="single" w:sz="4" w:space="0" w:color="D0D5E3"/>
              <w:right w:val="single" w:sz="36" w:space="0" w:color="FF0000"/>
            </w:tcBorders>
          </w:tcPr>
          <w:p w14:paraId="136454E1" w14:textId="77777777" w:rsidR="00A70679" w:rsidRDefault="00A70679">
            <w:pPr>
              <w:pStyle w:val="TableParagraph"/>
              <w:rPr>
                <w:rFonts w:ascii="Times New Roman"/>
                <w:sz w:val="18"/>
              </w:rPr>
            </w:pPr>
          </w:p>
        </w:tc>
        <w:tc>
          <w:tcPr>
            <w:tcW w:w="900" w:type="dxa"/>
            <w:tcBorders>
              <w:left w:val="single" w:sz="36" w:space="0" w:color="FF0000"/>
              <w:right w:val="single" w:sz="4" w:space="0" w:color="D0D5E3"/>
            </w:tcBorders>
          </w:tcPr>
          <w:p w14:paraId="0B18F73C"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57D174D0" w14:textId="77777777" w:rsidR="00A70679" w:rsidRDefault="00A70679">
            <w:pPr>
              <w:pStyle w:val="TableParagraph"/>
              <w:rPr>
                <w:rFonts w:ascii="Times New Roman"/>
                <w:sz w:val="18"/>
              </w:rPr>
            </w:pPr>
          </w:p>
        </w:tc>
      </w:tr>
      <w:tr w:rsidR="00A70679" w14:paraId="5B2E0319" w14:textId="77777777">
        <w:trPr>
          <w:trHeight w:val="194"/>
        </w:trPr>
        <w:tc>
          <w:tcPr>
            <w:tcW w:w="629" w:type="dxa"/>
            <w:vMerge w:val="restart"/>
            <w:tcBorders>
              <w:left w:val="single" w:sz="4" w:space="0" w:color="D0D5E3"/>
              <w:right w:val="single" w:sz="4" w:space="0" w:color="D0D5E3"/>
            </w:tcBorders>
          </w:tcPr>
          <w:p w14:paraId="27C7655F" w14:textId="77777777" w:rsidR="00A70679" w:rsidRDefault="00A70679">
            <w:pPr>
              <w:pStyle w:val="TableParagraph"/>
              <w:rPr>
                <w:rFonts w:ascii="Times New Roman"/>
                <w:sz w:val="18"/>
              </w:rPr>
            </w:pPr>
          </w:p>
        </w:tc>
        <w:tc>
          <w:tcPr>
            <w:tcW w:w="661" w:type="dxa"/>
            <w:vMerge w:val="restart"/>
            <w:tcBorders>
              <w:left w:val="single" w:sz="4" w:space="0" w:color="D0D5E3"/>
              <w:right w:val="thickThinMediumGap" w:sz="9" w:space="0" w:color="4F81BB"/>
            </w:tcBorders>
          </w:tcPr>
          <w:p w14:paraId="2788C016" w14:textId="77777777" w:rsidR="00A70679" w:rsidRDefault="00A70679">
            <w:pPr>
              <w:pStyle w:val="TableParagraph"/>
              <w:rPr>
                <w:rFonts w:ascii="Times New Roman"/>
                <w:sz w:val="18"/>
              </w:rPr>
            </w:pPr>
          </w:p>
        </w:tc>
        <w:tc>
          <w:tcPr>
            <w:tcW w:w="951" w:type="dxa"/>
            <w:tcBorders>
              <w:left w:val="thinThickMediumGap" w:sz="9" w:space="0" w:color="4F81BB"/>
              <w:bottom w:val="single" w:sz="24" w:space="0" w:color="4F81BB"/>
              <w:right w:val="single" w:sz="4" w:space="0" w:color="D0D5E3"/>
            </w:tcBorders>
          </w:tcPr>
          <w:p w14:paraId="443DC5E9" w14:textId="77777777" w:rsidR="00A70679" w:rsidRDefault="00A70679">
            <w:pPr>
              <w:pStyle w:val="TableParagraph"/>
              <w:rPr>
                <w:rFonts w:ascii="Times New Roman"/>
                <w:sz w:val="12"/>
              </w:rPr>
            </w:pPr>
          </w:p>
        </w:tc>
        <w:tc>
          <w:tcPr>
            <w:tcW w:w="662" w:type="dxa"/>
            <w:tcBorders>
              <w:left w:val="single" w:sz="4" w:space="0" w:color="D0D5E3"/>
              <w:bottom w:val="single" w:sz="24" w:space="0" w:color="4F81BB"/>
              <w:right w:val="single" w:sz="4" w:space="0" w:color="D0D5E3"/>
            </w:tcBorders>
          </w:tcPr>
          <w:p w14:paraId="10DE6526" w14:textId="77777777" w:rsidR="00A70679" w:rsidRDefault="00A70679">
            <w:pPr>
              <w:pStyle w:val="TableParagraph"/>
              <w:rPr>
                <w:rFonts w:ascii="Times New Roman"/>
                <w:sz w:val="12"/>
              </w:rPr>
            </w:pPr>
          </w:p>
        </w:tc>
        <w:tc>
          <w:tcPr>
            <w:tcW w:w="686" w:type="dxa"/>
            <w:vMerge w:val="restart"/>
            <w:tcBorders>
              <w:left w:val="single" w:sz="4" w:space="0" w:color="D0D5E3"/>
              <w:right w:val="single" w:sz="4" w:space="0" w:color="D0D5E3"/>
            </w:tcBorders>
          </w:tcPr>
          <w:p w14:paraId="3EDB0CB1" w14:textId="77777777" w:rsidR="00A70679" w:rsidRDefault="00A70679">
            <w:pPr>
              <w:pStyle w:val="TableParagraph"/>
              <w:rPr>
                <w:rFonts w:ascii="Times New Roman"/>
                <w:sz w:val="18"/>
              </w:rPr>
            </w:pPr>
          </w:p>
        </w:tc>
        <w:tc>
          <w:tcPr>
            <w:tcW w:w="312" w:type="dxa"/>
            <w:vMerge w:val="restart"/>
            <w:tcBorders>
              <w:left w:val="single" w:sz="4" w:space="0" w:color="D0D5E3"/>
              <w:right w:val="single" w:sz="4" w:space="0" w:color="D0D5E3"/>
            </w:tcBorders>
          </w:tcPr>
          <w:p w14:paraId="7482AA61" w14:textId="77777777" w:rsidR="00A70679" w:rsidRDefault="00A70679">
            <w:pPr>
              <w:pStyle w:val="TableParagraph"/>
              <w:rPr>
                <w:rFonts w:ascii="Times New Roman"/>
                <w:sz w:val="18"/>
              </w:rPr>
            </w:pPr>
          </w:p>
        </w:tc>
        <w:tc>
          <w:tcPr>
            <w:tcW w:w="626" w:type="dxa"/>
            <w:vMerge w:val="restart"/>
            <w:tcBorders>
              <w:left w:val="single" w:sz="4" w:space="0" w:color="D0D5E3"/>
            </w:tcBorders>
          </w:tcPr>
          <w:p w14:paraId="53CF4166" w14:textId="77777777" w:rsidR="00A70679" w:rsidRDefault="00A70679">
            <w:pPr>
              <w:pStyle w:val="TableParagraph"/>
              <w:rPr>
                <w:rFonts w:ascii="Times New Roman"/>
                <w:sz w:val="18"/>
              </w:rPr>
            </w:pPr>
          </w:p>
        </w:tc>
        <w:tc>
          <w:tcPr>
            <w:tcW w:w="635" w:type="dxa"/>
            <w:gridSpan w:val="2"/>
            <w:vMerge w:val="restart"/>
            <w:tcBorders>
              <w:right w:val="single" w:sz="4" w:space="0" w:color="D0D5E3"/>
            </w:tcBorders>
          </w:tcPr>
          <w:p w14:paraId="510CD120" w14:textId="77777777" w:rsidR="00A70679" w:rsidRDefault="00A70679">
            <w:pPr>
              <w:pStyle w:val="TableParagraph"/>
              <w:rPr>
                <w:rFonts w:ascii="Times New Roman"/>
                <w:sz w:val="18"/>
              </w:rPr>
            </w:pPr>
          </w:p>
        </w:tc>
        <w:tc>
          <w:tcPr>
            <w:tcW w:w="748" w:type="dxa"/>
            <w:vMerge w:val="restart"/>
            <w:tcBorders>
              <w:left w:val="single" w:sz="4" w:space="0" w:color="D0D5E3"/>
              <w:right w:val="single" w:sz="4" w:space="0" w:color="D0D5E3"/>
            </w:tcBorders>
          </w:tcPr>
          <w:p w14:paraId="73BFA81E" w14:textId="77777777" w:rsidR="00A70679" w:rsidRDefault="00A70679">
            <w:pPr>
              <w:pStyle w:val="TableParagraph"/>
              <w:rPr>
                <w:rFonts w:ascii="Times New Roman"/>
                <w:sz w:val="18"/>
              </w:rPr>
            </w:pPr>
          </w:p>
        </w:tc>
        <w:tc>
          <w:tcPr>
            <w:tcW w:w="258" w:type="dxa"/>
            <w:vMerge w:val="restart"/>
            <w:tcBorders>
              <w:left w:val="single" w:sz="4" w:space="0" w:color="D0D5E3"/>
              <w:right w:val="single" w:sz="4" w:space="0" w:color="D0D5E3"/>
            </w:tcBorders>
          </w:tcPr>
          <w:p w14:paraId="1AA16B88" w14:textId="77777777" w:rsidR="00A70679" w:rsidRDefault="00A70679">
            <w:pPr>
              <w:pStyle w:val="TableParagraph"/>
              <w:rPr>
                <w:rFonts w:ascii="Times New Roman"/>
                <w:sz w:val="18"/>
              </w:rPr>
            </w:pPr>
          </w:p>
        </w:tc>
        <w:tc>
          <w:tcPr>
            <w:tcW w:w="205" w:type="dxa"/>
            <w:vMerge w:val="restart"/>
            <w:tcBorders>
              <w:left w:val="single" w:sz="4" w:space="0" w:color="D0D5E3"/>
              <w:right w:val="single" w:sz="4" w:space="0" w:color="D0D5E3"/>
            </w:tcBorders>
          </w:tcPr>
          <w:p w14:paraId="3DA6F1C9" w14:textId="77777777" w:rsidR="00A70679" w:rsidRDefault="00A70679">
            <w:pPr>
              <w:pStyle w:val="TableParagraph"/>
              <w:rPr>
                <w:rFonts w:ascii="Times New Roman"/>
                <w:sz w:val="18"/>
              </w:rPr>
            </w:pPr>
          </w:p>
        </w:tc>
        <w:tc>
          <w:tcPr>
            <w:tcW w:w="205" w:type="dxa"/>
            <w:vMerge w:val="restart"/>
            <w:tcBorders>
              <w:left w:val="single" w:sz="4" w:space="0" w:color="D0D5E3"/>
              <w:right w:val="single" w:sz="4" w:space="0" w:color="D0D5E3"/>
            </w:tcBorders>
          </w:tcPr>
          <w:p w14:paraId="48967A65" w14:textId="77777777" w:rsidR="00A70679" w:rsidRDefault="00A70679">
            <w:pPr>
              <w:pStyle w:val="TableParagraph"/>
              <w:rPr>
                <w:rFonts w:ascii="Times New Roman"/>
                <w:sz w:val="18"/>
              </w:rPr>
            </w:pPr>
          </w:p>
        </w:tc>
        <w:tc>
          <w:tcPr>
            <w:tcW w:w="483" w:type="dxa"/>
            <w:vMerge w:val="restart"/>
            <w:tcBorders>
              <w:left w:val="single" w:sz="4" w:space="0" w:color="D0D5E3"/>
              <w:right w:val="single" w:sz="4" w:space="0" w:color="D0D5E3"/>
            </w:tcBorders>
          </w:tcPr>
          <w:p w14:paraId="4FE24E61" w14:textId="77777777" w:rsidR="00A70679" w:rsidRDefault="00A70679">
            <w:pPr>
              <w:pStyle w:val="TableParagraph"/>
              <w:rPr>
                <w:rFonts w:ascii="Times New Roman"/>
                <w:sz w:val="18"/>
              </w:rPr>
            </w:pPr>
          </w:p>
        </w:tc>
        <w:tc>
          <w:tcPr>
            <w:tcW w:w="632" w:type="dxa"/>
            <w:vMerge w:val="restart"/>
            <w:tcBorders>
              <w:left w:val="single" w:sz="4" w:space="0" w:color="D0D5E3"/>
              <w:right w:val="single" w:sz="4" w:space="0" w:color="D0D5E3"/>
            </w:tcBorders>
          </w:tcPr>
          <w:p w14:paraId="37E5C956" w14:textId="77777777" w:rsidR="00A70679" w:rsidRDefault="00A70679">
            <w:pPr>
              <w:pStyle w:val="TableParagraph"/>
              <w:rPr>
                <w:rFonts w:ascii="Times New Roman"/>
                <w:sz w:val="18"/>
              </w:rPr>
            </w:pPr>
          </w:p>
        </w:tc>
        <w:tc>
          <w:tcPr>
            <w:tcW w:w="694" w:type="dxa"/>
            <w:vMerge w:val="restart"/>
            <w:tcBorders>
              <w:left w:val="single" w:sz="4" w:space="0" w:color="D0D5E3"/>
              <w:right w:val="single" w:sz="36" w:space="0" w:color="FF0000"/>
            </w:tcBorders>
          </w:tcPr>
          <w:p w14:paraId="0569C9E1" w14:textId="77777777" w:rsidR="00A70679" w:rsidRDefault="00A70679">
            <w:pPr>
              <w:pStyle w:val="TableParagraph"/>
              <w:rPr>
                <w:rFonts w:ascii="Times New Roman"/>
                <w:sz w:val="18"/>
              </w:rPr>
            </w:pPr>
          </w:p>
        </w:tc>
        <w:tc>
          <w:tcPr>
            <w:tcW w:w="900" w:type="dxa"/>
            <w:vMerge w:val="restart"/>
            <w:tcBorders>
              <w:left w:val="single" w:sz="36" w:space="0" w:color="FF0000"/>
              <w:right w:val="single" w:sz="4" w:space="0" w:color="D0D5E3"/>
            </w:tcBorders>
          </w:tcPr>
          <w:p w14:paraId="467263DA" w14:textId="77777777" w:rsidR="00A70679" w:rsidRDefault="00A70679">
            <w:pPr>
              <w:pStyle w:val="TableParagraph"/>
              <w:rPr>
                <w:rFonts w:ascii="Times New Roman"/>
                <w:sz w:val="18"/>
              </w:rPr>
            </w:pPr>
          </w:p>
        </w:tc>
        <w:tc>
          <w:tcPr>
            <w:tcW w:w="626" w:type="dxa"/>
            <w:vMerge w:val="restart"/>
            <w:tcBorders>
              <w:left w:val="single" w:sz="4" w:space="0" w:color="D0D5E3"/>
              <w:right w:val="single" w:sz="4" w:space="0" w:color="D0D5E3"/>
            </w:tcBorders>
          </w:tcPr>
          <w:p w14:paraId="2D6D74FE" w14:textId="77777777" w:rsidR="00A70679" w:rsidRDefault="00A70679">
            <w:pPr>
              <w:pStyle w:val="TableParagraph"/>
              <w:rPr>
                <w:rFonts w:ascii="Times New Roman"/>
                <w:sz w:val="18"/>
              </w:rPr>
            </w:pPr>
          </w:p>
        </w:tc>
      </w:tr>
      <w:tr w:rsidR="00A70679" w14:paraId="241A1E4C" w14:textId="77777777">
        <w:trPr>
          <w:trHeight w:val="94"/>
        </w:trPr>
        <w:tc>
          <w:tcPr>
            <w:tcW w:w="629" w:type="dxa"/>
            <w:vMerge/>
            <w:tcBorders>
              <w:top w:val="nil"/>
              <w:left w:val="single" w:sz="4" w:space="0" w:color="D0D5E3"/>
              <w:right w:val="single" w:sz="4" w:space="0" w:color="D0D5E3"/>
            </w:tcBorders>
          </w:tcPr>
          <w:p w14:paraId="0F39B339" w14:textId="77777777" w:rsidR="00A70679" w:rsidRDefault="00A70679">
            <w:pPr>
              <w:rPr>
                <w:sz w:val="2"/>
                <w:szCs w:val="2"/>
              </w:rPr>
            </w:pPr>
          </w:p>
        </w:tc>
        <w:tc>
          <w:tcPr>
            <w:tcW w:w="661" w:type="dxa"/>
            <w:vMerge/>
            <w:tcBorders>
              <w:top w:val="nil"/>
              <w:left w:val="single" w:sz="4" w:space="0" w:color="D0D5E3"/>
              <w:right w:val="thickThinMediumGap" w:sz="9" w:space="0" w:color="4F81BB"/>
            </w:tcBorders>
          </w:tcPr>
          <w:p w14:paraId="339D3CB8" w14:textId="77777777" w:rsidR="00A70679" w:rsidRDefault="00A70679">
            <w:pPr>
              <w:rPr>
                <w:sz w:val="2"/>
                <w:szCs w:val="2"/>
              </w:rPr>
            </w:pPr>
          </w:p>
        </w:tc>
        <w:tc>
          <w:tcPr>
            <w:tcW w:w="951" w:type="dxa"/>
            <w:tcBorders>
              <w:top w:val="single" w:sz="24" w:space="0" w:color="4F81BB"/>
              <w:left w:val="thinThickMediumGap" w:sz="9" w:space="0" w:color="4F81BB"/>
              <w:right w:val="single" w:sz="4" w:space="0" w:color="D0D5E3"/>
            </w:tcBorders>
          </w:tcPr>
          <w:p w14:paraId="322F1C5C" w14:textId="77777777" w:rsidR="00A70679" w:rsidRDefault="00A70679">
            <w:pPr>
              <w:pStyle w:val="TableParagraph"/>
              <w:rPr>
                <w:rFonts w:ascii="Times New Roman"/>
                <w:sz w:val="4"/>
              </w:rPr>
            </w:pPr>
          </w:p>
        </w:tc>
        <w:tc>
          <w:tcPr>
            <w:tcW w:w="662" w:type="dxa"/>
            <w:tcBorders>
              <w:top w:val="single" w:sz="24" w:space="0" w:color="4F81BB"/>
              <w:left w:val="single" w:sz="4" w:space="0" w:color="D0D5E3"/>
              <w:right w:val="single" w:sz="4" w:space="0" w:color="D0D5E3"/>
            </w:tcBorders>
          </w:tcPr>
          <w:p w14:paraId="545FD421" w14:textId="77777777" w:rsidR="00A70679" w:rsidRDefault="00A70679">
            <w:pPr>
              <w:pStyle w:val="TableParagraph"/>
              <w:rPr>
                <w:rFonts w:ascii="Times New Roman"/>
                <w:sz w:val="4"/>
              </w:rPr>
            </w:pPr>
          </w:p>
        </w:tc>
        <w:tc>
          <w:tcPr>
            <w:tcW w:w="686" w:type="dxa"/>
            <w:vMerge/>
            <w:tcBorders>
              <w:top w:val="nil"/>
              <w:left w:val="single" w:sz="4" w:space="0" w:color="D0D5E3"/>
              <w:right w:val="single" w:sz="4" w:space="0" w:color="D0D5E3"/>
            </w:tcBorders>
          </w:tcPr>
          <w:p w14:paraId="7B59E69A" w14:textId="77777777" w:rsidR="00A70679" w:rsidRDefault="00A70679">
            <w:pPr>
              <w:rPr>
                <w:sz w:val="2"/>
                <w:szCs w:val="2"/>
              </w:rPr>
            </w:pPr>
          </w:p>
        </w:tc>
        <w:tc>
          <w:tcPr>
            <w:tcW w:w="312" w:type="dxa"/>
            <w:vMerge/>
            <w:tcBorders>
              <w:top w:val="nil"/>
              <w:left w:val="single" w:sz="4" w:space="0" w:color="D0D5E3"/>
              <w:right w:val="single" w:sz="4" w:space="0" w:color="D0D5E3"/>
            </w:tcBorders>
          </w:tcPr>
          <w:p w14:paraId="42F0A25F" w14:textId="77777777" w:rsidR="00A70679" w:rsidRDefault="00A70679">
            <w:pPr>
              <w:rPr>
                <w:sz w:val="2"/>
                <w:szCs w:val="2"/>
              </w:rPr>
            </w:pPr>
          </w:p>
        </w:tc>
        <w:tc>
          <w:tcPr>
            <w:tcW w:w="626" w:type="dxa"/>
            <w:vMerge/>
            <w:tcBorders>
              <w:top w:val="nil"/>
              <w:left w:val="single" w:sz="4" w:space="0" w:color="D0D5E3"/>
            </w:tcBorders>
          </w:tcPr>
          <w:p w14:paraId="2491FD17" w14:textId="77777777" w:rsidR="00A70679" w:rsidRDefault="00A70679">
            <w:pPr>
              <w:rPr>
                <w:sz w:val="2"/>
                <w:szCs w:val="2"/>
              </w:rPr>
            </w:pPr>
          </w:p>
        </w:tc>
        <w:tc>
          <w:tcPr>
            <w:tcW w:w="635" w:type="dxa"/>
            <w:gridSpan w:val="2"/>
            <w:vMerge/>
            <w:tcBorders>
              <w:top w:val="nil"/>
              <w:right w:val="single" w:sz="4" w:space="0" w:color="D0D5E3"/>
            </w:tcBorders>
          </w:tcPr>
          <w:p w14:paraId="0FA72863" w14:textId="77777777" w:rsidR="00A70679" w:rsidRDefault="00A70679">
            <w:pPr>
              <w:rPr>
                <w:sz w:val="2"/>
                <w:szCs w:val="2"/>
              </w:rPr>
            </w:pPr>
          </w:p>
        </w:tc>
        <w:tc>
          <w:tcPr>
            <w:tcW w:w="748" w:type="dxa"/>
            <w:vMerge/>
            <w:tcBorders>
              <w:top w:val="nil"/>
              <w:left w:val="single" w:sz="4" w:space="0" w:color="D0D5E3"/>
              <w:right w:val="single" w:sz="4" w:space="0" w:color="D0D5E3"/>
            </w:tcBorders>
          </w:tcPr>
          <w:p w14:paraId="1AC506F4" w14:textId="77777777" w:rsidR="00A70679" w:rsidRDefault="00A70679">
            <w:pPr>
              <w:rPr>
                <w:sz w:val="2"/>
                <w:szCs w:val="2"/>
              </w:rPr>
            </w:pPr>
          </w:p>
        </w:tc>
        <w:tc>
          <w:tcPr>
            <w:tcW w:w="258" w:type="dxa"/>
            <w:vMerge/>
            <w:tcBorders>
              <w:top w:val="nil"/>
              <w:left w:val="single" w:sz="4" w:space="0" w:color="D0D5E3"/>
              <w:right w:val="single" w:sz="4" w:space="0" w:color="D0D5E3"/>
            </w:tcBorders>
          </w:tcPr>
          <w:p w14:paraId="13A87FD5" w14:textId="77777777" w:rsidR="00A70679" w:rsidRDefault="00A70679">
            <w:pPr>
              <w:rPr>
                <w:sz w:val="2"/>
                <w:szCs w:val="2"/>
              </w:rPr>
            </w:pPr>
          </w:p>
        </w:tc>
        <w:tc>
          <w:tcPr>
            <w:tcW w:w="205" w:type="dxa"/>
            <w:vMerge/>
            <w:tcBorders>
              <w:top w:val="nil"/>
              <w:left w:val="single" w:sz="4" w:space="0" w:color="D0D5E3"/>
              <w:right w:val="single" w:sz="4" w:space="0" w:color="D0D5E3"/>
            </w:tcBorders>
          </w:tcPr>
          <w:p w14:paraId="423CC2E7" w14:textId="77777777" w:rsidR="00A70679" w:rsidRDefault="00A70679">
            <w:pPr>
              <w:rPr>
                <w:sz w:val="2"/>
                <w:szCs w:val="2"/>
              </w:rPr>
            </w:pPr>
          </w:p>
        </w:tc>
        <w:tc>
          <w:tcPr>
            <w:tcW w:w="205" w:type="dxa"/>
            <w:vMerge/>
            <w:tcBorders>
              <w:top w:val="nil"/>
              <w:left w:val="single" w:sz="4" w:space="0" w:color="D0D5E3"/>
              <w:right w:val="single" w:sz="4" w:space="0" w:color="D0D5E3"/>
            </w:tcBorders>
          </w:tcPr>
          <w:p w14:paraId="300DFE6C" w14:textId="77777777" w:rsidR="00A70679" w:rsidRDefault="00A70679">
            <w:pPr>
              <w:rPr>
                <w:sz w:val="2"/>
                <w:szCs w:val="2"/>
              </w:rPr>
            </w:pPr>
          </w:p>
        </w:tc>
        <w:tc>
          <w:tcPr>
            <w:tcW w:w="483" w:type="dxa"/>
            <w:vMerge/>
            <w:tcBorders>
              <w:top w:val="nil"/>
              <w:left w:val="single" w:sz="4" w:space="0" w:color="D0D5E3"/>
              <w:right w:val="single" w:sz="4" w:space="0" w:color="D0D5E3"/>
            </w:tcBorders>
          </w:tcPr>
          <w:p w14:paraId="23E63B4B" w14:textId="77777777" w:rsidR="00A70679" w:rsidRDefault="00A70679">
            <w:pPr>
              <w:rPr>
                <w:sz w:val="2"/>
                <w:szCs w:val="2"/>
              </w:rPr>
            </w:pPr>
          </w:p>
        </w:tc>
        <w:tc>
          <w:tcPr>
            <w:tcW w:w="632" w:type="dxa"/>
            <w:vMerge/>
            <w:tcBorders>
              <w:top w:val="nil"/>
              <w:left w:val="single" w:sz="4" w:space="0" w:color="D0D5E3"/>
              <w:right w:val="single" w:sz="4" w:space="0" w:color="D0D5E3"/>
            </w:tcBorders>
          </w:tcPr>
          <w:p w14:paraId="527D7FB7" w14:textId="77777777" w:rsidR="00A70679" w:rsidRDefault="00A70679">
            <w:pPr>
              <w:rPr>
                <w:sz w:val="2"/>
                <w:szCs w:val="2"/>
              </w:rPr>
            </w:pPr>
          </w:p>
        </w:tc>
        <w:tc>
          <w:tcPr>
            <w:tcW w:w="694" w:type="dxa"/>
            <w:vMerge/>
            <w:tcBorders>
              <w:top w:val="nil"/>
              <w:left w:val="single" w:sz="4" w:space="0" w:color="D0D5E3"/>
              <w:right w:val="single" w:sz="36" w:space="0" w:color="FF0000"/>
            </w:tcBorders>
          </w:tcPr>
          <w:p w14:paraId="339976A8" w14:textId="77777777" w:rsidR="00A70679" w:rsidRDefault="00A70679">
            <w:pPr>
              <w:rPr>
                <w:sz w:val="2"/>
                <w:szCs w:val="2"/>
              </w:rPr>
            </w:pPr>
          </w:p>
        </w:tc>
        <w:tc>
          <w:tcPr>
            <w:tcW w:w="900" w:type="dxa"/>
            <w:vMerge/>
            <w:tcBorders>
              <w:top w:val="nil"/>
              <w:left w:val="single" w:sz="36" w:space="0" w:color="FF0000"/>
              <w:right w:val="single" w:sz="4" w:space="0" w:color="D0D5E3"/>
            </w:tcBorders>
          </w:tcPr>
          <w:p w14:paraId="2169E971" w14:textId="77777777" w:rsidR="00A70679" w:rsidRDefault="00A70679">
            <w:pPr>
              <w:rPr>
                <w:sz w:val="2"/>
                <w:szCs w:val="2"/>
              </w:rPr>
            </w:pPr>
          </w:p>
        </w:tc>
        <w:tc>
          <w:tcPr>
            <w:tcW w:w="626" w:type="dxa"/>
            <w:vMerge/>
            <w:tcBorders>
              <w:top w:val="nil"/>
              <w:left w:val="single" w:sz="4" w:space="0" w:color="D0D5E3"/>
              <w:right w:val="single" w:sz="4" w:space="0" w:color="D0D5E3"/>
            </w:tcBorders>
          </w:tcPr>
          <w:p w14:paraId="772D68CB" w14:textId="77777777" w:rsidR="00A70679" w:rsidRDefault="00A70679">
            <w:pPr>
              <w:rPr>
                <w:sz w:val="2"/>
                <w:szCs w:val="2"/>
              </w:rPr>
            </w:pPr>
          </w:p>
        </w:tc>
      </w:tr>
      <w:tr w:rsidR="00A70679" w14:paraId="5C5E8716" w14:textId="77777777">
        <w:trPr>
          <w:trHeight w:val="349"/>
        </w:trPr>
        <w:tc>
          <w:tcPr>
            <w:tcW w:w="629" w:type="dxa"/>
            <w:tcBorders>
              <w:left w:val="single" w:sz="4" w:space="0" w:color="D0D5E3"/>
              <w:right w:val="single" w:sz="4" w:space="0" w:color="D0D5E3"/>
            </w:tcBorders>
          </w:tcPr>
          <w:p w14:paraId="19090854" w14:textId="77777777" w:rsidR="00A70679" w:rsidRDefault="00A70679">
            <w:pPr>
              <w:pStyle w:val="TableParagraph"/>
              <w:rPr>
                <w:rFonts w:ascii="Times New Roman"/>
                <w:sz w:val="18"/>
              </w:rPr>
            </w:pPr>
          </w:p>
        </w:tc>
        <w:tc>
          <w:tcPr>
            <w:tcW w:w="661" w:type="dxa"/>
            <w:tcBorders>
              <w:left w:val="single" w:sz="4" w:space="0" w:color="D0D5E3"/>
              <w:right w:val="thickThinMediumGap" w:sz="9" w:space="0" w:color="4F81BB"/>
            </w:tcBorders>
          </w:tcPr>
          <w:p w14:paraId="0A913345" w14:textId="77777777" w:rsidR="00A70679" w:rsidRDefault="00A70679">
            <w:pPr>
              <w:pStyle w:val="TableParagraph"/>
              <w:rPr>
                <w:rFonts w:ascii="Times New Roman"/>
                <w:sz w:val="18"/>
              </w:rPr>
            </w:pPr>
          </w:p>
        </w:tc>
        <w:tc>
          <w:tcPr>
            <w:tcW w:w="951" w:type="dxa"/>
            <w:tcBorders>
              <w:left w:val="thinThickMediumGap" w:sz="9" w:space="0" w:color="4F81BB"/>
              <w:right w:val="single" w:sz="4" w:space="0" w:color="D0D5E3"/>
            </w:tcBorders>
          </w:tcPr>
          <w:p w14:paraId="7F688CBE" w14:textId="77777777" w:rsidR="00A70679" w:rsidRDefault="00A70679">
            <w:pPr>
              <w:pStyle w:val="TableParagraph"/>
              <w:rPr>
                <w:rFonts w:ascii="Times New Roman"/>
                <w:sz w:val="18"/>
              </w:rPr>
            </w:pPr>
          </w:p>
        </w:tc>
        <w:tc>
          <w:tcPr>
            <w:tcW w:w="662" w:type="dxa"/>
            <w:tcBorders>
              <w:left w:val="single" w:sz="4" w:space="0" w:color="D0D5E3"/>
              <w:right w:val="single" w:sz="4" w:space="0" w:color="D0D5E3"/>
            </w:tcBorders>
          </w:tcPr>
          <w:p w14:paraId="68EC5B71" w14:textId="77777777" w:rsidR="00A70679" w:rsidRDefault="00A70679">
            <w:pPr>
              <w:pStyle w:val="TableParagraph"/>
              <w:rPr>
                <w:rFonts w:ascii="Times New Roman"/>
                <w:sz w:val="18"/>
              </w:rPr>
            </w:pPr>
          </w:p>
        </w:tc>
        <w:tc>
          <w:tcPr>
            <w:tcW w:w="686" w:type="dxa"/>
            <w:tcBorders>
              <w:left w:val="single" w:sz="4" w:space="0" w:color="D0D5E3"/>
              <w:bottom w:val="single" w:sz="12" w:space="0" w:color="000000"/>
              <w:right w:val="single" w:sz="4" w:space="0" w:color="D0D5E3"/>
            </w:tcBorders>
          </w:tcPr>
          <w:p w14:paraId="4E7CF902" w14:textId="77777777" w:rsidR="00A70679" w:rsidRDefault="00A70679">
            <w:pPr>
              <w:pStyle w:val="TableParagraph"/>
              <w:rPr>
                <w:rFonts w:ascii="Times New Roman"/>
                <w:sz w:val="18"/>
              </w:rPr>
            </w:pPr>
          </w:p>
        </w:tc>
        <w:tc>
          <w:tcPr>
            <w:tcW w:w="312" w:type="dxa"/>
            <w:tcBorders>
              <w:left w:val="single" w:sz="4" w:space="0" w:color="D0D5E3"/>
              <w:bottom w:val="single" w:sz="12" w:space="0" w:color="000000"/>
              <w:right w:val="single" w:sz="4" w:space="0" w:color="D0D5E3"/>
            </w:tcBorders>
          </w:tcPr>
          <w:p w14:paraId="2B699E57" w14:textId="77777777" w:rsidR="00A70679" w:rsidRDefault="00A70679">
            <w:pPr>
              <w:pStyle w:val="TableParagraph"/>
              <w:rPr>
                <w:rFonts w:ascii="Times New Roman"/>
                <w:sz w:val="18"/>
              </w:rPr>
            </w:pPr>
          </w:p>
        </w:tc>
        <w:tc>
          <w:tcPr>
            <w:tcW w:w="626" w:type="dxa"/>
            <w:tcBorders>
              <w:left w:val="single" w:sz="4" w:space="0" w:color="D0D5E3"/>
              <w:bottom w:val="single" w:sz="12" w:space="0" w:color="000000"/>
            </w:tcBorders>
          </w:tcPr>
          <w:p w14:paraId="0DEC3691" w14:textId="77777777" w:rsidR="00A70679" w:rsidRDefault="00A70679">
            <w:pPr>
              <w:pStyle w:val="TableParagraph"/>
              <w:rPr>
                <w:rFonts w:ascii="Times New Roman"/>
                <w:sz w:val="18"/>
              </w:rPr>
            </w:pPr>
          </w:p>
        </w:tc>
        <w:tc>
          <w:tcPr>
            <w:tcW w:w="635" w:type="dxa"/>
            <w:gridSpan w:val="2"/>
            <w:tcBorders>
              <w:bottom w:val="single" w:sz="12" w:space="0" w:color="000000"/>
              <w:right w:val="single" w:sz="4" w:space="0" w:color="D0D5E3"/>
            </w:tcBorders>
          </w:tcPr>
          <w:p w14:paraId="39F60CAD" w14:textId="77777777" w:rsidR="00A70679" w:rsidRDefault="00A70679">
            <w:pPr>
              <w:pStyle w:val="TableParagraph"/>
              <w:rPr>
                <w:rFonts w:ascii="Times New Roman"/>
                <w:sz w:val="18"/>
              </w:rPr>
            </w:pPr>
          </w:p>
        </w:tc>
        <w:tc>
          <w:tcPr>
            <w:tcW w:w="748" w:type="dxa"/>
            <w:tcBorders>
              <w:left w:val="single" w:sz="4" w:space="0" w:color="D0D5E3"/>
              <w:bottom w:val="single" w:sz="12" w:space="0" w:color="000000"/>
              <w:right w:val="single" w:sz="4" w:space="0" w:color="D0D5E3"/>
            </w:tcBorders>
          </w:tcPr>
          <w:p w14:paraId="2F5124F0" w14:textId="77777777" w:rsidR="00A70679" w:rsidRDefault="00A70679">
            <w:pPr>
              <w:pStyle w:val="TableParagraph"/>
              <w:rPr>
                <w:rFonts w:ascii="Times New Roman"/>
                <w:sz w:val="18"/>
              </w:rPr>
            </w:pPr>
          </w:p>
        </w:tc>
        <w:tc>
          <w:tcPr>
            <w:tcW w:w="258" w:type="dxa"/>
            <w:tcBorders>
              <w:left w:val="single" w:sz="4" w:space="0" w:color="D0D5E3"/>
              <w:bottom w:val="single" w:sz="12" w:space="0" w:color="000000"/>
              <w:right w:val="single" w:sz="4" w:space="0" w:color="D0D5E3"/>
            </w:tcBorders>
          </w:tcPr>
          <w:p w14:paraId="5702C7BA" w14:textId="77777777" w:rsidR="00A70679" w:rsidRDefault="00A70679">
            <w:pPr>
              <w:pStyle w:val="TableParagraph"/>
              <w:rPr>
                <w:rFonts w:ascii="Times New Roman"/>
                <w:sz w:val="18"/>
              </w:rPr>
            </w:pPr>
          </w:p>
        </w:tc>
        <w:tc>
          <w:tcPr>
            <w:tcW w:w="205" w:type="dxa"/>
            <w:tcBorders>
              <w:left w:val="single" w:sz="4" w:space="0" w:color="D0D5E3"/>
              <w:bottom w:val="single" w:sz="12" w:space="0" w:color="000000"/>
              <w:right w:val="single" w:sz="4" w:space="0" w:color="D0D5E3"/>
            </w:tcBorders>
          </w:tcPr>
          <w:p w14:paraId="20B521C9" w14:textId="77777777" w:rsidR="00A70679" w:rsidRDefault="00A70679">
            <w:pPr>
              <w:pStyle w:val="TableParagraph"/>
              <w:rPr>
                <w:rFonts w:ascii="Times New Roman"/>
                <w:sz w:val="18"/>
              </w:rPr>
            </w:pPr>
          </w:p>
        </w:tc>
        <w:tc>
          <w:tcPr>
            <w:tcW w:w="205" w:type="dxa"/>
            <w:tcBorders>
              <w:left w:val="single" w:sz="4" w:space="0" w:color="D0D5E3"/>
              <w:bottom w:val="single" w:sz="12" w:space="0" w:color="000000"/>
              <w:right w:val="single" w:sz="4" w:space="0" w:color="D0D5E3"/>
            </w:tcBorders>
          </w:tcPr>
          <w:p w14:paraId="5FDDCF1E" w14:textId="77777777" w:rsidR="00A70679" w:rsidRDefault="00A70679">
            <w:pPr>
              <w:pStyle w:val="TableParagraph"/>
              <w:rPr>
                <w:rFonts w:ascii="Times New Roman"/>
                <w:sz w:val="18"/>
              </w:rPr>
            </w:pPr>
          </w:p>
        </w:tc>
        <w:tc>
          <w:tcPr>
            <w:tcW w:w="483" w:type="dxa"/>
            <w:tcBorders>
              <w:left w:val="single" w:sz="4" w:space="0" w:color="D0D5E3"/>
              <w:bottom w:val="single" w:sz="12" w:space="0" w:color="000000"/>
              <w:right w:val="single" w:sz="4" w:space="0" w:color="D0D5E3"/>
            </w:tcBorders>
          </w:tcPr>
          <w:p w14:paraId="5B5FAD74" w14:textId="77777777" w:rsidR="00A70679" w:rsidRDefault="00A70679">
            <w:pPr>
              <w:pStyle w:val="TableParagraph"/>
              <w:rPr>
                <w:rFonts w:ascii="Times New Roman"/>
                <w:sz w:val="18"/>
              </w:rPr>
            </w:pPr>
          </w:p>
        </w:tc>
        <w:tc>
          <w:tcPr>
            <w:tcW w:w="632" w:type="dxa"/>
            <w:tcBorders>
              <w:left w:val="single" w:sz="4" w:space="0" w:color="D0D5E3"/>
              <w:right w:val="single" w:sz="4" w:space="0" w:color="D0D5E3"/>
            </w:tcBorders>
          </w:tcPr>
          <w:p w14:paraId="008E2924" w14:textId="77777777" w:rsidR="00A70679" w:rsidRDefault="00A70679">
            <w:pPr>
              <w:pStyle w:val="TableParagraph"/>
              <w:rPr>
                <w:rFonts w:ascii="Times New Roman"/>
                <w:sz w:val="18"/>
              </w:rPr>
            </w:pPr>
          </w:p>
        </w:tc>
        <w:tc>
          <w:tcPr>
            <w:tcW w:w="694" w:type="dxa"/>
            <w:tcBorders>
              <w:left w:val="single" w:sz="4" w:space="0" w:color="D0D5E3"/>
              <w:right w:val="single" w:sz="36" w:space="0" w:color="FF0000"/>
            </w:tcBorders>
          </w:tcPr>
          <w:p w14:paraId="68CCF011" w14:textId="77777777" w:rsidR="00A70679" w:rsidRDefault="00A70679">
            <w:pPr>
              <w:pStyle w:val="TableParagraph"/>
              <w:rPr>
                <w:rFonts w:ascii="Times New Roman"/>
                <w:sz w:val="18"/>
              </w:rPr>
            </w:pPr>
          </w:p>
        </w:tc>
        <w:tc>
          <w:tcPr>
            <w:tcW w:w="900" w:type="dxa"/>
            <w:tcBorders>
              <w:left w:val="single" w:sz="36" w:space="0" w:color="FF0000"/>
              <w:right w:val="single" w:sz="4" w:space="0" w:color="D0D5E3"/>
            </w:tcBorders>
          </w:tcPr>
          <w:p w14:paraId="1922998A"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5F690E82" w14:textId="77777777" w:rsidR="00A70679" w:rsidRDefault="00A70679">
            <w:pPr>
              <w:pStyle w:val="TableParagraph"/>
              <w:rPr>
                <w:rFonts w:ascii="Times New Roman"/>
                <w:sz w:val="18"/>
              </w:rPr>
            </w:pPr>
          </w:p>
        </w:tc>
      </w:tr>
      <w:tr w:rsidR="00A70679" w14:paraId="5D1D3FFA" w14:textId="77777777">
        <w:trPr>
          <w:trHeight w:val="354"/>
        </w:trPr>
        <w:tc>
          <w:tcPr>
            <w:tcW w:w="629" w:type="dxa"/>
            <w:tcBorders>
              <w:left w:val="single" w:sz="4" w:space="0" w:color="D0D5E3"/>
              <w:right w:val="single" w:sz="4" w:space="0" w:color="D0D5E3"/>
            </w:tcBorders>
          </w:tcPr>
          <w:p w14:paraId="31714C7B" w14:textId="77777777" w:rsidR="00A70679" w:rsidRDefault="00A70679">
            <w:pPr>
              <w:pStyle w:val="TableParagraph"/>
              <w:rPr>
                <w:rFonts w:ascii="Times New Roman"/>
                <w:sz w:val="18"/>
              </w:rPr>
            </w:pPr>
          </w:p>
        </w:tc>
        <w:tc>
          <w:tcPr>
            <w:tcW w:w="661" w:type="dxa"/>
            <w:tcBorders>
              <w:left w:val="single" w:sz="4" w:space="0" w:color="D0D5E3"/>
              <w:right w:val="thickThinMediumGap" w:sz="9" w:space="0" w:color="4F81BB"/>
            </w:tcBorders>
          </w:tcPr>
          <w:p w14:paraId="628FDD54" w14:textId="77777777" w:rsidR="00A70679" w:rsidRDefault="00A70679">
            <w:pPr>
              <w:pStyle w:val="TableParagraph"/>
              <w:rPr>
                <w:rFonts w:ascii="Times New Roman"/>
                <w:sz w:val="18"/>
              </w:rPr>
            </w:pPr>
          </w:p>
        </w:tc>
        <w:tc>
          <w:tcPr>
            <w:tcW w:w="951" w:type="dxa"/>
            <w:tcBorders>
              <w:left w:val="thinThickMediumGap" w:sz="9" w:space="0" w:color="4F81BB"/>
              <w:right w:val="single" w:sz="4" w:space="0" w:color="D0D5E3"/>
            </w:tcBorders>
          </w:tcPr>
          <w:p w14:paraId="442AC6C4" w14:textId="77777777" w:rsidR="00A70679" w:rsidRDefault="00A70679">
            <w:pPr>
              <w:pStyle w:val="TableParagraph"/>
              <w:rPr>
                <w:rFonts w:ascii="Times New Roman"/>
                <w:sz w:val="18"/>
              </w:rPr>
            </w:pPr>
          </w:p>
        </w:tc>
        <w:tc>
          <w:tcPr>
            <w:tcW w:w="662" w:type="dxa"/>
            <w:tcBorders>
              <w:left w:val="single" w:sz="4" w:space="0" w:color="D0D5E3"/>
              <w:right w:val="single" w:sz="8" w:space="0" w:color="000000"/>
            </w:tcBorders>
          </w:tcPr>
          <w:p w14:paraId="38183295" w14:textId="77777777" w:rsidR="00A70679" w:rsidRDefault="00A70679">
            <w:pPr>
              <w:pStyle w:val="TableParagraph"/>
              <w:rPr>
                <w:rFonts w:ascii="Times New Roman"/>
                <w:sz w:val="18"/>
              </w:rPr>
            </w:pPr>
          </w:p>
        </w:tc>
        <w:tc>
          <w:tcPr>
            <w:tcW w:w="4158" w:type="dxa"/>
            <w:gridSpan w:val="10"/>
            <w:tcBorders>
              <w:top w:val="single" w:sz="12" w:space="0" w:color="000000"/>
              <w:left w:val="single" w:sz="8" w:space="0" w:color="000000"/>
              <w:bottom w:val="nil"/>
              <w:right w:val="single" w:sz="8" w:space="0" w:color="000000"/>
            </w:tcBorders>
            <w:shd w:val="clear" w:color="auto" w:fill="FFFF00"/>
          </w:tcPr>
          <w:p w14:paraId="13594EC1" w14:textId="77777777" w:rsidR="00A70679" w:rsidRDefault="00D735EE">
            <w:pPr>
              <w:pStyle w:val="TableParagraph"/>
              <w:spacing w:before="4"/>
              <w:ind w:left="1267"/>
              <w:rPr>
                <w:sz w:val="20"/>
              </w:rPr>
            </w:pPr>
            <w:r>
              <w:rPr>
                <w:noProof/>
              </w:rPr>
              <mc:AlternateContent>
                <mc:Choice Requires="wps">
                  <w:drawing>
                    <wp:anchor distT="0" distB="0" distL="0" distR="0" simplePos="0" relativeHeight="485772288" behindDoc="1" locked="0" layoutInCell="1" allowOverlap="1" wp14:anchorId="24752141" wp14:editId="3C89856E">
                      <wp:simplePos x="0" y="0"/>
                      <wp:positionH relativeFrom="column">
                        <wp:posOffset>-102259</wp:posOffset>
                      </wp:positionH>
                      <wp:positionV relativeFrom="paragraph">
                        <wp:posOffset>-344510</wp:posOffset>
                      </wp:positionV>
                      <wp:extent cx="114935" cy="8382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935" cy="83820"/>
                                <a:chOff x="0" y="0"/>
                                <a:chExt cx="114935" cy="83820"/>
                              </a:xfrm>
                            </wpg:grpSpPr>
                            <pic:pic xmlns:pic="http://schemas.openxmlformats.org/drawingml/2006/picture">
                              <pic:nvPicPr>
                                <pic:cNvPr id="60" name="Image 60"/>
                                <pic:cNvPicPr/>
                              </pic:nvPicPr>
                              <pic:blipFill>
                                <a:blip r:embed="rId38" cstate="print"/>
                                <a:stretch>
                                  <a:fillRect/>
                                </a:stretch>
                              </pic:blipFill>
                              <pic:spPr>
                                <a:xfrm>
                                  <a:off x="0" y="14913"/>
                                  <a:ext cx="92925" cy="68732"/>
                                </a:xfrm>
                                <a:prstGeom prst="rect">
                                  <a:avLst/>
                                </a:prstGeom>
                              </pic:spPr>
                            </pic:pic>
                            <wps:wsp>
                              <wps:cNvPr id="61" name="Graphic 61"/>
                              <wps:cNvSpPr/>
                              <wps:spPr>
                                <a:xfrm>
                                  <a:off x="89178" y="0"/>
                                  <a:ext cx="25400" cy="29845"/>
                                </a:xfrm>
                                <a:custGeom>
                                  <a:avLst/>
                                  <a:gdLst/>
                                  <a:ahLst/>
                                  <a:cxnLst/>
                                  <a:rect l="l" t="t" r="r" b="b"/>
                                  <a:pathLst>
                                    <a:path w="25400" h="29845">
                                      <a:moveTo>
                                        <a:pt x="3581" y="0"/>
                                      </a:moveTo>
                                      <a:lnTo>
                                        <a:pt x="0" y="0"/>
                                      </a:lnTo>
                                      <a:lnTo>
                                        <a:pt x="0" y="29527"/>
                                      </a:lnTo>
                                      <a:lnTo>
                                        <a:pt x="3746" y="29527"/>
                                      </a:lnTo>
                                      <a:lnTo>
                                        <a:pt x="25209" y="14757"/>
                                      </a:lnTo>
                                      <a:lnTo>
                                        <a:pt x="3581" y="0"/>
                                      </a:lnTo>
                                      <a:close/>
                                    </a:path>
                                  </a:pathLst>
                                </a:custGeom>
                                <a:solidFill>
                                  <a:srgbClr val="4F81BB"/>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8.0519pt;margin-top:-27.126822pt;width:9.050pt;height:6.6pt;mso-position-horizontal-relative:column;mso-position-vertical-relative:paragraph;z-index:-17544192" id="docshapegroup57" coordorigin="-161,-543" coordsize="181,132">
                      <v:shape style="position:absolute;left:-162;top:-520;width:147;height:109" type="#_x0000_t75" id="docshape58" stroked="false">
                        <v:imagedata r:id="rId39" o:title=""/>
                      </v:shape>
                      <v:shape style="position:absolute;left:-21;top:-543;width:40;height:47" id="docshape59" coordorigin="-21,-543" coordsize="40,47" path="m-15,-543l-21,-543,-21,-496,-15,-496,19,-519,-15,-543xe" filled="true" fillcolor="#4f81bb" stroked="false">
                        <v:path arrowok="t"/>
                        <v:fill type="solid"/>
                      </v:shape>
                      <w10:wrap type="none"/>
                    </v:group>
                  </w:pict>
                </mc:Fallback>
              </mc:AlternateContent>
            </w:r>
            <w:r>
              <w:rPr>
                <w:noProof/>
              </w:rPr>
              <mc:AlternateContent>
                <mc:Choice Requires="wps">
                  <w:drawing>
                    <wp:anchor distT="0" distB="0" distL="0" distR="0" simplePos="0" relativeHeight="485772800" behindDoc="1" locked="0" layoutInCell="1" allowOverlap="1" wp14:anchorId="02D0A1BF" wp14:editId="18D9D0EA">
                      <wp:simplePos x="0" y="0"/>
                      <wp:positionH relativeFrom="column">
                        <wp:posOffset>-102895</wp:posOffset>
                      </wp:positionH>
                      <wp:positionV relativeFrom="paragraph">
                        <wp:posOffset>-398768</wp:posOffset>
                      </wp:positionV>
                      <wp:extent cx="116205" cy="13906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39065"/>
                                <a:chOff x="0" y="0"/>
                                <a:chExt cx="116205" cy="139065"/>
                              </a:xfrm>
                            </wpg:grpSpPr>
                            <pic:pic xmlns:pic="http://schemas.openxmlformats.org/drawingml/2006/picture">
                              <pic:nvPicPr>
                                <pic:cNvPr id="63" name="Image 63"/>
                                <pic:cNvPicPr/>
                              </pic:nvPicPr>
                              <pic:blipFill>
                                <a:blip r:embed="rId40" cstate="print"/>
                                <a:stretch>
                                  <a:fillRect/>
                                </a:stretch>
                              </pic:blipFill>
                              <pic:spPr>
                                <a:xfrm>
                                  <a:off x="0" y="0"/>
                                  <a:ext cx="114507" cy="137160"/>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8.102pt;margin-top:-31.39912pt;width:9.15pt;height:10.95pt;mso-position-horizontal-relative:column;mso-position-vertical-relative:paragraph;z-index:-17543680" id="docshapegroup60" coordorigin="-162,-628" coordsize="183,219">
                      <v:shape style="position:absolute;left:-163;top:-628;width:181;height:216" type="#_x0000_t75" id="docshape61" stroked="false">
                        <v:imagedata r:id="rId41" o:title=""/>
                      </v:shape>
                      <w10:wrap type="none"/>
                    </v:group>
                  </w:pict>
                </mc:Fallback>
              </mc:AlternateContent>
            </w:r>
            <w:r>
              <w:rPr>
                <w:spacing w:val="-2"/>
                <w:w w:val="85"/>
                <w:sz w:val="20"/>
              </w:rPr>
              <w:t>CMHA</w:t>
            </w:r>
            <w:r>
              <w:rPr>
                <w:spacing w:val="-11"/>
                <w:sz w:val="20"/>
              </w:rPr>
              <w:t xml:space="preserve"> </w:t>
            </w:r>
            <w:r>
              <w:rPr>
                <w:spacing w:val="-2"/>
                <w:sz w:val="20"/>
              </w:rPr>
              <w:t>Members</w:t>
            </w:r>
          </w:p>
        </w:tc>
        <w:tc>
          <w:tcPr>
            <w:tcW w:w="632" w:type="dxa"/>
            <w:tcBorders>
              <w:left w:val="single" w:sz="8" w:space="0" w:color="000000"/>
              <w:bottom w:val="nil"/>
              <w:right w:val="single" w:sz="4" w:space="0" w:color="D0D5E3"/>
            </w:tcBorders>
          </w:tcPr>
          <w:p w14:paraId="642F06AC" w14:textId="77777777" w:rsidR="00A70679" w:rsidRDefault="00A70679">
            <w:pPr>
              <w:pStyle w:val="TableParagraph"/>
              <w:rPr>
                <w:rFonts w:ascii="Times New Roman"/>
                <w:sz w:val="18"/>
              </w:rPr>
            </w:pPr>
          </w:p>
        </w:tc>
        <w:tc>
          <w:tcPr>
            <w:tcW w:w="694" w:type="dxa"/>
            <w:tcBorders>
              <w:left w:val="single" w:sz="4" w:space="0" w:color="D0D5E3"/>
              <w:bottom w:val="single" w:sz="6" w:space="0" w:color="FF0000"/>
              <w:right w:val="single" w:sz="36" w:space="0" w:color="FF0000"/>
            </w:tcBorders>
          </w:tcPr>
          <w:p w14:paraId="7B1FD60A" w14:textId="77777777" w:rsidR="00A70679" w:rsidRDefault="00A70679">
            <w:pPr>
              <w:pStyle w:val="TableParagraph"/>
              <w:rPr>
                <w:rFonts w:ascii="Times New Roman"/>
                <w:sz w:val="18"/>
              </w:rPr>
            </w:pPr>
          </w:p>
        </w:tc>
        <w:tc>
          <w:tcPr>
            <w:tcW w:w="900" w:type="dxa"/>
            <w:tcBorders>
              <w:left w:val="single" w:sz="36" w:space="0" w:color="FF0000"/>
              <w:right w:val="single" w:sz="4" w:space="0" w:color="D0D5E3"/>
            </w:tcBorders>
          </w:tcPr>
          <w:p w14:paraId="0F632A82"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6A626DDA" w14:textId="77777777" w:rsidR="00A70679" w:rsidRDefault="00A70679">
            <w:pPr>
              <w:pStyle w:val="TableParagraph"/>
              <w:rPr>
                <w:rFonts w:ascii="Times New Roman"/>
                <w:sz w:val="18"/>
              </w:rPr>
            </w:pPr>
          </w:p>
        </w:tc>
      </w:tr>
      <w:tr w:rsidR="00A70679" w14:paraId="41921133" w14:textId="77777777">
        <w:trPr>
          <w:trHeight w:val="349"/>
        </w:trPr>
        <w:tc>
          <w:tcPr>
            <w:tcW w:w="629" w:type="dxa"/>
            <w:tcBorders>
              <w:left w:val="single" w:sz="4" w:space="0" w:color="D0D5E3"/>
              <w:right w:val="single" w:sz="4" w:space="0" w:color="D0D5E3"/>
            </w:tcBorders>
          </w:tcPr>
          <w:p w14:paraId="462C365B" w14:textId="77777777" w:rsidR="00A70679" w:rsidRDefault="00A70679">
            <w:pPr>
              <w:pStyle w:val="TableParagraph"/>
              <w:rPr>
                <w:rFonts w:ascii="Times New Roman"/>
                <w:sz w:val="18"/>
              </w:rPr>
            </w:pPr>
          </w:p>
        </w:tc>
        <w:tc>
          <w:tcPr>
            <w:tcW w:w="661" w:type="dxa"/>
            <w:tcBorders>
              <w:left w:val="single" w:sz="4" w:space="0" w:color="D0D5E3"/>
              <w:bottom w:val="double" w:sz="2" w:space="0" w:color="D0D5E3"/>
              <w:right w:val="thickThinMediumGap" w:sz="9" w:space="0" w:color="4F81BB"/>
            </w:tcBorders>
          </w:tcPr>
          <w:p w14:paraId="292E276A" w14:textId="77777777" w:rsidR="00A70679" w:rsidRDefault="00A70679">
            <w:pPr>
              <w:pStyle w:val="TableParagraph"/>
              <w:rPr>
                <w:rFonts w:ascii="Times New Roman"/>
                <w:sz w:val="18"/>
              </w:rPr>
            </w:pPr>
          </w:p>
        </w:tc>
        <w:tc>
          <w:tcPr>
            <w:tcW w:w="951" w:type="dxa"/>
            <w:tcBorders>
              <w:left w:val="thinThickMediumGap" w:sz="9" w:space="0" w:color="4F81BB"/>
              <w:bottom w:val="double" w:sz="2" w:space="0" w:color="D0D5E3"/>
              <w:right w:val="single" w:sz="4" w:space="0" w:color="D0D5E3"/>
            </w:tcBorders>
          </w:tcPr>
          <w:p w14:paraId="6AAAC5A0" w14:textId="77777777" w:rsidR="00A70679" w:rsidRDefault="00A70679">
            <w:pPr>
              <w:pStyle w:val="TableParagraph"/>
              <w:rPr>
                <w:rFonts w:ascii="Times New Roman"/>
                <w:sz w:val="18"/>
              </w:rPr>
            </w:pPr>
          </w:p>
        </w:tc>
        <w:tc>
          <w:tcPr>
            <w:tcW w:w="662" w:type="dxa"/>
            <w:tcBorders>
              <w:left w:val="single" w:sz="4" w:space="0" w:color="D0D5E3"/>
              <w:bottom w:val="double" w:sz="2" w:space="0" w:color="D0D5E3"/>
              <w:right w:val="single" w:sz="8" w:space="0" w:color="000000"/>
            </w:tcBorders>
          </w:tcPr>
          <w:p w14:paraId="346C8D34" w14:textId="77777777" w:rsidR="00A70679" w:rsidRDefault="00A70679">
            <w:pPr>
              <w:pStyle w:val="TableParagraph"/>
              <w:rPr>
                <w:rFonts w:ascii="Times New Roman"/>
                <w:sz w:val="18"/>
              </w:rPr>
            </w:pPr>
          </w:p>
        </w:tc>
        <w:tc>
          <w:tcPr>
            <w:tcW w:w="4158" w:type="dxa"/>
            <w:gridSpan w:val="10"/>
            <w:tcBorders>
              <w:top w:val="nil"/>
              <w:left w:val="single" w:sz="8" w:space="0" w:color="000000"/>
              <w:bottom w:val="nil"/>
              <w:right w:val="single" w:sz="8" w:space="0" w:color="000000"/>
            </w:tcBorders>
            <w:shd w:val="clear" w:color="auto" w:fill="FFC000"/>
          </w:tcPr>
          <w:p w14:paraId="4371C3F4" w14:textId="77777777" w:rsidR="00A70679" w:rsidRDefault="00D735EE">
            <w:pPr>
              <w:pStyle w:val="TableParagraph"/>
              <w:spacing w:line="229" w:lineRule="exact"/>
              <w:ind w:left="1267"/>
              <w:rPr>
                <w:sz w:val="20"/>
              </w:rPr>
            </w:pPr>
            <w:r>
              <w:rPr>
                <w:noProof/>
              </w:rPr>
              <mc:AlternateContent>
                <mc:Choice Requires="wps">
                  <w:drawing>
                    <wp:anchor distT="0" distB="0" distL="0" distR="0" simplePos="0" relativeHeight="485771776" behindDoc="1" locked="0" layoutInCell="1" allowOverlap="1" wp14:anchorId="77306125" wp14:editId="160BCBDE">
                      <wp:simplePos x="0" y="0"/>
                      <wp:positionH relativeFrom="column">
                        <wp:posOffset>2643123</wp:posOffset>
                      </wp:positionH>
                      <wp:positionV relativeFrom="paragraph">
                        <wp:posOffset>-29590</wp:posOffset>
                      </wp:positionV>
                      <wp:extent cx="116205" cy="13843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38430"/>
                                <a:chOff x="0" y="0"/>
                                <a:chExt cx="116205" cy="138430"/>
                              </a:xfrm>
                            </wpg:grpSpPr>
                            <pic:pic xmlns:pic="http://schemas.openxmlformats.org/drawingml/2006/picture">
                              <pic:nvPicPr>
                                <pic:cNvPr id="65" name="Image 65"/>
                                <pic:cNvPicPr/>
                              </pic:nvPicPr>
                              <pic:blipFill>
                                <a:blip r:embed="rId42" cstate="print"/>
                                <a:stretch>
                                  <a:fillRect/>
                                </a:stretch>
                              </pic:blipFill>
                              <pic:spPr>
                                <a:xfrm>
                                  <a:off x="628" y="631"/>
                                  <a:ext cx="114820" cy="137032"/>
                                </a:xfrm>
                                <a:prstGeom prst="rect">
                                  <a:avLst/>
                                </a:prstGeom>
                              </pic:spPr>
                            </pic:pic>
                            <wps:wsp>
                              <wps:cNvPr id="66" name="Graphic 66"/>
                              <wps:cNvSpPr/>
                              <wps:spPr>
                                <a:xfrm>
                                  <a:off x="25679" y="53771"/>
                                  <a:ext cx="46990" cy="30480"/>
                                </a:xfrm>
                                <a:custGeom>
                                  <a:avLst/>
                                  <a:gdLst/>
                                  <a:ahLst/>
                                  <a:cxnLst/>
                                  <a:rect l="l" t="t" r="r" b="b"/>
                                  <a:pathLst>
                                    <a:path w="46990" h="30480">
                                      <a:moveTo>
                                        <a:pt x="46405" y="29908"/>
                                      </a:moveTo>
                                      <a:lnTo>
                                        <a:pt x="43053" y="27559"/>
                                      </a:lnTo>
                                      <a:lnTo>
                                        <a:pt x="24980" y="14884"/>
                                      </a:lnTo>
                                      <a:lnTo>
                                        <a:pt x="44411" y="1727"/>
                                      </a:lnTo>
                                      <a:lnTo>
                                        <a:pt x="46380" y="393"/>
                                      </a:lnTo>
                                      <a:lnTo>
                                        <a:pt x="0" y="0"/>
                                      </a:lnTo>
                                      <a:lnTo>
                                        <a:pt x="0" y="29514"/>
                                      </a:lnTo>
                                      <a:lnTo>
                                        <a:pt x="46405" y="29908"/>
                                      </a:lnTo>
                                      <a:close/>
                                    </a:path>
                                  </a:pathLst>
                                </a:custGeom>
                                <a:solidFill>
                                  <a:srgbClr val="FF0000"/>
                                </a:solidFill>
                              </wps:spPr>
                              <wps:bodyPr wrap="square" lIns="0" tIns="0" rIns="0" bIns="0" rtlCol="0">
                                <a:prstTxWarp prst="textNoShape">
                                  <a:avLst/>
                                </a:prstTxWarp>
                                <a:noAutofit/>
                              </wps:bodyPr>
                            </wps:wsp>
                            <pic:pic xmlns:pic="http://schemas.openxmlformats.org/drawingml/2006/picture">
                              <pic:nvPicPr>
                                <pic:cNvPr id="67" name="Image 67"/>
                                <pic:cNvPicPr/>
                              </pic:nvPicPr>
                              <pic:blipFill>
                                <a:blip r:embed="rId43" cstate="print"/>
                                <a:stretch>
                                  <a:fillRect/>
                                </a:stretch>
                              </pic:blipFill>
                              <pic:spPr>
                                <a:xfrm>
                                  <a:off x="0" y="0"/>
                                  <a:ext cx="116077" cy="13829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08.119995pt;margin-top:-2.33pt;width:9.15pt;height:10.9pt;mso-position-horizontal-relative:column;mso-position-vertical-relative:paragraph;z-index:-17544704" id="docshapegroup62" coordorigin="4162,-47" coordsize="183,218">
                      <v:shape style="position:absolute;left:4163;top:-46;width:181;height:216" type="#_x0000_t75" id="docshape63" stroked="false">
                        <v:imagedata r:id="rId44" o:title=""/>
                      </v:shape>
                      <v:shape style="position:absolute;left:4202;top:38;width:74;height:48" id="docshape64" coordorigin="4203,38" coordsize="74,48" path="m4276,85l4271,81,4242,62,4273,41,4276,39,4203,38,4203,85,4276,85xe" filled="true" fillcolor="#ff0000" stroked="false">
                        <v:path arrowok="t"/>
                        <v:fill type="solid"/>
                      </v:shape>
                      <v:shape style="position:absolute;left:4162;top:-47;width:183;height:218" type="#_x0000_t75" id="docshape65" stroked="false">
                        <v:imagedata r:id="rId45" o:title=""/>
                      </v:shape>
                      <w10:wrap type="none"/>
                    </v:group>
                  </w:pict>
                </mc:Fallback>
              </mc:AlternateContent>
            </w:r>
            <w:r>
              <w:rPr>
                <w:spacing w:val="-2"/>
                <w:w w:val="85"/>
                <w:sz w:val="20"/>
              </w:rPr>
              <w:t>Teams</w:t>
            </w:r>
            <w:r>
              <w:rPr>
                <w:spacing w:val="-4"/>
                <w:sz w:val="20"/>
              </w:rPr>
              <w:t xml:space="preserve"> </w:t>
            </w:r>
            <w:r>
              <w:rPr>
                <w:spacing w:val="-2"/>
                <w:w w:val="85"/>
                <w:sz w:val="20"/>
              </w:rPr>
              <w:t>and</w:t>
            </w:r>
            <w:r>
              <w:rPr>
                <w:spacing w:val="-7"/>
                <w:w w:val="85"/>
                <w:sz w:val="20"/>
              </w:rPr>
              <w:t xml:space="preserve"> </w:t>
            </w:r>
            <w:r>
              <w:rPr>
                <w:spacing w:val="-2"/>
                <w:w w:val="85"/>
                <w:sz w:val="20"/>
              </w:rPr>
              <w:t>Volunteer</w:t>
            </w:r>
            <w:r>
              <w:rPr>
                <w:spacing w:val="-9"/>
                <w:sz w:val="20"/>
              </w:rPr>
              <w:t xml:space="preserve"> </w:t>
            </w:r>
            <w:r>
              <w:rPr>
                <w:spacing w:val="-2"/>
                <w:w w:val="85"/>
                <w:sz w:val="20"/>
              </w:rPr>
              <w:t>Activities</w:t>
            </w:r>
          </w:p>
        </w:tc>
        <w:tc>
          <w:tcPr>
            <w:tcW w:w="632" w:type="dxa"/>
            <w:tcBorders>
              <w:top w:val="nil"/>
              <w:left w:val="single" w:sz="8" w:space="0" w:color="000000"/>
              <w:right w:val="single" w:sz="4" w:space="0" w:color="D0D5E3"/>
            </w:tcBorders>
          </w:tcPr>
          <w:p w14:paraId="7E774D17" w14:textId="77777777" w:rsidR="00A70679" w:rsidRDefault="00A70679">
            <w:pPr>
              <w:pStyle w:val="TableParagraph"/>
              <w:rPr>
                <w:rFonts w:ascii="Times New Roman"/>
                <w:sz w:val="18"/>
              </w:rPr>
            </w:pPr>
          </w:p>
        </w:tc>
        <w:tc>
          <w:tcPr>
            <w:tcW w:w="694" w:type="dxa"/>
            <w:tcBorders>
              <w:top w:val="single" w:sz="6" w:space="0" w:color="FF0000"/>
              <w:left w:val="single" w:sz="4" w:space="0" w:color="D0D5E3"/>
              <w:right w:val="single" w:sz="36" w:space="0" w:color="FF0000"/>
            </w:tcBorders>
          </w:tcPr>
          <w:p w14:paraId="41D5694F" w14:textId="77777777" w:rsidR="00A70679" w:rsidRDefault="00A70679">
            <w:pPr>
              <w:pStyle w:val="TableParagraph"/>
              <w:rPr>
                <w:rFonts w:ascii="Times New Roman"/>
                <w:sz w:val="18"/>
              </w:rPr>
            </w:pPr>
          </w:p>
        </w:tc>
        <w:tc>
          <w:tcPr>
            <w:tcW w:w="900" w:type="dxa"/>
            <w:tcBorders>
              <w:left w:val="single" w:sz="36" w:space="0" w:color="FF0000"/>
              <w:right w:val="single" w:sz="4" w:space="0" w:color="D0D5E3"/>
            </w:tcBorders>
          </w:tcPr>
          <w:p w14:paraId="3335E294"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35420A4E" w14:textId="77777777" w:rsidR="00A70679" w:rsidRDefault="00A70679">
            <w:pPr>
              <w:pStyle w:val="TableParagraph"/>
              <w:rPr>
                <w:rFonts w:ascii="Times New Roman"/>
                <w:sz w:val="18"/>
              </w:rPr>
            </w:pPr>
          </w:p>
        </w:tc>
      </w:tr>
      <w:tr w:rsidR="00A70679" w14:paraId="4708F615" w14:textId="77777777">
        <w:trPr>
          <w:trHeight w:val="342"/>
        </w:trPr>
        <w:tc>
          <w:tcPr>
            <w:tcW w:w="629" w:type="dxa"/>
            <w:tcBorders>
              <w:left w:val="single" w:sz="4" w:space="0" w:color="D0D5E3"/>
              <w:right w:val="single" w:sz="4" w:space="0" w:color="D0D5E3"/>
            </w:tcBorders>
          </w:tcPr>
          <w:p w14:paraId="1BAABA94" w14:textId="77777777" w:rsidR="00A70679" w:rsidRDefault="00A70679">
            <w:pPr>
              <w:pStyle w:val="TableParagraph"/>
              <w:rPr>
                <w:rFonts w:ascii="Times New Roman"/>
                <w:sz w:val="18"/>
              </w:rPr>
            </w:pPr>
          </w:p>
        </w:tc>
        <w:tc>
          <w:tcPr>
            <w:tcW w:w="661" w:type="dxa"/>
            <w:tcBorders>
              <w:top w:val="double" w:sz="2" w:space="0" w:color="D0D5E3"/>
              <w:left w:val="single" w:sz="4" w:space="0" w:color="D0D5E3"/>
              <w:right w:val="single" w:sz="4" w:space="0" w:color="D0D5E3"/>
            </w:tcBorders>
          </w:tcPr>
          <w:p w14:paraId="7FC48C90" w14:textId="77777777" w:rsidR="00A70679" w:rsidRDefault="00A70679">
            <w:pPr>
              <w:pStyle w:val="TableParagraph"/>
              <w:rPr>
                <w:rFonts w:ascii="Times New Roman"/>
                <w:sz w:val="18"/>
              </w:rPr>
            </w:pPr>
          </w:p>
        </w:tc>
        <w:tc>
          <w:tcPr>
            <w:tcW w:w="951" w:type="dxa"/>
            <w:tcBorders>
              <w:top w:val="double" w:sz="2" w:space="0" w:color="D0D5E3"/>
              <w:left w:val="single" w:sz="4" w:space="0" w:color="D0D5E3"/>
              <w:right w:val="single" w:sz="4" w:space="0" w:color="D0D5E3"/>
            </w:tcBorders>
          </w:tcPr>
          <w:p w14:paraId="3251777C" w14:textId="77777777" w:rsidR="00A70679" w:rsidRDefault="00A70679">
            <w:pPr>
              <w:pStyle w:val="TableParagraph"/>
              <w:rPr>
                <w:rFonts w:ascii="Times New Roman"/>
                <w:sz w:val="18"/>
              </w:rPr>
            </w:pPr>
          </w:p>
        </w:tc>
        <w:tc>
          <w:tcPr>
            <w:tcW w:w="662" w:type="dxa"/>
            <w:tcBorders>
              <w:top w:val="double" w:sz="2" w:space="0" w:color="D0D5E3"/>
              <w:left w:val="single" w:sz="4" w:space="0" w:color="D0D5E3"/>
              <w:right w:val="single" w:sz="8" w:space="0" w:color="000000"/>
            </w:tcBorders>
          </w:tcPr>
          <w:p w14:paraId="7A619D98" w14:textId="77777777" w:rsidR="00A70679" w:rsidRDefault="00A70679">
            <w:pPr>
              <w:pStyle w:val="TableParagraph"/>
              <w:rPr>
                <w:rFonts w:ascii="Times New Roman"/>
                <w:sz w:val="18"/>
              </w:rPr>
            </w:pPr>
          </w:p>
        </w:tc>
        <w:tc>
          <w:tcPr>
            <w:tcW w:w="4158" w:type="dxa"/>
            <w:gridSpan w:val="10"/>
            <w:vMerge w:val="restart"/>
            <w:tcBorders>
              <w:top w:val="nil"/>
              <w:left w:val="single" w:sz="8" w:space="0" w:color="000000"/>
              <w:bottom w:val="single" w:sz="12" w:space="0" w:color="000000"/>
              <w:right w:val="single" w:sz="8" w:space="0" w:color="000000"/>
            </w:tcBorders>
            <w:shd w:val="clear" w:color="auto" w:fill="FF5050"/>
          </w:tcPr>
          <w:p w14:paraId="0DE7D059" w14:textId="77777777" w:rsidR="00A70679" w:rsidRDefault="00D735EE">
            <w:pPr>
              <w:pStyle w:val="TableParagraph"/>
              <w:ind w:left="1267" w:right="491"/>
              <w:rPr>
                <w:sz w:val="20"/>
              </w:rPr>
            </w:pPr>
            <w:r>
              <w:rPr>
                <w:w w:val="85"/>
                <w:sz w:val="20"/>
              </w:rPr>
              <w:t>Officially</w:t>
            </w:r>
            <w:r>
              <w:rPr>
                <w:spacing w:val="-6"/>
                <w:w w:val="85"/>
                <w:sz w:val="20"/>
              </w:rPr>
              <w:t xml:space="preserve"> </w:t>
            </w:r>
            <w:r>
              <w:rPr>
                <w:w w:val="85"/>
                <w:sz w:val="20"/>
              </w:rPr>
              <w:t>Sanctioned</w:t>
            </w:r>
            <w:r>
              <w:rPr>
                <w:spacing w:val="-11"/>
                <w:w w:val="85"/>
                <w:sz w:val="20"/>
              </w:rPr>
              <w:t xml:space="preserve"> </w:t>
            </w:r>
            <w:r>
              <w:rPr>
                <w:w w:val="85"/>
                <w:sz w:val="20"/>
              </w:rPr>
              <w:t>by</w:t>
            </w:r>
            <w:r>
              <w:rPr>
                <w:spacing w:val="-5"/>
                <w:w w:val="85"/>
                <w:sz w:val="20"/>
              </w:rPr>
              <w:t xml:space="preserve"> </w:t>
            </w:r>
            <w:r>
              <w:rPr>
                <w:w w:val="85"/>
                <w:sz w:val="20"/>
              </w:rPr>
              <w:t xml:space="preserve">Hockey </w:t>
            </w:r>
            <w:r>
              <w:rPr>
                <w:spacing w:val="-4"/>
                <w:w w:val="95"/>
                <w:sz w:val="20"/>
              </w:rPr>
              <w:t>Alberta</w:t>
            </w:r>
            <w:r>
              <w:rPr>
                <w:spacing w:val="-12"/>
                <w:w w:val="95"/>
                <w:sz w:val="20"/>
              </w:rPr>
              <w:t xml:space="preserve"> </w:t>
            </w:r>
            <w:r>
              <w:rPr>
                <w:spacing w:val="-4"/>
                <w:w w:val="95"/>
                <w:sz w:val="20"/>
              </w:rPr>
              <w:t>and</w:t>
            </w:r>
            <w:r>
              <w:rPr>
                <w:spacing w:val="-11"/>
                <w:w w:val="95"/>
                <w:sz w:val="20"/>
              </w:rPr>
              <w:t xml:space="preserve"> </w:t>
            </w:r>
            <w:r>
              <w:rPr>
                <w:spacing w:val="-4"/>
                <w:w w:val="95"/>
                <w:sz w:val="20"/>
              </w:rPr>
              <w:t>Hockey</w:t>
            </w:r>
            <w:r>
              <w:rPr>
                <w:spacing w:val="-7"/>
                <w:w w:val="95"/>
                <w:sz w:val="20"/>
              </w:rPr>
              <w:t xml:space="preserve"> </w:t>
            </w:r>
            <w:r>
              <w:rPr>
                <w:spacing w:val="-4"/>
                <w:w w:val="95"/>
                <w:sz w:val="20"/>
              </w:rPr>
              <w:t>Canada</w:t>
            </w:r>
          </w:p>
        </w:tc>
        <w:tc>
          <w:tcPr>
            <w:tcW w:w="632" w:type="dxa"/>
            <w:tcBorders>
              <w:left w:val="single" w:sz="8" w:space="0" w:color="000000"/>
              <w:right w:val="single" w:sz="4" w:space="0" w:color="D0D5E3"/>
            </w:tcBorders>
          </w:tcPr>
          <w:p w14:paraId="1130B10A" w14:textId="77777777" w:rsidR="00A70679" w:rsidRDefault="00A70679">
            <w:pPr>
              <w:pStyle w:val="TableParagraph"/>
              <w:rPr>
                <w:rFonts w:ascii="Times New Roman"/>
                <w:sz w:val="18"/>
              </w:rPr>
            </w:pPr>
          </w:p>
        </w:tc>
        <w:tc>
          <w:tcPr>
            <w:tcW w:w="694" w:type="dxa"/>
            <w:tcBorders>
              <w:left w:val="single" w:sz="4" w:space="0" w:color="D0D5E3"/>
              <w:right w:val="single" w:sz="4" w:space="0" w:color="D0D5E3"/>
            </w:tcBorders>
          </w:tcPr>
          <w:p w14:paraId="140483C8" w14:textId="77777777" w:rsidR="00A70679" w:rsidRDefault="00A70679">
            <w:pPr>
              <w:pStyle w:val="TableParagraph"/>
              <w:rPr>
                <w:rFonts w:ascii="Times New Roman"/>
                <w:sz w:val="18"/>
              </w:rPr>
            </w:pPr>
          </w:p>
        </w:tc>
        <w:tc>
          <w:tcPr>
            <w:tcW w:w="900" w:type="dxa"/>
            <w:tcBorders>
              <w:left w:val="single" w:sz="4" w:space="0" w:color="D0D5E3"/>
              <w:right w:val="single" w:sz="4" w:space="0" w:color="D0D5E3"/>
            </w:tcBorders>
          </w:tcPr>
          <w:p w14:paraId="0C405D83"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1C501381" w14:textId="77777777" w:rsidR="00A70679" w:rsidRDefault="00A70679">
            <w:pPr>
              <w:pStyle w:val="TableParagraph"/>
              <w:rPr>
                <w:rFonts w:ascii="Times New Roman"/>
                <w:sz w:val="18"/>
              </w:rPr>
            </w:pPr>
          </w:p>
        </w:tc>
      </w:tr>
      <w:tr w:rsidR="00A70679" w14:paraId="0F353506" w14:textId="77777777">
        <w:trPr>
          <w:trHeight w:val="356"/>
        </w:trPr>
        <w:tc>
          <w:tcPr>
            <w:tcW w:w="629" w:type="dxa"/>
            <w:tcBorders>
              <w:left w:val="single" w:sz="4" w:space="0" w:color="D0D5E3"/>
              <w:right w:val="single" w:sz="4" w:space="0" w:color="D0D5E3"/>
            </w:tcBorders>
          </w:tcPr>
          <w:p w14:paraId="3DD562A3" w14:textId="77777777" w:rsidR="00A70679" w:rsidRDefault="00A70679">
            <w:pPr>
              <w:pStyle w:val="TableParagraph"/>
              <w:rPr>
                <w:rFonts w:ascii="Times New Roman"/>
                <w:sz w:val="18"/>
              </w:rPr>
            </w:pPr>
          </w:p>
        </w:tc>
        <w:tc>
          <w:tcPr>
            <w:tcW w:w="661" w:type="dxa"/>
            <w:tcBorders>
              <w:left w:val="single" w:sz="4" w:space="0" w:color="D0D5E3"/>
              <w:right w:val="single" w:sz="4" w:space="0" w:color="D0D5E3"/>
            </w:tcBorders>
          </w:tcPr>
          <w:p w14:paraId="3E35ED58" w14:textId="77777777" w:rsidR="00A70679" w:rsidRDefault="00A70679">
            <w:pPr>
              <w:pStyle w:val="TableParagraph"/>
              <w:rPr>
                <w:rFonts w:ascii="Times New Roman"/>
                <w:sz w:val="18"/>
              </w:rPr>
            </w:pPr>
          </w:p>
        </w:tc>
        <w:tc>
          <w:tcPr>
            <w:tcW w:w="951" w:type="dxa"/>
            <w:tcBorders>
              <w:left w:val="single" w:sz="4" w:space="0" w:color="D0D5E3"/>
              <w:right w:val="single" w:sz="4" w:space="0" w:color="D0D5E3"/>
            </w:tcBorders>
          </w:tcPr>
          <w:p w14:paraId="35DF128D" w14:textId="77777777" w:rsidR="00A70679" w:rsidRDefault="00A70679">
            <w:pPr>
              <w:pStyle w:val="TableParagraph"/>
              <w:rPr>
                <w:rFonts w:ascii="Times New Roman"/>
                <w:sz w:val="18"/>
              </w:rPr>
            </w:pPr>
          </w:p>
        </w:tc>
        <w:tc>
          <w:tcPr>
            <w:tcW w:w="662" w:type="dxa"/>
            <w:tcBorders>
              <w:left w:val="single" w:sz="4" w:space="0" w:color="D0D5E3"/>
              <w:right w:val="single" w:sz="8" w:space="0" w:color="000000"/>
            </w:tcBorders>
          </w:tcPr>
          <w:p w14:paraId="49D76CEF" w14:textId="77777777" w:rsidR="00A70679" w:rsidRDefault="00A70679">
            <w:pPr>
              <w:pStyle w:val="TableParagraph"/>
              <w:rPr>
                <w:rFonts w:ascii="Times New Roman"/>
                <w:sz w:val="18"/>
              </w:rPr>
            </w:pPr>
          </w:p>
        </w:tc>
        <w:tc>
          <w:tcPr>
            <w:tcW w:w="4158" w:type="dxa"/>
            <w:gridSpan w:val="10"/>
            <w:vMerge/>
            <w:tcBorders>
              <w:top w:val="nil"/>
              <w:left w:val="single" w:sz="8" w:space="0" w:color="000000"/>
              <w:bottom w:val="single" w:sz="12" w:space="0" w:color="000000"/>
              <w:right w:val="single" w:sz="8" w:space="0" w:color="000000"/>
            </w:tcBorders>
            <w:shd w:val="clear" w:color="auto" w:fill="FF5050"/>
          </w:tcPr>
          <w:p w14:paraId="687AF220" w14:textId="77777777" w:rsidR="00A70679" w:rsidRDefault="00A70679">
            <w:pPr>
              <w:rPr>
                <w:sz w:val="2"/>
                <w:szCs w:val="2"/>
              </w:rPr>
            </w:pPr>
          </w:p>
        </w:tc>
        <w:tc>
          <w:tcPr>
            <w:tcW w:w="632" w:type="dxa"/>
            <w:tcBorders>
              <w:left w:val="single" w:sz="8" w:space="0" w:color="000000"/>
              <w:right w:val="single" w:sz="4" w:space="0" w:color="D0D5E3"/>
            </w:tcBorders>
          </w:tcPr>
          <w:p w14:paraId="4FA7A5A4" w14:textId="77777777" w:rsidR="00A70679" w:rsidRDefault="00A70679">
            <w:pPr>
              <w:pStyle w:val="TableParagraph"/>
              <w:rPr>
                <w:rFonts w:ascii="Times New Roman"/>
                <w:sz w:val="18"/>
              </w:rPr>
            </w:pPr>
          </w:p>
        </w:tc>
        <w:tc>
          <w:tcPr>
            <w:tcW w:w="694" w:type="dxa"/>
            <w:tcBorders>
              <w:left w:val="single" w:sz="4" w:space="0" w:color="D0D5E3"/>
              <w:right w:val="single" w:sz="4" w:space="0" w:color="D0D5E3"/>
            </w:tcBorders>
          </w:tcPr>
          <w:p w14:paraId="6D8A739F" w14:textId="77777777" w:rsidR="00A70679" w:rsidRDefault="00A70679">
            <w:pPr>
              <w:pStyle w:val="TableParagraph"/>
              <w:rPr>
                <w:rFonts w:ascii="Times New Roman"/>
                <w:sz w:val="18"/>
              </w:rPr>
            </w:pPr>
          </w:p>
        </w:tc>
        <w:tc>
          <w:tcPr>
            <w:tcW w:w="900" w:type="dxa"/>
            <w:tcBorders>
              <w:left w:val="single" w:sz="4" w:space="0" w:color="D0D5E3"/>
              <w:right w:val="single" w:sz="4" w:space="0" w:color="D0D5E3"/>
            </w:tcBorders>
          </w:tcPr>
          <w:p w14:paraId="73827BF1" w14:textId="77777777" w:rsidR="00A70679" w:rsidRDefault="00A70679">
            <w:pPr>
              <w:pStyle w:val="TableParagraph"/>
              <w:rPr>
                <w:rFonts w:ascii="Times New Roman"/>
                <w:sz w:val="18"/>
              </w:rPr>
            </w:pPr>
          </w:p>
        </w:tc>
        <w:tc>
          <w:tcPr>
            <w:tcW w:w="626" w:type="dxa"/>
            <w:tcBorders>
              <w:left w:val="single" w:sz="4" w:space="0" w:color="D0D5E3"/>
              <w:right w:val="single" w:sz="4" w:space="0" w:color="D0D5E3"/>
            </w:tcBorders>
          </w:tcPr>
          <w:p w14:paraId="6FD9BD04" w14:textId="77777777" w:rsidR="00A70679" w:rsidRDefault="00A70679">
            <w:pPr>
              <w:pStyle w:val="TableParagraph"/>
              <w:rPr>
                <w:rFonts w:ascii="Times New Roman"/>
                <w:sz w:val="18"/>
              </w:rPr>
            </w:pPr>
          </w:p>
        </w:tc>
      </w:tr>
    </w:tbl>
    <w:p w14:paraId="073FD052" w14:textId="77777777" w:rsidR="00A70679" w:rsidRDefault="00A70679">
      <w:pPr>
        <w:rPr>
          <w:rFonts w:ascii="Times New Roman"/>
          <w:sz w:val="18"/>
        </w:rPr>
        <w:sectPr w:rsidR="00A70679">
          <w:headerReference w:type="default" r:id="rId46"/>
          <w:footerReference w:type="default" r:id="rId47"/>
          <w:pgSz w:w="12240" w:h="15840"/>
          <w:pgMar w:top="980" w:right="860" w:bottom="1040" w:left="860" w:header="723" w:footer="856" w:gutter="0"/>
          <w:cols w:space="720"/>
        </w:sectPr>
      </w:pPr>
    </w:p>
    <w:p w14:paraId="3627828D" w14:textId="77777777" w:rsidR="00A70679" w:rsidRDefault="00D735EE">
      <w:pPr>
        <w:tabs>
          <w:tab w:val="left" w:pos="10137"/>
        </w:tabs>
        <w:spacing w:before="82"/>
        <w:ind w:left="28"/>
        <w:jc w:val="center"/>
        <w:rPr>
          <w:b/>
          <w:sz w:val="24"/>
        </w:rPr>
      </w:pPr>
      <w:r>
        <w:rPr>
          <w:b/>
          <w:color w:val="FFFFFF"/>
          <w:sz w:val="24"/>
          <w:shd w:val="clear" w:color="auto" w:fill="C00000"/>
        </w:rPr>
        <w:lastRenderedPageBreak/>
        <w:t>Appendix B</w:t>
      </w:r>
      <w:r>
        <w:rPr>
          <w:b/>
          <w:color w:val="FFFFFF"/>
          <w:spacing w:val="-5"/>
          <w:sz w:val="24"/>
          <w:shd w:val="clear" w:color="auto" w:fill="C00000"/>
        </w:rPr>
        <w:t xml:space="preserve"> </w:t>
      </w:r>
      <w:r>
        <w:rPr>
          <w:b/>
          <w:color w:val="FFFFFF"/>
          <w:sz w:val="24"/>
          <w:shd w:val="clear" w:color="auto" w:fill="C00000"/>
        </w:rPr>
        <w:t>–</w:t>
      </w:r>
      <w:r>
        <w:rPr>
          <w:b/>
          <w:color w:val="FFFFFF"/>
          <w:spacing w:val="1"/>
          <w:sz w:val="24"/>
          <w:shd w:val="clear" w:color="auto" w:fill="C00000"/>
        </w:rPr>
        <w:t xml:space="preserve"> </w:t>
      </w:r>
      <w:r>
        <w:rPr>
          <w:b/>
          <w:color w:val="FFFFFF"/>
          <w:sz w:val="24"/>
          <w:shd w:val="clear" w:color="auto" w:fill="C00000"/>
        </w:rPr>
        <w:t>Complaint</w:t>
      </w:r>
      <w:r>
        <w:rPr>
          <w:b/>
          <w:color w:val="FFFFFF"/>
          <w:spacing w:val="-3"/>
          <w:sz w:val="24"/>
          <w:shd w:val="clear" w:color="auto" w:fill="C00000"/>
        </w:rPr>
        <w:t xml:space="preserve"> </w:t>
      </w:r>
      <w:r>
        <w:rPr>
          <w:b/>
          <w:color w:val="FFFFFF"/>
          <w:spacing w:val="-4"/>
          <w:sz w:val="24"/>
          <w:shd w:val="clear" w:color="auto" w:fill="C00000"/>
        </w:rPr>
        <w:t>Form</w:t>
      </w:r>
      <w:r>
        <w:rPr>
          <w:b/>
          <w:color w:val="FFFFFF"/>
          <w:sz w:val="24"/>
          <w:shd w:val="clear" w:color="auto" w:fill="C00000"/>
        </w:rPr>
        <w:tab/>
      </w:r>
    </w:p>
    <w:p w14:paraId="24C82DDF" w14:textId="77777777" w:rsidR="00A70679" w:rsidRDefault="00D735EE">
      <w:pPr>
        <w:spacing w:before="242"/>
        <w:ind w:left="206" w:right="206"/>
        <w:jc w:val="center"/>
        <w:rPr>
          <w:b/>
          <w:sz w:val="24"/>
        </w:rPr>
      </w:pPr>
      <w:r>
        <w:rPr>
          <w:b/>
          <w:sz w:val="24"/>
        </w:rPr>
        <w:t>Crossfield</w:t>
      </w:r>
      <w:r>
        <w:rPr>
          <w:b/>
          <w:spacing w:val="-1"/>
          <w:sz w:val="24"/>
        </w:rPr>
        <w:t xml:space="preserve"> </w:t>
      </w:r>
      <w:r>
        <w:rPr>
          <w:b/>
          <w:sz w:val="24"/>
        </w:rPr>
        <w:t>Minor</w:t>
      </w:r>
      <w:r>
        <w:rPr>
          <w:b/>
          <w:spacing w:val="-5"/>
          <w:sz w:val="24"/>
        </w:rPr>
        <w:t xml:space="preserve"> </w:t>
      </w:r>
      <w:r>
        <w:rPr>
          <w:b/>
          <w:sz w:val="24"/>
        </w:rPr>
        <w:t>Hockey</w:t>
      </w:r>
      <w:r>
        <w:rPr>
          <w:b/>
          <w:spacing w:val="-7"/>
          <w:sz w:val="24"/>
        </w:rPr>
        <w:t xml:space="preserve"> </w:t>
      </w:r>
      <w:r>
        <w:rPr>
          <w:b/>
          <w:sz w:val="24"/>
        </w:rPr>
        <w:t xml:space="preserve">Complaint </w:t>
      </w:r>
      <w:r>
        <w:rPr>
          <w:b/>
          <w:spacing w:val="-4"/>
          <w:sz w:val="24"/>
        </w:rPr>
        <w:t>Form</w:t>
      </w:r>
    </w:p>
    <w:p w14:paraId="2E9484E7" w14:textId="77777777" w:rsidR="00A70679" w:rsidRDefault="00D735EE">
      <w:pPr>
        <w:pStyle w:val="BodyText"/>
        <w:spacing w:before="117"/>
        <w:ind w:left="220"/>
      </w:pPr>
      <w:r>
        <w:t>Please</w:t>
      </w:r>
      <w:r>
        <w:rPr>
          <w:spacing w:val="-9"/>
        </w:rPr>
        <w:t xml:space="preserve"> </w:t>
      </w:r>
      <w:r>
        <w:t>note</w:t>
      </w:r>
      <w:r>
        <w:rPr>
          <w:spacing w:val="-9"/>
        </w:rPr>
        <w:t xml:space="preserve"> </w:t>
      </w:r>
      <w:r>
        <w:t>the</w:t>
      </w:r>
      <w:r>
        <w:rPr>
          <w:spacing w:val="-8"/>
        </w:rPr>
        <w:t xml:space="preserve"> </w:t>
      </w:r>
      <w:r>
        <w:rPr>
          <w:spacing w:val="-2"/>
        </w:rPr>
        <w:t>following:</w:t>
      </w:r>
    </w:p>
    <w:p w14:paraId="12BB50F0" w14:textId="77777777" w:rsidR="00A70679" w:rsidRDefault="00D735EE">
      <w:pPr>
        <w:pStyle w:val="ListParagraph"/>
        <w:numPr>
          <w:ilvl w:val="0"/>
          <w:numId w:val="2"/>
        </w:numPr>
        <w:tabs>
          <w:tab w:val="left" w:pos="579"/>
        </w:tabs>
        <w:spacing w:before="135"/>
        <w:ind w:left="579" w:hanging="359"/>
        <w:jc w:val="both"/>
        <w:rPr>
          <w:sz w:val="20"/>
        </w:rPr>
      </w:pPr>
      <w:r>
        <w:rPr>
          <w:spacing w:val="-6"/>
          <w:sz w:val="20"/>
        </w:rPr>
        <w:t>Always</w:t>
      </w:r>
      <w:r>
        <w:rPr>
          <w:spacing w:val="-2"/>
          <w:sz w:val="20"/>
        </w:rPr>
        <w:t xml:space="preserve"> </w:t>
      </w:r>
      <w:r>
        <w:rPr>
          <w:spacing w:val="-6"/>
          <w:sz w:val="20"/>
        </w:rPr>
        <w:t>wait</w:t>
      </w:r>
      <w:r>
        <w:rPr>
          <w:spacing w:val="2"/>
          <w:sz w:val="20"/>
        </w:rPr>
        <w:t xml:space="preserve"> </w:t>
      </w:r>
      <w:r>
        <w:rPr>
          <w:spacing w:val="-6"/>
          <w:sz w:val="20"/>
        </w:rPr>
        <w:t>the</w:t>
      </w:r>
      <w:r>
        <w:rPr>
          <w:spacing w:val="-2"/>
          <w:sz w:val="20"/>
        </w:rPr>
        <w:t xml:space="preserve"> </w:t>
      </w:r>
      <w:r>
        <w:rPr>
          <w:spacing w:val="-6"/>
          <w:sz w:val="20"/>
        </w:rPr>
        <w:t>24</w:t>
      </w:r>
      <w:r>
        <w:rPr>
          <w:spacing w:val="-2"/>
          <w:sz w:val="20"/>
        </w:rPr>
        <w:t xml:space="preserve"> </w:t>
      </w:r>
      <w:r>
        <w:rPr>
          <w:spacing w:val="-6"/>
          <w:sz w:val="20"/>
        </w:rPr>
        <w:t>hour</w:t>
      </w:r>
      <w:r>
        <w:rPr>
          <w:spacing w:val="1"/>
          <w:sz w:val="20"/>
        </w:rPr>
        <w:t xml:space="preserve"> </w:t>
      </w:r>
      <w:r>
        <w:rPr>
          <w:spacing w:val="-6"/>
          <w:sz w:val="20"/>
        </w:rPr>
        <w:t>cooling</w:t>
      </w:r>
      <w:r>
        <w:rPr>
          <w:spacing w:val="-2"/>
          <w:sz w:val="20"/>
        </w:rPr>
        <w:t xml:space="preserve"> </w:t>
      </w:r>
      <w:r>
        <w:rPr>
          <w:spacing w:val="-6"/>
          <w:sz w:val="20"/>
        </w:rPr>
        <w:t>off</w:t>
      </w:r>
      <w:r>
        <w:rPr>
          <w:spacing w:val="2"/>
          <w:sz w:val="20"/>
        </w:rPr>
        <w:t xml:space="preserve"> </w:t>
      </w:r>
      <w:r>
        <w:rPr>
          <w:spacing w:val="-6"/>
          <w:sz w:val="20"/>
        </w:rPr>
        <w:t>period</w:t>
      </w:r>
      <w:r>
        <w:rPr>
          <w:spacing w:val="-2"/>
          <w:sz w:val="20"/>
        </w:rPr>
        <w:t xml:space="preserve"> </w:t>
      </w:r>
      <w:r>
        <w:rPr>
          <w:spacing w:val="-6"/>
          <w:sz w:val="20"/>
        </w:rPr>
        <w:t>before</w:t>
      </w:r>
      <w:r>
        <w:rPr>
          <w:spacing w:val="-2"/>
          <w:sz w:val="20"/>
        </w:rPr>
        <w:t xml:space="preserve"> </w:t>
      </w:r>
      <w:r>
        <w:rPr>
          <w:spacing w:val="-6"/>
          <w:sz w:val="20"/>
        </w:rPr>
        <w:t>beginning</w:t>
      </w:r>
      <w:r>
        <w:rPr>
          <w:spacing w:val="-2"/>
          <w:sz w:val="20"/>
        </w:rPr>
        <w:t xml:space="preserve"> </w:t>
      </w:r>
      <w:r>
        <w:rPr>
          <w:spacing w:val="-6"/>
          <w:sz w:val="20"/>
        </w:rPr>
        <w:t>the</w:t>
      </w:r>
      <w:r>
        <w:rPr>
          <w:spacing w:val="-2"/>
          <w:sz w:val="20"/>
        </w:rPr>
        <w:t xml:space="preserve"> </w:t>
      </w:r>
      <w:r>
        <w:rPr>
          <w:spacing w:val="-6"/>
          <w:sz w:val="20"/>
        </w:rPr>
        <w:t>complaint</w:t>
      </w:r>
      <w:r>
        <w:rPr>
          <w:spacing w:val="2"/>
          <w:sz w:val="20"/>
        </w:rPr>
        <w:t xml:space="preserve"> </w:t>
      </w:r>
      <w:r>
        <w:rPr>
          <w:spacing w:val="-6"/>
          <w:sz w:val="20"/>
        </w:rPr>
        <w:t>process.</w:t>
      </w:r>
    </w:p>
    <w:p w14:paraId="371CB173" w14:textId="77777777" w:rsidR="00A70679" w:rsidRDefault="00D735EE">
      <w:pPr>
        <w:pStyle w:val="ListParagraph"/>
        <w:numPr>
          <w:ilvl w:val="0"/>
          <w:numId w:val="2"/>
        </w:numPr>
        <w:tabs>
          <w:tab w:val="left" w:pos="579"/>
        </w:tabs>
        <w:spacing w:before="72"/>
        <w:ind w:left="579" w:hanging="359"/>
        <w:jc w:val="both"/>
        <w:rPr>
          <w:sz w:val="20"/>
        </w:rPr>
      </w:pPr>
      <w:r>
        <w:rPr>
          <w:spacing w:val="-6"/>
          <w:sz w:val="20"/>
        </w:rPr>
        <w:t>Complaints</w:t>
      </w:r>
      <w:r>
        <w:rPr>
          <w:spacing w:val="-3"/>
          <w:sz w:val="20"/>
        </w:rPr>
        <w:t xml:space="preserve"> </w:t>
      </w:r>
      <w:r>
        <w:rPr>
          <w:spacing w:val="-6"/>
          <w:sz w:val="20"/>
        </w:rPr>
        <w:t>will</w:t>
      </w:r>
      <w:r>
        <w:rPr>
          <w:spacing w:val="-1"/>
          <w:sz w:val="20"/>
        </w:rPr>
        <w:t xml:space="preserve"> </w:t>
      </w:r>
      <w:r>
        <w:rPr>
          <w:spacing w:val="-6"/>
          <w:sz w:val="20"/>
        </w:rPr>
        <w:t>only</w:t>
      </w:r>
      <w:r>
        <w:rPr>
          <w:spacing w:val="-1"/>
          <w:sz w:val="20"/>
        </w:rPr>
        <w:t xml:space="preserve"> </w:t>
      </w:r>
      <w:r>
        <w:rPr>
          <w:spacing w:val="-6"/>
          <w:sz w:val="20"/>
        </w:rPr>
        <w:t>be</w:t>
      </w:r>
      <w:r>
        <w:rPr>
          <w:spacing w:val="-2"/>
          <w:sz w:val="20"/>
        </w:rPr>
        <w:t xml:space="preserve"> </w:t>
      </w:r>
      <w:r>
        <w:rPr>
          <w:spacing w:val="-6"/>
          <w:sz w:val="20"/>
        </w:rPr>
        <w:t>addressed</w:t>
      </w:r>
      <w:r>
        <w:rPr>
          <w:spacing w:val="3"/>
          <w:sz w:val="20"/>
        </w:rPr>
        <w:t xml:space="preserve"> </w:t>
      </w:r>
      <w:r>
        <w:rPr>
          <w:spacing w:val="-6"/>
          <w:sz w:val="20"/>
        </w:rPr>
        <w:t>if</w:t>
      </w:r>
      <w:r>
        <w:rPr>
          <w:spacing w:val="2"/>
          <w:sz w:val="20"/>
        </w:rPr>
        <w:t xml:space="preserve"> </w:t>
      </w:r>
      <w:r>
        <w:rPr>
          <w:spacing w:val="-6"/>
          <w:sz w:val="20"/>
        </w:rPr>
        <w:t>they</w:t>
      </w:r>
      <w:r>
        <w:rPr>
          <w:spacing w:val="-1"/>
          <w:sz w:val="20"/>
        </w:rPr>
        <w:t xml:space="preserve"> </w:t>
      </w:r>
      <w:r>
        <w:rPr>
          <w:spacing w:val="-6"/>
          <w:sz w:val="20"/>
        </w:rPr>
        <w:t>are</w:t>
      </w:r>
      <w:r>
        <w:rPr>
          <w:spacing w:val="-2"/>
          <w:sz w:val="20"/>
        </w:rPr>
        <w:t xml:space="preserve"> </w:t>
      </w:r>
      <w:r>
        <w:rPr>
          <w:spacing w:val="-6"/>
          <w:sz w:val="20"/>
        </w:rPr>
        <w:t>fully</w:t>
      </w:r>
      <w:r>
        <w:rPr>
          <w:spacing w:val="-1"/>
          <w:sz w:val="20"/>
        </w:rPr>
        <w:t xml:space="preserve"> </w:t>
      </w:r>
      <w:r>
        <w:rPr>
          <w:spacing w:val="-6"/>
          <w:sz w:val="20"/>
        </w:rPr>
        <w:t>completed,</w:t>
      </w:r>
      <w:r>
        <w:rPr>
          <w:spacing w:val="1"/>
          <w:sz w:val="20"/>
        </w:rPr>
        <w:t xml:space="preserve"> </w:t>
      </w:r>
      <w:r>
        <w:rPr>
          <w:spacing w:val="-6"/>
          <w:sz w:val="20"/>
        </w:rPr>
        <w:t>and</w:t>
      </w:r>
      <w:r>
        <w:rPr>
          <w:spacing w:val="-3"/>
          <w:sz w:val="20"/>
        </w:rPr>
        <w:t xml:space="preserve"> </w:t>
      </w:r>
      <w:r>
        <w:rPr>
          <w:spacing w:val="-6"/>
          <w:sz w:val="20"/>
        </w:rPr>
        <w:t>have</w:t>
      </w:r>
      <w:r>
        <w:rPr>
          <w:spacing w:val="-2"/>
          <w:sz w:val="20"/>
        </w:rPr>
        <w:t xml:space="preserve"> </w:t>
      </w:r>
      <w:r>
        <w:rPr>
          <w:spacing w:val="-6"/>
          <w:sz w:val="20"/>
        </w:rPr>
        <w:t>contact</w:t>
      </w:r>
      <w:r>
        <w:rPr>
          <w:spacing w:val="1"/>
          <w:sz w:val="20"/>
        </w:rPr>
        <w:t xml:space="preserve"> </w:t>
      </w:r>
      <w:r>
        <w:rPr>
          <w:spacing w:val="-6"/>
          <w:sz w:val="20"/>
        </w:rPr>
        <w:t>information.</w:t>
      </w:r>
    </w:p>
    <w:p w14:paraId="62D04D56" w14:textId="77777777" w:rsidR="00A70679" w:rsidRDefault="00D735EE">
      <w:pPr>
        <w:pStyle w:val="ListParagraph"/>
        <w:numPr>
          <w:ilvl w:val="0"/>
          <w:numId w:val="2"/>
        </w:numPr>
        <w:tabs>
          <w:tab w:val="left" w:pos="578"/>
          <w:tab w:val="left" w:pos="580"/>
        </w:tabs>
        <w:spacing w:before="73"/>
        <w:ind w:right="219"/>
        <w:jc w:val="both"/>
        <w:rPr>
          <w:sz w:val="20"/>
        </w:rPr>
      </w:pPr>
      <w:r>
        <w:rPr>
          <w:spacing w:val="-4"/>
          <w:sz w:val="20"/>
        </w:rPr>
        <w:t>CMHA</w:t>
      </w:r>
      <w:r>
        <w:rPr>
          <w:spacing w:val="-7"/>
          <w:sz w:val="20"/>
        </w:rPr>
        <w:t xml:space="preserve"> </w:t>
      </w:r>
      <w:r>
        <w:rPr>
          <w:spacing w:val="-4"/>
          <w:sz w:val="20"/>
        </w:rPr>
        <w:t>cannot guarantee</w:t>
      </w:r>
      <w:r>
        <w:rPr>
          <w:spacing w:val="-9"/>
          <w:sz w:val="20"/>
        </w:rPr>
        <w:t xml:space="preserve"> </w:t>
      </w:r>
      <w:r>
        <w:rPr>
          <w:spacing w:val="-4"/>
          <w:sz w:val="20"/>
        </w:rPr>
        <w:t>complete</w:t>
      </w:r>
      <w:r>
        <w:rPr>
          <w:spacing w:val="-9"/>
          <w:sz w:val="20"/>
        </w:rPr>
        <w:t xml:space="preserve"> </w:t>
      </w:r>
      <w:r>
        <w:rPr>
          <w:spacing w:val="-4"/>
          <w:sz w:val="20"/>
        </w:rPr>
        <w:t>confidentiality. Portions</w:t>
      </w:r>
      <w:r>
        <w:rPr>
          <w:spacing w:val="-7"/>
          <w:sz w:val="20"/>
        </w:rPr>
        <w:t xml:space="preserve"> </w:t>
      </w:r>
      <w:r>
        <w:rPr>
          <w:spacing w:val="-4"/>
          <w:sz w:val="20"/>
        </w:rPr>
        <w:t>of the</w:t>
      </w:r>
      <w:r>
        <w:rPr>
          <w:spacing w:val="-9"/>
          <w:sz w:val="20"/>
        </w:rPr>
        <w:t xml:space="preserve"> </w:t>
      </w:r>
      <w:r>
        <w:rPr>
          <w:spacing w:val="-4"/>
          <w:sz w:val="20"/>
        </w:rPr>
        <w:t>contents</w:t>
      </w:r>
      <w:r>
        <w:rPr>
          <w:spacing w:val="-7"/>
          <w:sz w:val="20"/>
        </w:rPr>
        <w:t xml:space="preserve"> </w:t>
      </w:r>
      <w:r>
        <w:rPr>
          <w:spacing w:val="-4"/>
          <w:sz w:val="20"/>
        </w:rPr>
        <w:t>of this</w:t>
      </w:r>
      <w:r>
        <w:rPr>
          <w:spacing w:val="-7"/>
          <w:sz w:val="20"/>
        </w:rPr>
        <w:t xml:space="preserve"> </w:t>
      </w:r>
      <w:r>
        <w:rPr>
          <w:spacing w:val="-4"/>
          <w:sz w:val="20"/>
        </w:rPr>
        <w:t>document may</w:t>
      </w:r>
      <w:r>
        <w:rPr>
          <w:spacing w:val="-7"/>
          <w:sz w:val="20"/>
        </w:rPr>
        <w:t xml:space="preserve"> </w:t>
      </w:r>
      <w:r>
        <w:rPr>
          <w:spacing w:val="-4"/>
          <w:sz w:val="20"/>
        </w:rPr>
        <w:t>have</w:t>
      </w:r>
      <w:r>
        <w:rPr>
          <w:spacing w:val="-9"/>
          <w:sz w:val="20"/>
        </w:rPr>
        <w:t xml:space="preserve"> </w:t>
      </w:r>
      <w:r>
        <w:rPr>
          <w:spacing w:val="-4"/>
          <w:sz w:val="20"/>
        </w:rPr>
        <w:t>to</w:t>
      </w:r>
      <w:r>
        <w:rPr>
          <w:spacing w:val="-9"/>
          <w:sz w:val="20"/>
        </w:rPr>
        <w:t xml:space="preserve"> </w:t>
      </w:r>
      <w:r>
        <w:rPr>
          <w:spacing w:val="-4"/>
          <w:sz w:val="20"/>
        </w:rPr>
        <w:t>be</w:t>
      </w:r>
      <w:r>
        <w:rPr>
          <w:spacing w:val="-9"/>
          <w:sz w:val="20"/>
        </w:rPr>
        <w:t xml:space="preserve"> </w:t>
      </w:r>
      <w:r>
        <w:rPr>
          <w:spacing w:val="-4"/>
          <w:sz w:val="20"/>
        </w:rPr>
        <w:t>shared in</w:t>
      </w:r>
      <w:r>
        <w:rPr>
          <w:spacing w:val="-10"/>
          <w:sz w:val="20"/>
        </w:rPr>
        <w:t xml:space="preserve"> </w:t>
      </w:r>
      <w:r>
        <w:rPr>
          <w:spacing w:val="-4"/>
          <w:sz w:val="20"/>
        </w:rPr>
        <w:t>an</w:t>
      </w:r>
      <w:r>
        <w:rPr>
          <w:spacing w:val="-10"/>
          <w:sz w:val="20"/>
        </w:rPr>
        <w:t xml:space="preserve"> </w:t>
      </w:r>
      <w:r>
        <w:rPr>
          <w:spacing w:val="-4"/>
          <w:sz w:val="20"/>
        </w:rPr>
        <w:t>effort</w:t>
      </w:r>
      <w:r>
        <w:rPr>
          <w:spacing w:val="-10"/>
          <w:sz w:val="20"/>
        </w:rPr>
        <w:t xml:space="preserve"> </w:t>
      </w:r>
      <w:r>
        <w:rPr>
          <w:spacing w:val="-4"/>
          <w:sz w:val="20"/>
        </w:rPr>
        <w:t>to</w:t>
      </w:r>
      <w:r>
        <w:rPr>
          <w:spacing w:val="-10"/>
          <w:sz w:val="20"/>
        </w:rPr>
        <w:t xml:space="preserve"> </w:t>
      </w:r>
      <w:r>
        <w:rPr>
          <w:spacing w:val="-4"/>
          <w:sz w:val="20"/>
        </w:rPr>
        <w:t>resolve</w:t>
      </w:r>
      <w:r>
        <w:rPr>
          <w:spacing w:val="-10"/>
          <w:sz w:val="20"/>
        </w:rPr>
        <w:t xml:space="preserve"> </w:t>
      </w:r>
      <w:r>
        <w:rPr>
          <w:spacing w:val="-4"/>
          <w:sz w:val="20"/>
        </w:rPr>
        <w:t>this</w:t>
      </w:r>
      <w:r>
        <w:rPr>
          <w:spacing w:val="-10"/>
          <w:sz w:val="20"/>
        </w:rPr>
        <w:t xml:space="preserve"> </w:t>
      </w:r>
      <w:r>
        <w:rPr>
          <w:spacing w:val="-4"/>
          <w:sz w:val="20"/>
        </w:rPr>
        <w:t>complaint.</w:t>
      </w:r>
      <w:r>
        <w:rPr>
          <w:spacing w:val="-10"/>
          <w:sz w:val="20"/>
        </w:rPr>
        <w:t xml:space="preserve"> </w:t>
      </w:r>
      <w:r>
        <w:rPr>
          <w:spacing w:val="-4"/>
          <w:sz w:val="20"/>
        </w:rPr>
        <w:t>By</w:t>
      </w:r>
      <w:r>
        <w:rPr>
          <w:spacing w:val="-10"/>
          <w:sz w:val="20"/>
        </w:rPr>
        <w:t xml:space="preserve"> </w:t>
      </w:r>
      <w:r>
        <w:rPr>
          <w:spacing w:val="-4"/>
          <w:sz w:val="20"/>
        </w:rPr>
        <w:t>completing</w:t>
      </w:r>
      <w:r>
        <w:rPr>
          <w:spacing w:val="-10"/>
          <w:sz w:val="20"/>
        </w:rPr>
        <w:t xml:space="preserve"> </w:t>
      </w:r>
      <w:r>
        <w:rPr>
          <w:spacing w:val="-4"/>
          <w:sz w:val="20"/>
        </w:rPr>
        <w:t>the</w:t>
      </w:r>
      <w:r>
        <w:rPr>
          <w:spacing w:val="-9"/>
          <w:sz w:val="20"/>
        </w:rPr>
        <w:t xml:space="preserve"> </w:t>
      </w:r>
      <w:r>
        <w:rPr>
          <w:spacing w:val="-4"/>
          <w:sz w:val="20"/>
        </w:rPr>
        <w:t>form,</w:t>
      </w:r>
      <w:r>
        <w:rPr>
          <w:spacing w:val="-10"/>
          <w:sz w:val="20"/>
        </w:rPr>
        <w:t xml:space="preserve"> </w:t>
      </w:r>
      <w:r>
        <w:rPr>
          <w:spacing w:val="-4"/>
          <w:sz w:val="20"/>
        </w:rPr>
        <w:t>you</w:t>
      </w:r>
      <w:r>
        <w:rPr>
          <w:spacing w:val="-10"/>
          <w:sz w:val="20"/>
        </w:rPr>
        <w:t xml:space="preserve"> </w:t>
      </w:r>
      <w:r>
        <w:rPr>
          <w:spacing w:val="-4"/>
          <w:sz w:val="20"/>
        </w:rPr>
        <w:t>agree</w:t>
      </w:r>
      <w:r>
        <w:rPr>
          <w:spacing w:val="-10"/>
          <w:sz w:val="20"/>
        </w:rPr>
        <w:t xml:space="preserve"> </w:t>
      </w:r>
      <w:r>
        <w:rPr>
          <w:spacing w:val="-4"/>
          <w:sz w:val="20"/>
        </w:rPr>
        <w:t>that</w:t>
      </w:r>
      <w:r>
        <w:rPr>
          <w:spacing w:val="-10"/>
          <w:sz w:val="20"/>
        </w:rPr>
        <w:t xml:space="preserve"> </w:t>
      </w:r>
      <w:r>
        <w:rPr>
          <w:spacing w:val="-4"/>
          <w:sz w:val="20"/>
        </w:rPr>
        <w:t>the</w:t>
      </w:r>
      <w:r>
        <w:rPr>
          <w:spacing w:val="-10"/>
          <w:sz w:val="20"/>
        </w:rPr>
        <w:t xml:space="preserve"> </w:t>
      </w:r>
      <w:r>
        <w:rPr>
          <w:spacing w:val="-4"/>
          <w:sz w:val="20"/>
        </w:rPr>
        <w:t>CMHA</w:t>
      </w:r>
      <w:r>
        <w:rPr>
          <w:spacing w:val="-10"/>
          <w:sz w:val="20"/>
        </w:rPr>
        <w:t xml:space="preserve"> </w:t>
      </w:r>
      <w:r>
        <w:rPr>
          <w:spacing w:val="-4"/>
          <w:sz w:val="20"/>
        </w:rPr>
        <w:t>may</w:t>
      </w:r>
      <w:r>
        <w:rPr>
          <w:spacing w:val="-10"/>
          <w:sz w:val="20"/>
        </w:rPr>
        <w:t xml:space="preserve"> </w:t>
      </w:r>
      <w:r>
        <w:rPr>
          <w:spacing w:val="-4"/>
          <w:sz w:val="20"/>
        </w:rPr>
        <w:t>share</w:t>
      </w:r>
      <w:r>
        <w:rPr>
          <w:spacing w:val="-10"/>
          <w:sz w:val="20"/>
        </w:rPr>
        <w:t xml:space="preserve"> </w:t>
      </w:r>
      <w:r>
        <w:rPr>
          <w:spacing w:val="-4"/>
          <w:sz w:val="20"/>
        </w:rPr>
        <w:t>some</w:t>
      </w:r>
      <w:r>
        <w:rPr>
          <w:spacing w:val="-9"/>
          <w:sz w:val="20"/>
        </w:rPr>
        <w:t xml:space="preserve"> </w:t>
      </w:r>
      <w:r>
        <w:rPr>
          <w:spacing w:val="-4"/>
          <w:sz w:val="20"/>
        </w:rPr>
        <w:t>or</w:t>
      </w:r>
      <w:r>
        <w:rPr>
          <w:spacing w:val="-10"/>
          <w:sz w:val="20"/>
        </w:rPr>
        <w:t xml:space="preserve"> </w:t>
      </w:r>
      <w:r>
        <w:rPr>
          <w:spacing w:val="-4"/>
          <w:sz w:val="20"/>
        </w:rPr>
        <w:t>all</w:t>
      </w:r>
      <w:r>
        <w:rPr>
          <w:spacing w:val="-10"/>
          <w:sz w:val="20"/>
        </w:rPr>
        <w:t xml:space="preserve"> </w:t>
      </w:r>
      <w:r>
        <w:rPr>
          <w:spacing w:val="-4"/>
          <w:sz w:val="20"/>
        </w:rPr>
        <w:t>of</w:t>
      </w:r>
      <w:r>
        <w:rPr>
          <w:spacing w:val="-10"/>
          <w:sz w:val="20"/>
        </w:rPr>
        <w:t xml:space="preserve"> </w:t>
      </w:r>
      <w:r>
        <w:rPr>
          <w:spacing w:val="-4"/>
          <w:sz w:val="20"/>
        </w:rPr>
        <w:t xml:space="preserve">this </w:t>
      </w:r>
      <w:r>
        <w:rPr>
          <w:sz w:val="20"/>
        </w:rPr>
        <w:t>information</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process</w:t>
      </w:r>
      <w:r>
        <w:rPr>
          <w:spacing w:val="-11"/>
          <w:sz w:val="20"/>
        </w:rPr>
        <w:t xml:space="preserve"> </w:t>
      </w:r>
      <w:r>
        <w:rPr>
          <w:sz w:val="20"/>
        </w:rPr>
        <w:t>of</w:t>
      </w:r>
      <w:r>
        <w:rPr>
          <w:spacing w:val="-9"/>
          <w:sz w:val="20"/>
        </w:rPr>
        <w:t xml:space="preserve"> </w:t>
      </w:r>
      <w:r>
        <w:rPr>
          <w:sz w:val="20"/>
        </w:rPr>
        <w:t>resolving</w:t>
      </w:r>
      <w:r>
        <w:rPr>
          <w:spacing w:val="-12"/>
          <w:sz w:val="20"/>
        </w:rPr>
        <w:t xml:space="preserve"> </w:t>
      </w:r>
      <w:r>
        <w:rPr>
          <w:sz w:val="20"/>
        </w:rPr>
        <w:t>the</w:t>
      </w:r>
      <w:r>
        <w:rPr>
          <w:spacing w:val="-12"/>
          <w:sz w:val="20"/>
        </w:rPr>
        <w:t xml:space="preserve"> </w:t>
      </w:r>
      <w:r>
        <w:rPr>
          <w:sz w:val="20"/>
        </w:rPr>
        <w:t>complaint.</w:t>
      </w:r>
    </w:p>
    <w:p w14:paraId="6C33BDCC" w14:textId="77777777" w:rsidR="00A70679" w:rsidRDefault="00D735EE">
      <w:pPr>
        <w:pStyle w:val="ListParagraph"/>
        <w:numPr>
          <w:ilvl w:val="0"/>
          <w:numId w:val="2"/>
        </w:numPr>
        <w:tabs>
          <w:tab w:val="left" w:pos="579"/>
        </w:tabs>
        <w:spacing w:before="78"/>
        <w:ind w:left="579" w:hanging="359"/>
        <w:jc w:val="both"/>
        <w:rPr>
          <w:sz w:val="20"/>
        </w:rPr>
      </w:pPr>
      <w:r>
        <w:rPr>
          <w:spacing w:val="-6"/>
          <w:sz w:val="20"/>
        </w:rPr>
        <w:t>Provide</w:t>
      </w:r>
      <w:r>
        <w:rPr>
          <w:spacing w:val="-4"/>
          <w:sz w:val="20"/>
        </w:rPr>
        <w:t xml:space="preserve"> </w:t>
      </w:r>
      <w:r>
        <w:rPr>
          <w:spacing w:val="-6"/>
          <w:sz w:val="20"/>
        </w:rPr>
        <w:t>the</w:t>
      </w:r>
      <w:r>
        <w:rPr>
          <w:spacing w:val="-2"/>
          <w:sz w:val="20"/>
        </w:rPr>
        <w:t xml:space="preserve"> </w:t>
      </w:r>
      <w:r>
        <w:rPr>
          <w:spacing w:val="-6"/>
          <w:sz w:val="20"/>
        </w:rPr>
        <w:t>fully</w:t>
      </w:r>
      <w:r>
        <w:rPr>
          <w:spacing w:val="1"/>
          <w:sz w:val="20"/>
        </w:rPr>
        <w:t xml:space="preserve"> </w:t>
      </w:r>
      <w:r>
        <w:rPr>
          <w:spacing w:val="-6"/>
          <w:sz w:val="20"/>
        </w:rPr>
        <w:t>completed</w:t>
      </w:r>
      <w:r>
        <w:rPr>
          <w:spacing w:val="-2"/>
          <w:sz w:val="20"/>
        </w:rPr>
        <w:t xml:space="preserve"> </w:t>
      </w:r>
      <w:r>
        <w:rPr>
          <w:spacing w:val="-6"/>
          <w:sz w:val="20"/>
        </w:rPr>
        <w:t>form</w:t>
      </w:r>
      <w:r>
        <w:rPr>
          <w:spacing w:val="1"/>
          <w:sz w:val="20"/>
        </w:rPr>
        <w:t xml:space="preserve"> </w:t>
      </w:r>
      <w:r>
        <w:rPr>
          <w:spacing w:val="-6"/>
          <w:sz w:val="20"/>
        </w:rPr>
        <w:t>to</w:t>
      </w:r>
      <w:r>
        <w:rPr>
          <w:spacing w:val="-1"/>
          <w:sz w:val="20"/>
        </w:rPr>
        <w:t xml:space="preserve"> </w:t>
      </w:r>
      <w:r>
        <w:rPr>
          <w:spacing w:val="-6"/>
          <w:sz w:val="20"/>
        </w:rPr>
        <w:t>the</w:t>
      </w:r>
      <w:r>
        <w:rPr>
          <w:spacing w:val="-2"/>
          <w:sz w:val="20"/>
        </w:rPr>
        <w:t xml:space="preserve"> </w:t>
      </w:r>
      <w:r>
        <w:rPr>
          <w:spacing w:val="-6"/>
          <w:sz w:val="20"/>
        </w:rPr>
        <w:t>President</w:t>
      </w:r>
      <w:r>
        <w:rPr>
          <w:spacing w:val="3"/>
          <w:sz w:val="20"/>
        </w:rPr>
        <w:t xml:space="preserve"> </w:t>
      </w:r>
      <w:r>
        <w:rPr>
          <w:spacing w:val="-6"/>
          <w:sz w:val="20"/>
        </w:rPr>
        <w:t>of</w:t>
      </w:r>
      <w:r>
        <w:rPr>
          <w:spacing w:val="3"/>
          <w:sz w:val="20"/>
        </w:rPr>
        <w:t xml:space="preserve"> </w:t>
      </w:r>
      <w:r>
        <w:rPr>
          <w:spacing w:val="-6"/>
          <w:sz w:val="20"/>
        </w:rPr>
        <w:t>Crossfield</w:t>
      </w:r>
      <w:r>
        <w:rPr>
          <w:spacing w:val="-1"/>
          <w:sz w:val="20"/>
        </w:rPr>
        <w:t xml:space="preserve"> </w:t>
      </w:r>
      <w:r>
        <w:rPr>
          <w:spacing w:val="-6"/>
          <w:sz w:val="20"/>
        </w:rPr>
        <w:t>Minor</w:t>
      </w:r>
      <w:r>
        <w:rPr>
          <w:spacing w:val="1"/>
          <w:sz w:val="20"/>
        </w:rPr>
        <w:t xml:space="preserve"> </w:t>
      </w:r>
      <w:r>
        <w:rPr>
          <w:spacing w:val="-6"/>
          <w:sz w:val="20"/>
        </w:rPr>
        <w:t>Hockey</w:t>
      </w:r>
    </w:p>
    <w:p w14:paraId="180527FC" w14:textId="77777777" w:rsidR="00A70679" w:rsidRDefault="00D735EE">
      <w:pPr>
        <w:pStyle w:val="BodyText"/>
        <w:spacing w:before="54"/>
        <w:ind w:left="0"/>
      </w:pPr>
      <w:r>
        <w:rPr>
          <w:noProof/>
        </w:rPr>
        <mc:AlternateContent>
          <mc:Choice Requires="wps">
            <w:drawing>
              <wp:anchor distT="0" distB="0" distL="0" distR="0" simplePos="0" relativeHeight="487601152" behindDoc="1" locked="0" layoutInCell="1" allowOverlap="1" wp14:anchorId="5D98CE0D" wp14:editId="4A25B0B9">
                <wp:simplePos x="0" y="0"/>
                <wp:positionH relativeFrom="page">
                  <wp:posOffset>667512</wp:posOffset>
                </wp:positionH>
                <wp:positionV relativeFrom="paragraph">
                  <wp:posOffset>195611</wp:posOffset>
                </wp:positionV>
                <wp:extent cx="6437630" cy="635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096"/>
                              </a:lnTo>
                              <a:lnTo>
                                <a:pt x="6437376" y="6096"/>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2.560001pt;margin-top:15.402461pt;width:506.88pt;height:.48pt;mso-position-horizontal-relative:page;mso-position-vertical-relative:paragraph;z-index:-15715328;mso-wrap-distance-left:0;mso-wrap-distance-right:0" id="docshape72" filled="true" fillcolor="#000000" stroked="false">
                <v:fill type="solid"/>
                <w10:wrap type="topAndBottom"/>
              </v:rect>
            </w:pict>
          </mc:Fallback>
        </mc:AlternateContent>
      </w:r>
    </w:p>
    <w:p w14:paraId="18DB9F2E" w14:textId="77777777" w:rsidR="00A70679" w:rsidRDefault="00A70679">
      <w:pPr>
        <w:pStyle w:val="BodyText"/>
        <w:spacing w:before="120"/>
        <w:ind w:left="0"/>
      </w:pPr>
    </w:p>
    <w:p w14:paraId="3C7656C4" w14:textId="77777777" w:rsidR="00A70679" w:rsidRDefault="00D735EE">
      <w:pPr>
        <w:pStyle w:val="BodyText"/>
        <w:ind w:left="220"/>
      </w:pPr>
      <w:r>
        <w:t>Please</w:t>
      </w:r>
      <w:r>
        <w:rPr>
          <w:spacing w:val="-11"/>
        </w:rPr>
        <w:t xml:space="preserve"> </w:t>
      </w:r>
      <w:r>
        <w:t>complete</w:t>
      </w:r>
      <w:r>
        <w:rPr>
          <w:spacing w:val="-11"/>
        </w:rPr>
        <w:t xml:space="preserve"> </w:t>
      </w:r>
      <w:r>
        <w:t>the</w:t>
      </w:r>
      <w:r>
        <w:rPr>
          <w:spacing w:val="-13"/>
        </w:rPr>
        <w:t xml:space="preserve"> </w:t>
      </w:r>
      <w:r>
        <w:rPr>
          <w:spacing w:val="-2"/>
        </w:rPr>
        <w:t>following:</w:t>
      </w:r>
    </w:p>
    <w:p w14:paraId="22EB79BE" w14:textId="77777777" w:rsidR="00A70679" w:rsidRDefault="00D735EE">
      <w:pPr>
        <w:pStyle w:val="ListParagraph"/>
        <w:numPr>
          <w:ilvl w:val="0"/>
          <w:numId w:val="1"/>
        </w:numPr>
        <w:tabs>
          <w:tab w:val="left" w:pos="578"/>
          <w:tab w:val="left" w:pos="3819"/>
          <w:tab w:val="left" w:pos="5979"/>
        </w:tabs>
        <w:spacing w:before="120" w:after="59"/>
        <w:ind w:left="578" w:hanging="358"/>
        <w:rPr>
          <w:sz w:val="20"/>
        </w:rPr>
      </w:pPr>
      <w:r>
        <w:rPr>
          <w:spacing w:val="-4"/>
          <w:sz w:val="20"/>
        </w:rPr>
        <w:t>Person</w:t>
      </w:r>
      <w:r>
        <w:rPr>
          <w:spacing w:val="-11"/>
          <w:sz w:val="20"/>
        </w:rPr>
        <w:t xml:space="preserve"> </w:t>
      </w:r>
      <w:r>
        <w:rPr>
          <w:spacing w:val="-4"/>
          <w:sz w:val="20"/>
        </w:rPr>
        <w:t>making</w:t>
      </w:r>
      <w:r>
        <w:rPr>
          <w:spacing w:val="-7"/>
          <w:sz w:val="20"/>
        </w:rPr>
        <w:t xml:space="preserve"> </w:t>
      </w:r>
      <w:r>
        <w:rPr>
          <w:spacing w:val="-4"/>
          <w:sz w:val="20"/>
        </w:rPr>
        <w:t>the</w:t>
      </w:r>
      <w:r>
        <w:rPr>
          <w:spacing w:val="-10"/>
          <w:sz w:val="20"/>
        </w:rPr>
        <w:t xml:space="preserve"> </w:t>
      </w:r>
      <w:r>
        <w:rPr>
          <w:spacing w:val="-4"/>
          <w:sz w:val="20"/>
        </w:rPr>
        <w:t>complaint:</w:t>
      </w:r>
      <w:r>
        <w:rPr>
          <w:sz w:val="20"/>
        </w:rPr>
        <w:tab/>
      </w:r>
      <w:r>
        <w:rPr>
          <w:noProof/>
          <w:position w:val="-1"/>
          <w:sz w:val="20"/>
        </w:rPr>
        <w:drawing>
          <wp:inline distT="0" distB="0" distL="0" distR="0" wp14:anchorId="22F9878B" wp14:editId="59D1AD45">
            <wp:extent cx="97789" cy="97777"/>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48" cstate="print"/>
                    <a:stretch>
                      <a:fillRect/>
                    </a:stretch>
                  </pic:blipFill>
                  <pic:spPr>
                    <a:xfrm>
                      <a:off x="0" y="0"/>
                      <a:ext cx="97789" cy="97777"/>
                    </a:xfrm>
                    <a:prstGeom prst="rect">
                      <a:avLst/>
                    </a:prstGeom>
                  </pic:spPr>
                </pic:pic>
              </a:graphicData>
            </a:graphic>
          </wp:inline>
        </w:drawing>
      </w:r>
      <w:r>
        <w:rPr>
          <w:rFonts w:ascii="Times New Roman"/>
          <w:spacing w:val="40"/>
          <w:sz w:val="20"/>
        </w:rPr>
        <w:t xml:space="preserve"> </w:t>
      </w:r>
      <w:r>
        <w:rPr>
          <w:spacing w:val="-4"/>
          <w:sz w:val="20"/>
        </w:rPr>
        <w:t xml:space="preserve">Team </w:t>
      </w:r>
      <w:r>
        <w:rPr>
          <w:sz w:val="20"/>
        </w:rPr>
        <w:t>Member</w:t>
      </w:r>
      <w:r>
        <w:rPr>
          <w:sz w:val="20"/>
        </w:rPr>
        <w:tab/>
      </w:r>
      <w:r>
        <w:rPr>
          <w:noProof/>
          <w:position w:val="-1"/>
          <w:sz w:val="20"/>
        </w:rPr>
        <w:drawing>
          <wp:inline distT="0" distB="0" distL="0" distR="0" wp14:anchorId="5BF11EBC" wp14:editId="4C34F700">
            <wp:extent cx="97789" cy="97785"/>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49" cstate="print"/>
                    <a:stretch>
                      <a:fillRect/>
                    </a:stretch>
                  </pic:blipFill>
                  <pic:spPr>
                    <a:xfrm>
                      <a:off x="0" y="0"/>
                      <a:ext cx="97789" cy="97785"/>
                    </a:xfrm>
                    <a:prstGeom prst="rect">
                      <a:avLst/>
                    </a:prstGeom>
                  </pic:spPr>
                </pic:pic>
              </a:graphicData>
            </a:graphic>
          </wp:inline>
        </w:drawing>
      </w:r>
      <w:r>
        <w:rPr>
          <w:rFonts w:ascii="Times New Roman"/>
          <w:spacing w:val="40"/>
          <w:sz w:val="20"/>
        </w:rPr>
        <w:t xml:space="preserve"> </w:t>
      </w:r>
      <w:r>
        <w:rPr>
          <w:spacing w:val="-4"/>
          <w:sz w:val="20"/>
        </w:rPr>
        <w:t xml:space="preserve">Game </w:t>
      </w:r>
      <w:r>
        <w:rPr>
          <w:sz w:val="20"/>
        </w:rPr>
        <w:t>Official</w:t>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1"/>
        <w:gridCol w:w="1238"/>
        <w:gridCol w:w="1713"/>
        <w:gridCol w:w="3556"/>
      </w:tblGrid>
      <w:tr w:rsidR="00A70679" w14:paraId="12936E1E" w14:textId="77777777">
        <w:trPr>
          <w:trHeight w:val="455"/>
        </w:trPr>
        <w:tc>
          <w:tcPr>
            <w:tcW w:w="4449" w:type="dxa"/>
            <w:gridSpan w:val="2"/>
          </w:tcPr>
          <w:p w14:paraId="3EAA2E03" w14:textId="77777777" w:rsidR="00A70679" w:rsidRDefault="00D735EE">
            <w:pPr>
              <w:pStyle w:val="TableParagraph"/>
              <w:spacing w:line="229" w:lineRule="exact"/>
              <w:ind w:left="95"/>
              <w:rPr>
                <w:sz w:val="20"/>
              </w:rPr>
            </w:pPr>
            <w:r>
              <w:rPr>
                <w:sz w:val="20"/>
              </w:rPr>
              <w:t>First</w:t>
            </w:r>
            <w:r>
              <w:rPr>
                <w:spacing w:val="-7"/>
                <w:sz w:val="20"/>
              </w:rPr>
              <w:t xml:space="preserve"> </w:t>
            </w:r>
            <w:r>
              <w:rPr>
                <w:spacing w:val="-4"/>
                <w:sz w:val="20"/>
              </w:rPr>
              <w:t>Name</w:t>
            </w:r>
          </w:p>
        </w:tc>
        <w:tc>
          <w:tcPr>
            <w:tcW w:w="5269" w:type="dxa"/>
            <w:gridSpan w:val="2"/>
          </w:tcPr>
          <w:p w14:paraId="21B40794" w14:textId="77777777" w:rsidR="00A70679" w:rsidRDefault="00D735EE">
            <w:pPr>
              <w:pStyle w:val="TableParagraph"/>
              <w:spacing w:line="229" w:lineRule="exact"/>
              <w:ind w:left="96"/>
              <w:rPr>
                <w:sz w:val="20"/>
              </w:rPr>
            </w:pPr>
            <w:r>
              <w:rPr>
                <w:sz w:val="20"/>
              </w:rPr>
              <w:t>Last</w:t>
            </w:r>
            <w:r>
              <w:rPr>
                <w:spacing w:val="-1"/>
                <w:sz w:val="20"/>
              </w:rPr>
              <w:t xml:space="preserve"> </w:t>
            </w:r>
            <w:r>
              <w:rPr>
                <w:spacing w:val="-4"/>
                <w:sz w:val="20"/>
              </w:rPr>
              <w:t>Name</w:t>
            </w:r>
          </w:p>
        </w:tc>
      </w:tr>
      <w:tr w:rsidR="00A70679" w14:paraId="7FA0A6D1" w14:textId="77777777">
        <w:trPr>
          <w:trHeight w:val="450"/>
        </w:trPr>
        <w:tc>
          <w:tcPr>
            <w:tcW w:w="9718" w:type="dxa"/>
            <w:gridSpan w:val="4"/>
          </w:tcPr>
          <w:p w14:paraId="3CF434F6" w14:textId="77777777" w:rsidR="00A70679" w:rsidRDefault="00D735EE">
            <w:pPr>
              <w:pStyle w:val="TableParagraph"/>
              <w:spacing w:line="229" w:lineRule="exact"/>
              <w:ind w:left="95"/>
              <w:rPr>
                <w:sz w:val="20"/>
              </w:rPr>
            </w:pPr>
            <w:r>
              <w:rPr>
                <w:spacing w:val="-2"/>
                <w:sz w:val="20"/>
              </w:rPr>
              <w:t>Address</w:t>
            </w:r>
          </w:p>
        </w:tc>
      </w:tr>
      <w:tr w:rsidR="00A70679" w14:paraId="5BAE280D" w14:textId="77777777">
        <w:trPr>
          <w:trHeight w:val="455"/>
        </w:trPr>
        <w:tc>
          <w:tcPr>
            <w:tcW w:w="3211" w:type="dxa"/>
          </w:tcPr>
          <w:p w14:paraId="512C9DE1" w14:textId="77777777" w:rsidR="00A70679" w:rsidRDefault="00D735EE">
            <w:pPr>
              <w:pStyle w:val="TableParagraph"/>
              <w:spacing w:line="229" w:lineRule="exact"/>
              <w:ind w:left="95"/>
              <w:rPr>
                <w:sz w:val="20"/>
              </w:rPr>
            </w:pPr>
            <w:r>
              <w:rPr>
                <w:spacing w:val="-2"/>
                <w:sz w:val="20"/>
              </w:rPr>
              <w:t>City/Town</w:t>
            </w:r>
          </w:p>
        </w:tc>
        <w:tc>
          <w:tcPr>
            <w:tcW w:w="2951" w:type="dxa"/>
            <w:gridSpan w:val="2"/>
          </w:tcPr>
          <w:p w14:paraId="37B1A79E" w14:textId="77777777" w:rsidR="00A70679" w:rsidRDefault="00D735EE">
            <w:pPr>
              <w:pStyle w:val="TableParagraph"/>
              <w:spacing w:line="229" w:lineRule="exact"/>
              <w:ind w:left="96"/>
              <w:rPr>
                <w:sz w:val="20"/>
              </w:rPr>
            </w:pPr>
            <w:r>
              <w:rPr>
                <w:spacing w:val="-2"/>
                <w:sz w:val="20"/>
              </w:rPr>
              <w:t>Province</w:t>
            </w:r>
          </w:p>
        </w:tc>
        <w:tc>
          <w:tcPr>
            <w:tcW w:w="3556" w:type="dxa"/>
          </w:tcPr>
          <w:p w14:paraId="35781AF0" w14:textId="77777777" w:rsidR="00A70679" w:rsidRDefault="00D735EE">
            <w:pPr>
              <w:pStyle w:val="TableParagraph"/>
              <w:spacing w:line="229" w:lineRule="exact"/>
              <w:ind w:left="96"/>
              <w:rPr>
                <w:sz w:val="20"/>
              </w:rPr>
            </w:pPr>
            <w:r>
              <w:rPr>
                <w:sz w:val="20"/>
              </w:rPr>
              <w:t>Postal</w:t>
            </w:r>
            <w:r>
              <w:rPr>
                <w:spacing w:val="-9"/>
                <w:sz w:val="20"/>
              </w:rPr>
              <w:t xml:space="preserve"> </w:t>
            </w:r>
            <w:r>
              <w:rPr>
                <w:spacing w:val="-4"/>
                <w:sz w:val="20"/>
              </w:rPr>
              <w:t>Code</w:t>
            </w:r>
          </w:p>
        </w:tc>
      </w:tr>
      <w:tr w:rsidR="00A70679" w14:paraId="50C1FB93" w14:textId="77777777">
        <w:trPr>
          <w:trHeight w:val="455"/>
        </w:trPr>
        <w:tc>
          <w:tcPr>
            <w:tcW w:w="3211" w:type="dxa"/>
          </w:tcPr>
          <w:p w14:paraId="434363C6" w14:textId="77777777" w:rsidR="00A70679" w:rsidRDefault="00D735EE">
            <w:pPr>
              <w:pStyle w:val="TableParagraph"/>
              <w:spacing w:line="229" w:lineRule="exact"/>
              <w:ind w:left="95"/>
              <w:rPr>
                <w:sz w:val="20"/>
              </w:rPr>
            </w:pPr>
            <w:r>
              <w:rPr>
                <w:spacing w:val="-2"/>
                <w:sz w:val="20"/>
              </w:rPr>
              <w:t>Telephone</w:t>
            </w:r>
            <w:r>
              <w:rPr>
                <w:spacing w:val="-5"/>
                <w:sz w:val="20"/>
              </w:rPr>
              <w:t xml:space="preserve"> </w:t>
            </w:r>
            <w:r>
              <w:rPr>
                <w:spacing w:val="-2"/>
                <w:sz w:val="20"/>
              </w:rPr>
              <w:t>Number</w:t>
            </w:r>
          </w:p>
        </w:tc>
        <w:tc>
          <w:tcPr>
            <w:tcW w:w="2951" w:type="dxa"/>
            <w:gridSpan w:val="2"/>
          </w:tcPr>
          <w:p w14:paraId="0B576FBC" w14:textId="77777777" w:rsidR="00A70679" w:rsidRDefault="00D735EE">
            <w:pPr>
              <w:pStyle w:val="TableParagraph"/>
              <w:spacing w:line="229" w:lineRule="exact"/>
              <w:ind w:left="96"/>
              <w:rPr>
                <w:sz w:val="20"/>
              </w:rPr>
            </w:pPr>
            <w:r>
              <w:rPr>
                <w:sz w:val="20"/>
              </w:rPr>
              <w:t>Cell</w:t>
            </w:r>
            <w:r>
              <w:rPr>
                <w:spacing w:val="-12"/>
                <w:sz w:val="20"/>
              </w:rPr>
              <w:t xml:space="preserve"> </w:t>
            </w:r>
            <w:r>
              <w:rPr>
                <w:sz w:val="20"/>
              </w:rPr>
              <w:t>Phone</w:t>
            </w:r>
            <w:r>
              <w:rPr>
                <w:spacing w:val="-11"/>
                <w:sz w:val="20"/>
              </w:rPr>
              <w:t xml:space="preserve"> </w:t>
            </w:r>
            <w:r>
              <w:rPr>
                <w:spacing w:val="-2"/>
                <w:sz w:val="20"/>
              </w:rPr>
              <w:t>Number</w:t>
            </w:r>
          </w:p>
        </w:tc>
        <w:tc>
          <w:tcPr>
            <w:tcW w:w="3556" w:type="dxa"/>
          </w:tcPr>
          <w:p w14:paraId="346639BE" w14:textId="77777777" w:rsidR="00A70679" w:rsidRDefault="00D735EE">
            <w:pPr>
              <w:pStyle w:val="TableParagraph"/>
              <w:spacing w:line="229" w:lineRule="exact"/>
              <w:ind w:left="96"/>
              <w:rPr>
                <w:sz w:val="20"/>
              </w:rPr>
            </w:pPr>
            <w:r>
              <w:rPr>
                <w:spacing w:val="-2"/>
                <w:sz w:val="20"/>
              </w:rPr>
              <w:t>Email</w:t>
            </w:r>
          </w:p>
        </w:tc>
      </w:tr>
    </w:tbl>
    <w:p w14:paraId="3CDD102B" w14:textId="77777777" w:rsidR="00A70679" w:rsidRDefault="00A70679">
      <w:pPr>
        <w:pStyle w:val="BodyText"/>
        <w:ind w:left="0"/>
      </w:pPr>
    </w:p>
    <w:p w14:paraId="07C20C54" w14:textId="77777777" w:rsidR="00A70679" w:rsidRDefault="00A70679">
      <w:pPr>
        <w:pStyle w:val="BodyText"/>
        <w:spacing w:before="7"/>
        <w:ind w:left="0"/>
      </w:pPr>
    </w:p>
    <w:p w14:paraId="3A5FA9AA" w14:textId="77777777" w:rsidR="00A70679" w:rsidRDefault="00D735EE">
      <w:pPr>
        <w:pStyle w:val="ListParagraph"/>
        <w:numPr>
          <w:ilvl w:val="0"/>
          <w:numId w:val="1"/>
        </w:numPr>
        <w:tabs>
          <w:tab w:val="left" w:pos="577"/>
        </w:tabs>
        <w:spacing w:before="0"/>
        <w:ind w:left="577" w:hanging="358"/>
        <w:rPr>
          <w:sz w:val="20"/>
        </w:rPr>
      </w:pPr>
      <w:r>
        <w:rPr>
          <w:spacing w:val="-4"/>
          <w:sz w:val="20"/>
        </w:rPr>
        <w:t>Person</w:t>
      </w:r>
      <w:r>
        <w:rPr>
          <w:spacing w:val="-9"/>
          <w:sz w:val="20"/>
        </w:rPr>
        <w:t xml:space="preserve"> </w:t>
      </w:r>
      <w:r>
        <w:rPr>
          <w:spacing w:val="-4"/>
          <w:sz w:val="20"/>
        </w:rPr>
        <w:t>on</w:t>
      </w:r>
      <w:r>
        <w:rPr>
          <w:spacing w:val="-9"/>
          <w:sz w:val="20"/>
        </w:rPr>
        <w:t xml:space="preserve"> </w:t>
      </w:r>
      <w:r>
        <w:rPr>
          <w:spacing w:val="-4"/>
          <w:sz w:val="20"/>
        </w:rPr>
        <w:t>whose</w:t>
      </w:r>
      <w:r>
        <w:rPr>
          <w:spacing w:val="-8"/>
          <w:sz w:val="20"/>
        </w:rPr>
        <w:t xml:space="preserve"> </w:t>
      </w:r>
      <w:r>
        <w:rPr>
          <w:spacing w:val="-4"/>
          <w:sz w:val="20"/>
        </w:rPr>
        <w:t>behalf</w:t>
      </w:r>
      <w:r>
        <w:rPr>
          <w:spacing w:val="-6"/>
          <w:sz w:val="20"/>
        </w:rPr>
        <w:t xml:space="preserve"> </w:t>
      </w:r>
      <w:r>
        <w:rPr>
          <w:spacing w:val="-4"/>
          <w:sz w:val="20"/>
        </w:rPr>
        <w:t>the</w:t>
      </w:r>
      <w:r>
        <w:rPr>
          <w:spacing w:val="-8"/>
          <w:sz w:val="20"/>
        </w:rPr>
        <w:t xml:space="preserve"> </w:t>
      </w:r>
      <w:r>
        <w:rPr>
          <w:spacing w:val="-4"/>
          <w:sz w:val="20"/>
        </w:rPr>
        <w:t>complaint</w:t>
      </w:r>
      <w:r>
        <w:rPr>
          <w:spacing w:val="-6"/>
          <w:sz w:val="20"/>
        </w:rPr>
        <w:t xml:space="preserve"> </w:t>
      </w:r>
      <w:r>
        <w:rPr>
          <w:spacing w:val="-4"/>
          <w:sz w:val="20"/>
        </w:rPr>
        <w:t>is</w:t>
      </w:r>
      <w:r>
        <w:rPr>
          <w:spacing w:val="-7"/>
          <w:sz w:val="20"/>
        </w:rPr>
        <w:t xml:space="preserve"> </w:t>
      </w:r>
      <w:r>
        <w:rPr>
          <w:spacing w:val="-4"/>
          <w:sz w:val="20"/>
        </w:rPr>
        <w:t>made:</w:t>
      </w:r>
      <w:r>
        <w:rPr>
          <w:spacing w:val="-6"/>
          <w:sz w:val="20"/>
        </w:rPr>
        <w:t xml:space="preserve"> </w:t>
      </w:r>
      <w:r>
        <w:rPr>
          <w:spacing w:val="-4"/>
          <w:sz w:val="20"/>
        </w:rPr>
        <w:t>(to</w:t>
      </w:r>
      <w:r>
        <w:rPr>
          <w:spacing w:val="-8"/>
          <w:sz w:val="20"/>
        </w:rPr>
        <w:t xml:space="preserve"> </w:t>
      </w:r>
      <w:r>
        <w:rPr>
          <w:spacing w:val="-4"/>
          <w:sz w:val="20"/>
        </w:rPr>
        <w:t>be</w:t>
      </w:r>
      <w:r>
        <w:rPr>
          <w:spacing w:val="-9"/>
          <w:sz w:val="20"/>
        </w:rPr>
        <w:t xml:space="preserve"> </w:t>
      </w:r>
      <w:r>
        <w:rPr>
          <w:spacing w:val="-4"/>
          <w:sz w:val="20"/>
        </w:rPr>
        <w:t>completed</w:t>
      </w:r>
      <w:r>
        <w:rPr>
          <w:spacing w:val="-8"/>
          <w:sz w:val="20"/>
        </w:rPr>
        <w:t xml:space="preserve"> </w:t>
      </w:r>
      <w:r>
        <w:rPr>
          <w:spacing w:val="-4"/>
          <w:sz w:val="20"/>
        </w:rPr>
        <w:t>if</w:t>
      </w:r>
      <w:r>
        <w:rPr>
          <w:spacing w:val="-6"/>
          <w:sz w:val="20"/>
        </w:rPr>
        <w:t xml:space="preserve"> </w:t>
      </w:r>
      <w:r>
        <w:rPr>
          <w:spacing w:val="-4"/>
          <w:sz w:val="20"/>
        </w:rPr>
        <w:t>different</w:t>
      </w:r>
      <w:r>
        <w:rPr>
          <w:spacing w:val="-6"/>
          <w:sz w:val="20"/>
        </w:rPr>
        <w:t xml:space="preserve"> </w:t>
      </w:r>
      <w:r>
        <w:rPr>
          <w:spacing w:val="-4"/>
          <w:sz w:val="20"/>
        </w:rPr>
        <w:t>from</w:t>
      </w:r>
      <w:r>
        <w:rPr>
          <w:spacing w:val="-6"/>
          <w:sz w:val="20"/>
        </w:rPr>
        <w:t xml:space="preserve"> </w:t>
      </w:r>
      <w:r>
        <w:rPr>
          <w:spacing w:val="-4"/>
          <w:sz w:val="20"/>
        </w:rPr>
        <w:t>above)</w:t>
      </w:r>
    </w:p>
    <w:p w14:paraId="02FCAC9D" w14:textId="77777777" w:rsidR="00A70679" w:rsidRDefault="00A70679">
      <w:pPr>
        <w:pStyle w:val="BodyText"/>
        <w:spacing w:before="6"/>
        <w:ind w:left="0"/>
        <w:rPr>
          <w:sz w:val="5"/>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0"/>
        <w:gridCol w:w="5271"/>
      </w:tblGrid>
      <w:tr w:rsidR="00A70679" w14:paraId="17BD5527" w14:textId="77777777">
        <w:trPr>
          <w:trHeight w:val="450"/>
        </w:trPr>
        <w:tc>
          <w:tcPr>
            <w:tcW w:w="4450" w:type="dxa"/>
          </w:tcPr>
          <w:p w14:paraId="3276ABF2" w14:textId="77777777" w:rsidR="00A70679" w:rsidRDefault="00D735EE">
            <w:pPr>
              <w:pStyle w:val="TableParagraph"/>
              <w:spacing w:line="229" w:lineRule="exact"/>
              <w:ind w:left="95"/>
              <w:rPr>
                <w:sz w:val="20"/>
              </w:rPr>
            </w:pPr>
            <w:r>
              <w:rPr>
                <w:sz w:val="20"/>
              </w:rPr>
              <w:t>First</w:t>
            </w:r>
            <w:r>
              <w:rPr>
                <w:spacing w:val="-7"/>
                <w:sz w:val="20"/>
              </w:rPr>
              <w:t xml:space="preserve"> </w:t>
            </w:r>
            <w:r>
              <w:rPr>
                <w:spacing w:val="-4"/>
                <w:sz w:val="20"/>
              </w:rPr>
              <w:t>Name</w:t>
            </w:r>
          </w:p>
        </w:tc>
        <w:tc>
          <w:tcPr>
            <w:tcW w:w="5271" w:type="dxa"/>
          </w:tcPr>
          <w:p w14:paraId="0DAF4381" w14:textId="77777777" w:rsidR="00A70679" w:rsidRDefault="00D735EE">
            <w:pPr>
              <w:pStyle w:val="TableParagraph"/>
              <w:spacing w:line="229" w:lineRule="exact"/>
              <w:ind w:left="57"/>
              <w:rPr>
                <w:sz w:val="20"/>
              </w:rPr>
            </w:pPr>
            <w:r>
              <w:rPr>
                <w:sz w:val="20"/>
              </w:rPr>
              <w:t>Last</w:t>
            </w:r>
            <w:r>
              <w:rPr>
                <w:spacing w:val="-1"/>
                <w:sz w:val="20"/>
              </w:rPr>
              <w:t xml:space="preserve"> </w:t>
            </w:r>
            <w:r>
              <w:rPr>
                <w:spacing w:val="-4"/>
                <w:sz w:val="20"/>
              </w:rPr>
              <w:t>Name</w:t>
            </w:r>
          </w:p>
        </w:tc>
      </w:tr>
      <w:tr w:rsidR="00A70679" w14:paraId="0868620E" w14:textId="77777777">
        <w:trPr>
          <w:trHeight w:val="455"/>
        </w:trPr>
        <w:tc>
          <w:tcPr>
            <w:tcW w:w="9721" w:type="dxa"/>
            <w:gridSpan w:val="2"/>
          </w:tcPr>
          <w:p w14:paraId="55786FDD" w14:textId="77777777" w:rsidR="00A70679" w:rsidRDefault="00D735EE">
            <w:pPr>
              <w:pStyle w:val="TableParagraph"/>
              <w:spacing w:line="229" w:lineRule="exact"/>
              <w:ind w:left="95"/>
              <w:rPr>
                <w:sz w:val="20"/>
              </w:rPr>
            </w:pPr>
            <w:r>
              <w:rPr>
                <w:sz w:val="20"/>
              </w:rPr>
              <w:t>Telephone</w:t>
            </w:r>
            <w:r>
              <w:rPr>
                <w:spacing w:val="-12"/>
                <w:sz w:val="20"/>
              </w:rPr>
              <w:t xml:space="preserve"> </w:t>
            </w:r>
            <w:r>
              <w:rPr>
                <w:sz w:val="20"/>
              </w:rPr>
              <w:t>Number</w:t>
            </w:r>
            <w:r>
              <w:rPr>
                <w:spacing w:val="-10"/>
                <w:sz w:val="20"/>
              </w:rPr>
              <w:t xml:space="preserve"> </w:t>
            </w:r>
            <w:r>
              <w:rPr>
                <w:sz w:val="20"/>
              </w:rPr>
              <w:t>and</w:t>
            </w:r>
            <w:r>
              <w:rPr>
                <w:spacing w:val="-11"/>
                <w:sz w:val="20"/>
              </w:rPr>
              <w:t xml:space="preserve"> </w:t>
            </w:r>
            <w:r>
              <w:rPr>
                <w:sz w:val="20"/>
              </w:rPr>
              <w:t>email</w:t>
            </w:r>
            <w:r>
              <w:rPr>
                <w:spacing w:val="-11"/>
                <w:sz w:val="20"/>
              </w:rPr>
              <w:t xml:space="preserve"> </w:t>
            </w:r>
            <w:r>
              <w:rPr>
                <w:spacing w:val="-2"/>
                <w:sz w:val="20"/>
              </w:rPr>
              <w:t>address</w:t>
            </w:r>
          </w:p>
        </w:tc>
      </w:tr>
    </w:tbl>
    <w:p w14:paraId="278674BA" w14:textId="77777777" w:rsidR="00A70679" w:rsidRDefault="00A70679">
      <w:pPr>
        <w:pStyle w:val="BodyText"/>
        <w:ind w:left="0"/>
      </w:pPr>
    </w:p>
    <w:p w14:paraId="6C38BB8A" w14:textId="77777777" w:rsidR="00A70679" w:rsidRDefault="00A70679">
      <w:pPr>
        <w:pStyle w:val="BodyText"/>
        <w:spacing w:before="10"/>
        <w:ind w:left="0"/>
      </w:pPr>
    </w:p>
    <w:p w14:paraId="577F9145" w14:textId="77777777" w:rsidR="00A70679" w:rsidRDefault="00D735EE">
      <w:pPr>
        <w:pStyle w:val="ListParagraph"/>
        <w:numPr>
          <w:ilvl w:val="0"/>
          <w:numId w:val="1"/>
        </w:numPr>
        <w:tabs>
          <w:tab w:val="left" w:pos="577"/>
        </w:tabs>
        <w:spacing w:before="0" w:after="59"/>
        <w:ind w:left="577" w:hanging="358"/>
        <w:rPr>
          <w:position w:val="2"/>
          <w:sz w:val="20"/>
        </w:rPr>
      </w:pPr>
      <w:r>
        <w:rPr>
          <w:spacing w:val="-4"/>
          <w:sz w:val="20"/>
        </w:rPr>
        <w:t>Name</w:t>
      </w:r>
      <w:r>
        <w:rPr>
          <w:spacing w:val="-9"/>
          <w:sz w:val="20"/>
        </w:rPr>
        <w:t xml:space="preserve"> </w:t>
      </w:r>
      <w:r>
        <w:rPr>
          <w:spacing w:val="-4"/>
          <w:sz w:val="20"/>
        </w:rPr>
        <w:t>of</w:t>
      </w:r>
      <w:r>
        <w:rPr>
          <w:spacing w:val="-6"/>
          <w:sz w:val="20"/>
        </w:rPr>
        <w:t xml:space="preserve"> </w:t>
      </w:r>
      <w:r>
        <w:rPr>
          <w:spacing w:val="-4"/>
          <w:sz w:val="20"/>
        </w:rPr>
        <w:t>person(s)</w:t>
      </w:r>
      <w:r>
        <w:rPr>
          <w:spacing w:val="-6"/>
          <w:sz w:val="20"/>
        </w:rPr>
        <w:t xml:space="preserve"> </w:t>
      </w:r>
      <w:r>
        <w:rPr>
          <w:spacing w:val="-4"/>
          <w:sz w:val="20"/>
        </w:rPr>
        <w:t>against</w:t>
      </w:r>
      <w:r>
        <w:rPr>
          <w:spacing w:val="-6"/>
          <w:sz w:val="20"/>
        </w:rPr>
        <w:t xml:space="preserve"> </w:t>
      </w:r>
      <w:r>
        <w:rPr>
          <w:spacing w:val="-4"/>
          <w:sz w:val="20"/>
        </w:rPr>
        <w:t>whom</w:t>
      </w:r>
      <w:r>
        <w:rPr>
          <w:spacing w:val="-7"/>
          <w:sz w:val="20"/>
        </w:rPr>
        <w:t xml:space="preserve"> </w:t>
      </w:r>
      <w:r>
        <w:rPr>
          <w:spacing w:val="-4"/>
          <w:sz w:val="20"/>
        </w:rPr>
        <w:t>you</w:t>
      </w:r>
      <w:r>
        <w:rPr>
          <w:spacing w:val="-8"/>
          <w:sz w:val="20"/>
        </w:rPr>
        <w:t xml:space="preserve"> </w:t>
      </w:r>
      <w:r>
        <w:rPr>
          <w:spacing w:val="-4"/>
          <w:sz w:val="20"/>
        </w:rPr>
        <w:t>are</w:t>
      </w:r>
      <w:r>
        <w:rPr>
          <w:spacing w:val="-9"/>
          <w:sz w:val="20"/>
        </w:rPr>
        <w:t xml:space="preserve"> </w:t>
      </w:r>
      <w:r>
        <w:rPr>
          <w:spacing w:val="-4"/>
          <w:sz w:val="20"/>
        </w:rPr>
        <w:t>complaining</w:t>
      </w:r>
      <w:r>
        <w:rPr>
          <w:spacing w:val="-8"/>
          <w:sz w:val="20"/>
        </w:rPr>
        <w:t xml:space="preserve"> </w:t>
      </w:r>
      <w:r>
        <w:rPr>
          <w:spacing w:val="-4"/>
          <w:sz w:val="20"/>
        </w:rPr>
        <w:t>if</w:t>
      </w:r>
      <w:r>
        <w:rPr>
          <w:spacing w:val="-9"/>
          <w:sz w:val="20"/>
        </w:rPr>
        <w:t xml:space="preserve"> </w:t>
      </w:r>
      <w:r>
        <w:rPr>
          <w:spacing w:val="-4"/>
          <w:sz w:val="20"/>
        </w:rPr>
        <w:t>known:</w:t>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0"/>
        <w:gridCol w:w="5271"/>
      </w:tblGrid>
      <w:tr w:rsidR="00A70679" w14:paraId="617A0DA2" w14:textId="77777777">
        <w:trPr>
          <w:trHeight w:val="455"/>
        </w:trPr>
        <w:tc>
          <w:tcPr>
            <w:tcW w:w="4450" w:type="dxa"/>
          </w:tcPr>
          <w:p w14:paraId="53F4F2BC" w14:textId="77777777" w:rsidR="00A70679" w:rsidRDefault="00D735EE">
            <w:pPr>
              <w:pStyle w:val="TableParagraph"/>
              <w:spacing w:line="229" w:lineRule="exact"/>
              <w:ind w:left="95"/>
              <w:rPr>
                <w:sz w:val="20"/>
              </w:rPr>
            </w:pPr>
            <w:r>
              <w:rPr>
                <w:sz w:val="20"/>
              </w:rPr>
              <w:t>First</w:t>
            </w:r>
            <w:r>
              <w:rPr>
                <w:spacing w:val="-3"/>
                <w:sz w:val="20"/>
              </w:rPr>
              <w:t xml:space="preserve"> </w:t>
            </w:r>
            <w:r>
              <w:rPr>
                <w:spacing w:val="-4"/>
                <w:sz w:val="20"/>
              </w:rPr>
              <w:t>Name</w:t>
            </w:r>
          </w:p>
        </w:tc>
        <w:tc>
          <w:tcPr>
            <w:tcW w:w="5271" w:type="dxa"/>
          </w:tcPr>
          <w:p w14:paraId="7710FAFF" w14:textId="77777777" w:rsidR="00A70679" w:rsidRDefault="00D735EE">
            <w:pPr>
              <w:pStyle w:val="TableParagraph"/>
              <w:spacing w:line="229" w:lineRule="exact"/>
              <w:ind w:left="95"/>
              <w:rPr>
                <w:sz w:val="20"/>
              </w:rPr>
            </w:pPr>
            <w:r>
              <w:rPr>
                <w:sz w:val="20"/>
              </w:rPr>
              <w:t>Last</w:t>
            </w:r>
            <w:r>
              <w:rPr>
                <w:spacing w:val="-1"/>
                <w:sz w:val="20"/>
              </w:rPr>
              <w:t xml:space="preserve"> </w:t>
            </w:r>
            <w:r>
              <w:rPr>
                <w:spacing w:val="-4"/>
                <w:sz w:val="20"/>
              </w:rPr>
              <w:t>Name</w:t>
            </w:r>
          </w:p>
        </w:tc>
      </w:tr>
      <w:tr w:rsidR="00A70679" w14:paraId="3306D6AB" w14:textId="77777777">
        <w:trPr>
          <w:trHeight w:val="450"/>
        </w:trPr>
        <w:tc>
          <w:tcPr>
            <w:tcW w:w="4450" w:type="dxa"/>
          </w:tcPr>
          <w:p w14:paraId="2269E994" w14:textId="77777777" w:rsidR="00A70679" w:rsidRDefault="00D735EE">
            <w:pPr>
              <w:pStyle w:val="TableParagraph"/>
              <w:spacing w:line="229" w:lineRule="exact"/>
              <w:ind w:left="95"/>
              <w:rPr>
                <w:sz w:val="20"/>
              </w:rPr>
            </w:pPr>
            <w:r>
              <w:rPr>
                <w:spacing w:val="-2"/>
                <w:sz w:val="20"/>
              </w:rPr>
              <w:t>Title/Role</w:t>
            </w:r>
          </w:p>
        </w:tc>
        <w:tc>
          <w:tcPr>
            <w:tcW w:w="5271" w:type="dxa"/>
          </w:tcPr>
          <w:p w14:paraId="5432918E" w14:textId="77777777" w:rsidR="00A70679" w:rsidRDefault="00D735EE">
            <w:pPr>
              <w:pStyle w:val="TableParagraph"/>
              <w:spacing w:line="229" w:lineRule="exact"/>
              <w:ind w:left="95"/>
              <w:rPr>
                <w:sz w:val="20"/>
              </w:rPr>
            </w:pPr>
            <w:r>
              <w:rPr>
                <w:sz w:val="20"/>
              </w:rPr>
              <w:t>Name</w:t>
            </w:r>
            <w:r>
              <w:rPr>
                <w:spacing w:val="-13"/>
                <w:sz w:val="20"/>
              </w:rPr>
              <w:t xml:space="preserve"> </w:t>
            </w:r>
            <w:r>
              <w:rPr>
                <w:sz w:val="20"/>
              </w:rPr>
              <w:t>of</w:t>
            </w:r>
            <w:r>
              <w:rPr>
                <w:spacing w:val="-10"/>
                <w:sz w:val="20"/>
              </w:rPr>
              <w:t xml:space="preserve"> </w:t>
            </w:r>
            <w:r>
              <w:rPr>
                <w:spacing w:val="-2"/>
                <w:sz w:val="20"/>
              </w:rPr>
              <w:t>Association</w:t>
            </w:r>
          </w:p>
        </w:tc>
      </w:tr>
      <w:tr w:rsidR="00A70679" w14:paraId="5135E208" w14:textId="77777777">
        <w:trPr>
          <w:trHeight w:val="455"/>
        </w:trPr>
        <w:tc>
          <w:tcPr>
            <w:tcW w:w="4450" w:type="dxa"/>
          </w:tcPr>
          <w:p w14:paraId="28662F0C" w14:textId="77777777" w:rsidR="00A70679" w:rsidRDefault="00D735EE">
            <w:pPr>
              <w:pStyle w:val="TableParagraph"/>
              <w:spacing w:line="229" w:lineRule="exact"/>
              <w:ind w:left="95"/>
              <w:rPr>
                <w:sz w:val="20"/>
              </w:rPr>
            </w:pPr>
            <w:r>
              <w:rPr>
                <w:sz w:val="20"/>
              </w:rPr>
              <w:t>First</w:t>
            </w:r>
            <w:r>
              <w:rPr>
                <w:spacing w:val="-7"/>
                <w:sz w:val="20"/>
              </w:rPr>
              <w:t xml:space="preserve"> </w:t>
            </w:r>
            <w:r>
              <w:rPr>
                <w:spacing w:val="-4"/>
                <w:sz w:val="20"/>
              </w:rPr>
              <w:t>Name</w:t>
            </w:r>
          </w:p>
        </w:tc>
        <w:tc>
          <w:tcPr>
            <w:tcW w:w="5271" w:type="dxa"/>
          </w:tcPr>
          <w:p w14:paraId="7327996D" w14:textId="77777777" w:rsidR="00A70679" w:rsidRDefault="00D735EE">
            <w:pPr>
              <w:pStyle w:val="TableParagraph"/>
              <w:spacing w:line="229" w:lineRule="exact"/>
              <w:ind w:left="95"/>
              <w:rPr>
                <w:sz w:val="20"/>
              </w:rPr>
            </w:pPr>
            <w:r>
              <w:rPr>
                <w:sz w:val="20"/>
              </w:rPr>
              <w:t>Last</w:t>
            </w:r>
            <w:r>
              <w:rPr>
                <w:spacing w:val="-1"/>
                <w:sz w:val="20"/>
              </w:rPr>
              <w:t xml:space="preserve"> </w:t>
            </w:r>
            <w:r>
              <w:rPr>
                <w:spacing w:val="-4"/>
                <w:sz w:val="20"/>
              </w:rPr>
              <w:t>Name</w:t>
            </w:r>
          </w:p>
        </w:tc>
      </w:tr>
      <w:tr w:rsidR="00A70679" w14:paraId="2CC151E2" w14:textId="77777777">
        <w:trPr>
          <w:trHeight w:val="450"/>
        </w:trPr>
        <w:tc>
          <w:tcPr>
            <w:tcW w:w="4450" w:type="dxa"/>
          </w:tcPr>
          <w:p w14:paraId="1B2D3B47" w14:textId="77777777" w:rsidR="00A70679" w:rsidRDefault="00D735EE">
            <w:pPr>
              <w:pStyle w:val="TableParagraph"/>
              <w:spacing w:line="229" w:lineRule="exact"/>
              <w:ind w:left="95"/>
              <w:rPr>
                <w:sz w:val="20"/>
              </w:rPr>
            </w:pPr>
            <w:r>
              <w:rPr>
                <w:spacing w:val="-2"/>
                <w:sz w:val="20"/>
              </w:rPr>
              <w:t>Title/Role</w:t>
            </w:r>
          </w:p>
        </w:tc>
        <w:tc>
          <w:tcPr>
            <w:tcW w:w="5271" w:type="dxa"/>
          </w:tcPr>
          <w:p w14:paraId="3147DBA0" w14:textId="77777777" w:rsidR="00A70679" w:rsidRDefault="00D735EE">
            <w:pPr>
              <w:pStyle w:val="TableParagraph"/>
              <w:spacing w:line="229" w:lineRule="exact"/>
              <w:ind w:left="95"/>
              <w:rPr>
                <w:sz w:val="20"/>
              </w:rPr>
            </w:pPr>
            <w:r>
              <w:rPr>
                <w:sz w:val="20"/>
              </w:rPr>
              <w:t>Name</w:t>
            </w:r>
            <w:r>
              <w:rPr>
                <w:spacing w:val="-13"/>
                <w:sz w:val="20"/>
              </w:rPr>
              <w:t xml:space="preserve"> </w:t>
            </w:r>
            <w:r>
              <w:rPr>
                <w:sz w:val="20"/>
              </w:rPr>
              <w:t>of</w:t>
            </w:r>
            <w:r>
              <w:rPr>
                <w:spacing w:val="-10"/>
                <w:sz w:val="20"/>
              </w:rPr>
              <w:t xml:space="preserve"> </w:t>
            </w:r>
            <w:r>
              <w:rPr>
                <w:spacing w:val="-2"/>
                <w:sz w:val="20"/>
              </w:rPr>
              <w:t>Association</w:t>
            </w:r>
          </w:p>
        </w:tc>
      </w:tr>
    </w:tbl>
    <w:p w14:paraId="0F6F0CE4" w14:textId="77777777" w:rsidR="00A70679" w:rsidRDefault="00A70679">
      <w:pPr>
        <w:pStyle w:val="BodyText"/>
        <w:ind w:left="0"/>
      </w:pPr>
    </w:p>
    <w:p w14:paraId="324E4CBD" w14:textId="77777777" w:rsidR="00A70679" w:rsidRDefault="00A70679">
      <w:pPr>
        <w:pStyle w:val="BodyText"/>
        <w:spacing w:before="127"/>
        <w:ind w:left="0"/>
      </w:pPr>
    </w:p>
    <w:p w14:paraId="00E2B433" w14:textId="77777777" w:rsidR="00A70679" w:rsidRDefault="00D735EE">
      <w:pPr>
        <w:pStyle w:val="ListParagraph"/>
        <w:numPr>
          <w:ilvl w:val="0"/>
          <w:numId w:val="1"/>
        </w:numPr>
        <w:tabs>
          <w:tab w:val="left" w:pos="577"/>
          <w:tab w:val="left" w:pos="579"/>
        </w:tabs>
        <w:spacing w:before="0"/>
        <w:ind w:left="579" w:right="6704"/>
        <w:rPr>
          <w:position w:val="1"/>
          <w:sz w:val="20"/>
        </w:rPr>
      </w:pPr>
      <w:r>
        <w:rPr>
          <w:noProof/>
        </w:rPr>
        <mc:AlternateContent>
          <mc:Choice Requires="wps">
            <w:drawing>
              <wp:anchor distT="0" distB="0" distL="0" distR="0" simplePos="0" relativeHeight="15742464" behindDoc="0" locked="0" layoutInCell="1" allowOverlap="1" wp14:anchorId="26F499A3" wp14:editId="10B6C581">
                <wp:simplePos x="0" y="0"/>
                <wp:positionH relativeFrom="page">
                  <wp:posOffset>3281678</wp:posOffset>
                </wp:positionH>
                <wp:positionV relativeFrom="paragraph">
                  <wp:posOffset>-155828</wp:posOffset>
                </wp:positionV>
                <wp:extent cx="3815079" cy="146685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5079" cy="1466850"/>
                          <a:chOff x="0" y="0"/>
                          <a:chExt cx="3815079" cy="1466850"/>
                        </a:xfrm>
                      </wpg:grpSpPr>
                      <wps:wsp>
                        <wps:cNvPr id="78" name="Graphic 78"/>
                        <wps:cNvSpPr/>
                        <wps:spPr>
                          <a:xfrm>
                            <a:off x="0" y="3175"/>
                            <a:ext cx="3815079" cy="1270"/>
                          </a:xfrm>
                          <a:custGeom>
                            <a:avLst/>
                            <a:gdLst/>
                            <a:ahLst/>
                            <a:cxnLst/>
                            <a:rect l="l" t="t" r="r" b="b"/>
                            <a:pathLst>
                              <a:path w="3815079">
                                <a:moveTo>
                                  <a:pt x="0" y="0"/>
                                </a:moveTo>
                                <a:lnTo>
                                  <a:pt x="3814521" y="0"/>
                                </a:lnTo>
                              </a:path>
                            </a:pathLst>
                          </a:custGeom>
                          <a:ln w="6350">
                            <a:solidFill>
                              <a:srgbClr val="000000"/>
                            </a:solidFill>
                            <a:prstDash val="solid"/>
                          </a:ln>
                        </wps:spPr>
                        <wps:bodyPr wrap="square" lIns="0" tIns="0" rIns="0" bIns="0" rtlCol="0">
                          <a:prstTxWarp prst="textNoShape">
                            <a:avLst/>
                          </a:prstTxWarp>
                          <a:noAutofit/>
                        </wps:bodyPr>
                      </wps:wsp>
                      <wps:wsp>
                        <wps:cNvPr id="79" name="Graphic 79"/>
                        <wps:cNvSpPr/>
                        <wps:spPr>
                          <a:xfrm>
                            <a:off x="0" y="1463624"/>
                            <a:ext cx="3815079" cy="1270"/>
                          </a:xfrm>
                          <a:custGeom>
                            <a:avLst/>
                            <a:gdLst/>
                            <a:ahLst/>
                            <a:cxnLst/>
                            <a:rect l="l" t="t" r="r" b="b"/>
                            <a:pathLst>
                              <a:path w="3815079">
                                <a:moveTo>
                                  <a:pt x="0" y="0"/>
                                </a:moveTo>
                                <a:lnTo>
                                  <a:pt x="3814521" y="0"/>
                                </a:lnTo>
                              </a:path>
                            </a:pathLst>
                          </a:custGeom>
                          <a:ln w="6350">
                            <a:solidFill>
                              <a:srgbClr val="000000"/>
                            </a:solidFill>
                            <a:prstDash val="solid"/>
                          </a:ln>
                        </wps:spPr>
                        <wps:bodyPr wrap="square" lIns="0" tIns="0" rIns="0" bIns="0" rtlCol="0">
                          <a:prstTxWarp prst="textNoShape">
                            <a:avLst/>
                          </a:prstTxWarp>
                          <a:noAutofit/>
                        </wps:bodyPr>
                      </wps:wsp>
                      <wps:wsp>
                        <wps:cNvPr id="80" name="Graphic 80"/>
                        <wps:cNvSpPr/>
                        <wps:spPr>
                          <a:xfrm>
                            <a:off x="3810970" y="0"/>
                            <a:ext cx="1270" cy="1466850"/>
                          </a:xfrm>
                          <a:custGeom>
                            <a:avLst/>
                            <a:gdLst/>
                            <a:ahLst/>
                            <a:cxnLst/>
                            <a:rect l="l" t="t" r="r" b="b"/>
                            <a:pathLst>
                              <a:path h="1466850">
                                <a:moveTo>
                                  <a:pt x="0" y="0"/>
                                </a:moveTo>
                                <a:lnTo>
                                  <a:pt x="0" y="1466799"/>
                                </a:lnTo>
                              </a:path>
                            </a:pathLst>
                          </a:custGeom>
                          <a:ln w="6350">
                            <a:solidFill>
                              <a:srgbClr val="000000"/>
                            </a:solidFill>
                            <a:prstDash val="solid"/>
                          </a:ln>
                        </wps:spPr>
                        <wps:bodyPr wrap="square" lIns="0" tIns="0" rIns="0" bIns="0" rtlCol="0">
                          <a:prstTxWarp prst="textNoShape">
                            <a:avLst/>
                          </a:prstTxWarp>
                          <a:noAutofit/>
                        </wps:bodyPr>
                      </wps:wsp>
                      <wps:wsp>
                        <wps:cNvPr id="81" name="Graphic 81"/>
                        <wps:cNvSpPr/>
                        <wps:spPr>
                          <a:xfrm>
                            <a:off x="3554" y="0"/>
                            <a:ext cx="1270" cy="1466850"/>
                          </a:xfrm>
                          <a:custGeom>
                            <a:avLst/>
                            <a:gdLst/>
                            <a:ahLst/>
                            <a:cxnLst/>
                            <a:rect l="l" t="t" r="r" b="b"/>
                            <a:pathLst>
                              <a:path h="1466850">
                                <a:moveTo>
                                  <a:pt x="0" y="0"/>
                                </a:moveTo>
                                <a:lnTo>
                                  <a:pt x="0" y="1466799"/>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58.399902pt;margin-top:-12.269947pt;width:300.4pt;height:115.5pt;mso-position-horizontal-relative:page;mso-position-vertical-relative:paragraph;z-index:15742464" id="docshapegroup73" coordorigin="5168,-245" coordsize="6008,2310">
                <v:line style="position:absolute" from="5168,-240" to="11175,-240" stroked="true" strokeweight=".5pt" strokecolor="#000000">
                  <v:stroke dashstyle="solid"/>
                </v:line>
                <v:line style="position:absolute" from="5168,2060" to="11175,2060" stroked="true" strokeweight=".5pt" strokecolor="#000000">
                  <v:stroke dashstyle="solid"/>
                </v:line>
                <v:line style="position:absolute" from="11170,-245" to="11170,2065" stroked="true" strokeweight=".5pt" strokecolor="#000000">
                  <v:stroke dashstyle="solid"/>
                </v:line>
                <v:line style="position:absolute" from="5174,-245" to="5174,2065" stroked="true" strokeweight=".5pt" strokecolor="#000000">
                  <v:stroke dashstyle="solid"/>
                </v:line>
                <w10:wrap type="none"/>
              </v:group>
            </w:pict>
          </mc:Fallback>
        </mc:AlternateContent>
      </w:r>
      <w:r>
        <w:rPr>
          <w:sz w:val="20"/>
        </w:rPr>
        <w:t>Details</w:t>
      </w:r>
      <w:r>
        <w:rPr>
          <w:spacing w:val="-2"/>
          <w:sz w:val="20"/>
        </w:rPr>
        <w:t xml:space="preserve"> </w:t>
      </w:r>
      <w:r>
        <w:rPr>
          <w:sz w:val="20"/>
        </w:rPr>
        <w:t>of the</w:t>
      </w:r>
      <w:r>
        <w:rPr>
          <w:spacing w:val="-4"/>
          <w:sz w:val="20"/>
        </w:rPr>
        <w:t xml:space="preserve"> </w:t>
      </w:r>
      <w:r>
        <w:rPr>
          <w:sz w:val="20"/>
        </w:rPr>
        <w:t>involved</w:t>
      </w:r>
      <w:r>
        <w:rPr>
          <w:spacing w:val="-4"/>
          <w:sz w:val="20"/>
        </w:rPr>
        <w:t xml:space="preserve"> </w:t>
      </w:r>
      <w:r>
        <w:rPr>
          <w:sz w:val="20"/>
        </w:rPr>
        <w:t xml:space="preserve">parties, the </w:t>
      </w:r>
      <w:r>
        <w:rPr>
          <w:spacing w:val="-4"/>
          <w:sz w:val="20"/>
        </w:rPr>
        <w:t>game</w:t>
      </w:r>
      <w:r>
        <w:rPr>
          <w:spacing w:val="-10"/>
          <w:sz w:val="20"/>
        </w:rPr>
        <w:t xml:space="preserve"> </w:t>
      </w:r>
      <w:r>
        <w:rPr>
          <w:spacing w:val="-4"/>
          <w:sz w:val="20"/>
        </w:rPr>
        <w:t>location,</w:t>
      </w:r>
      <w:r>
        <w:rPr>
          <w:spacing w:val="-10"/>
          <w:sz w:val="20"/>
        </w:rPr>
        <w:t xml:space="preserve"> </w:t>
      </w:r>
      <w:r>
        <w:rPr>
          <w:spacing w:val="-4"/>
          <w:sz w:val="20"/>
        </w:rPr>
        <w:t>the</w:t>
      </w:r>
      <w:r>
        <w:rPr>
          <w:spacing w:val="-10"/>
          <w:sz w:val="20"/>
        </w:rPr>
        <w:t xml:space="preserve"> </w:t>
      </w:r>
      <w:r>
        <w:rPr>
          <w:spacing w:val="-4"/>
          <w:sz w:val="20"/>
        </w:rPr>
        <w:t>Division,</w:t>
      </w:r>
      <w:r>
        <w:rPr>
          <w:spacing w:val="-10"/>
          <w:sz w:val="20"/>
        </w:rPr>
        <w:t xml:space="preserve"> </w:t>
      </w:r>
      <w:r>
        <w:rPr>
          <w:spacing w:val="-4"/>
          <w:sz w:val="20"/>
        </w:rPr>
        <w:t>the</w:t>
      </w:r>
      <w:r>
        <w:rPr>
          <w:spacing w:val="-10"/>
          <w:sz w:val="20"/>
        </w:rPr>
        <w:t xml:space="preserve"> </w:t>
      </w:r>
      <w:r>
        <w:rPr>
          <w:spacing w:val="-4"/>
          <w:sz w:val="20"/>
        </w:rPr>
        <w:t>Tier</w:t>
      </w:r>
      <w:r>
        <w:rPr>
          <w:spacing w:val="-10"/>
          <w:sz w:val="20"/>
        </w:rPr>
        <w:t xml:space="preserve"> </w:t>
      </w:r>
      <w:r>
        <w:rPr>
          <w:spacing w:val="-4"/>
          <w:sz w:val="20"/>
        </w:rPr>
        <w:t xml:space="preserve">or </w:t>
      </w:r>
      <w:r>
        <w:rPr>
          <w:sz w:val="20"/>
        </w:rPr>
        <w:t>the</w:t>
      </w:r>
      <w:r>
        <w:rPr>
          <w:spacing w:val="-5"/>
          <w:sz w:val="20"/>
        </w:rPr>
        <w:t xml:space="preserve"> </w:t>
      </w:r>
      <w:r>
        <w:rPr>
          <w:sz w:val="20"/>
        </w:rPr>
        <w:t>event</w:t>
      </w:r>
      <w:r>
        <w:rPr>
          <w:spacing w:val="-1"/>
          <w:sz w:val="20"/>
        </w:rPr>
        <w:t xml:space="preserve"> </w:t>
      </w:r>
      <w:r>
        <w:rPr>
          <w:sz w:val="20"/>
        </w:rPr>
        <w:t>involved</w:t>
      </w:r>
      <w:r>
        <w:rPr>
          <w:spacing w:val="-5"/>
          <w:sz w:val="20"/>
        </w:rPr>
        <w:t xml:space="preserve"> </w:t>
      </w:r>
      <w:r>
        <w:rPr>
          <w:sz w:val="20"/>
        </w:rPr>
        <w:t>in</w:t>
      </w:r>
      <w:r>
        <w:rPr>
          <w:spacing w:val="-5"/>
          <w:sz w:val="20"/>
        </w:rPr>
        <w:t xml:space="preserve"> </w:t>
      </w:r>
      <w:r>
        <w:rPr>
          <w:sz w:val="20"/>
        </w:rPr>
        <w:t>this</w:t>
      </w:r>
      <w:r>
        <w:rPr>
          <w:spacing w:val="-3"/>
          <w:sz w:val="20"/>
        </w:rPr>
        <w:t xml:space="preserve"> </w:t>
      </w:r>
      <w:r>
        <w:rPr>
          <w:sz w:val="20"/>
        </w:rPr>
        <w:t>complaint?</w:t>
      </w:r>
    </w:p>
    <w:p w14:paraId="1427AB39" w14:textId="77777777" w:rsidR="00A70679" w:rsidRDefault="00A70679">
      <w:pPr>
        <w:rPr>
          <w:sz w:val="20"/>
        </w:rPr>
        <w:sectPr w:rsidR="00A70679">
          <w:headerReference w:type="default" r:id="rId50"/>
          <w:footerReference w:type="default" r:id="rId51"/>
          <w:pgSz w:w="12240" w:h="15840"/>
          <w:pgMar w:top="980" w:right="860" w:bottom="1040" w:left="860" w:header="723" w:footer="856" w:gutter="0"/>
          <w:cols w:space="720"/>
        </w:sectPr>
      </w:pPr>
    </w:p>
    <w:p w14:paraId="50E06101" w14:textId="77777777" w:rsidR="00A70679" w:rsidRDefault="00A70679">
      <w:pPr>
        <w:pStyle w:val="BodyText"/>
        <w:spacing w:before="133"/>
        <w:ind w:left="0"/>
      </w:pPr>
    </w:p>
    <w:p w14:paraId="4AF64AA7" w14:textId="77777777" w:rsidR="00A70679" w:rsidRDefault="00D735EE">
      <w:pPr>
        <w:pStyle w:val="ListParagraph"/>
        <w:numPr>
          <w:ilvl w:val="0"/>
          <w:numId w:val="1"/>
        </w:numPr>
        <w:tabs>
          <w:tab w:val="left" w:pos="577"/>
          <w:tab w:val="left" w:pos="579"/>
        </w:tabs>
        <w:spacing w:before="0" w:line="235" w:lineRule="auto"/>
        <w:ind w:left="579" w:right="214"/>
        <w:jc w:val="both"/>
        <w:rPr>
          <w:b/>
          <w:sz w:val="20"/>
        </w:rPr>
      </w:pPr>
      <w:r>
        <w:rPr>
          <w:b/>
          <w:position w:val="1"/>
          <w:sz w:val="20"/>
        </w:rPr>
        <w:t xml:space="preserve">Particulars: </w:t>
      </w:r>
      <w:r>
        <w:rPr>
          <w:position w:val="1"/>
          <w:sz w:val="20"/>
        </w:rPr>
        <w:t xml:space="preserve">Provide a summary of the incidents you are complaining about. Your summary must answer the </w:t>
      </w:r>
      <w:r>
        <w:rPr>
          <w:spacing w:val="-2"/>
          <w:sz w:val="20"/>
        </w:rPr>
        <w:t>following</w:t>
      </w:r>
      <w:r>
        <w:rPr>
          <w:spacing w:val="-12"/>
          <w:sz w:val="20"/>
        </w:rPr>
        <w:t xml:space="preserve"> </w:t>
      </w:r>
      <w:r>
        <w:rPr>
          <w:spacing w:val="-2"/>
          <w:sz w:val="20"/>
        </w:rPr>
        <w:t>questions.</w:t>
      </w:r>
      <w:r>
        <w:rPr>
          <w:spacing w:val="26"/>
          <w:sz w:val="20"/>
        </w:rPr>
        <w:t xml:space="preserve"> </w:t>
      </w:r>
      <w:r>
        <w:rPr>
          <w:spacing w:val="-2"/>
          <w:sz w:val="20"/>
        </w:rPr>
        <w:t>Section</w:t>
      </w:r>
      <w:r>
        <w:rPr>
          <w:spacing w:val="-12"/>
          <w:sz w:val="20"/>
        </w:rPr>
        <w:t xml:space="preserve"> </w:t>
      </w:r>
      <w:r>
        <w:rPr>
          <w:spacing w:val="-2"/>
          <w:sz w:val="20"/>
        </w:rPr>
        <w:t>5</w:t>
      </w:r>
      <w:r>
        <w:rPr>
          <w:spacing w:val="-12"/>
          <w:sz w:val="20"/>
        </w:rPr>
        <w:t xml:space="preserve"> </w:t>
      </w:r>
      <w:r>
        <w:rPr>
          <w:spacing w:val="-2"/>
          <w:sz w:val="20"/>
        </w:rPr>
        <w:t>is</w:t>
      </w:r>
      <w:r>
        <w:rPr>
          <w:spacing w:val="-11"/>
          <w:sz w:val="20"/>
        </w:rPr>
        <w:t xml:space="preserve"> </w:t>
      </w:r>
      <w:r>
        <w:rPr>
          <w:spacing w:val="-2"/>
          <w:sz w:val="20"/>
        </w:rPr>
        <w:t>to</w:t>
      </w:r>
      <w:r>
        <w:rPr>
          <w:spacing w:val="-12"/>
          <w:sz w:val="20"/>
        </w:rPr>
        <w:t xml:space="preserve"> </w:t>
      </w:r>
      <w:r>
        <w:rPr>
          <w:spacing w:val="-2"/>
          <w:sz w:val="20"/>
        </w:rPr>
        <w:t>be</w:t>
      </w:r>
      <w:r>
        <w:rPr>
          <w:spacing w:val="-12"/>
          <w:sz w:val="20"/>
        </w:rPr>
        <w:t xml:space="preserve"> </w:t>
      </w:r>
      <w:r>
        <w:rPr>
          <w:spacing w:val="-2"/>
          <w:sz w:val="20"/>
        </w:rPr>
        <w:t>no</w:t>
      </w:r>
      <w:r>
        <w:rPr>
          <w:spacing w:val="-12"/>
          <w:sz w:val="20"/>
        </w:rPr>
        <w:t xml:space="preserve"> </w:t>
      </w:r>
      <w:r>
        <w:rPr>
          <w:spacing w:val="-2"/>
          <w:sz w:val="20"/>
        </w:rPr>
        <w:t>longer</w:t>
      </w:r>
      <w:r>
        <w:rPr>
          <w:spacing w:val="-10"/>
          <w:sz w:val="20"/>
        </w:rPr>
        <w:t xml:space="preserve"> </w:t>
      </w:r>
      <w:r>
        <w:rPr>
          <w:spacing w:val="-2"/>
          <w:sz w:val="20"/>
        </w:rPr>
        <w:t>than</w:t>
      </w:r>
      <w:r>
        <w:rPr>
          <w:spacing w:val="-12"/>
          <w:sz w:val="20"/>
        </w:rPr>
        <w:t xml:space="preserve"> </w:t>
      </w:r>
      <w:r>
        <w:rPr>
          <w:spacing w:val="-2"/>
          <w:sz w:val="20"/>
        </w:rPr>
        <w:t>this</w:t>
      </w:r>
      <w:r>
        <w:rPr>
          <w:spacing w:val="-6"/>
          <w:sz w:val="20"/>
        </w:rPr>
        <w:t xml:space="preserve"> </w:t>
      </w:r>
      <w:r>
        <w:rPr>
          <w:spacing w:val="-2"/>
          <w:sz w:val="20"/>
        </w:rPr>
        <w:t>page.</w:t>
      </w:r>
      <w:r>
        <w:rPr>
          <w:spacing w:val="25"/>
          <w:sz w:val="20"/>
        </w:rPr>
        <w:t xml:space="preserve"> </w:t>
      </w:r>
      <w:r>
        <w:rPr>
          <w:spacing w:val="-2"/>
          <w:sz w:val="20"/>
        </w:rPr>
        <w:t>You</w:t>
      </w:r>
      <w:r>
        <w:rPr>
          <w:spacing w:val="-12"/>
          <w:sz w:val="20"/>
        </w:rPr>
        <w:t xml:space="preserve"> </w:t>
      </w:r>
      <w:r>
        <w:rPr>
          <w:spacing w:val="-2"/>
          <w:sz w:val="20"/>
        </w:rPr>
        <w:t>may</w:t>
      </w:r>
      <w:r>
        <w:rPr>
          <w:spacing w:val="-11"/>
          <w:sz w:val="20"/>
        </w:rPr>
        <w:t xml:space="preserve"> </w:t>
      </w:r>
      <w:r>
        <w:rPr>
          <w:spacing w:val="-2"/>
          <w:sz w:val="20"/>
        </w:rPr>
        <w:t>attach</w:t>
      </w:r>
      <w:r>
        <w:rPr>
          <w:spacing w:val="-12"/>
          <w:sz w:val="20"/>
        </w:rPr>
        <w:t xml:space="preserve"> </w:t>
      </w:r>
      <w:r>
        <w:rPr>
          <w:spacing w:val="-2"/>
          <w:sz w:val="20"/>
        </w:rPr>
        <w:t>any</w:t>
      </w:r>
      <w:r>
        <w:rPr>
          <w:spacing w:val="-11"/>
          <w:sz w:val="20"/>
        </w:rPr>
        <w:t xml:space="preserve"> </w:t>
      </w:r>
      <w:r>
        <w:rPr>
          <w:spacing w:val="-2"/>
          <w:sz w:val="20"/>
        </w:rPr>
        <w:t>additional</w:t>
      </w:r>
      <w:r>
        <w:rPr>
          <w:spacing w:val="-12"/>
          <w:sz w:val="20"/>
        </w:rPr>
        <w:t xml:space="preserve"> </w:t>
      </w:r>
      <w:r>
        <w:rPr>
          <w:spacing w:val="-2"/>
          <w:sz w:val="20"/>
        </w:rPr>
        <w:t>documents</w:t>
      </w:r>
      <w:r>
        <w:rPr>
          <w:spacing w:val="-11"/>
          <w:sz w:val="20"/>
        </w:rPr>
        <w:t xml:space="preserve"> </w:t>
      </w:r>
      <w:r>
        <w:rPr>
          <w:spacing w:val="-2"/>
          <w:sz w:val="20"/>
        </w:rPr>
        <w:t>as</w:t>
      </w:r>
      <w:r>
        <w:rPr>
          <w:spacing w:val="-11"/>
          <w:sz w:val="20"/>
        </w:rPr>
        <w:t xml:space="preserve"> </w:t>
      </w:r>
      <w:r>
        <w:rPr>
          <w:spacing w:val="-2"/>
          <w:sz w:val="20"/>
        </w:rPr>
        <w:t>you feel</w:t>
      </w:r>
      <w:r>
        <w:rPr>
          <w:spacing w:val="-7"/>
          <w:sz w:val="20"/>
        </w:rPr>
        <w:t xml:space="preserve"> </w:t>
      </w:r>
      <w:r>
        <w:rPr>
          <w:spacing w:val="-2"/>
          <w:sz w:val="20"/>
        </w:rPr>
        <w:t>are</w:t>
      </w:r>
      <w:r>
        <w:rPr>
          <w:spacing w:val="-7"/>
          <w:sz w:val="20"/>
        </w:rPr>
        <w:t xml:space="preserve"> </w:t>
      </w:r>
      <w:r>
        <w:rPr>
          <w:spacing w:val="-2"/>
          <w:sz w:val="20"/>
        </w:rPr>
        <w:t>necessary. Witness</w:t>
      </w:r>
      <w:r>
        <w:rPr>
          <w:spacing w:val="-4"/>
          <w:sz w:val="20"/>
        </w:rPr>
        <w:t xml:space="preserve"> </w:t>
      </w:r>
      <w:r>
        <w:rPr>
          <w:spacing w:val="-2"/>
          <w:sz w:val="20"/>
        </w:rPr>
        <w:t>statements</w:t>
      </w:r>
      <w:r>
        <w:rPr>
          <w:spacing w:val="-4"/>
          <w:sz w:val="20"/>
        </w:rPr>
        <w:t xml:space="preserve"> </w:t>
      </w:r>
      <w:r>
        <w:rPr>
          <w:spacing w:val="-2"/>
          <w:sz w:val="20"/>
        </w:rPr>
        <w:t>would</w:t>
      </w:r>
      <w:r>
        <w:rPr>
          <w:spacing w:val="-7"/>
          <w:sz w:val="20"/>
        </w:rPr>
        <w:t xml:space="preserve"> </w:t>
      </w:r>
      <w:r>
        <w:rPr>
          <w:spacing w:val="-2"/>
          <w:sz w:val="20"/>
        </w:rPr>
        <w:t>be</w:t>
      </w:r>
      <w:r>
        <w:rPr>
          <w:spacing w:val="-7"/>
          <w:sz w:val="20"/>
        </w:rPr>
        <w:t xml:space="preserve"> </w:t>
      </w:r>
      <w:r>
        <w:rPr>
          <w:spacing w:val="-2"/>
          <w:sz w:val="20"/>
        </w:rPr>
        <w:t>appreciated</w:t>
      </w:r>
      <w:r>
        <w:rPr>
          <w:spacing w:val="-7"/>
          <w:sz w:val="20"/>
        </w:rPr>
        <w:t xml:space="preserve"> </w:t>
      </w:r>
      <w:r>
        <w:rPr>
          <w:spacing w:val="-2"/>
          <w:sz w:val="20"/>
        </w:rPr>
        <w:t>if available.</w:t>
      </w:r>
    </w:p>
    <w:p w14:paraId="659ABE62" w14:textId="77777777" w:rsidR="00A70679" w:rsidRDefault="00A70679">
      <w:pPr>
        <w:pStyle w:val="BodyText"/>
        <w:ind w:left="0"/>
      </w:pPr>
    </w:p>
    <w:p w14:paraId="7C86AE02" w14:textId="77777777" w:rsidR="00A70679" w:rsidRDefault="00A70679">
      <w:pPr>
        <w:pStyle w:val="BodyText"/>
        <w:spacing w:before="127"/>
        <w:ind w:left="0"/>
      </w:pPr>
    </w:p>
    <w:p w14:paraId="55CE7EF5" w14:textId="77777777" w:rsidR="00A70679" w:rsidRDefault="00D735EE">
      <w:pPr>
        <w:pStyle w:val="ListParagraph"/>
        <w:numPr>
          <w:ilvl w:val="1"/>
          <w:numId w:val="1"/>
        </w:numPr>
        <w:tabs>
          <w:tab w:val="left" w:pos="895"/>
        </w:tabs>
        <w:spacing w:before="0"/>
        <w:ind w:left="895" w:hanging="224"/>
        <w:rPr>
          <w:sz w:val="20"/>
        </w:rPr>
      </w:pPr>
      <w:r>
        <w:rPr>
          <w:noProof/>
        </w:rPr>
        <mc:AlternateContent>
          <mc:Choice Requires="wps">
            <w:drawing>
              <wp:anchor distT="0" distB="0" distL="0" distR="0" simplePos="0" relativeHeight="485775360" behindDoc="1" locked="0" layoutInCell="1" allowOverlap="1" wp14:anchorId="4EC39DAF" wp14:editId="418528C7">
                <wp:simplePos x="0" y="0"/>
                <wp:positionH relativeFrom="page">
                  <wp:posOffset>680086</wp:posOffset>
                </wp:positionH>
                <wp:positionV relativeFrom="paragraph">
                  <wp:posOffset>-162177</wp:posOffset>
                </wp:positionV>
                <wp:extent cx="6404610" cy="657225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4610" cy="6572250"/>
                          <a:chOff x="0" y="0"/>
                          <a:chExt cx="6404610" cy="6572250"/>
                        </a:xfrm>
                      </wpg:grpSpPr>
                      <wps:wsp>
                        <wps:cNvPr id="89" name="Graphic 89"/>
                        <wps:cNvSpPr/>
                        <wps:spPr>
                          <a:xfrm>
                            <a:off x="0" y="1287528"/>
                            <a:ext cx="6397625" cy="1270"/>
                          </a:xfrm>
                          <a:custGeom>
                            <a:avLst/>
                            <a:gdLst/>
                            <a:ahLst/>
                            <a:cxnLst/>
                            <a:rect l="l" t="t" r="r" b="b"/>
                            <a:pathLst>
                              <a:path w="6397625">
                                <a:moveTo>
                                  <a:pt x="0" y="0"/>
                                </a:moveTo>
                                <a:lnTo>
                                  <a:pt x="6397434" y="0"/>
                                </a:lnTo>
                              </a:path>
                            </a:pathLst>
                          </a:custGeom>
                          <a:ln w="6350">
                            <a:solidFill>
                              <a:srgbClr val="000000"/>
                            </a:solidFill>
                            <a:prstDash val="solid"/>
                          </a:ln>
                        </wps:spPr>
                        <wps:bodyPr wrap="square" lIns="0" tIns="0" rIns="0" bIns="0" rtlCol="0">
                          <a:prstTxWarp prst="textNoShape">
                            <a:avLst/>
                          </a:prstTxWarp>
                          <a:noAutofit/>
                        </wps:bodyPr>
                      </wps:wsp>
                      <wps:wsp>
                        <wps:cNvPr id="90" name="Graphic 90"/>
                        <wps:cNvSpPr/>
                        <wps:spPr>
                          <a:xfrm>
                            <a:off x="0" y="6568475"/>
                            <a:ext cx="6397625" cy="1270"/>
                          </a:xfrm>
                          <a:custGeom>
                            <a:avLst/>
                            <a:gdLst/>
                            <a:ahLst/>
                            <a:cxnLst/>
                            <a:rect l="l" t="t" r="r" b="b"/>
                            <a:pathLst>
                              <a:path w="6397625">
                                <a:moveTo>
                                  <a:pt x="0" y="0"/>
                                </a:moveTo>
                                <a:lnTo>
                                  <a:pt x="6397434" y="0"/>
                                </a:lnTo>
                              </a:path>
                            </a:pathLst>
                          </a:custGeom>
                          <a:ln w="6350">
                            <a:solidFill>
                              <a:srgbClr val="000000"/>
                            </a:solidFill>
                            <a:prstDash val="solid"/>
                          </a:ln>
                        </wps:spPr>
                        <wps:bodyPr wrap="square" lIns="0" tIns="0" rIns="0" bIns="0" rtlCol="0">
                          <a:prstTxWarp prst="textNoShape">
                            <a:avLst/>
                          </a:prstTxWarp>
                          <a:noAutofit/>
                        </wps:bodyPr>
                      </wps:wsp>
                      <wps:wsp>
                        <wps:cNvPr id="91" name="Graphic 91"/>
                        <wps:cNvSpPr/>
                        <wps:spPr>
                          <a:xfrm>
                            <a:off x="6394260" y="1284500"/>
                            <a:ext cx="1270" cy="5287010"/>
                          </a:xfrm>
                          <a:custGeom>
                            <a:avLst/>
                            <a:gdLst/>
                            <a:ahLst/>
                            <a:cxnLst/>
                            <a:rect l="l" t="t" r="r" b="b"/>
                            <a:pathLst>
                              <a:path h="5287010">
                                <a:moveTo>
                                  <a:pt x="0" y="0"/>
                                </a:moveTo>
                                <a:lnTo>
                                  <a:pt x="0" y="5286997"/>
                                </a:lnTo>
                              </a:path>
                            </a:pathLst>
                          </a:custGeom>
                          <a:ln w="6350">
                            <a:solidFill>
                              <a:srgbClr val="000000"/>
                            </a:solidFill>
                            <a:prstDash val="solid"/>
                          </a:ln>
                        </wps:spPr>
                        <wps:bodyPr wrap="square" lIns="0" tIns="0" rIns="0" bIns="0" rtlCol="0">
                          <a:prstTxWarp prst="textNoShape">
                            <a:avLst/>
                          </a:prstTxWarp>
                          <a:noAutofit/>
                        </wps:bodyPr>
                      </wps:wsp>
                      <wps:wsp>
                        <wps:cNvPr id="92" name="Graphic 92"/>
                        <wps:cNvSpPr/>
                        <wps:spPr>
                          <a:xfrm>
                            <a:off x="3175" y="1284500"/>
                            <a:ext cx="1270" cy="5287010"/>
                          </a:xfrm>
                          <a:custGeom>
                            <a:avLst/>
                            <a:gdLst/>
                            <a:ahLst/>
                            <a:cxnLst/>
                            <a:rect l="l" t="t" r="r" b="b"/>
                            <a:pathLst>
                              <a:path h="5287010">
                                <a:moveTo>
                                  <a:pt x="0" y="0"/>
                                </a:moveTo>
                                <a:lnTo>
                                  <a:pt x="0" y="5286997"/>
                                </a:lnTo>
                              </a:path>
                            </a:pathLst>
                          </a:custGeom>
                          <a:ln w="6350">
                            <a:solidFill>
                              <a:srgbClr val="000000"/>
                            </a:solidFill>
                            <a:prstDash val="solid"/>
                          </a:ln>
                        </wps:spPr>
                        <wps:bodyPr wrap="square" lIns="0" tIns="0" rIns="0" bIns="0" rtlCol="0">
                          <a:prstTxWarp prst="textNoShape">
                            <a:avLst/>
                          </a:prstTxWarp>
                          <a:noAutofit/>
                        </wps:bodyPr>
                      </wps:wsp>
                      <wps:wsp>
                        <wps:cNvPr id="93" name="Graphic 93"/>
                        <wps:cNvSpPr/>
                        <wps:spPr>
                          <a:xfrm>
                            <a:off x="2475" y="458"/>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94" name="Graphic 94"/>
                        <wps:cNvSpPr/>
                        <wps:spPr>
                          <a:xfrm>
                            <a:off x="4304" y="1371"/>
                            <a:ext cx="6397625" cy="1270"/>
                          </a:xfrm>
                          <a:custGeom>
                            <a:avLst/>
                            <a:gdLst/>
                            <a:ahLst/>
                            <a:cxnLst/>
                            <a:rect l="l" t="t" r="r" b="b"/>
                            <a:pathLst>
                              <a:path w="6397625">
                                <a:moveTo>
                                  <a:pt x="0" y="0"/>
                                </a:moveTo>
                                <a:lnTo>
                                  <a:pt x="6397485" y="0"/>
                                </a:lnTo>
                              </a:path>
                            </a:pathLst>
                          </a:custGeom>
                          <a:ln w="2743">
                            <a:solidFill>
                              <a:srgbClr val="808080"/>
                            </a:solidFill>
                            <a:prstDash val="solid"/>
                          </a:ln>
                        </wps:spPr>
                        <wps:bodyPr wrap="square" lIns="0" tIns="0" rIns="0" bIns="0" rtlCol="0">
                          <a:prstTxWarp prst="textNoShape">
                            <a:avLst/>
                          </a:prstTxWarp>
                          <a:noAutofit/>
                        </wps:bodyPr>
                      </wps:wsp>
                      <wps:wsp>
                        <wps:cNvPr id="95" name="Graphic 95"/>
                        <wps:cNvSpPr/>
                        <wps:spPr>
                          <a:xfrm>
                            <a:off x="6402704" y="458"/>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96" name="Graphic 96"/>
                        <wps:cNvSpPr/>
                        <wps:spPr>
                          <a:xfrm>
                            <a:off x="2475" y="3201"/>
                            <a:ext cx="1270" cy="1428750"/>
                          </a:xfrm>
                          <a:custGeom>
                            <a:avLst/>
                            <a:gdLst/>
                            <a:ahLst/>
                            <a:cxnLst/>
                            <a:rect l="l" t="t" r="r" b="b"/>
                            <a:pathLst>
                              <a:path h="1428750">
                                <a:moveTo>
                                  <a:pt x="0" y="0"/>
                                </a:moveTo>
                                <a:lnTo>
                                  <a:pt x="0" y="1428280"/>
                                </a:lnTo>
                              </a:path>
                            </a:pathLst>
                          </a:custGeom>
                          <a:ln w="2743">
                            <a:solidFill>
                              <a:srgbClr val="808080"/>
                            </a:solidFill>
                            <a:prstDash val="solid"/>
                          </a:ln>
                        </wps:spPr>
                        <wps:bodyPr wrap="square" lIns="0" tIns="0" rIns="0" bIns="0" rtlCol="0">
                          <a:prstTxWarp prst="textNoShape">
                            <a:avLst/>
                          </a:prstTxWarp>
                          <a:noAutofit/>
                        </wps:bodyPr>
                      </wps:wsp>
                      <wps:wsp>
                        <wps:cNvPr id="97" name="Graphic 97"/>
                        <wps:cNvSpPr/>
                        <wps:spPr>
                          <a:xfrm>
                            <a:off x="6402704" y="3201"/>
                            <a:ext cx="1270" cy="1428750"/>
                          </a:xfrm>
                          <a:custGeom>
                            <a:avLst/>
                            <a:gdLst/>
                            <a:ahLst/>
                            <a:cxnLst/>
                            <a:rect l="l" t="t" r="r" b="b"/>
                            <a:pathLst>
                              <a:path h="1428750">
                                <a:moveTo>
                                  <a:pt x="0" y="0"/>
                                </a:moveTo>
                                <a:lnTo>
                                  <a:pt x="0" y="1428280"/>
                                </a:lnTo>
                              </a:path>
                            </a:pathLst>
                          </a:custGeom>
                          <a:ln w="2743">
                            <a:solidFill>
                              <a:srgbClr val="808080"/>
                            </a:solidFill>
                            <a:prstDash val="solid"/>
                          </a:ln>
                        </wps:spPr>
                        <wps:bodyPr wrap="square" lIns="0" tIns="0" rIns="0" bIns="0" rtlCol="0">
                          <a:prstTxWarp prst="textNoShape">
                            <a:avLst/>
                          </a:prstTxWarp>
                          <a:noAutofit/>
                        </wps:bodyPr>
                      </wps:wsp>
                      <wps:wsp>
                        <wps:cNvPr id="98" name="Graphic 98"/>
                        <wps:cNvSpPr/>
                        <wps:spPr>
                          <a:xfrm>
                            <a:off x="2475" y="1431476"/>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99" name="Graphic 99"/>
                        <wps:cNvSpPr/>
                        <wps:spPr>
                          <a:xfrm>
                            <a:off x="6402704" y="1431476"/>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00" name="Graphic 100"/>
                        <wps:cNvSpPr/>
                        <wps:spPr>
                          <a:xfrm>
                            <a:off x="2475" y="1434221"/>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01" name="Graphic 101"/>
                        <wps:cNvSpPr/>
                        <wps:spPr>
                          <a:xfrm>
                            <a:off x="6402704" y="1434221"/>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02" name="Graphic 102"/>
                        <wps:cNvSpPr/>
                        <wps:spPr>
                          <a:xfrm>
                            <a:off x="2475" y="1733224"/>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03" name="Graphic 103"/>
                        <wps:cNvSpPr/>
                        <wps:spPr>
                          <a:xfrm>
                            <a:off x="6402704" y="1733224"/>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04" name="Graphic 104"/>
                        <wps:cNvSpPr/>
                        <wps:spPr>
                          <a:xfrm>
                            <a:off x="2475" y="1735969"/>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05" name="Graphic 105"/>
                        <wps:cNvSpPr/>
                        <wps:spPr>
                          <a:xfrm>
                            <a:off x="6402704" y="1735969"/>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06" name="Graphic 106"/>
                        <wps:cNvSpPr/>
                        <wps:spPr>
                          <a:xfrm>
                            <a:off x="2475" y="2034974"/>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07" name="Graphic 107"/>
                        <wps:cNvSpPr/>
                        <wps:spPr>
                          <a:xfrm>
                            <a:off x="6402704" y="2034974"/>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08" name="Graphic 108"/>
                        <wps:cNvSpPr/>
                        <wps:spPr>
                          <a:xfrm>
                            <a:off x="2475" y="2037718"/>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09" name="Graphic 109"/>
                        <wps:cNvSpPr/>
                        <wps:spPr>
                          <a:xfrm>
                            <a:off x="6402704" y="2037718"/>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10" name="Graphic 110"/>
                        <wps:cNvSpPr/>
                        <wps:spPr>
                          <a:xfrm>
                            <a:off x="2475" y="2336722"/>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11" name="Graphic 111"/>
                        <wps:cNvSpPr/>
                        <wps:spPr>
                          <a:xfrm>
                            <a:off x="6402704" y="2336722"/>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12" name="Graphic 112"/>
                        <wps:cNvSpPr/>
                        <wps:spPr>
                          <a:xfrm>
                            <a:off x="2475" y="2339467"/>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13" name="Graphic 113"/>
                        <wps:cNvSpPr/>
                        <wps:spPr>
                          <a:xfrm>
                            <a:off x="6402704" y="2339467"/>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14" name="Graphic 114"/>
                        <wps:cNvSpPr/>
                        <wps:spPr>
                          <a:xfrm>
                            <a:off x="2475" y="2638470"/>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15" name="Graphic 115"/>
                        <wps:cNvSpPr/>
                        <wps:spPr>
                          <a:xfrm>
                            <a:off x="6402704" y="2638470"/>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16" name="Graphic 116"/>
                        <wps:cNvSpPr/>
                        <wps:spPr>
                          <a:xfrm>
                            <a:off x="2475" y="2641215"/>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17" name="Graphic 117"/>
                        <wps:cNvSpPr/>
                        <wps:spPr>
                          <a:xfrm>
                            <a:off x="6402704" y="2641215"/>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18" name="Graphic 118"/>
                        <wps:cNvSpPr/>
                        <wps:spPr>
                          <a:xfrm>
                            <a:off x="2475" y="2940220"/>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19" name="Graphic 119"/>
                        <wps:cNvSpPr/>
                        <wps:spPr>
                          <a:xfrm>
                            <a:off x="6402704" y="2940220"/>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20" name="Graphic 120"/>
                        <wps:cNvSpPr/>
                        <wps:spPr>
                          <a:xfrm>
                            <a:off x="2475" y="2942963"/>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21" name="Graphic 121"/>
                        <wps:cNvSpPr/>
                        <wps:spPr>
                          <a:xfrm>
                            <a:off x="6402704" y="2942963"/>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22" name="Graphic 122"/>
                        <wps:cNvSpPr/>
                        <wps:spPr>
                          <a:xfrm>
                            <a:off x="2475" y="3241968"/>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23" name="Graphic 123"/>
                        <wps:cNvSpPr/>
                        <wps:spPr>
                          <a:xfrm>
                            <a:off x="6402704" y="3241968"/>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24" name="Graphic 124"/>
                        <wps:cNvSpPr/>
                        <wps:spPr>
                          <a:xfrm>
                            <a:off x="2475" y="3244711"/>
                            <a:ext cx="1270" cy="297180"/>
                          </a:xfrm>
                          <a:custGeom>
                            <a:avLst/>
                            <a:gdLst/>
                            <a:ahLst/>
                            <a:cxnLst/>
                            <a:rect l="l" t="t" r="r" b="b"/>
                            <a:pathLst>
                              <a:path h="297180">
                                <a:moveTo>
                                  <a:pt x="0" y="0"/>
                                </a:moveTo>
                                <a:lnTo>
                                  <a:pt x="0" y="297180"/>
                                </a:lnTo>
                              </a:path>
                            </a:pathLst>
                          </a:custGeom>
                          <a:ln w="2743">
                            <a:solidFill>
                              <a:srgbClr val="808080"/>
                            </a:solidFill>
                            <a:prstDash val="solid"/>
                          </a:ln>
                        </wps:spPr>
                        <wps:bodyPr wrap="square" lIns="0" tIns="0" rIns="0" bIns="0" rtlCol="0">
                          <a:prstTxWarp prst="textNoShape">
                            <a:avLst/>
                          </a:prstTxWarp>
                          <a:noAutofit/>
                        </wps:bodyPr>
                      </wps:wsp>
                      <wps:wsp>
                        <wps:cNvPr id="125" name="Graphic 125"/>
                        <wps:cNvSpPr/>
                        <wps:spPr>
                          <a:xfrm>
                            <a:off x="6402704" y="3244711"/>
                            <a:ext cx="1270" cy="297180"/>
                          </a:xfrm>
                          <a:custGeom>
                            <a:avLst/>
                            <a:gdLst/>
                            <a:ahLst/>
                            <a:cxnLst/>
                            <a:rect l="l" t="t" r="r" b="b"/>
                            <a:pathLst>
                              <a:path h="297180">
                                <a:moveTo>
                                  <a:pt x="0" y="0"/>
                                </a:moveTo>
                                <a:lnTo>
                                  <a:pt x="0" y="297180"/>
                                </a:lnTo>
                              </a:path>
                            </a:pathLst>
                          </a:custGeom>
                          <a:ln w="2743">
                            <a:solidFill>
                              <a:srgbClr val="808080"/>
                            </a:solidFill>
                            <a:prstDash val="solid"/>
                          </a:ln>
                        </wps:spPr>
                        <wps:bodyPr wrap="square" lIns="0" tIns="0" rIns="0" bIns="0" rtlCol="0">
                          <a:prstTxWarp prst="textNoShape">
                            <a:avLst/>
                          </a:prstTxWarp>
                          <a:noAutofit/>
                        </wps:bodyPr>
                      </wps:wsp>
                      <wps:wsp>
                        <wps:cNvPr id="126" name="Graphic 126"/>
                        <wps:cNvSpPr/>
                        <wps:spPr>
                          <a:xfrm>
                            <a:off x="2475" y="3541888"/>
                            <a:ext cx="1270" cy="3810"/>
                          </a:xfrm>
                          <a:custGeom>
                            <a:avLst/>
                            <a:gdLst/>
                            <a:ahLst/>
                            <a:cxnLst/>
                            <a:rect l="l" t="t" r="r" b="b"/>
                            <a:pathLst>
                              <a:path h="3810">
                                <a:moveTo>
                                  <a:pt x="0" y="0"/>
                                </a:moveTo>
                                <a:lnTo>
                                  <a:pt x="0" y="3657"/>
                                </a:lnTo>
                              </a:path>
                            </a:pathLst>
                          </a:custGeom>
                          <a:ln w="2743">
                            <a:solidFill>
                              <a:srgbClr val="808080"/>
                            </a:solidFill>
                            <a:prstDash val="solid"/>
                          </a:ln>
                        </wps:spPr>
                        <wps:bodyPr wrap="square" lIns="0" tIns="0" rIns="0" bIns="0" rtlCol="0">
                          <a:prstTxWarp prst="textNoShape">
                            <a:avLst/>
                          </a:prstTxWarp>
                          <a:noAutofit/>
                        </wps:bodyPr>
                      </wps:wsp>
                      <wps:wsp>
                        <wps:cNvPr id="127" name="Graphic 127"/>
                        <wps:cNvSpPr/>
                        <wps:spPr>
                          <a:xfrm>
                            <a:off x="6402704" y="3541888"/>
                            <a:ext cx="1270" cy="3810"/>
                          </a:xfrm>
                          <a:custGeom>
                            <a:avLst/>
                            <a:gdLst/>
                            <a:ahLst/>
                            <a:cxnLst/>
                            <a:rect l="l" t="t" r="r" b="b"/>
                            <a:pathLst>
                              <a:path h="3810">
                                <a:moveTo>
                                  <a:pt x="0" y="0"/>
                                </a:moveTo>
                                <a:lnTo>
                                  <a:pt x="0" y="3657"/>
                                </a:lnTo>
                              </a:path>
                            </a:pathLst>
                          </a:custGeom>
                          <a:ln w="2743">
                            <a:solidFill>
                              <a:srgbClr val="808080"/>
                            </a:solidFill>
                            <a:prstDash val="solid"/>
                          </a:ln>
                        </wps:spPr>
                        <wps:bodyPr wrap="square" lIns="0" tIns="0" rIns="0" bIns="0" rtlCol="0">
                          <a:prstTxWarp prst="textNoShape">
                            <a:avLst/>
                          </a:prstTxWarp>
                          <a:noAutofit/>
                        </wps:bodyPr>
                      </wps:wsp>
                      <wps:wsp>
                        <wps:cNvPr id="128" name="Graphic 128"/>
                        <wps:cNvSpPr/>
                        <wps:spPr>
                          <a:xfrm>
                            <a:off x="2475" y="3545545"/>
                            <a:ext cx="1270" cy="298450"/>
                          </a:xfrm>
                          <a:custGeom>
                            <a:avLst/>
                            <a:gdLst/>
                            <a:ahLst/>
                            <a:cxnLst/>
                            <a:rect l="l" t="t" r="r" b="b"/>
                            <a:pathLst>
                              <a:path h="298450">
                                <a:moveTo>
                                  <a:pt x="0" y="0"/>
                                </a:moveTo>
                                <a:lnTo>
                                  <a:pt x="0" y="298094"/>
                                </a:lnTo>
                              </a:path>
                            </a:pathLst>
                          </a:custGeom>
                          <a:ln w="2743">
                            <a:solidFill>
                              <a:srgbClr val="808080"/>
                            </a:solidFill>
                            <a:prstDash val="solid"/>
                          </a:ln>
                        </wps:spPr>
                        <wps:bodyPr wrap="square" lIns="0" tIns="0" rIns="0" bIns="0" rtlCol="0">
                          <a:prstTxWarp prst="textNoShape">
                            <a:avLst/>
                          </a:prstTxWarp>
                          <a:noAutofit/>
                        </wps:bodyPr>
                      </wps:wsp>
                      <wps:wsp>
                        <wps:cNvPr id="129" name="Graphic 129"/>
                        <wps:cNvSpPr/>
                        <wps:spPr>
                          <a:xfrm>
                            <a:off x="6402704" y="3545545"/>
                            <a:ext cx="1270" cy="298450"/>
                          </a:xfrm>
                          <a:custGeom>
                            <a:avLst/>
                            <a:gdLst/>
                            <a:ahLst/>
                            <a:cxnLst/>
                            <a:rect l="l" t="t" r="r" b="b"/>
                            <a:pathLst>
                              <a:path h="298450">
                                <a:moveTo>
                                  <a:pt x="0" y="0"/>
                                </a:moveTo>
                                <a:lnTo>
                                  <a:pt x="0" y="298094"/>
                                </a:lnTo>
                              </a:path>
                            </a:pathLst>
                          </a:custGeom>
                          <a:ln w="2743">
                            <a:solidFill>
                              <a:srgbClr val="808080"/>
                            </a:solidFill>
                            <a:prstDash val="solid"/>
                          </a:ln>
                        </wps:spPr>
                        <wps:bodyPr wrap="square" lIns="0" tIns="0" rIns="0" bIns="0" rtlCol="0">
                          <a:prstTxWarp prst="textNoShape">
                            <a:avLst/>
                          </a:prstTxWarp>
                          <a:noAutofit/>
                        </wps:bodyPr>
                      </wps:wsp>
                      <wps:wsp>
                        <wps:cNvPr id="130" name="Graphic 130"/>
                        <wps:cNvSpPr/>
                        <wps:spPr>
                          <a:xfrm>
                            <a:off x="2475" y="3843637"/>
                            <a:ext cx="1270" cy="3810"/>
                          </a:xfrm>
                          <a:custGeom>
                            <a:avLst/>
                            <a:gdLst/>
                            <a:ahLst/>
                            <a:cxnLst/>
                            <a:rect l="l" t="t" r="r" b="b"/>
                            <a:pathLst>
                              <a:path h="3810">
                                <a:moveTo>
                                  <a:pt x="0" y="0"/>
                                </a:moveTo>
                                <a:lnTo>
                                  <a:pt x="0" y="3657"/>
                                </a:lnTo>
                              </a:path>
                            </a:pathLst>
                          </a:custGeom>
                          <a:ln w="2743">
                            <a:solidFill>
                              <a:srgbClr val="808080"/>
                            </a:solidFill>
                            <a:prstDash val="solid"/>
                          </a:ln>
                        </wps:spPr>
                        <wps:bodyPr wrap="square" lIns="0" tIns="0" rIns="0" bIns="0" rtlCol="0">
                          <a:prstTxWarp prst="textNoShape">
                            <a:avLst/>
                          </a:prstTxWarp>
                          <a:noAutofit/>
                        </wps:bodyPr>
                      </wps:wsp>
                      <wps:wsp>
                        <wps:cNvPr id="131" name="Graphic 131"/>
                        <wps:cNvSpPr/>
                        <wps:spPr>
                          <a:xfrm>
                            <a:off x="6402704" y="3843637"/>
                            <a:ext cx="1270" cy="3810"/>
                          </a:xfrm>
                          <a:custGeom>
                            <a:avLst/>
                            <a:gdLst/>
                            <a:ahLst/>
                            <a:cxnLst/>
                            <a:rect l="l" t="t" r="r" b="b"/>
                            <a:pathLst>
                              <a:path h="3810">
                                <a:moveTo>
                                  <a:pt x="0" y="0"/>
                                </a:moveTo>
                                <a:lnTo>
                                  <a:pt x="0" y="3657"/>
                                </a:lnTo>
                              </a:path>
                            </a:pathLst>
                          </a:custGeom>
                          <a:ln w="2743">
                            <a:solidFill>
                              <a:srgbClr val="808080"/>
                            </a:solidFill>
                            <a:prstDash val="solid"/>
                          </a:ln>
                        </wps:spPr>
                        <wps:bodyPr wrap="square" lIns="0" tIns="0" rIns="0" bIns="0" rtlCol="0">
                          <a:prstTxWarp prst="textNoShape">
                            <a:avLst/>
                          </a:prstTxWarp>
                          <a:noAutofit/>
                        </wps:bodyPr>
                      </wps:wsp>
                      <wps:wsp>
                        <wps:cNvPr id="132" name="Graphic 132"/>
                        <wps:cNvSpPr/>
                        <wps:spPr>
                          <a:xfrm>
                            <a:off x="2475" y="3846380"/>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33" name="Graphic 133"/>
                        <wps:cNvSpPr/>
                        <wps:spPr>
                          <a:xfrm>
                            <a:off x="6402704" y="3846380"/>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34" name="Graphic 134"/>
                        <wps:cNvSpPr/>
                        <wps:spPr>
                          <a:xfrm>
                            <a:off x="2475" y="4145385"/>
                            <a:ext cx="1270" cy="3810"/>
                          </a:xfrm>
                          <a:custGeom>
                            <a:avLst/>
                            <a:gdLst/>
                            <a:ahLst/>
                            <a:cxnLst/>
                            <a:rect l="l" t="t" r="r" b="b"/>
                            <a:pathLst>
                              <a:path h="3810">
                                <a:moveTo>
                                  <a:pt x="0" y="0"/>
                                </a:moveTo>
                                <a:lnTo>
                                  <a:pt x="0" y="3657"/>
                                </a:lnTo>
                              </a:path>
                            </a:pathLst>
                          </a:custGeom>
                          <a:ln w="2743">
                            <a:solidFill>
                              <a:srgbClr val="808080"/>
                            </a:solidFill>
                            <a:prstDash val="solid"/>
                          </a:ln>
                        </wps:spPr>
                        <wps:bodyPr wrap="square" lIns="0" tIns="0" rIns="0" bIns="0" rtlCol="0">
                          <a:prstTxWarp prst="textNoShape">
                            <a:avLst/>
                          </a:prstTxWarp>
                          <a:noAutofit/>
                        </wps:bodyPr>
                      </wps:wsp>
                      <wps:wsp>
                        <wps:cNvPr id="135" name="Graphic 135"/>
                        <wps:cNvSpPr/>
                        <wps:spPr>
                          <a:xfrm>
                            <a:off x="6402704" y="4145385"/>
                            <a:ext cx="1270" cy="3810"/>
                          </a:xfrm>
                          <a:custGeom>
                            <a:avLst/>
                            <a:gdLst/>
                            <a:ahLst/>
                            <a:cxnLst/>
                            <a:rect l="l" t="t" r="r" b="b"/>
                            <a:pathLst>
                              <a:path h="3810">
                                <a:moveTo>
                                  <a:pt x="0" y="0"/>
                                </a:moveTo>
                                <a:lnTo>
                                  <a:pt x="0" y="3657"/>
                                </a:lnTo>
                              </a:path>
                            </a:pathLst>
                          </a:custGeom>
                          <a:ln w="2743">
                            <a:solidFill>
                              <a:srgbClr val="808080"/>
                            </a:solidFill>
                            <a:prstDash val="solid"/>
                          </a:ln>
                        </wps:spPr>
                        <wps:bodyPr wrap="square" lIns="0" tIns="0" rIns="0" bIns="0" rtlCol="0">
                          <a:prstTxWarp prst="textNoShape">
                            <a:avLst/>
                          </a:prstTxWarp>
                          <a:noAutofit/>
                        </wps:bodyPr>
                      </wps:wsp>
                      <wps:wsp>
                        <wps:cNvPr id="136" name="Graphic 136"/>
                        <wps:cNvSpPr/>
                        <wps:spPr>
                          <a:xfrm>
                            <a:off x="2475" y="4148128"/>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37" name="Graphic 137"/>
                        <wps:cNvSpPr/>
                        <wps:spPr>
                          <a:xfrm>
                            <a:off x="6402704" y="4148128"/>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38" name="Graphic 138"/>
                        <wps:cNvSpPr/>
                        <wps:spPr>
                          <a:xfrm>
                            <a:off x="2475" y="4447134"/>
                            <a:ext cx="1270" cy="3810"/>
                          </a:xfrm>
                          <a:custGeom>
                            <a:avLst/>
                            <a:gdLst/>
                            <a:ahLst/>
                            <a:cxnLst/>
                            <a:rect l="l" t="t" r="r" b="b"/>
                            <a:pathLst>
                              <a:path h="3810">
                                <a:moveTo>
                                  <a:pt x="0" y="0"/>
                                </a:moveTo>
                                <a:lnTo>
                                  <a:pt x="0" y="3657"/>
                                </a:lnTo>
                              </a:path>
                            </a:pathLst>
                          </a:custGeom>
                          <a:ln w="2743">
                            <a:solidFill>
                              <a:srgbClr val="808080"/>
                            </a:solidFill>
                            <a:prstDash val="solid"/>
                          </a:ln>
                        </wps:spPr>
                        <wps:bodyPr wrap="square" lIns="0" tIns="0" rIns="0" bIns="0" rtlCol="0">
                          <a:prstTxWarp prst="textNoShape">
                            <a:avLst/>
                          </a:prstTxWarp>
                          <a:noAutofit/>
                        </wps:bodyPr>
                      </wps:wsp>
                      <wps:wsp>
                        <wps:cNvPr id="139" name="Graphic 139"/>
                        <wps:cNvSpPr/>
                        <wps:spPr>
                          <a:xfrm>
                            <a:off x="6402704" y="4447134"/>
                            <a:ext cx="1270" cy="3810"/>
                          </a:xfrm>
                          <a:custGeom>
                            <a:avLst/>
                            <a:gdLst/>
                            <a:ahLst/>
                            <a:cxnLst/>
                            <a:rect l="l" t="t" r="r" b="b"/>
                            <a:pathLst>
                              <a:path h="3810">
                                <a:moveTo>
                                  <a:pt x="0" y="0"/>
                                </a:moveTo>
                                <a:lnTo>
                                  <a:pt x="0" y="3657"/>
                                </a:lnTo>
                              </a:path>
                            </a:pathLst>
                          </a:custGeom>
                          <a:ln w="2743">
                            <a:solidFill>
                              <a:srgbClr val="808080"/>
                            </a:solidFill>
                            <a:prstDash val="solid"/>
                          </a:ln>
                        </wps:spPr>
                        <wps:bodyPr wrap="square" lIns="0" tIns="0" rIns="0" bIns="0" rtlCol="0">
                          <a:prstTxWarp prst="textNoShape">
                            <a:avLst/>
                          </a:prstTxWarp>
                          <a:noAutofit/>
                        </wps:bodyPr>
                      </wps:wsp>
                      <wps:wsp>
                        <wps:cNvPr id="140" name="Graphic 140"/>
                        <wps:cNvSpPr/>
                        <wps:spPr>
                          <a:xfrm>
                            <a:off x="2475" y="4449876"/>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41" name="Graphic 141"/>
                        <wps:cNvSpPr/>
                        <wps:spPr>
                          <a:xfrm>
                            <a:off x="6402704" y="4449876"/>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42" name="Graphic 142"/>
                        <wps:cNvSpPr/>
                        <wps:spPr>
                          <a:xfrm>
                            <a:off x="2475" y="4748883"/>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43" name="Graphic 143"/>
                        <wps:cNvSpPr/>
                        <wps:spPr>
                          <a:xfrm>
                            <a:off x="6402704" y="4748883"/>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44" name="Graphic 144"/>
                        <wps:cNvSpPr/>
                        <wps:spPr>
                          <a:xfrm>
                            <a:off x="2475" y="4751626"/>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45" name="Graphic 145"/>
                        <wps:cNvSpPr/>
                        <wps:spPr>
                          <a:xfrm>
                            <a:off x="6402704" y="4751626"/>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46" name="Graphic 146"/>
                        <wps:cNvSpPr/>
                        <wps:spPr>
                          <a:xfrm>
                            <a:off x="2475" y="5050631"/>
                            <a:ext cx="1270" cy="3810"/>
                          </a:xfrm>
                          <a:custGeom>
                            <a:avLst/>
                            <a:gdLst/>
                            <a:ahLst/>
                            <a:cxnLst/>
                            <a:rect l="l" t="t" r="r" b="b"/>
                            <a:pathLst>
                              <a:path h="3810">
                                <a:moveTo>
                                  <a:pt x="0" y="0"/>
                                </a:moveTo>
                                <a:lnTo>
                                  <a:pt x="0" y="3657"/>
                                </a:lnTo>
                              </a:path>
                            </a:pathLst>
                          </a:custGeom>
                          <a:ln w="2743">
                            <a:solidFill>
                              <a:srgbClr val="808080"/>
                            </a:solidFill>
                            <a:prstDash val="solid"/>
                          </a:ln>
                        </wps:spPr>
                        <wps:bodyPr wrap="square" lIns="0" tIns="0" rIns="0" bIns="0" rtlCol="0">
                          <a:prstTxWarp prst="textNoShape">
                            <a:avLst/>
                          </a:prstTxWarp>
                          <a:noAutofit/>
                        </wps:bodyPr>
                      </wps:wsp>
                      <wps:wsp>
                        <wps:cNvPr id="147" name="Graphic 147"/>
                        <wps:cNvSpPr/>
                        <wps:spPr>
                          <a:xfrm>
                            <a:off x="6402704" y="5050631"/>
                            <a:ext cx="1270" cy="3810"/>
                          </a:xfrm>
                          <a:custGeom>
                            <a:avLst/>
                            <a:gdLst/>
                            <a:ahLst/>
                            <a:cxnLst/>
                            <a:rect l="l" t="t" r="r" b="b"/>
                            <a:pathLst>
                              <a:path h="3810">
                                <a:moveTo>
                                  <a:pt x="0" y="0"/>
                                </a:moveTo>
                                <a:lnTo>
                                  <a:pt x="0" y="3657"/>
                                </a:lnTo>
                              </a:path>
                            </a:pathLst>
                          </a:custGeom>
                          <a:ln w="2743">
                            <a:solidFill>
                              <a:srgbClr val="808080"/>
                            </a:solidFill>
                            <a:prstDash val="solid"/>
                          </a:ln>
                        </wps:spPr>
                        <wps:bodyPr wrap="square" lIns="0" tIns="0" rIns="0" bIns="0" rtlCol="0">
                          <a:prstTxWarp prst="textNoShape">
                            <a:avLst/>
                          </a:prstTxWarp>
                          <a:noAutofit/>
                        </wps:bodyPr>
                      </wps:wsp>
                      <wps:wsp>
                        <wps:cNvPr id="148" name="Graphic 148"/>
                        <wps:cNvSpPr/>
                        <wps:spPr>
                          <a:xfrm>
                            <a:off x="2475" y="5053374"/>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49" name="Graphic 149"/>
                        <wps:cNvSpPr/>
                        <wps:spPr>
                          <a:xfrm>
                            <a:off x="6402704" y="5053374"/>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50" name="Graphic 150"/>
                        <wps:cNvSpPr/>
                        <wps:spPr>
                          <a:xfrm>
                            <a:off x="2475" y="5352380"/>
                            <a:ext cx="1270" cy="3810"/>
                          </a:xfrm>
                          <a:custGeom>
                            <a:avLst/>
                            <a:gdLst/>
                            <a:ahLst/>
                            <a:cxnLst/>
                            <a:rect l="l" t="t" r="r" b="b"/>
                            <a:pathLst>
                              <a:path h="3810">
                                <a:moveTo>
                                  <a:pt x="0" y="0"/>
                                </a:moveTo>
                                <a:lnTo>
                                  <a:pt x="0" y="3657"/>
                                </a:lnTo>
                              </a:path>
                            </a:pathLst>
                          </a:custGeom>
                          <a:ln w="2743">
                            <a:solidFill>
                              <a:srgbClr val="808080"/>
                            </a:solidFill>
                            <a:prstDash val="solid"/>
                          </a:ln>
                        </wps:spPr>
                        <wps:bodyPr wrap="square" lIns="0" tIns="0" rIns="0" bIns="0" rtlCol="0">
                          <a:prstTxWarp prst="textNoShape">
                            <a:avLst/>
                          </a:prstTxWarp>
                          <a:noAutofit/>
                        </wps:bodyPr>
                      </wps:wsp>
                      <wps:wsp>
                        <wps:cNvPr id="151" name="Graphic 151"/>
                        <wps:cNvSpPr/>
                        <wps:spPr>
                          <a:xfrm>
                            <a:off x="6402704" y="5352380"/>
                            <a:ext cx="1270" cy="3810"/>
                          </a:xfrm>
                          <a:custGeom>
                            <a:avLst/>
                            <a:gdLst/>
                            <a:ahLst/>
                            <a:cxnLst/>
                            <a:rect l="l" t="t" r="r" b="b"/>
                            <a:pathLst>
                              <a:path h="3810">
                                <a:moveTo>
                                  <a:pt x="0" y="0"/>
                                </a:moveTo>
                                <a:lnTo>
                                  <a:pt x="0" y="3657"/>
                                </a:lnTo>
                              </a:path>
                            </a:pathLst>
                          </a:custGeom>
                          <a:ln w="2743">
                            <a:solidFill>
                              <a:srgbClr val="808080"/>
                            </a:solidFill>
                            <a:prstDash val="solid"/>
                          </a:ln>
                        </wps:spPr>
                        <wps:bodyPr wrap="square" lIns="0" tIns="0" rIns="0" bIns="0" rtlCol="0">
                          <a:prstTxWarp prst="textNoShape">
                            <a:avLst/>
                          </a:prstTxWarp>
                          <a:noAutofit/>
                        </wps:bodyPr>
                      </wps:wsp>
                      <wps:wsp>
                        <wps:cNvPr id="152" name="Graphic 152"/>
                        <wps:cNvSpPr/>
                        <wps:spPr>
                          <a:xfrm>
                            <a:off x="2475" y="5356037"/>
                            <a:ext cx="1270" cy="298450"/>
                          </a:xfrm>
                          <a:custGeom>
                            <a:avLst/>
                            <a:gdLst/>
                            <a:ahLst/>
                            <a:cxnLst/>
                            <a:rect l="l" t="t" r="r" b="b"/>
                            <a:pathLst>
                              <a:path h="298450">
                                <a:moveTo>
                                  <a:pt x="0" y="0"/>
                                </a:moveTo>
                                <a:lnTo>
                                  <a:pt x="0" y="298094"/>
                                </a:lnTo>
                              </a:path>
                            </a:pathLst>
                          </a:custGeom>
                          <a:ln w="2743">
                            <a:solidFill>
                              <a:srgbClr val="808080"/>
                            </a:solidFill>
                            <a:prstDash val="solid"/>
                          </a:ln>
                        </wps:spPr>
                        <wps:bodyPr wrap="square" lIns="0" tIns="0" rIns="0" bIns="0" rtlCol="0">
                          <a:prstTxWarp prst="textNoShape">
                            <a:avLst/>
                          </a:prstTxWarp>
                          <a:noAutofit/>
                        </wps:bodyPr>
                      </wps:wsp>
                      <wps:wsp>
                        <wps:cNvPr id="153" name="Graphic 153"/>
                        <wps:cNvSpPr/>
                        <wps:spPr>
                          <a:xfrm>
                            <a:off x="6402704" y="5356037"/>
                            <a:ext cx="1270" cy="298450"/>
                          </a:xfrm>
                          <a:custGeom>
                            <a:avLst/>
                            <a:gdLst/>
                            <a:ahLst/>
                            <a:cxnLst/>
                            <a:rect l="l" t="t" r="r" b="b"/>
                            <a:pathLst>
                              <a:path h="298450">
                                <a:moveTo>
                                  <a:pt x="0" y="0"/>
                                </a:moveTo>
                                <a:lnTo>
                                  <a:pt x="0" y="298094"/>
                                </a:lnTo>
                              </a:path>
                            </a:pathLst>
                          </a:custGeom>
                          <a:ln w="2743">
                            <a:solidFill>
                              <a:srgbClr val="808080"/>
                            </a:solidFill>
                            <a:prstDash val="solid"/>
                          </a:ln>
                        </wps:spPr>
                        <wps:bodyPr wrap="square" lIns="0" tIns="0" rIns="0" bIns="0" rtlCol="0">
                          <a:prstTxWarp prst="textNoShape">
                            <a:avLst/>
                          </a:prstTxWarp>
                          <a:noAutofit/>
                        </wps:bodyPr>
                      </wps:wsp>
                      <wps:wsp>
                        <wps:cNvPr id="154" name="Graphic 154"/>
                        <wps:cNvSpPr/>
                        <wps:spPr>
                          <a:xfrm>
                            <a:off x="2475" y="5654128"/>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55" name="Graphic 155"/>
                        <wps:cNvSpPr/>
                        <wps:spPr>
                          <a:xfrm>
                            <a:off x="6402704" y="5654128"/>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56" name="Graphic 156"/>
                        <wps:cNvSpPr/>
                        <wps:spPr>
                          <a:xfrm>
                            <a:off x="2475" y="5656872"/>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57" name="Graphic 157"/>
                        <wps:cNvSpPr/>
                        <wps:spPr>
                          <a:xfrm>
                            <a:off x="6402704" y="5656872"/>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58" name="Graphic 158"/>
                        <wps:cNvSpPr/>
                        <wps:spPr>
                          <a:xfrm>
                            <a:off x="2475" y="5955877"/>
                            <a:ext cx="1270" cy="3810"/>
                          </a:xfrm>
                          <a:custGeom>
                            <a:avLst/>
                            <a:gdLst/>
                            <a:ahLst/>
                            <a:cxnLst/>
                            <a:rect l="l" t="t" r="r" b="b"/>
                            <a:pathLst>
                              <a:path h="3810">
                                <a:moveTo>
                                  <a:pt x="0" y="0"/>
                                </a:moveTo>
                                <a:lnTo>
                                  <a:pt x="0" y="3657"/>
                                </a:lnTo>
                              </a:path>
                            </a:pathLst>
                          </a:custGeom>
                          <a:ln w="2743">
                            <a:solidFill>
                              <a:srgbClr val="808080"/>
                            </a:solidFill>
                            <a:prstDash val="solid"/>
                          </a:ln>
                        </wps:spPr>
                        <wps:bodyPr wrap="square" lIns="0" tIns="0" rIns="0" bIns="0" rtlCol="0">
                          <a:prstTxWarp prst="textNoShape">
                            <a:avLst/>
                          </a:prstTxWarp>
                          <a:noAutofit/>
                        </wps:bodyPr>
                      </wps:wsp>
                      <wps:wsp>
                        <wps:cNvPr id="159" name="Graphic 159"/>
                        <wps:cNvSpPr/>
                        <wps:spPr>
                          <a:xfrm>
                            <a:off x="6402704" y="5955877"/>
                            <a:ext cx="1270" cy="3810"/>
                          </a:xfrm>
                          <a:custGeom>
                            <a:avLst/>
                            <a:gdLst/>
                            <a:ahLst/>
                            <a:cxnLst/>
                            <a:rect l="l" t="t" r="r" b="b"/>
                            <a:pathLst>
                              <a:path h="3810">
                                <a:moveTo>
                                  <a:pt x="0" y="0"/>
                                </a:moveTo>
                                <a:lnTo>
                                  <a:pt x="0" y="3657"/>
                                </a:lnTo>
                              </a:path>
                            </a:pathLst>
                          </a:custGeom>
                          <a:ln w="2743">
                            <a:solidFill>
                              <a:srgbClr val="808080"/>
                            </a:solidFill>
                            <a:prstDash val="solid"/>
                          </a:ln>
                        </wps:spPr>
                        <wps:bodyPr wrap="square" lIns="0" tIns="0" rIns="0" bIns="0" rtlCol="0">
                          <a:prstTxWarp prst="textNoShape">
                            <a:avLst/>
                          </a:prstTxWarp>
                          <a:noAutofit/>
                        </wps:bodyPr>
                      </wps:wsp>
                      <wps:wsp>
                        <wps:cNvPr id="160" name="Graphic 160"/>
                        <wps:cNvSpPr/>
                        <wps:spPr>
                          <a:xfrm>
                            <a:off x="2475" y="5958620"/>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61" name="Graphic 161"/>
                        <wps:cNvSpPr/>
                        <wps:spPr>
                          <a:xfrm>
                            <a:off x="6402704" y="5958620"/>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62" name="Graphic 162"/>
                        <wps:cNvSpPr/>
                        <wps:spPr>
                          <a:xfrm>
                            <a:off x="2475" y="6257625"/>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63" name="Graphic 163"/>
                        <wps:cNvSpPr/>
                        <wps:spPr>
                          <a:xfrm>
                            <a:off x="6402704" y="6257625"/>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64" name="Graphic 164"/>
                        <wps:cNvSpPr/>
                        <wps:spPr>
                          <a:xfrm>
                            <a:off x="2475" y="6260368"/>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65" name="Graphic 165"/>
                        <wps:cNvSpPr/>
                        <wps:spPr>
                          <a:xfrm>
                            <a:off x="2475" y="6559373"/>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s:wsp>
                        <wps:cNvPr id="166" name="Graphic 166"/>
                        <wps:cNvSpPr/>
                        <wps:spPr>
                          <a:xfrm>
                            <a:off x="4304" y="6560287"/>
                            <a:ext cx="6397625" cy="1270"/>
                          </a:xfrm>
                          <a:custGeom>
                            <a:avLst/>
                            <a:gdLst/>
                            <a:ahLst/>
                            <a:cxnLst/>
                            <a:rect l="l" t="t" r="r" b="b"/>
                            <a:pathLst>
                              <a:path w="6397625">
                                <a:moveTo>
                                  <a:pt x="0" y="0"/>
                                </a:moveTo>
                                <a:lnTo>
                                  <a:pt x="6397485" y="0"/>
                                </a:lnTo>
                              </a:path>
                            </a:pathLst>
                          </a:custGeom>
                          <a:ln w="2743">
                            <a:solidFill>
                              <a:srgbClr val="808080"/>
                            </a:solidFill>
                            <a:prstDash val="solid"/>
                          </a:ln>
                        </wps:spPr>
                        <wps:bodyPr wrap="square" lIns="0" tIns="0" rIns="0" bIns="0" rtlCol="0">
                          <a:prstTxWarp prst="textNoShape">
                            <a:avLst/>
                          </a:prstTxWarp>
                          <a:noAutofit/>
                        </wps:bodyPr>
                      </wps:wsp>
                      <wps:wsp>
                        <wps:cNvPr id="167" name="Graphic 167"/>
                        <wps:cNvSpPr/>
                        <wps:spPr>
                          <a:xfrm>
                            <a:off x="6402704" y="6260368"/>
                            <a:ext cx="1270" cy="299085"/>
                          </a:xfrm>
                          <a:custGeom>
                            <a:avLst/>
                            <a:gdLst/>
                            <a:ahLst/>
                            <a:cxnLst/>
                            <a:rect l="l" t="t" r="r" b="b"/>
                            <a:pathLst>
                              <a:path h="299085">
                                <a:moveTo>
                                  <a:pt x="0" y="0"/>
                                </a:moveTo>
                                <a:lnTo>
                                  <a:pt x="0" y="299008"/>
                                </a:lnTo>
                              </a:path>
                            </a:pathLst>
                          </a:custGeom>
                          <a:ln w="2743">
                            <a:solidFill>
                              <a:srgbClr val="808080"/>
                            </a:solidFill>
                            <a:prstDash val="solid"/>
                          </a:ln>
                        </wps:spPr>
                        <wps:bodyPr wrap="square" lIns="0" tIns="0" rIns="0" bIns="0" rtlCol="0">
                          <a:prstTxWarp prst="textNoShape">
                            <a:avLst/>
                          </a:prstTxWarp>
                          <a:noAutofit/>
                        </wps:bodyPr>
                      </wps:wsp>
                      <wps:wsp>
                        <wps:cNvPr id="168" name="Graphic 168"/>
                        <wps:cNvSpPr/>
                        <wps:spPr>
                          <a:xfrm>
                            <a:off x="6402704" y="6559373"/>
                            <a:ext cx="1270" cy="3175"/>
                          </a:xfrm>
                          <a:custGeom>
                            <a:avLst/>
                            <a:gdLst/>
                            <a:ahLst/>
                            <a:cxnLst/>
                            <a:rect l="l" t="t" r="r" b="b"/>
                            <a:pathLst>
                              <a:path h="3175">
                                <a:moveTo>
                                  <a:pt x="0" y="0"/>
                                </a:moveTo>
                                <a:lnTo>
                                  <a:pt x="0" y="2743"/>
                                </a:lnTo>
                              </a:path>
                            </a:pathLst>
                          </a:custGeom>
                          <a:ln w="2743">
                            <a:solidFill>
                              <a:srgbClr val="80808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3.550098pt;margin-top:-12.769918pt;width:504.3pt;height:517.5pt;mso-position-horizontal-relative:page;mso-position-vertical-relative:paragraph;z-index:-17541120" id="docshapegroup80" coordorigin="1071,-255" coordsize="10086,10350">
                <v:line style="position:absolute" from="1071,1772" to="11146,1772" stroked="true" strokeweight=".5pt" strokecolor="#000000">
                  <v:stroke dashstyle="solid"/>
                </v:line>
                <v:line style="position:absolute" from="1071,10089" to="11146,10089" stroked="true" strokeweight=".5pt" strokecolor="#000000">
                  <v:stroke dashstyle="solid"/>
                </v:line>
                <v:line style="position:absolute" from="11141,1767" to="11141,10093" stroked="true" strokeweight=".5pt" strokecolor="#000000">
                  <v:stroke dashstyle="solid"/>
                </v:line>
                <v:line style="position:absolute" from="1076,1767" to="1076,10093" stroked="true" strokeweight=".5pt" strokecolor="#000000">
                  <v:stroke dashstyle="solid"/>
                </v:line>
                <v:line style="position:absolute" from="1075,-255" to="1075,-250" stroked="true" strokeweight=".216pt" strokecolor="#808080">
                  <v:stroke dashstyle="solid"/>
                </v:line>
                <v:line style="position:absolute" from="1078,-253" to="11153,-253" stroked="true" strokeweight=".216pt" strokecolor="#808080">
                  <v:stroke dashstyle="solid"/>
                </v:line>
                <v:line style="position:absolute" from="11154,-255" to="11154,-250" stroked="true" strokeweight=".216pt" strokecolor="#808080">
                  <v:stroke dashstyle="solid"/>
                </v:line>
                <v:line style="position:absolute" from="1075,-250" to="1075,1999" stroked="true" strokeweight=".216pt" strokecolor="#808080">
                  <v:stroke dashstyle="solid"/>
                </v:line>
                <v:line style="position:absolute" from="11154,-250" to="11154,1999" stroked="true" strokeweight=".216pt" strokecolor="#808080">
                  <v:stroke dashstyle="solid"/>
                </v:line>
                <v:line style="position:absolute" from="1075,1999" to="1075,2003" stroked="true" strokeweight=".216pt" strokecolor="#808080">
                  <v:stroke dashstyle="solid"/>
                </v:line>
                <v:line style="position:absolute" from="11154,1999" to="11154,2003" stroked="true" strokeweight=".216pt" strokecolor="#808080">
                  <v:stroke dashstyle="solid"/>
                </v:line>
                <v:line style="position:absolute" from="1075,2003" to="1075,2474" stroked="true" strokeweight=".216pt" strokecolor="#808080">
                  <v:stroke dashstyle="solid"/>
                </v:line>
                <v:line style="position:absolute" from="11154,2003" to="11154,2474" stroked="true" strokeweight=".216pt" strokecolor="#808080">
                  <v:stroke dashstyle="solid"/>
                </v:line>
                <v:line style="position:absolute" from="1075,2474" to="1075,2478" stroked="true" strokeweight=".216pt" strokecolor="#808080">
                  <v:stroke dashstyle="solid"/>
                </v:line>
                <v:line style="position:absolute" from="11154,2474" to="11154,2478" stroked="true" strokeweight=".216pt" strokecolor="#808080">
                  <v:stroke dashstyle="solid"/>
                </v:line>
                <v:line style="position:absolute" from="1075,2478" to="1075,2949" stroked="true" strokeweight=".216pt" strokecolor="#808080">
                  <v:stroke dashstyle="solid"/>
                </v:line>
                <v:line style="position:absolute" from="11154,2478" to="11154,2949" stroked="true" strokeweight=".216pt" strokecolor="#808080">
                  <v:stroke dashstyle="solid"/>
                </v:line>
                <v:line style="position:absolute" from="1075,2949" to="1075,2954" stroked="true" strokeweight=".216pt" strokecolor="#808080">
                  <v:stroke dashstyle="solid"/>
                </v:line>
                <v:line style="position:absolute" from="11154,2949" to="11154,2954" stroked="true" strokeweight=".216pt" strokecolor="#808080">
                  <v:stroke dashstyle="solid"/>
                </v:line>
                <v:line style="position:absolute" from="1075,2954" to="1075,3424" stroked="true" strokeweight=".216pt" strokecolor="#808080">
                  <v:stroke dashstyle="solid"/>
                </v:line>
                <v:line style="position:absolute" from="11154,2954" to="11154,3424" stroked="true" strokeweight=".216pt" strokecolor="#808080">
                  <v:stroke dashstyle="solid"/>
                </v:line>
                <v:line style="position:absolute" from="1075,3424" to="1075,3429" stroked="true" strokeweight=".216pt" strokecolor="#808080">
                  <v:stroke dashstyle="solid"/>
                </v:line>
                <v:line style="position:absolute" from="11154,3424" to="11154,3429" stroked="true" strokeweight=".216pt" strokecolor="#808080">
                  <v:stroke dashstyle="solid"/>
                </v:line>
                <v:line style="position:absolute" from="1075,3429" to="1075,3900" stroked="true" strokeweight=".216pt" strokecolor="#808080">
                  <v:stroke dashstyle="solid"/>
                </v:line>
                <v:line style="position:absolute" from="11154,3429" to="11154,3900" stroked="true" strokeweight=".216pt" strokecolor="#808080">
                  <v:stroke dashstyle="solid"/>
                </v:line>
                <v:line style="position:absolute" from="1075,3900" to="1075,3904" stroked="true" strokeweight=".216pt" strokecolor="#808080">
                  <v:stroke dashstyle="solid"/>
                </v:line>
                <v:line style="position:absolute" from="11154,3900" to="11154,3904" stroked="true" strokeweight=".216pt" strokecolor="#808080">
                  <v:stroke dashstyle="solid"/>
                </v:line>
                <v:line style="position:absolute" from="1075,3904" to="1075,4375" stroked="true" strokeweight=".216pt" strokecolor="#808080">
                  <v:stroke dashstyle="solid"/>
                </v:line>
                <v:line style="position:absolute" from="11154,3904" to="11154,4375" stroked="true" strokeweight=".216pt" strokecolor="#808080">
                  <v:stroke dashstyle="solid"/>
                </v:line>
                <v:line style="position:absolute" from="1075,4375" to="1075,4379" stroked="true" strokeweight=".216pt" strokecolor="#808080">
                  <v:stroke dashstyle="solid"/>
                </v:line>
                <v:line style="position:absolute" from="11154,4375" to="11154,4379" stroked="true" strokeweight=".216pt" strokecolor="#808080">
                  <v:stroke dashstyle="solid"/>
                </v:line>
                <v:line style="position:absolute" from="1075,4379" to="1075,4850" stroked="true" strokeweight=".216pt" strokecolor="#808080">
                  <v:stroke dashstyle="solid"/>
                </v:line>
                <v:line style="position:absolute" from="11154,4379" to="11154,4850" stroked="true" strokeweight=".216pt" strokecolor="#808080">
                  <v:stroke dashstyle="solid"/>
                </v:line>
                <v:line style="position:absolute" from="1075,4850" to="1075,4854" stroked="true" strokeweight=".216pt" strokecolor="#808080">
                  <v:stroke dashstyle="solid"/>
                </v:line>
                <v:line style="position:absolute" from="11154,4850" to="11154,4854" stroked="true" strokeweight=".216pt" strokecolor="#808080">
                  <v:stroke dashstyle="solid"/>
                </v:line>
                <v:line style="position:absolute" from="1075,4854" to="1075,5322" stroked="true" strokeweight=".216pt" strokecolor="#808080">
                  <v:stroke dashstyle="solid"/>
                </v:line>
                <v:line style="position:absolute" from="11154,4854" to="11154,5322" stroked="true" strokeweight=".216pt" strokecolor="#808080">
                  <v:stroke dashstyle="solid"/>
                </v:line>
                <v:line style="position:absolute" from="1075,5322" to="1075,5328" stroked="true" strokeweight=".216pt" strokecolor="#808080">
                  <v:stroke dashstyle="solid"/>
                </v:line>
                <v:line style="position:absolute" from="11154,5322" to="11154,5328" stroked="true" strokeweight=".216pt" strokecolor="#808080">
                  <v:stroke dashstyle="solid"/>
                </v:line>
                <v:line style="position:absolute" from="1075,5328" to="1075,5798" stroked="true" strokeweight=".216pt" strokecolor="#808080">
                  <v:stroke dashstyle="solid"/>
                </v:line>
                <v:line style="position:absolute" from="11154,5328" to="11154,5798" stroked="true" strokeweight=".216pt" strokecolor="#808080">
                  <v:stroke dashstyle="solid"/>
                </v:line>
                <v:line style="position:absolute" from="1075,5798" to="1075,5803" stroked="true" strokeweight=".216pt" strokecolor="#808080">
                  <v:stroke dashstyle="solid"/>
                </v:line>
                <v:line style="position:absolute" from="11154,5798" to="11154,5803" stroked="true" strokeweight=".216pt" strokecolor="#808080">
                  <v:stroke dashstyle="solid"/>
                </v:line>
                <v:line style="position:absolute" from="1075,5802" to="1075,6273" stroked="true" strokeweight=".216pt" strokecolor="#808080">
                  <v:stroke dashstyle="solid"/>
                </v:line>
                <v:line style="position:absolute" from="11154,5802" to="11154,6273" stroked="true" strokeweight=".216pt" strokecolor="#808080">
                  <v:stroke dashstyle="solid"/>
                </v:line>
                <v:line style="position:absolute" from="1075,6273" to="1075,6279" stroked="true" strokeweight=".216pt" strokecolor="#808080">
                  <v:stroke dashstyle="solid"/>
                </v:line>
                <v:line style="position:absolute" from="11154,6273" to="11154,6279" stroked="true" strokeweight=".216pt" strokecolor="#808080">
                  <v:stroke dashstyle="solid"/>
                </v:line>
                <v:line style="position:absolute" from="1075,6277" to="1075,6748" stroked="true" strokeweight=".216pt" strokecolor="#808080">
                  <v:stroke dashstyle="solid"/>
                </v:line>
                <v:line style="position:absolute" from="11154,6277" to="11154,6748" stroked="true" strokeweight=".216pt" strokecolor="#808080">
                  <v:stroke dashstyle="solid"/>
                </v:line>
                <v:line style="position:absolute" from="1075,6748" to="1075,6754" stroked="true" strokeweight=".216pt" strokecolor="#808080">
                  <v:stroke dashstyle="solid"/>
                </v:line>
                <v:line style="position:absolute" from="11154,6748" to="11154,6754" stroked="true" strokeweight=".216pt" strokecolor="#808080">
                  <v:stroke dashstyle="solid"/>
                </v:line>
                <v:line style="position:absolute" from="1075,6752" to="1075,7223" stroked="true" strokeweight=".216pt" strokecolor="#808080">
                  <v:stroke dashstyle="solid"/>
                </v:line>
                <v:line style="position:absolute" from="11154,6752" to="11154,7223" stroked="true" strokeweight=".216pt" strokecolor="#808080">
                  <v:stroke dashstyle="solid"/>
                </v:line>
                <v:line style="position:absolute" from="1075,7223" to="1075,7227" stroked="true" strokeweight=".216pt" strokecolor="#808080">
                  <v:stroke dashstyle="solid"/>
                </v:line>
                <v:line style="position:absolute" from="11154,7223" to="11154,7227" stroked="true" strokeweight=".216pt" strokecolor="#808080">
                  <v:stroke dashstyle="solid"/>
                </v:line>
                <v:line style="position:absolute" from="1075,7227" to="1075,7698" stroked="true" strokeweight=".216pt" strokecolor="#808080">
                  <v:stroke dashstyle="solid"/>
                </v:line>
                <v:line style="position:absolute" from="11154,7227" to="11154,7698" stroked="true" strokeweight=".216pt" strokecolor="#808080">
                  <v:stroke dashstyle="solid"/>
                </v:line>
                <v:line style="position:absolute" from="1075,7698" to="1075,7704" stroked="true" strokeweight=".216pt" strokecolor="#808080">
                  <v:stroke dashstyle="solid"/>
                </v:line>
                <v:line style="position:absolute" from="11154,7698" to="11154,7704" stroked="true" strokeweight=".216pt" strokecolor="#808080">
                  <v:stroke dashstyle="solid"/>
                </v:line>
                <v:line style="position:absolute" from="1075,7703" to="1075,8174" stroked="true" strokeweight=".216pt" strokecolor="#808080">
                  <v:stroke dashstyle="solid"/>
                </v:line>
                <v:line style="position:absolute" from="11154,7703" to="11154,8174" stroked="true" strokeweight=".216pt" strokecolor="#808080">
                  <v:stroke dashstyle="solid"/>
                </v:line>
                <v:line style="position:absolute" from="1075,8174" to="1075,8179" stroked="true" strokeweight=".216pt" strokecolor="#808080">
                  <v:stroke dashstyle="solid"/>
                </v:line>
                <v:line style="position:absolute" from="11154,8174" to="11154,8179" stroked="true" strokeweight=".216pt" strokecolor="#808080">
                  <v:stroke dashstyle="solid"/>
                </v:line>
                <v:line style="position:absolute" from="1075,8179" to="1075,8649" stroked="true" strokeweight=".216pt" strokecolor="#808080">
                  <v:stroke dashstyle="solid"/>
                </v:line>
                <v:line style="position:absolute" from="11154,8179" to="11154,8649" stroked="true" strokeweight=".216pt" strokecolor="#808080">
                  <v:stroke dashstyle="solid"/>
                </v:line>
                <v:line style="position:absolute" from="1075,8649" to="1075,8653" stroked="true" strokeweight=".216pt" strokecolor="#808080">
                  <v:stroke dashstyle="solid"/>
                </v:line>
                <v:line style="position:absolute" from="11154,8649" to="11154,8653" stroked="true" strokeweight=".216pt" strokecolor="#808080">
                  <v:stroke dashstyle="solid"/>
                </v:line>
                <v:line style="position:absolute" from="1075,8653" to="1075,9124" stroked="true" strokeweight=".216pt" strokecolor="#808080">
                  <v:stroke dashstyle="solid"/>
                </v:line>
                <v:line style="position:absolute" from="11154,8653" to="11154,9124" stroked="true" strokeweight=".216pt" strokecolor="#808080">
                  <v:stroke dashstyle="solid"/>
                </v:line>
                <v:line style="position:absolute" from="1075,9124" to="1075,9130" stroked="true" strokeweight=".216pt" strokecolor="#808080">
                  <v:stroke dashstyle="solid"/>
                </v:line>
                <v:line style="position:absolute" from="11154,9124" to="11154,9130" stroked="true" strokeweight=".216pt" strokecolor="#808080">
                  <v:stroke dashstyle="solid"/>
                </v:line>
                <v:line style="position:absolute" from="1075,9128" to="1075,9599" stroked="true" strokeweight=".216pt" strokecolor="#808080">
                  <v:stroke dashstyle="solid"/>
                </v:line>
                <v:line style="position:absolute" from="11154,9128" to="11154,9599" stroked="true" strokeweight=".216pt" strokecolor="#808080">
                  <v:stroke dashstyle="solid"/>
                </v:line>
                <v:line style="position:absolute" from="1075,9599" to="1075,9603" stroked="true" strokeweight=".216pt" strokecolor="#808080">
                  <v:stroke dashstyle="solid"/>
                </v:line>
                <v:line style="position:absolute" from="11154,9599" to="11154,9603" stroked="true" strokeweight=".216pt" strokecolor="#808080">
                  <v:stroke dashstyle="solid"/>
                </v:line>
                <v:line style="position:absolute" from="1075,9603" to="1075,10074" stroked="true" strokeweight=".216pt" strokecolor="#808080">
                  <v:stroke dashstyle="solid"/>
                </v:line>
                <v:line style="position:absolute" from="1075,10074" to="1075,10079" stroked="true" strokeweight=".216pt" strokecolor="#808080">
                  <v:stroke dashstyle="solid"/>
                </v:line>
                <v:line style="position:absolute" from="1078,10076" to="11153,10076" stroked="true" strokeweight=".216pt" strokecolor="#808080">
                  <v:stroke dashstyle="solid"/>
                </v:line>
                <v:line style="position:absolute" from="11154,9603" to="11154,10074" stroked="true" strokeweight=".216pt" strokecolor="#808080">
                  <v:stroke dashstyle="solid"/>
                </v:line>
                <v:line style="position:absolute" from="11154,10074" to="11154,10079" stroked="true" strokeweight=".216pt" strokecolor="#808080">
                  <v:stroke dashstyle="solid"/>
                </v:line>
                <w10:wrap type="none"/>
              </v:group>
            </w:pict>
          </mc:Fallback>
        </mc:AlternateContent>
      </w:r>
      <w:r>
        <w:rPr>
          <w:sz w:val="20"/>
        </w:rPr>
        <w:t>Date</w:t>
      </w:r>
      <w:r>
        <w:rPr>
          <w:spacing w:val="-9"/>
          <w:sz w:val="20"/>
        </w:rPr>
        <w:t xml:space="preserve"> </w:t>
      </w:r>
      <w:r>
        <w:rPr>
          <w:sz w:val="20"/>
        </w:rPr>
        <w:t>and</w:t>
      </w:r>
      <w:r>
        <w:rPr>
          <w:spacing w:val="-5"/>
          <w:sz w:val="20"/>
        </w:rPr>
        <w:t xml:space="preserve"> </w:t>
      </w:r>
      <w:r>
        <w:rPr>
          <w:sz w:val="20"/>
        </w:rPr>
        <w:t>Time</w:t>
      </w:r>
      <w:r>
        <w:rPr>
          <w:spacing w:val="-13"/>
          <w:sz w:val="20"/>
        </w:rPr>
        <w:t xml:space="preserve"> </w:t>
      </w:r>
      <w:r>
        <w:rPr>
          <w:sz w:val="20"/>
        </w:rPr>
        <w:t>the</w:t>
      </w:r>
      <w:r>
        <w:rPr>
          <w:spacing w:val="-5"/>
          <w:sz w:val="20"/>
        </w:rPr>
        <w:t xml:space="preserve"> </w:t>
      </w:r>
      <w:r>
        <w:rPr>
          <w:sz w:val="20"/>
        </w:rPr>
        <w:t>incident(s)</w:t>
      </w:r>
      <w:r>
        <w:rPr>
          <w:spacing w:val="-7"/>
          <w:sz w:val="20"/>
        </w:rPr>
        <w:t xml:space="preserve"> </w:t>
      </w:r>
      <w:r>
        <w:rPr>
          <w:spacing w:val="-2"/>
          <w:sz w:val="20"/>
        </w:rPr>
        <w:t>happened</w:t>
      </w:r>
    </w:p>
    <w:p w14:paraId="6DE95CFC" w14:textId="77777777" w:rsidR="00A70679" w:rsidRDefault="00D735EE">
      <w:pPr>
        <w:pStyle w:val="ListParagraph"/>
        <w:numPr>
          <w:ilvl w:val="1"/>
          <w:numId w:val="1"/>
        </w:numPr>
        <w:tabs>
          <w:tab w:val="left" w:pos="895"/>
        </w:tabs>
        <w:ind w:left="895" w:hanging="224"/>
        <w:rPr>
          <w:sz w:val="20"/>
        </w:rPr>
      </w:pPr>
      <w:r>
        <w:rPr>
          <w:sz w:val="20"/>
        </w:rPr>
        <w:t>Where</w:t>
      </w:r>
      <w:r>
        <w:rPr>
          <w:spacing w:val="-10"/>
          <w:sz w:val="20"/>
        </w:rPr>
        <w:t xml:space="preserve"> </w:t>
      </w:r>
      <w:r>
        <w:rPr>
          <w:sz w:val="20"/>
        </w:rPr>
        <w:t>did</w:t>
      </w:r>
      <w:r>
        <w:rPr>
          <w:spacing w:val="-5"/>
          <w:sz w:val="20"/>
        </w:rPr>
        <w:t xml:space="preserve"> </w:t>
      </w:r>
      <w:r>
        <w:rPr>
          <w:sz w:val="20"/>
        </w:rPr>
        <w:t>the</w:t>
      </w:r>
      <w:r>
        <w:rPr>
          <w:spacing w:val="-10"/>
          <w:sz w:val="20"/>
        </w:rPr>
        <w:t xml:space="preserve"> </w:t>
      </w:r>
      <w:r>
        <w:rPr>
          <w:sz w:val="20"/>
        </w:rPr>
        <w:t>incident(s)</w:t>
      </w:r>
      <w:r>
        <w:rPr>
          <w:spacing w:val="-8"/>
          <w:sz w:val="20"/>
        </w:rPr>
        <w:t xml:space="preserve"> </w:t>
      </w:r>
      <w:r>
        <w:rPr>
          <w:spacing w:val="-2"/>
          <w:sz w:val="20"/>
        </w:rPr>
        <w:t>happen?</w:t>
      </w:r>
    </w:p>
    <w:p w14:paraId="2CA1238A" w14:textId="77777777" w:rsidR="00A70679" w:rsidRDefault="00D735EE">
      <w:pPr>
        <w:pStyle w:val="ListParagraph"/>
        <w:numPr>
          <w:ilvl w:val="1"/>
          <w:numId w:val="1"/>
        </w:numPr>
        <w:tabs>
          <w:tab w:val="left" w:pos="895"/>
        </w:tabs>
        <w:spacing w:before="120"/>
        <w:ind w:left="895" w:hanging="224"/>
        <w:rPr>
          <w:sz w:val="20"/>
        </w:rPr>
      </w:pPr>
      <w:r>
        <w:rPr>
          <w:sz w:val="20"/>
        </w:rPr>
        <w:t>Who</w:t>
      </w:r>
      <w:r>
        <w:rPr>
          <w:spacing w:val="-11"/>
          <w:sz w:val="20"/>
        </w:rPr>
        <w:t xml:space="preserve"> </w:t>
      </w:r>
      <w:r>
        <w:rPr>
          <w:sz w:val="20"/>
        </w:rPr>
        <w:t>was</w:t>
      </w:r>
      <w:r>
        <w:rPr>
          <w:spacing w:val="-9"/>
          <w:sz w:val="20"/>
        </w:rPr>
        <w:t xml:space="preserve"> </w:t>
      </w:r>
      <w:r>
        <w:rPr>
          <w:sz w:val="20"/>
        </w:rPr>
        <w:t>involved</w:t>
      </w:r>
      <w:r>
        <w:rPr>
          <w:spacing w:val="-7"/>
          <w:sz w:val="20"/>
        </w:rPr>
        <w:t xml:space="preserve"> </w:t>
      </w:r>
      <w:r>
        <w:rPr>
          <w:sz w:val="20"/>
        </w:rPr>
        <w:t>(Team</w:t>
      </w:r>
      <w:r>
        <w:rPr>
          <w:spacing w:val="-9"/>
          <w:sz w:val="20"/>
        </w:rPr>
        <w:t xml:space="preserve"> </w:t>
      </w:r>
      <w:r>
        <w:rPr>
          <w:sz w:val="20"/>
        </w:rPr>
        <w:t>information,</w:t>
      </w:r>
      <w:r>
        <w:rPr>
          <w:spacing w:val="-4"/>
          <w:sz w:val="20"/>
        </w:rPr>
        <w:t xml:space="preserve"> </w:t>
      </w:r>
      <w:r>
        <w:rPr>
          <w:sz w:val="20"/>
        </w:rPr>
        <w:t>Name</w:t>
      </w:r>
      <w:r>
        <w:rPr>
          <w:spacing w:val="-11"/>
          <w:sz w:val="20"/>
        </w:rPr>
        <w:t xml:space="preserve"> </w:t>
      </w:r>
      <w:r>
        <w:rPr>
          <w:sz w:val="20"/>
        </w:rPr>
        <w:t>and</w:t>
      </w:r>
      <w:r>
        <w:rPr>
          <w:spacing w:val="-10"/>
          <w:sz w:val="20"/>
        </w:rPr>
        <w:t xml:space="preserve"> </w:t>
      </w:r>
      <w:r>
        <w:rPr>
          <w:spacing w:val="-2"/>
          <w:sz w:val="20"/>
        </w:rPr>
        <w:t>title/role)?</w:t>
      </w:r>
    </w:p>
    <w:p w14:paraId="3CDD1F81" w14:textId="77777777" w:rsidR="00A70679" w:rsidRDefault="00D735EE">
      <w:pPr>
        <w:pStyle w:val="ListParagraph"/>
        <w:numPr>
          <w:ilvl w:val="1"/>
          <w:numId w:val="1"/>
        </w:numPr>
        <w:tabs>
          <w:tab w:val="left" w:pos="895"/>
        </w:tabs>
        <w:spacing w:before="116"/>
        <w:ind w:left="895" w:hanging="224"/>
        <w:rPr>
          <w:sz w:val="20"/>
        </w:rPr>
      </w:pPr>
      <w:r>
        <w:rPr>
          <w:sz w:val="20"/>
        </w:rPr>
        <w:t>What</w:t>
      </w:r>
      <w:r>
        <w:rPr>
          <w:spacing w:val="-7"/>
          <w:sz w:val="20"/>
        </w:rPr>
        <w:t xml:space="preserve"> </w:t>
      </w:r>
      <w:r>
        <w:rPr>
          <w:spacing w:val="-2"/>
          <w:sz w:val="20"/>
        </w:rPr>
        <w:t>happened?</w:t>
      </w:r>
    </w:p>
    <w:p w14:paraId="0A0E5E73" w14:textId="77777777" w:rsidR="00A70679" w:rsidRDefault="00D735EE">
      <w:pPr>
        <w:pStyle w:val="ListParagraph"/>
        <w:numPr>
          <w:ilvl w:val="1"/>
          <w:numId w:val="1"/>
        </w:numPr>
        <w:tabs>
          <w:tab w:val="left" w:pos="895"/>
        </w:tabs>
        <w:spacing w:before="120"/>
        <w:ind w:left="895" w:hanging="224"/>
        <w:rPr>
          <w:sz w:val="20"/>
        </w:rPr>
      </w:pPr>
      <w:r>
        <w:rPr>
          <w:sz w:val="20"/>
        </w:rPr>
        <w:t>What</w:t>
      </w:r>
      <w:r>
        <w:rPr>
          <w:spacing w:val="-12"/>
          <w:sz w:val="20"/>
        </w:rPr>
        <w:t xml:space="preserve"> </w:t>
      </w:r>
      <w:r>
        <w:rPr>
          <w:sz w:val="20"/>
        </w:rPr>
        <w:t>remedy</w:t>
      </w:r>
      <w:r>
        <w:rPr>
          <w:spacing w:val="-3"/>
          <w:sz w:val="20"/>
        </w:rPr>
        <w:t xml:space="preserve"> </w:t>
      </w:r>
      <w:r>
        <w:rPr>
          <w:sz w:val="20"/>
        </w:rPr>
        <w:t>or</w:t>
      </w:r>
      <w:r>
        <w:rPr>
          <w:spacing w:val="-8"/>
          <w:sz w:val="20"/>
        </w:rPr>
        <w:t xml:space="preserve"> </w:t>
      </w:r>
      <w:r>
        <w:rPr>
          <w:sz w:val="20"/>
        </w:rPr>
        <w:t>resolution</w:t>
      </w:r>
      <w:r>
        <w:rPr>
          <w:spacing w:val="-5"/>
          <w:sz w:val="20"/>
        </w:rPr>
        <w:t xml:space="preserve"> </w:t>
      </w:r>
      <w:r>
        <w:rPr>
          <w:sz w:val="20"/>
        </w:rPr>
        <w:t>are</w:t>
      </w:r>
      <w:r>
        <w:rPr>
          <w:spacing w:val="-9"/>
          <w:sz w:val="20"/>
        </w:rPr>
        <w:t xml:space="preserve"> </w:t>
      </w:r>
      <w:r>
        <w:rPr>
          <w:sz w:val="20"/>
        </w:rPr>
        <w:t>you</w:t>
      </w:r>
      <w:r>
        <w:rPr>
          <w:spacing w:val="-9"/>
          <w:sz w:val="20"/>
        </w:rPr>
        <w:t xml:space="preserve"> </w:t>
      </w:r>
      <w:r>
        <w:rPr>
          <w:spacing w:val="-2"/>
          <w:sz w:val="20"/>
        </w:rPr>
        <w:t>seeking?</w:t>
      </w:r>
    </w:p>
    <w:p w14:paraId="644A194C" w14:textId="77777777" w:rsidR="00A70679" w:rsidRDefault="00A70679">
      <w:pPr>
        <w:pStyle w:val="BodyText"/>
        <w:ind w:left="0"/>
      </w:pPr>
    </w:p>
    <w:p w14:paraId="09B9694E" w14:textId="77777777" w:rsidR="00A70679" w:rsidRDefault="00A70679">
      <w:pPr>
        <w:pStyle w:val="BodyText"/>
        <w:ind w:left="0"/>
      </w:pPr>
    </w:p>
    <w:p w14:paraId="29099002" w14:textId="77777777" w:rsidR="00A70679" w:rsidRDefault="00A70679">
      <w:pPr>
        <w:pStyle w:val="BodyText"/>
        <w:ind w:left="0"/>
      </w:pPr>
    </w:p>
    <w:p w14:paraId="6EE658D1" w14:textId="77777777" w:rsidR="00A70679" w:rsidRDefault="00A70679">
      <w:pPr>
        <w:pStyle w:val="BodyText"/>
        <w:ind w:left="0"/>
      </w:pPr>
    </w:p>
    <w:p w14:paraId="15EA3DB1" w14:textId="77777777" w:rsidR="00A70679" w:rsidRDefault="00A70679">
      <w:pPr>
        <w:pStyle w:val="BodyText"/>
        <w:ind w:left="0"/>
      </w:pPr>
    </w:p>
    <w:p w14:paraId="564D7B34" w14:textId="77777777" w:rsidR="00A70679" w:rsidRDefault="00A70679">
      <w:pPr>
        <w:pStyle w:val="BodyText"/>
        <w:ind w:left="0"/>
      </w:pPr>
    </w:p>
    <w:p w14:paraId="757C53CD" w14:textId="77777777" w:rsidR="00A70679" w:rsidRDefault="00A70679">
      <w:pPr>
        <w:pStyle w:val="BodyText"/>
        <w:ind w:left="0"/>
      </w:pPr>
    </w:p>
    <w:p w14:paraId="3DA7DE7A" w14:textId="77777777" w:rsidR="00A70679" w:rsidRDefault="00A70679">
      <w:pPr>
        <w:pStyle w:val="BodyText"/>
        <w:ind w:left="0"/>
      </w:pPr>
    </w:p>
    <w:p w14:paraId="6C0EC3A9" w14:textId="77777777" w:rsidR="00A70679" w:rsidRDefault="00A70679">
      <w:pPr>
        <w:pStyle w:val="BodyText"/>
        <w:ind w:left="0"/>
      </w:pPr>
    </w:p>
    <w:p w14:paraId="0D752654" w14:textId="77777777" w:rsidR="00A70679" w:rsidRDefault="00A70679">
      <w:pPr>
        <w:pStyle w:val="BodyText"/>
        <w:ind w:left="0"/>
      </w:pPr>
    </w:p>
    <w:p w14:paraId="624C28A0" w14:textId="77777777" w:rsidR="00A70679" w:rsidRDefault="00A70679">
      <w:pPr>
        <w:pStyle w:val="BodyText"/>
        <w:ind w:left="0"/>
      </w:pPr>
    </w:p>
    <w:p w14:paraId="1EBF603D" w14:textId="77777777" w:rsidR="00A70679" w:rsidRDefault="00A70679">
      <w:pPr>
        <w:pStyle w:val="BodyText"/>
        <w:ind w:left="0"/>
      </w:pPr>
    </w:p>
    <w:p w14:paraId="2EDBBD08" w14:textId="77777777" w:rsidR="00A70679" w:rsidRDefault="00A70679">
      <w:pPr>
        <w:pStyle w:val="BodyText"/>
        <w:ind w:left="0"/>
      </w:pPr>
    </w:p>
    <w:p w14:paraId="3EEFB093" w14:textId="77777777" w:rsidR="00A70679" w:rsidRDefault="00A70679">
      <w:pPr>
        <w:pStyle w:val="BodyText"/>
        <w:ind w:left="0"/>
      </w:pPr>
    </w:p>
    <w:p w14:paraId="0C55DAFC" w14:textId="77777777" w:rsidR="00A70679" w:rsidRDefault="00A70679">
      <w:pPr>
        <w:pStyle w:val="BodyText"/>
        <w:ind w:left="0"/>
      </w:pPr>
    </w:p>
    <w:p w14:paraId="54BEB862" w14:textId="77777777" w:rsidR="00A70679" w:rsidRDefault="00A70679">
      <w:pPr>
        <w:pStyle w:val="BodyText"/>
        <w:ind w:left="0"/>
      </w:pPr>
    </w:p>
    <w:p w14:paraId="33B46257" w14:textId="77777777" w:rsidR="00A70679" w:rsidRDefault="00A70679">
      <w:pPr>
        <w:pStyle w:val="BodyText"/>
        <w:ind w:left="0"/>
      </w:pPr>
    </w:p>
    <w:p w14:paraId="2A2D7C2C" w14:textId="77777777" w:rsidR="00A70679" w:rsidRDefault="00A70679">
      <w:pPr>
        <w:pStyle w:val="BodyText"/>
        <w:ind w:left="0"/>
      </w:pPr>
    </w:p>
    <w:p w14:paraId="2E017249" w14:textId="77777777" w:rsidR="00A70679" w:rsidRDefault="00A70679">
      <w:pPr>
        <w:pStyle w:val="BodyText"/>
        <w:ind w:left="0"/>
      </w:pPr>
    </w:p>
    <w:p w14:paraId="088A2D3E" w14:textId="77777777" w:rsidR="00A70679" w:rsidRDefault="00A70679">
      <w:pPr>
        <w:pStyle w:val="BodyText"/>
        <w:ind w:left="0"/>
      </w:pPr>
    </w:p>
    <w:p w14:paraId="37F66B61" w14:textId="77777777" w:rsidR="00A70679" w:rsidRDefault="00A70679">
      <w:pPr>
        <w:pStyle w:val="BodyText"/>
        <w:ind w:left="0"/>
      </w:pPr>
    </w:p>
    <w:p w14:paraId="03824980" w14:textId="77777777" w:rsidR="00A70679" w:rsidRDefault="00A70679">
      <w:pPr>
        <w:pStyle w:val="BodyText"/>
        <w:ind w:left="0"/>
      </w:pPr>
    </w:p>
    <w:p w14:paraId="384A5E23" w14:textId="77777777" w:rsidR="00A70679" w:rsidRDefault="00A70679">
      <w:pPr>
        <w:pStyle w:val="BodyText"/>
        <w:ind w:left="0"/>
      </w:pPr>
    </w:p>
    <w:p w14:paraId="180A25C1" w14:textId="77777777" w:rsidR="00A70679" w:rsidRDefault="00A70679">
      <w:pPr>
        <w:pStyle w:val="BodyText"/>
        <w:ind w:left="0"/>
      </w:pPr>
    </w:p>
    <w:p w14:paraId="58572A10" w14:textId="77777777" w:rsidR="00A70679" w:rsidRDefault="00A70679">
      <w:pPr>
        <w:pStyle w:val="BodyText"/>
        <w:ind w:left="0"/>
      </w:pPr>
    </w:p>
    <w:p w14:paraId="22F5968F" w14:textId="77777777" w:rsidR="00A70679" w:rsidRDefault="00A70679">
      <w:pPr>
        <w:pStyle w:val="BodyText"/>
        <w:ind w:left="0"/>
      </w:pPr>
    </w:p>
    <w:p w14:paraId="429DB142" w14:textId="77777777" w:rsidR="00A70679" w:rsidRDefault="00A70679">
      <w:pPr>
        <w:pStyle w:val="BodyText"/>
        <w:ind w:left="0"/>
      </w:pPr>
    </w:p>
    <w:p w14:paraId="36A60B7E" w14:textId="77777777" w:rsidR="00A70679" w:rsidRDefault="00A70679">
      <w:pPr>
        <w:pStyle w:val="BodyText"/>
        <w:ind w:left="0"/>
      </w:pPr>
    </w:p>
    <w:p w14:paraId="1B13A470" w14:textId="77777777" w:rsidR="00A70679" w:rsidRDefault="00A70679">
      <w:pPr>
        <w:pStyle w:val="BodyText"/>
        <w:ind w:left="0"/>
      </w:pPr>
    </w:p>
    <w:p w14:paraId="5B9810FC" w14:textId="77777777" w:rsidR="00A70679" w:rsidRDefault="00A70679">
      <w:pPr>
        <w:pStyle w:val="BodyText"/>
        <w:ind w:left="0"/>
      </w:pPr>
    </w:p>
    <w:p w14:paraId="73D08B81" w14:textId="77777777" w:rsidR="00A70679" w:rsidRDefault="00A70679">
      <w:pPr>
        <w:pStyle w:val="BodyText"/>
        <w:ind w:left="0"/>
      </w:pPr>
    </w:p>
    <w:p w14:paraId="2284CCA6" w14:textId="77777777" w:rsidR="00A70679" w:rsidRDefault="00A70679">
      <w:pPr>
        <w:pStyle w:val="BodyText"/>
        <w:ind w:left="0"/>
      </w:pPr>
    </w:p>
    <w:p w14:paraId="5BABCEA6" w14:textId="77777777" w:rsidR="00A70679" w:rsidRDefault="00A70679">
      <w:pPr>
        <w:pStyle w:val="BodyText"/>
        <w:ind w:left="0"/>
      </w:pPr>
    </w:p>
    <w:p w14:paraId="6923A80B" w14:textId="77777777" w:rsidR="00A70679" w:rsidRDefault="00A70679">
      <w:pPr>
        <w:pStyle w:val="BodyText"/>
        <w:ind w:left="0"/>
      </w:pPr>
    </w:p>
    <w:p w14:paraId="17F2A3DC" w14:textId="77777777" w:rsidR="00A70679" w:rsidRDefault="00A70679">
      <w:pPr>
        <w:pStyle w:val="BodyText"/>
        <w:ind w:left="0"/>
      </w:pPr>
    </w:p>
    <w:p w14:paraId="5284FE0C" w14:textId="77777777" w:rsidR="00A70679" w:rsidRDefault="00A70679">
      <w:pPr>
        <w:pStyle w:val="BodyText"/>
        <w:ind w:left="0"/>
      </w:pPr>
    </w:p>
    <w:p w14:paraId="5312E501" w14:textId="77777777" w:rsidR="00A70679" w:rsidRDefault="00A70679">
      <w:pPr>
        <w:pStyle w:val="BodyText"/>
        <w:ind w:left="0"/>
      </w:pPr>
    </w:p>
    <w:p w14:paraId="16E83E9E" w14:textId="77777777" w:rsidR="00A70679" w:rsidRDefault="00A70679">
      <w:pPr>
        <w:pStyle w:val="BodyText"/>
        <w:ind w:left="0"/>
      </w:pPr>
    </w:p>
    <w:p w14:paraId="66B6F269" w14:textId="77777777" w:rsidR="00A70679" w:rsidRDefault="00A70679">
      <w:pPr>
        <w:pStyle w:val="BodyText"/>
        <w:ind w:left="0"/>
      </w:pPr>
    </w:p>
    <w:p w14:paraId="137E9D22" w14:textId="77777777" w:rsidR="00A70679" w:rsidRDefault="00A70679">
      <w:pPr>
        <w:pStyle w:val="BodyText"/>
        <w:ind w:left="0"/>
      </w:pPr>
    </w:p>
    <w:p w14:paraId="7B5EE5E8" w14:textId="77777777" w:rsidR="00A70679" w:rsidRDefault="00A70679">
      <w:pPr>
        <w:pStyle w:val="BodyText"/>
        <w:ind w:left="0"/>
      </w:pPr>
    </w:p>
    <w:p w14:paraId="02A6FD35" w14:textId="77777777" w:rsidR="00A70679" w:rsidRDefault="00A70679">
      <w:pPr>
        <w:pStyle w:val="BodyText"/>
        <w:ind w:left="0"/>
      </w:pPr>
    </w:p>
    <w:p w14:paraId="5B4C7A66" w14:textId="77777777" w:rsidR="00A70679" w:rsidRDefault="00D735EE">
      <w:pPr>
        <w:pStyle w:val="BodyText"/>
        <w:spacing w:before="72"/>
        <w:ind w:left="0"/>
      </w:pPr>
      <w:r>
        <w:rPr>
          <w:noProof/>
        </w:rPr>
        <mc:AlternateContent>
          <mc:Choice Requires="wps">
            <w:drawing>
              <wp:anchor distT="0" distB="0" distL="0" distR="0" simplePos="0" relativeHeight="487602176" behindDoc="1" locked="0" layoutInCell="1" allowOverlap="1" wp14:anchorId="2C7A2AD8" wp14:editId="65CA5E0F">
                <wp:simplePos x="0" y="0"/>
                <wp:positionH relativeFrom="page">
                  <wp:posOffset>749936</wp:posOffset>
                </wp:positionH>
                <wp:positionV relativeFrom="paragraph">
                  <wp:posOffset>208084</wp:posOffset>
                </wp:positionV>
                <wp:extent cx="5623560" cy="3175"/>
                <wp:effectExtent l="0" t="0" r="0" b="0"/>
                <wp:wrapTopAndBottom/>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3560" cy="3175"/>
                          <a:chOff x="0" y="0"/>
                          <a:chExt cx="5623560" cy="3175"/>
                        </a:xfrm>
                      </wpg:grpSpPr>
                      <wps:wsp>
                        <wps:cNvPr id="170" name="Graphic 170"/>
                        <wps:cNvSpPr/>
                        <wps:spPr>
                          <a:xfrm>
                            <a:off x="0" y="1371"/>
                            <a:ext cx="2811145" cy="1270"/>
                          </a:xfrm>
                          <a:custGeom>
                            <a:avLst/>
                            <a:gdLst/>
                            <a:ahLst/>
                            <a:cxnLst/>
                            <a:rect l="l" t="t" r="r" b="b"/>
                            <a:pathLst>
                              <a:path w="2811145">
                                <a:moveTo>
                                  <a:pt x="0" y="0"/>
                                </a:moveTo>
                                <a:lnTo>
                                  <a:pt x="2810865" y="0"/>
                                </a:lnTo>
                              </a:path>
                            </a:pathLst>
                          </a:custGeom>
                          <a:ln w="2743">
                            <a:solidFill>
                              <a:srgbClr val="808080"/>
                            </a:solidFill>
                            <a:prstDash val="solid"/>
                          </a:ln>
                        </wps:spPr>
                        <wps:bodyPr wrap="square" lIns="0" tIns="0" rIns="0" bIns="0" rtlCol="0">
                          <a:prstTxWarp prst="textNoShape">
                            <a:avLst/>
                          </a:prstTxWarp>
                          <a:noAutofit/>
                        </wps:bodyPr>
                      </wps:wsp>
                      <wps:wsp>
                        <wps:cNvPr id="171" name="Graphic 171"/>
                        <wps:cNvSpPr/>
                        <wps:spPr>
                          <a:xfrm>
                            <a:off x="2810864" y="1371"/>
                            <a:ext cx="3810" cy="1270"/>
                          </a:xfrm>
                          <a:custGeom>
                            <a:avLst/>
                            <a:gdLst/>
                            <a:ahLst/>
                            <a:cxnLst/>
                            <a:rect l="l" t="t" r="r" b="b"/>
                            <a:pathLst>
                              <a:path w="3810">
                                <a:moveTo>
                                  <a:pt x="0" y="0"/>
                                </a:moveTo>
                                <a:lnTo>
                                  <a:pt x="3657" y="0"/>
                                </a:lnTo>
                              </a:path>
                            </a:pathLst>
                          </a:custGeom>
                          <a:ln w="2743">
                            <a:solidFill>
                              <a:srgbClr val="808080"/>
                            </a:solidFill>
                            <a:prstDash val="solid"/>
                          </a:ln>
                        </wps:spPr>
                        <wps:bodyPr wrap="square" lIns="0" tIns="0" rIns="0" bIns="0" rtlCol="0">
                          <a:prstTxWarp prst="textNoShape">
                            <a:avLst/>
                          </a:prstTxWarp>
                          <a:noAutofit/>
                        </wps:bodyPr>
                      </wps:wsp>
                      <wps:wsp>
                        <wps:cNvPr id="172" name="Graphic 172"/>
                        <wps:cNvSpPr/>
                        <wps:spPr>
                          <a:xfrm>
                            <a:off x="2814522" y="1371"/>
                            <a:ext cx="2809240" cy="1270"/>
                          </a:xfrm>
                          <a:custGeom>
                            <a:avLst/>
                            <a:gdLst/>
                            <a:ahLst/>
                            <a:cxnLst/>
                            <a:rect l="l" t="t" r="r" b="b"/>
                            <a:pathLst>
                              <a:path w="2809240">
                                <a:moveTo>
                                  <a:pt x="0" y="0"/>
                                </a:moveTo>
                                <a:lnTo>
                                  <a:pt x="2809036" y="0"/>
                                </a:lnTo>
                              </a:path>
                            </a:pathLst>
                          </a:custGeom>
                          <a:ln w="2743">
                            <a:solidFill>
                              <a:srgbClr val="80808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9.050098pt;margin-top:16.384581pt;width:442.8pt;height:.25pt;mso-position-horizontal-relative:page;mso-position-vertical-relative:paragraph;z-index:-15714304;mso-wrap-distance-left:0;mso-wrap-distance-right:0" id="docshapegroup81" coordorigin="1181,328" coordsize="8856,5">
                <v:line style="position:absolute" from="1181,330" to="5608,330" stroked="true" strokeweight=".216pt" strokecolor="#808080">
                  <v:stroke dashstyle="solid"/>
                </v:line>
                <v:line style="position:absolute" from="5608,330" to="5613,330" stroked="true" strokeweight=".216pt" strokecolor="#808080">
                  <v:stroke dashstyle="solid"/>
                </v:line>
                <v:line style="position:absolute" from="5613,330" to="10037,330" stroked="true" strokeweight=".216pt" strokecolor="#808080">
                  <v:stroke dashstyle="solid"/>
                </v:line>
                <w10:wrap type="topAndBottom"/>
              </v:group>
            </w:pict>
          </mc:Fallback>
        </mc:AlternateContent>
      </w:r>
    </w:p>
    <w:p w14:paraId="200071FA" w14:textId="77777777" w:rsidR="00A70679" w:rsidRDefault="00D735EE">
      <w:pPr>
        <w:pStyle w:val="BodyText"/>
        <w:tabs>
          <w:tab w:val="left" w:pos="3100"/>
        </w:tabs>
        <w:spacing w:before="10"/>
        <w:ind w:left="307"/>
      </w:pPr>
      <w:r>
        <w:rPr>
          <w:spacing w:val="-4"/>
        </w:rPr>
        <w:t>Date</w:t>
      </w:r>
      <w:r>
        <w:tab/>
        <w:t>Signature</w:t>
      </w:r>
      <w:r>
        <w:rPr>
          <w:spacing w:val="-12"/>
        </w:rPr>
        <w:t xml:space="preserve"> </w:t>
      </w:r>
      <w:r>
        <w:t>of</w:t>
      </w:r>
      <w:r>
        <w:rPr>
          <w:spacing w:val="-8"/>
        </w:rPr>
        <w:t xml:space="preserve"> </w:t>
      </w:r>
      <w:r>
        <w:rPr>
          <w:spacing w:val="-2"/>
        </w:rPr>
        <w:t>Complainant</w:t>
      </w:r>
    </w:p>
    <w:p w14:paraId="4C2142E9" w14:textId="77777777" w:rsidR="00A70679" w:rsidRDefault="00A70679">
      <w:pPr>
        <w:sectPr w:rsidR="00A70679">
          <w:headerReference w:type="default" r:id="rId52"/>
          <w:footerReference w:type="default" r:id="rId53"/>
          <w:pgSz w:w="12240" w:h="15840"/>
          <w:pgMar w:top="980" w:right="860" w:bottom="900" w:left="860" w:header="579" w:footer="712" w:gutter="0"/>
          <w:cols w:space="720"/>
        </w:sectPr>
      </w:pPr>
    </w:p>
    <w:p w14:paraId="3310BC3D" w14:textId="77777777" w:rsidR="00A70679" w:rsidRDefault="00A70679">
      <w:pPr>
        <w:pStyle w:val="BodyText"/>
        <w:spacing w:before="156"/>
        <w:ind w:left="0"/>
        <w:rPr>
          <w:sz w:val="24"/>
        </w:rPr>
      </w:pPr>
    </w:p>
    <w:p w14:paraId="2412309A" w14:textId="77777777" w:rsidR="00A70679" w:rsidRDefault="00D735EE">
      <w:pPr>
        <w:tabs>
          <w:tab w:val="left" w:pos="10328"/>
        </w:tabs>
        <w:ind w:left="220"/>
        <w:rPr>
          <w:b/>
          <w:sz w:val="24"/>
        </w:rPr>
      </w:pPr>
      <w:r>
        <w:rPr>
          <w:b/>
          <w:color w:val="FFFFFF"/>
          <w:sz w:val="24"/>
          <w:shd w:val="clear" w:color="auto" w:fill="C00000"/>
        </w:rPr>
        <w:t>Document</w:t>
      </w:r>
      <w:r>
        <w:rPr>
          <w:b/>
          <w:color w:val="FFFFFF"/>
          <w:spacing w:val="1"/>
          <w:sz w:val="24"/>
          <w:shd w:val="clear" w:color="auto" w:fill="C00000"/>
        </w:rPr>
        <w:t xml:space="preserve"> </w:t>
      </w:r>
      <w:r>
        <w:rPr>
          <w:b/>
          <w:color w:val="FFFFFF"/>
          <w:spacing w:val="-2"/>
          <w:sz w:val="24"/>
          <w:shd w:val="clear" w:color="auto" w:fill="C00000"/>
        </w:rPr>
        <w:t>History</w:t>
      </w:r>
      <w:r>
        <w:rPr>
          <w:b/>
          <w:color w:val="FFFFFF"/>
          <w:sz w:val="24"/>
          <w:shd w:val="clear" w:color="auto" w:fill="C00000"/>
        </w:rPr>
        <w:tab/>
      </w:r>
    </w:p>
    <w:p w14:paraId="68DF3F83" w14:textId="77777777" w:rsidR="00A70679" w:rsidRDefault="00A70679">
      <w:pPr>
        <w:pStyle w:val="BodyText"/>
        <w:spacing w:before="132"/>
        <w:ind w:left="0"/>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4613"/>
        <w:gridCol w:w="3216"/>
      </w:tblGrid>
      <w:tr w:rsidR="00A70679" w14:paraId="680B869B" w14:textId="77777777">
        <w:trPr>
          <w:trHeight w:val="407"/>
        </w:trPr>
        <w:tc>
          <w:tcPr>
            <w:tcW w:w="2251" w:type="dxa"/>
          </w:tcPr>
          <w:p w14:paraId="57946DF0" w14:textId="77777777" w:rsidR="00A70679" w:rsidRDefault="00D735EE">
            <w:pPr>
              <w:pStyle w:val="TableParagraph"/>
              <w:spacing w:line="229" w:lineRule="exact"/>
              <w:ind w:left="186"/>
              <w:rPr>
                <w:b/>
                <w:sz w:val="20"/>
              </w:rPr>
            </w:pPr>
            <w:r>
              <w:rPr>
                <w:b/>
                <w:spacing w:val="-2"/>
                <w:sz w:val="20"/>
              </w:rPr>
              <w:t>Original</w:t>
            </w:r>
            <w:r>
              <w:rPr>
                <w:b/>
                <w:spacing w:val="-1"/>
                <w:sz w:val="20"/>
              </w:rPr>
              <w:t xml:space="preserve"> </w:t>
            </w:r>
            <w:r>
              <w:rPr>
                <w:b/>
                <w:spacing w:val="-2"/>
                <w:sz w:val="20"/>
              </w:rPr>
              <w:t>Approval</w:t>
            </w:r>
          </w:p>
        </w:tc>
        <w:tc>
          <w:tcPr>
            <w:tcW w:w="7829" w:type="dxa"/>
            <w:gridSpan w:val="2"/>
          </w:tcPr>
          <w:p w14:paraId="744A78DC" w14:textId="77777777" w:rsidR="00A70679" w:rsidRDefault="00D735EE">
            <w:pPr>
              <w:pStyle w:val="TableParagraph"/>
              <w:spacing w:line="229" w:lineRule="exact"/>
              <w:ind w:left="187"/>
              <w:rPr>
                <w:sz w:val="20"/>
              </w:rPr>
            </w:pPr>
            <w:r>
              <w:rPr>
                <w:sz w:val="20"/>
              </w:rPr>
              <w:t>The</w:t>
            </w:r>
            <w:r>
              <w:rPr>
                <w:spacing w:val="-6"/>
                <w:sz w:val="20"/>
              </w:rPr>
              <w:t xml:space="preserve"> </w:t>
            </w:r>
            <w:r>
              <w:rPr>
                <w:sz w:val="20"/>
              </w:rPr>
              <w:t>document</w:t>
            </w:r>
            <w:r>
              <w:rPr>
                <w:spacing w:val="-3"/>
                <w:sz w:val="20"/>
              </w:rPr>
              <w:t xml:space="preserve"> </w:t>
            </w:r>
            <w:r>
              <w:rPr>
                <w:sz w:val="20"/>
              </w:rPr>
              <w:t>was</w:t>
            </w:r>
            <w:r>
              <w:rPr>
                <w:spacing w:val="-4"/>
                <w:sz w:val="20"/>
              </w:rPr>
              <w:t xml:space="preserve"> </w:t>
            </w:r>
            <w:r>
              <w:rPr>
                <w:sz w:val="20"/>
              </w:rPr>
              <w:t>originally</w:t>
            </w:r>
            <w:r>
              <w:rPr>
                <w:spacing w:val="-4"/>
                <w:sz w:val="20"/>
              </w:rPr>
              <w:t xml:space="preserve"> </w:t>
            </w:r>
            <w:r>
              <w:rPr>
                <w:sz w:val="20"/>
              </w:rPr>
              <w:t>issued</w:t>
            </w:r>
            <w:r>
              <w:rPr>
                <w:spacing w:val="-6"/>
                <w:sz w:val="20"/>
              </w:rPr>
              <w:t xml:space="preserve"> </w:t>
            </w:r>
            <w:r>
              <w:rPr>
                <w:sz w:val="20"/>
              </w:rPr>
              <w:t>by</w:t>
            </w:r>
            <w:r>
              <w:rPr>
                <w:spacing w:val="-5"/>
                <w:sz w:val="20"/>
              </w:rPr>
              <w:t xml:space="preserve"> </w:t>
            </w:r>
            <w:r>
              <w:rPr>
                <w:sz w:val="20"/>
              </w:rPr>
              <w:t>–</w:t>
            </w:r>
            <w:r>
              <w:rPr>
                <w:spacing w:val="-10"/>
                <w:sz w:val="20"/>
              </w:rPr>
              <w:t xml:space="preserve"> </w:t>
            </w:r>
            <w:r>
              <w:rPr>
                <w:sz w:val="20"/>
              </w:rPr>
              <w:t>Wes</w:t>
            </w:r>
            <w:r>
              <w:rPr>
                <w:spacing w:val="-9"/>
                <w:sz w:val="20"/>
              </w:rPr>
              <w:t xml:space="preserve"> </w:t>
            </w:r>
            <w:proofErr w:type="spellStart"/>
            <w:r>
              <w:rPr>
                <w:sz w:val="20"/>
              </w:rPr>
              <w:t>Giebelhaus</w:t>
            </w:r>
            <w:proofErr w:type="spellEnd"/>
            <w:r>
              <w:rPr>
                <w:sz w:val="20"/>
              </w:rPr>
              <w:t>,</w:t>
            </w:r>
            <w:r>
              <w:rPr>
                <w:spacing w:val="-3"/>
                <w:sz w:val="20"/>
              </w:rPr>
              <w:t xml:space="preserve"> </w:t>
            </w:r>
            <w:r>
              <w:rPr>
                <w:sz w:val="20"/>
              </w:rPr>
              <w:t>May</w:t>
            </w:r>
            <w:r>
              <w:rPr>
                <w:spacing w:val="-4"/>
                <w:sz w:val="20"/>
              </w:rPr>
              <w:t xml:space="preserve"> 2015</w:t>
            </w:r>
          </w:p>
        </w:tc>
      </w:tr>
      <w:tr w:rsidR="00A70679" w14:paraId="58ECC883" w14:textId="77777777">
        <w:trPr>
          <w:trHeight w:val="1737"/>
        </w:trPr>
        <w:tc>
          <w:tcPr>
            <w:tcW w:w="2251" w:type="dxa"/>
          </w:tcPr>
          <w:p w14:paraId="1D37DDB9" w14:textId="77777777" w:rsidR="00A70679" w:rsidRDefault="00D735EE">
            <w:pPr>
              <w:pStyle w:val="TableParagraph"/>
              <w:spacing w:line="229" w:lineRule="exact"/>
              <w:ind w:left="186"/>
              <w:rPr>
                <w:b/>
                <w:sz w:val="20"/>
              </w:rPr>
            </w:pPr>
            <w:r>
              <w:rPr>
                <w:b/>
                <w:sz w:val="20"/>
              </w:rPr>
              <w:t>Review</w:t>
            </w:r>
            <w:r>
              <w:rPr>
                <w:b/>
                <w:spacing w:val="-9"/>
                <w:sz w:val="20"/>
              </w:rPr>
              <w:t xml:space="preserve"> </w:t>
            </w:r>
            <w:r>
              <w:rPr>
                <w:b/>
                <w:spacing w:val="-2"/>
                <w:sz w:val="20"/>
              </w:rPr>
              <w:t>History</w:t>
            </w:r>
          </w:p>
        </w:tc>
        <w:tc>
          <w:tcPr>
            <w:tcW w:w="7829" w:type="dxa"/>
            <w:gridSpan w:val="2"/>
          </w:tcPr>
          <w:p w14:paraId="0341CDE3" w14:textId="77777777" w:rsidR="00A70679" w:rsidRDefault="00D735EE">
            <w:pPr>
              <w:pStyle w:val="TableParagraph"/>
              <w:ind w:left="187"/>
              <w:rPr>
                <w:sz w:val="20"/>
              </w:rPr>
            </w:pPr>
            <w:r>
              <w:rPr>
                <w:sz w:val="20"/>
              </w:rPr>
              <w:t>This</w:t>
            </w:r>
            <w:r>
              <w:rPr>
                <w:spacing w:val="-7"/>
                <w:sz w:val="20"/>
              </w:rPr>
              <w:t xml:space="preserve"> </w:t>
            </w:r>
            <w:r>
              <w:rPr>
                <w:sz w:val="20"/>
              </w:rPr>
              <w:t>document</w:t>
            </w:r>
            <w:r>
              <w:rPr>
                <w:spacing w:val="-1"/>
                <w:sz w:val="20"/>
              </w:rPr>
              <w:t xml:space="preserve"> </w:t>
            </w:r>
            <w:r>
              <w:rPr>
                <w:sz w:val="20"/>
              </w:rPr>
              <w:t>shall</w:t>
            </w:r>
            <w:r>
              <w:rPr>
                <w:spacing w:val="-9"/>
                <w:sz w:val="20"/>
              </w:rPr>
              <w:t xml:space="preserve"> </w:t>
            </w:r>
            <w:r>
              <w:rPr>
                <w:sz w:val="20"/>
              </w:rPr>
              <w:t>be</w:t>
            </w:r>
            <w:r>
              <w:rPr>
                <w:spacing w:val="-9"/>
                <w:sz w:val="20"/>
              </w:rPr>
              <w:t xml:space="preserve"> </w:t>
            </w:r>
            <w:r>
              <w:rPr>
                <w:sz w:val="20"/>
              </w:rPr>
              <w:t>reviewed</w:t>
            </w:r>
            <w:r>
              <w:rPr>
                <w:spacing w:val="-9"/>
                <w:sz w:val="20"/>
              </w:rPr>
              <w:t xml:space="preserve"> </w:t>
            </w:r>
            <w:r>
              <w:rPr>
                <w:sz w:val="20"/>
              </w:rPr>
              <w:t>annually</w:t>
            </w:r>
            <w:r>
              <w:rPr>
                <w:spacing w:val="-8"/>
                <w:sz w:val="20"/>
              </w:rPr>
              <w:t xml:space="preserve"> </w:t>
            </w:r>
            <w:r>
              <w:rPr>
                <w:sz w:val="20"/>
              </w:rPr>
              <w:t>by</w:t>
            </w:r>
            <w:r>
              <w:rPr>
                <w:spacing w:val="-7"/>
                <w:sz w:val="20"/>
              </w:rPr>
              <w:t xml:space="preserve"> </w:t>
            </w:r>
            <w:r>
              <w:rPr>
                <w:sz w:val="20"/>
              </w:rPr>
              <w:t>the</w:t>
            </w:r>
            <w:r>
              <w:rPr>
                <w:spacing w:val="-9"/>
                <w:sz w:val="20"/>
              </w:rPr>
              <w:t xml:space="preserve"> </w:t>
            </w:r>
            <w:r>
              <w:rPr>
                <w:sz w:val="20"/>
              </w:rPr>
              <w:t>President</w:t>
            </w:r>
            <w:r>
              <w:rPr>
                <w:spacing w:val="-6"/>
                <w:sz w:val="20"/>
              </w:rPr>
              <w:t xml:space="preserve"> </w:t>
            </w:r>
            <w:r>
              <w:rPr>
                <w:sz w:val="20"/>
              </w:rPr>
              <w:t>and</w:t>
            </w:r>
            <w:r>
              <w:rPr>
                <w:spacing w:val="-9"/>
                <w:sz w:val="20"/>
              </w:rPr>
              <w:t xml:space="preserve"> </w:t>
            </w:r>
            <w:r>
              <w:rPr>
                <w:sz w:val="20"/>
              </w:rPr>
              <w:t>2</w:t>
            </w:r>
            <w:r>
              <w:rPr>
                <w:spacing w:val="-4"/>
                <w:sz w:val="20"/>
              </w:rPr>
              <w:t xml:space="preserve"> </w:t>
            </w:r>
            <w:r>
              <w:rPr>
                <w:sz w:val="20"/>
              </w:rPr>
              <w:t>members</w:t>
            </w:r>
            <w:r>
              <w:rPr>
                <w:spacing w:val="-2"/>
                <w:sz w:val="20"/>
              </w:rPr>
              <w:t xml:space="preserve"> </w:t>
            </w:r>
            <w:r>
              <w:rPr>
                <w:sz w:val="20"/>
              </w:rPr>
              <w:t>of</w:t>
            </w:r>
            <w:r>
              <w:rPr>
                <w:spacing w:val="-1"/>
                <w:sz w:val="20"/>
              </w:rPr>
              <w:t xml:space="preserve"> </w:t>
            </w:r>
            <w:r>
              <w:rPr>
                <w:sz w:val="20"/>
              </w:rPr>
              <w:t xml:space="preserve">the </w:t>
            </w:r>
            <w:r>
              <w:rPr>
                <w:spacing w:val="-2"/>
                <w:sz w:val="20"/>
              </w:rPr>
              <w:t>association.</w:t>
            </w:r>
          </w:p>
          <w:p w14:paraId="0E84427A" w14:textId="77777777" w:rsidR="00A70679" w:rsidRDefault="00D735EE">
            <w:pPr>
              <w:pStyle w:val="TableParagraph"/>
              <w:spacing w:before="120"/>
              <w:ind w:left="187" w:right="88"/>
              <w:rPr>
                <w:sz w:val="20"/>
              </w:rPr>
            </w:pPr>
            <w:r>
              <w:rPr>
                <w:sz w:val="20"/>
              </w:rPr>
              <w:t>This</w:t>
            </w:r>
            <w:r>
              <w:rPr>
                <w:spacing w:val="-7"/>
                <w:sz w:val="20"/>
              </w:rPr>
              <w:t xml:space="preserve"> </w:t>
            </w:r>
            <w:r>
              <w:rPr>
                <w:sz w:val="20"/>
              </w:rPr>
              <w:t>document</w:t>
            </w:r>
            <w:r>
              <w:rPr>
                <w:spacing w:val="-6"/>
                <w:sz w:val="20"/>
              </w:rPr>
              <w:t xml:space="preserve"> </w:t>
            </w:r>
            <w:r>
              <w:rPr>
                <w:sz w:val="20"/>
              </w:rPr>
              <w:t>shall</w:t>
            </w:r>
            <w:r>
              <w:rPr>
                <w:spacing w:val="-9"/>
                <w:sz w:val="20"/>
              </w:rPr>
              <w:t xml:space="preserve"> </w:t>
            </w:r>
            <w:r>
              <w:rPr>
                <w:sz w:val="20"/>
              </w:rPr>
              <w:t>also</w:t>
            </w:r>
            <w:r>
              <w:rPr>
                <w:spacing w:val="-9"/>
                <w:sz w:val="20"/>
              </w:rPr>
              <w:t xml:space="preserve"> </w:t>
            </w:r>
            <w:r>
              <w:rPr>
                <w:sz w:val="20"/>
              </w:rPr>
              <w:t>be</w:t>
            </w:r>
            <w:r>
              <w:rPr>
                <w:spacing w:val="-9"/>
                <w:sz w:val="20"/>
              </w:rPr>
              <w:t xml:space="preserve"> </w:t>
            </w:r>
            <w:r>
              <w:rPr>
                <w:sz w:val="20"/>
              </w:rPr>
              <w:t>reviewed</w:t>
            </w:r>
            <w:r>
              <w:rPr>
                <w:spacing w:val="-9"/>
                <w:sz w:val="20"/>
              </w:rPr>
              <w:t xml:space="preserve"> </w:t>
            </w:r>
            <w:r>
              <w:rPr>
                <w:sz w:val="20"/>
              </w:rPr>
              <w:t>by</w:t>
            </w:r>
            <w:r>
              <w:rPr>
                <w:spacing w:val="-7"/>
                <w:sz w:val="20"/>
              </w:rPr>
              <w:t xml:space="preserve"> </w:t>
            </w:r>
            <w:r>
              <w:rPr>
                <w:sz w:val="20"/>
              </w:rPr>
              <w:t>Special</w:t>
            </w:r>
            <w:r>
              <w:rPr>
                <w:spacing w:val="-9"/>
                <w:sz w:val="20"/>
              </w:rPr>
              <w:t xml:space="preserve"> </w:t>
            </w:r>
            <w:r>
              <w:rPr>
                <w:sz w:val="20"/>
              </w:rPr>
              <w:t>Committee</w:t>
            </w:r>
            <w:r>
              <w:rPr>
                <w:spacing w:val="-4"/>
                <w:sz w:val="20"/>
              </w:rPr>
              <w:t xml:space="preserve"> </w:t>
            </w:r>
            <w:r>
              <w:rPr>
                <w:sz w:val="20"/>
              </w:rPr>
              <w:t>during</w:t>
            </w:r>
            <w:r>
              <w:rPr>
                <w:spacing w:val="-4"/>
                <w:sz w:val="20"/>
              </w:rPr>
              <w:t xml:space="preserve"> </w:t>
            </w:r>
            <w:r>
              <w:rPr>
                <w:sz w:val="20"/>
              </w:rPr>
              <w:t>the</w:t>
            </w:r>
            <w:r>
              <w:rPr>
                <w:spacing w:val="-4"/>
                <w:sz w:val="20"/>
              </w:rPr>
              <w:t xml:space="preserve"> </w:t>
            </w:r>
            <w:r>
              <w:rPr>
                <w:sz w:val="20"/>
              </w:rPr>
              <w:t>Hockey Season as necessary.</w:t>
            </w:r>
          </w:p>
          <w:p w14:paraId="02F700F7" w14:textId="77777777" w:rsidR="00A70679" w:rsidRDefault="00D735EE">
            <w:pPr>
              <w:pStyle w:val="TableParagraph"/>
              <w:spacing w:before="121"/>
              <w:ind w:left="187" w:right="88" w:hanging="1"/>
              <w:rPr>
                <w:sz w:val="20"/>
              </w:rPr>
            </w:pPr>
            <w:r>
              <w:rPr>
                <w:sz w:val="20"/>
              </w:rPr>
              <w:t>The</w:t>
            </w:r>
            <w:r>
              <w:rPr>
                <w:spacing w:val="-8"/>
                <w:sz w:val="20"/>
              </w:rPr>
              <w:t xml:space="preserve"> </w:t>
            </w:r>
            <w:r>
              <w:rPr>
                <w:sz w:val="20"/>
              </w:rPr>
              <w:t>following</w:t>
            </w:r>
            <w:r>
              <w:rPr>
                <w:spacing w:val="-8"/>
                <w:sz w:val="20"/>
              </w:rPr>
              <w:t xml:space="preserve"> </w:t>
            </w:r>
            <w:r>
              <w:rPr>
                <w:sz w:val="20"/>
              </w:rPr>
              <w:t>identifies</w:t>
            </w:r>
            <w:r>
              <w:rPr>
                <w:spacing w:val="-7"/>
                <w:sz w:val="20"/>
              </w:rPr>
              <w:t xml:space="preserve"> </w:t>
            </w:r>
            <w:r>
              <w:rPr>
                <w:sz w:val="20"/>
              </w:rPr>
              <w:t>the</w:t>
            </w:r>
            <w:r>
              <w:rPr>
                <w:spacing w:val="-8"/>
                <w:sz w:val="20"/>
              </w:rPr>
              <w:t xml:space="preserve"> </w:t>
            </w:r>
            <w:r>
              <w:rPr>
                <w:sz w:val="20"/>
              </w:rPr>
              <w:t>reviews</w:t>
            </w:r>
            <w:r>
              <w:rPr>
                <w:spacing w:val="-6"/>
                <w:sz w:val="20"/>
              </w:rPr>
              <w:t xml:space="preserve"> </w:t>
            </w:r>
            <w:r>
              <w:rPr>
                <w:sz w:val="20"/>
              </w:rPr>
              <w:t>and</w:t>
            </w:r>
            <w:r>
              <w:rPr>
                <w:spacing w:val="-8"/>
                <w:sz w:val="20"/>
              </w:rPr>
              <w:t xml:space="preserve"> </w:t>
            </w:r>
            <w:r>
              <w:rPr>
                <w:sz w:val="20"/>
              </w:rPr>
              <w:t>all</w:t>
            </w:r>
            <w:r>
              <w:rPr>
                <w:spacing w:val="-8"/>
                <w:sz w:val="20"/>
              </w:rPr>
              <w:t xml:space="preserve"> </w:t>
            </w:r>
            <w:r>
              <w:rPr>
                <w:sz w:val="20"/>
              </w:rPr>
              <w:t>revisions</w:t>
            </w:r>
            <w:r>
              <w:rPr>
                <w:spacing w:val="-11"/>
                <w:sz w:val="20"/>
              </w:rPr>
              <w:t xml:space="preserve"> </w:t>
            </w:r>
            <w:r>
              <w:rPr>
                <w:sz w:val="20"/>
              </w:rPr>
              <w:t>that</w:t>
            </w:r>
            <w:r>
              <w:rPr>
                <w:spacing w:val="-5"/>
                <w:sz w:val="20"/>
              </w:rPr>
              <w:t xml:space="preserve"> </w:t>
            </w:r>
            <w:r>
              <w:rPr>
                <w:sz w:val="20"/>
              </w:rPr>
              <w:t>were</w:t>
            </w:r>
            <w:r>
              <w:rPr>
                <w:spacing w:val="-3"/>
                <w:sz w:val="20"/>
              </w:rPr>
              <w:t xml:space="preserve"> </w:t>
            </w:r>
            <w:r>
              <w:rPr>
                <w:sz w:val="20"/>
              </w:rPr>
              <w:t>completed</w:t>
            </w:r>
            <w:r>
              <w:rPr>
                <w:spacing w:val="-3"/>
                <w:sz w:val="20"/>
              </w:rPr>
              <w:t xml:space="preserve"> </w:t>
            </w:r>
            <w:r>
              <w:rPr>
                <w:sz w:val="20"/>
              </w:rPr>
              <w:t>for</w:t>
            </w:r>
            <w:r>
              <w:rPr>
                <w:spacing w:val="-6"/>
                <w:sz w:val="20"/>
              </w:rPr>
              <w:t xml:space="preserve"> </w:t>
            </w:r>
            <w:r>
              <w:rPr>
                <w:sz w:val="20"/>
              </w:rPr>
              <w:t>the</w:t>
            </w:r>
            <w:r>
              <w:rPr>
                <w:spacing w:val="-3"/>
                <w:sz w:val="20"/>
              </w:rPr>
              <w:t xml:space="preserve"> </w:t>
            </w:r>
            <w:r>
              <w:rPr>
                <w:sz w:val="20"/>
              </w:rPr>
              <w:t>last 36 months.</w:t>
            </w:r>
          </w:p>
        </w:tc>
      </w:tr>
      <w:tr w:rsidR="00A70679" w14:paraId="29FF86A4" w14:textId="77777777">
        <w:trPr>
          <w:trHeight w:val="330"/>
        </w:trPr>
        <w:tc>
          <w:tcPr>
            <w:tcW w:w="2251" w:type="dxa"/>
          </w:tcPr>
          <w:p w14:paraId="0ED5400F" w14:textId="77777777" w:rsidR="00A70679" w:rsidRDefault="00D735EE">
            <w:pPr>
              <w:pStyle w:val="TableParagraph"/>
              <w:spacing w:before="52"/>
              <w:ind w:left="191"/>
              <w:rPr>
                <w:b/>
                <w:sz w:val="20"/>
              </w:rPr>
            </w:pPr>
            <w:r>
              <w:rPr>
                <w:b/>
                <w:spacing w:val="-4"/>
                <w:sz w:val="20"/>
              </w:rPr>
              <w:t>Date</w:t>
            </w:r>
          </w:p>
        </w:tc>
        <w:tc>
          <w:tcPr>
            <w:tcW w:w="4613" w:type="dxa"/>
          </w:tcPr>
          <w:p w14:paraId="26072A3C" w14:textId="77777777" w:rsidR="00A70679" w:rsidRDefault="00D735EE">
            <w:pPr>
              <w:pStyle w:val="TableParagraph"/>
              <w:spacing w:before="52"/>
              <w:ind w:left="192"/>
              <w:rPr>
                <w:b/>
                <w:sz w:val="20"/>
              </w:rPr>
            </w:pPr>
            <w:r>
              <w:rPr>
                <w:b/>
                <w:spacing w:val="-2"/>
                <w:sz w:val="20"/>
              </w:rPr>
              <w:t>Reviewed</w:t>
            </w:r>
            <w:r>
              <w:rPr>
                <w:b/>
                <w:spacing w:val="1"/>
                <w:sz w:val="20"/>
              </w:rPr>
              <w:t xml:space="preserve"> </w:t>
            </w:r>
            <w:r>
              <w:rPr>
                <w:b/>
                <w:spacing w:val="-5"/>
                <w:sz w:val="20"/>
              </w:rPr>
              <w:t>by</w:t>
            </w:r>
          </w:p>
        </w:tc>
        <w:tc>
          <w:tcPr>
            <w:tcW w:w="3216" w:type="dxa"/>
          </w:tcPr>
          <w:p w14:paraId="7BEC0EC5" w14:textId="77777777" w:rsidR="00A70679" w:rsidRDefault="00D735EE">
            <w:pPr>
              <w:pStyle w:val="TableParagraph"/>
              <w:spacing w:before="52"/>
              <w:ind w:left="191"/>
              <w:rPr>
                <w:b/>
                <w:sz w:val="20"/>
              </w:rPr>
            </w:pPr>
            <w:r>
              <w:rPr>
                <w:b/>
                <w:spacing w:val="-2"/>
                <w:sz w:val="20"/>
              </w:rPr>
              <w:t>Comments</w:t>
            </w:r>
          </w:p>
        </w:tc>
      </w:tr>
      <w:tr w:rsidR="00A70679" w14:paraId="4AEDCFAD" w14:textId="77777777">
        <w:trPr>
          <w:trHeight w:val="350"/>
        </w:trPr>
        <w:tc>
          <w:tcPr>
            <w:tcW w:w="2251" w:type="dxa"/>
          </w:tcPr>
          <w:p w14:paraId="4ADD0AC8" w14:textId="77777777" w:rsidR="00A70679" w:rsidRDefault="00D735EE">
            <w:pPr>
              <w:pStyle w:val="TableParagraph"/>
              <w:spacing w:line="229" w:lineRule="exact"/>
              <w:ind w:left="186"/>
              <w:rPr>
                <w:sz w:val="20"/>
              </w:rPr>
            </w:pPr>
            <w:r>
              <w:rPr>
                <w:sz w:val="20"/>
              </w:rPr>
              <w:t>June</w:t>
            </w:r>
            <w:r>
              <w:rPr>
                <w:spacing w:val="-4"/>
                <w:sz w:val="20"/>
              </w:rPr>
              <w:t xml:space="preserve"> </w:t>
            </w:r>
            <w:r>
              <w:rPr>
                <w:sz w:val="20"/>
              </w:rPr>
              <w:t>30,</w:t>
            </w:r>
            <w:r>
              <w:rPr>
                <w:spacing w:val="-1"/>
                <w:sz w:val="20"/>
              </w:rPr>
              <w:t xml:space="preserve"> </w:t>
            </w:r>
            <w:r>
              <w:rPr>
                <w:spacing w:val="-4"/>
                <w:sz w:val="20"/>
              </w:rPr>
              <w:t>2016</w:t>
            </w:r>
          </w:p>
        </w:tc>
        <w:tc>
          <w:tcPr>
            <w:tcW w:w="4613" w:type="dxa"/>
          </w:tcPr>
          <w:p w14:paraId="1CF38641" w14:textId="77777777" w:rsidR="00A70679" w:rsidRDefault="00D735EE">
            <w:pPr>
              <w:pStyle w:val="TableParagraph"/>
              <w:spacing w:line="229" w:lineRule="exact"/>
              <w:ind w:left="187"/>
              <w:rPr>
                <w:sz w:val="20"/>
              </w:rPr>
            </w:pPr>
            <w:r>
              <w:rPr>
                <w:sz w:val="20"/>
              </w:rPr>
              <w:t>Signed</w:t>
            </w:r>
            <w:r>
              <w:rPr>
                <w:spacing w:val="-11"/>
                <w:sz w:val="20"/>
              </w:rPr>
              <w:t xml:space="preserve"> </w:t>
            </w:r>
            <w:r>
              <w:rPr>
                <w:sz w:val="20"/>
              </w:rPr>
              <w:t>“Wes</w:t>
            </w:r>
            <w:r>
              <w:rPr>
                <w:spacing w:val="-12"/>
                <w:sz w:val="20"/>
              </w:rPr>
              <w:t xml:space="preserve"> </w:t>
            </w:r>
            <w:proofErr w:type="spellStart"/>
            <w:r>
              <w:rPr>
                <w:spacing w:val="-2"/>
                <w:sz w:val="20"/>
              </w:rPr>
              <w:t>Giebelhaus</w:t>
            </w:r>
            <w:proofErr w:type="spellEnd"/>
            <w:r>
              <w:rPr>
                <w:spacing w:val="-2"/>
                <w:sz w:val="20"/>
              </w:rPr>
              <w:t>”</w:t>
            </w:r>
          </w:p>
        </w:tc>
        <w:tc>
          <w:tcPr>
            <w:tcW w:w="3216" w:type="dxa"/>
          </w:tcPr>
          <w:p w14:paraId="45723F29" w14:textId="77777777" w:rsidR="00A70679" w:rsidRDefault="00D735EE">
            <w:pPr>
              <w:pStyle w:val="TableParagraph"/>
              <w:spacing w:line="229" w:lineRule="exact"/>
              <w:ind w:left="186"/>
              <w:rPr>
                <w:sz w:val="20"/>
              </w:rPr>
            </w:pPr>
            <w:r>
              <w:rPr>
                <w:spacing w:val="-2"/>
                <w:sz w:val="20"/>
              </w:rPr>
              <w:t>Annual Review</w:t>
            </w:r>
          </w:p>
        </w:tc>
      </w:tr>
      <w:tr w:rsidR="00A70679" w14:paraId="7A717D40" w14:textId="77777777">
        <w:trPr>
          <w:trHeight w:val="350"/>
        </w:trPr>
        <w:tc>
          <w:tcPr>
            <w:tcW w:w="2251" w:type="dxa"/>
          </w:tcPr>
          <w:p w14:paraId="2044FA23" w14:textId="77777777" w:rsidR="00A70679" w:rsidRDefault="00A70679">
            <w:pPr>
              <w:pStyle w:val="TableParagraph"/>
              <w:rPr>
                <w:rFonts w:ascii="Times New Roman"/>
                <w:sz w:val="18"/>
              </w:rPr>
            </w:pPr>
          </w:p>
        </w:tc>
        <w:tc>
          <w:tcPr>
            <w:tcW w:w="4613" w:type="dxa"/>
          </w:tcPr>
          <w:p w14:paraId="113CE5D6" w14:textId="77777777" w:rsidR="00A70679" w:rsidRDefault="00D735EE">
            <w:pPr>
              <w:pStyle w:val="TableParagraph"/>
              <w:spacing w:line="229" w:lineRule="exact"/>
              <w:ind w:left="187"/>
              <w:rPr>
                <w:sz w:val="20"/>
              </w:rPr>
            </w:pPr>
            <w:r>
              <w:rPr>
                <w:spacing w:val="-2"/>
                <w:sz w:val="20"/>
              </w:rPr>
              <w:t>Signed</w:t>
            </w:r>
            <w:r>
              <w:rPr>
                <w:spacing w:val="-4"/>
                <w:sz w:val="20"/>
              </w:rPr>
              <w:t xml:space="preserve"> </w:t>
            </w:r>
            <w:r>
              <w:rPr>
                <w:spacing w:val="-2"/>
                <w:sz w:val="20"/>
              </w:rPr>
              <w:t>“Jeremiah</w:t>
            </w:r>
            <w:r>
              <w:rPr>
                <w:spacing w:val="2"/>
                <w:sz w:val="20"/>
              </w:rPr>
              <w:t xml:space="preserve"> </w:t>
            </w:r>
            <w:proofErr w:type="spellStart"/>
            <w:r>
              <w:rPr>
                <w:spacing w:val="-2"/>
                <w:sz w:val="20"/>
              </w:rPr>
              <w:t>Kanderka</w:t>
            </w:r>
            <w:proofErr w:type="spellEnd"/>
            <w:r>
              <w:rPr>
                <w:spacing w:val="-2"/>
                <w:sz w:val="20"/>
              </w:rPr>
              <w:t>”</w:t>
            </w:r>
          </w:p>
        </w:tc>
        <w:tc>
          <w:tcPr>
            <w:tcW w:w="3216" w:type="dxa"/>
          </w:tcPr>
          <w:p w14:paraId="684A0367" w14:textId="77777777" w:rsidR="00A70679" w:rsidRDefault="00A70679">
            <w:pPr>
              <w:pStyle w:val="TableParagraph"/>
              <w:rPr>
                <w:rFonts w:ascii="Times New Roman"/>
                <w:sz w:val="18"/>
              </w:rPr>
            </w:pPr>
          </w:p>
        </w:tc>
      </w:tr>
      <w:tr w:rsidR="00A70679" w14:paraId="014D5039" w14:textId="77777777">
        <w:trPr>
          <w:trHeight w:val="349"/>
        </w:trPr>
        <w:tc>
          <w:tcPr>
            <w:tcW w:w="2251" w:type="dxa"/>
          </w:tcPr>
          <w:p w14:paraId="6EDF0399" w14:textId="77777777" w:rsidR="00A70679" w:rsidRDefault="00A70679">
            <w:pPr>
              <w:pStyle w:val="TableParagraph"/>
              <w:rPr>
                <w:rFonts w:ascii="Times New Roman"/>
                <w:sz w:val="18"/>
              </w:rPr>
            </w:pPr>
          </w:p>
        </w:tc>
        <w:tc>
          <w:tcPr>
            <w:tcW w:w="4613" w:type="dxa"/>
          </w:tcPr>
          <w:p w14:paraId="7C99EE74" w14:textId="77777777" w:rsidR="00A70679" w:rsidRDefault="00D735EE">
            <w:pPr>
              <w:pStyle w:val="TableParagraph"/>
              <w:spacing w:line="229" w:lineRule="exact"/>
              <w:ind w:left="187"/>
              <w:rPr>
                <w:sz w:val="20"/>
              </w:rPr>
            </w:pPr>
            <w:r>
              <w:rPr>
                <w:sz w:val="20"/>
              </w:rPr>
              <w:t>Signed</w:t>
            </w:r>
            <w:r>
              <w:rPr>
                <w:spacing w:val="-11"/>
                <w:sz w:val="20"/>
              </w:rPr>
              <w:t xml:space="preserve"> </w:t>
            </w:r>
            <w:r>
              <w:rPr>
                <w:sz w:val="20"/>
              </w:rPr>
              <w:t>“Tyler</w:t>
            </w:r>
            <w:r>
              <w:rPr>
                <w:spacing w:val="-9"/>
                <w:sz w:val="20"/>
              </w:rPr>
              <w:t xml:space="preserve"> </w:t>
            </w:r>
            <w:proofErr w:type="spellStart"/>
            <w:r>
              <w:rPr>
                <w:spacing w:val="-2"/>
                <w:sz w:val="20"/>
              </w:rPr>
              <w:t>Urzada</w:t>
            </w:r>
            <w:proofErr w:type="spellEnd"/>
            <w:r>
              <w:rPr>
                <w:spacing w:val="-2"/>
                <w:sz w:val="20"/>
              </w:rPr>
              <w:t>”</w:t>
            </w:r>
          </w:p>
        </w:tc>
        <w:tc>
          <w:tcPr>
            <w:tcW w:w="3216" w:type="dxa"/>
          </w:tcPr>
          <w:p w14:paraId="385DCB4E" w14:textId="77777777" w:rsidR="00A70679" w:rsidRDefault="00A70679">
            <w:pPr>
              <w:pStyle w:val="TableParagraph"/>
              <w:rPr>
                <w:rFonts w:ascii="Times New Roman"/>
                <w:sz w:val="18"/>
              </w:rPr>
            </w:pPr>
          </w:p>
        </w:tc>
      </w:tr>
    </w:tbl>
    <w:p w14:paraId="0E0B48DE" w14:textId="77777777" w:rsidR="00A70679" w:rsidRDefault="00A70679">
      <w:pPr>
        <w:pStyle w:val="BodyText"/>
        <w:ind w:left="0"/>
        <w:rPr>
          <w:b/>
        </w:rPr>
      </w:pPr>
    </w:p>
    <w:p w14:paraId="61F71BED" w14:textId="77777777" w:rsidR="00A70679" w:rsidRDefault="00A70679">
      <w:pPr>
        <w:pStyle w:val="BodyText"/>
        <w:ind w:left="0"/>
        <w:rPr>
          <w:b/>
        </w:rPr>
      </w:pPr>
    </w:p>
    <w:p w14:paraId="5FF7500A" w14:textId="77777777" w:rsidR="00A70679" w:rsidRDefault="00A70679">
      <w:pPr>
        <w:pStyle w:val="BodyText"/>
        <w:ind w:left="0"/>
        <w:rPr>
          <w:b/>
        </w:rPr>
      </w:pPr>
    </w:p>
    <w:p w14:paraId="2DC6784F" w14:textId="77777777" w:rsidR="00A70679" w:rsidRDefault="00A70679">
      <w:pPr>
        <w:pStyle w:val="BodyText"/>
        <w:spacing w:before="133"/>
        <w:ind w:left="0"/>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891"/>
        <w:gridCol w:w="6480"/>
      </w:tblGrid>
      <w:tr w:rsidR="00A70679" w14:paraId="1B38983B" w14:textId="77777777">
        <w:trPr>
          <w:trHeight w:val="436"/>
        </w:trPr>
        <w:tc>
          <w:tcPr>
            <w:tcW w:w="10080" w:type="dxa"/>
            <w:gridSpan w:val="3"/>
          </w:tcPr>
          <w:p w14:paraId="32023F06" w14:textId="77777777" w:rsidR="00A70679" w:rsidRDefault="00D735EE">
            <w:pPr>
              <w:pStyle w:val="TableParagraph"/>
              <w:spacing w:before="100"/>
              <w:ind w:left="10" w:right="2"/>
              <w:jc w:val="center"/>
              <w:rPr>
                <w:b/>
                <w:sz w:val="20"/>
              </w:rPr>
            </w:pPr>
            <w:r>
              <w:rPr>
                <w:b/>
                <w:spacing w:val="-6"/>
                <w:sz w:val="20"/>
              </w:rPr>
              <w:t>Revision</w:t>
            </w:r>
            <w:r>
              <w:rPr>
                <w:b/>
                <w:spacing w:val="-2"/>
                <w:sz w:val="20"/>
              </w:rPr>
              <w:t xml:space="preserve"> History</w:t>
            </w:r>
          </w:p>
        </w:tc>
      </w:tr>
      <w:tr w:rsidR="00A70679" w14:paraId="43CF43A5" w14:textId="77777777">
        <w:trPr>
          <w:trHeight w:val="561"/>
        </w:trPr>
        <w:tc>
          <w:tcPr>
            <w:tcW w:w="1709" w:type="dxa"/>
          </w:tcPr>
          <w:p w14:paraId="6534DB1C" w14:textId="77777777" w:rsidR="00A70679" w:rsidRDefault="00D735EE">
            <w:pPr>
              <w:pStyle w:val="TableParagraph"/>
              <w:spacing w:before="162"/>
              <w:ind w:right="581"/>
              <w:jc w:val="right"/>
              <w:rPr>
                <w:b/>
                <w:sz w:val="20"/>
              </w:rPr>
            </w:pPr>
            <w:r>
              <w:rPr>
                <w:b/>
                <w:spacing w:val="-4"/>
                <w:sz w:val="20"/>
              </w:rPr>
              <w:t>Date</w:t>
            </w:r>
          </w:p>
        </w:tc>
        <w:tc>
          <w:tcPr>
            <w:tcW w:w="1891" w:type="dxa"/>
          </w:tcPr>
          <w:p w14:paraId="37C6AC8C" w14:textId="77777777" w:rsidR="00A70679" w:rsidRDefault="00D735EE">
            <w:pPr>
              <w:pStyle w:val="TableParagraph"/>
              <w:spacing w:before="47"/>
              <w:ind w:left="402" w:right="304" w:firstLine="81"/>
              <w:rPr>
                <w:b/>
                <w:sz w:val="20"/>
              </w:rPr>
            </w:pPr>
            <w:r>
              <w:rPr>
                <w:b/>
                <w:spacing w:val="-2"/>
                <w:w w:val="90"/>
                <w:sz w:val="20"/>
              </w:rPr>
              <w:t xml:space="preserve">Membership </w:t>
            </w:r>
            <w:r>
              <w:rPr>
                <w:b/>
                <w:w w:val="85"/>
                <w:sz w:val="20"/>
              </w:rPr>
              <w:t>Approval</w:t>
            </w:r>
            <w:r>
              <w:rPr>
                <w:b/>
                <w:spacing w:val="-6"/>
                <w:sz w:val="20"/>
              </w:rPr>
              <w:t xml:space="preserve"> </w:t>
            </w:r>
            <w:r>
              <w:rPr>
                <w:b/>
                <w:w w:val="85"/>
                <w:sz w:val="20"/>
              </w:rPr>
              <w:t>Date</w:t>
            </w:r>
          </w:p>
        </w:tc>
        <w:tc>
          <w:tcPr>
            <w:tcW w:w="6480" w:type="dxa"/>
          </w:tcPr>
          <w:p w14:paraId="5BD63580" w14:textId="77777777" w:rsidR="00A70679" w:rsidRDefault="00D735EE">
            <w:pPr>
              <w:pStyle w:val="TableParagraph"/>
              <w:spacing w:before="162"/>
              <w:ind w:left="99"/>
              <w:jc w:val="center"/>
              <w:rPr>
                <w:b/>
                <w:sz w:val="20"/>
              </w:rPr>
            </w:pPr>
            <w:r>
              <w:rPr>
                <w:b/>
                <w:spacing w:val="-2"/>
                <w:w w:val="85"/>
                <w:sz w:val="20"/>
              </w:rPr>
              <w:t>Description</w:t>
            </w:r>
            <w:r>
              <w:rPr>
                <w:b/>
                <w:spacing w:val="1"/>
                <w:sz w:val="20"/>
              </w:rPr>
              <w:t xml:space="preserve"> </w:t>
            </w:r>
            <w:r>
              <w:rPr>
                <w:b/>
                <w:spacing w:val="-2"/>
                <w:w w:val="85"/>
                <w:sz w:val="20"/>
              </w:rPr>
              <w:t>of</w:t>
            </w:r>
            <w:r>
              <w:rPr>
                <w:b/>
                <w:spacing w:val="-3"/>
                <w:sz w:val="20"/>
              </w:rPr>
              <w:t xml:space="preserve"> </w:t>
            </w:r>
            <w:r>
              <w:rPr>
                <w:b/>
                <w:spacing w:val="-2"/>
                <w:w w:val="85"/>
                <w:sz w:val="20"/>
              </w:rPr>
              <w:t>Changes</w:t>
            </w:r>
          </w:p>
        </w:tc>
      </w:tr>
      <w:tr w:rsidR="00A70679" w14:paraId="69B14B25" w14:textId="77777777">
        <w:trPr>
          <w:trHeight w:val="618"/>
        </w:trPr>
        <w:tc>
          <w:tcPr>
            <w:tcW w:w="1709" w:type="dxa"/>
          </w:tcPr>
          <w:p w14:paraId="0162EA1C" w14:textId="77777777" w:rsidR="00A70679" w:rsidRDefault="00D735EE">
            <w:pPr>
              <w:pStyle w:val="TableParagraph"/>
              <w:spacing w:before="62"/>
              <w:ind w:right="655"/>
              <w:jc w:val="right"/>
              <w:rPr>
                <w:sz w:val="20"/>
              </w:rPr>
            </w:pPr>
            <w:r>
              <w:rPr>
                <w:sz w:val="20"/>
              </w:rPr>
              <w:t>Version</w:t>
            </w:r>
            <w:r>
              <w:rPr>
                <w:spacing w:val="-7"/>
                <w:sz w:val="20"/>
              </w:rPr>
              <w:t xml:space="preserve"> </w:t>
            </w:r>
            <w:r>
              <w:rPr>
                <w:spacing w:val="-5"/>
                <w:sz w:val="20"/>
              </w:rPr>
              <w:t>#1</w:t>
            </w:r>
          </w:p>
        </w:tc>
        <w:tc>
          <w:tcPr>
            <w:tcW w:w="1891" w:type="dxa"/>
          </w:tcPr>
          <w:p w14:paraId="4ABBED7E" w14:textId="77777777" w:rsidR="00A70679" w:rsidRDefault="00D735EE">
            <w:pPr>
              <w:pStyle w:val="TableParagraph"/>
              <w:spacing w:before="62"/>
              <w:ind w:left="95"/>
              <w:rPr>
                <w:sz w:val="20"/>
              </w:rPr>
            </w:pPr>
            <w:r>
              <w:rPr>
                <w:sz w:val="20"/>
              </w:rPr>
              <w:t>July</w:t>
            </w:r>
            <w:r>
              <w:rPr>
                <w:spacing w:val="-7"/>
                <w:sz w:val="20"/>
              </w:rPr>
              <w:t xml:space="preserve"> </w:t>
            </w:r>
            <w:r>
              <w:rPr>
                <w:sz w:val="20"/>
              </w:rPr>
              <w:t>29,</w:t>
            </w:r>
            <w:r>
              <w:rPr>
                <w:spacing w:val="-1"/>
                <w:sz w:val="20"/>
              </w:rPr>
              <w:t xml:space="preserve"> </w:t>
            </w:r>
            <w:r>
              <w:rPr>
                <w:spacing w:val="-4"/>
                <w:sz w:val="20"/>
              </w:rPr>
              <w:t>2015</w:t>
            </w:r>
          </w:p>
        </w:tc>
        <w:tc>
          <w:tcPr>
            <w:tcW w:w="6480" w:type="dxa"/>
          </w:tcPr>
          <w:p w14:paraId="2692D2E4" w14:textId="77777777" w:rsidR="00A70679" w:rsidRDefault="00D735EE">
            <w:pPr>
              <w:pStyle w:val="TableParagraph"/>
              <w:spacing w:before="57"/>
              <w:ind w:left="96" w:right="116" w:hanging="1"/>
              <w:rPr>
                <w:sz w:val="20"/>
              </w:rPr>
            </w:pPr>
            <w:r>
              <w:rPr>
                <w:sz w:val="20"/>
              </w:rPr>
              <w:t>Initial implementation of</w:t>
            </w:r>
            <w:r>
              <w:rPr>
                <w:spacing w:val="25"/>
                <w:sz w:val="20"/>
              </w:rPr>
              <w:t xml:space="preserve"> </w:t>
            </w:r>
            <w:r>
              <w:rPr>
                <w:sz w:val="20"/>
              </w:rPr>
              <w:t>Handbook</w:t>
            </w:r>
            <w:r>
              <w:rPr>
                <w:spacing w:val="-7"/>
                <w:sz w:val="20"/>
              </w:rPr>
              <w:t xml:space="preserve"> </w:t>
            </w:r>
            <w:r>
              <w:rPr>
                <w:sz w:val="20"/>
              </w:rPr>
              <w:t>upon</w:t>
            </w:r>
            <w:r>
              <w:rPr>
                <w:spacing w:val="31"/>
                <w:sz w:val="20"/>
              </w:rPr>
              <w:t xml:space="preserve"> </w:t>
            </w:r>
            <w:r>
              <w:rPr>
                <w:sz w:val="20"/>
              </w:rPr>
              <w:t>new</w:t>
            </w:r>
            <w:r>
              <w:rPr>
                <w:spacing w:val="31"/>
                <w:sz w:val="20"/>
              </w:rPr>
              <w:t xml:space="preserve"> </w:t>
            </w:r>
            <w:r>
              <w:rPr>
                <w:sz w:val="20"/>
              </w:rPr>
              <w:t>Bylaw</w:t>
            </w:r>
            <w:r>
              <w:rPr>
                <w:spacing w:val="31"/>
                <w:sz w:val="20"/>
              </w:rPr>
              <w:t xml:space="preserve"> </w:t>
            </w:r>
            <w:r>
              <w:rPr>
                <w:sz w:val="20"/>
              </w:rPr>
              <w:t>approval</w:t>
            </w:r>
            <w:r>
              <w:rPr>
                <w:spacing w:val="31"/>
                <w:sz w:val="20"/>
              </w:rPr>
              <w:t xml:space="preserve"> </w:t>
            </w:r>
            <w:r>
              <w:rPr>
                <w:sz w:val="20"/>
              </w:rPr>
              <w:t>from the Societies Act of Alberta</w:t>
            </w:r>
          </w:p>
        </w:tc>
      </w:tr>
      <w:tr w:rsidR="00A70679" w14:paraId="3C14CAF7" w14:textId="77777777">
        <w:trPr>
          <w:trHeight w:val="417"/>
        </w:trPr>
        <w:tc>
          <w:tcPr>
            <w:tcW w:w="1709" w:type="dxa"/>
            <w:vMerge w:val="restart"/>
          </w:tcPr>
          <w:p w14:paraId="519CADDF" w14:textId="77777777" w:rsidR="00A70679" w:rsidRDefault="00D735EE">
            <w:pPr>
              <w:pStyle w:val="TableParagraph"/>
              <w:spacing w:before="62"/>
              <w:ind w:left="95"/>
              <w:rPr>
                <w:sz w:val="20"/>
              </w:rPr>
            </w:pPr>
            <w:r>
              <w:rPr>
                <w:sz w:val="20"/>
              </w:rPr>
              <w:t>Version</w:t>
            </w:r>
            <w:r>
              <w:rPr>
                <w:spacing w:val="-7"/>
                <w:sz w:val="20"/>
              </w:rPr>
              <w:t xml:space="preserve"> </w:t>
            </w:r>
            <w:r>
              <w:rPr>
                <w:spacing w:val="-5"/>
                <w:sz w:val="20"/>
              </w:rPr>
              <w:t>#2</w:t>
            </w:r>
          </w:p>
        </w:tc>
        <w:tc>
          <w:tcPr>
            <w:tcW w:w="1891" w:type="dxa"/>
            <w:vMerge w:val="restart"/>
          </w:tcPr>
          <w:p w14:paraId="02C71F47" w14:textId="77777777" w:rsidR="00A70679" w:rsidRDefault="00D735EE">
            <w:pPr>
              <w:pStyle w:val="TableParagraph"/>
              <w:spacing w:before="62"/>
              <w:ind w:left="95"/>
              <w:rPr>
                <w:sz w:val="20"/>
              </w:rPr>
            </w:pPr>
            <w:r>
              <w:rPr>
                <w:sz w:val="20"/>
              </w:rPr>
              <w:t>May</w:t>
            </w:r>
            <w:r>
              <w:rPr>
                <w:spacing w:val="-8"/>
                <w:sz w:val="20"/>
              </w:rPr>
              <w:t xml:space="preserve"> </w:t>
            </w:r>
            <w:r>
              <w:rPr>
                <w:sz w:val="20"/>
              </w:rPr>
              <w:t>17,</w:t>
            </w:r>
            <w:r>
              <w:rPr>
                <w:spacing w:val="-5"/>
                <w:sz w:val="20"/>
              </w:rPr>
              <w:t xml:space="preserve"> </w:t>
            </w:r>
            <w:r>
              <w:rPr>
                <w:spacing w:val="-4"/>
                <w:sz w:val="20"/>
              </w:rPr>
              <w:t>2016</w:t>
            </w:r>
          </w:p>
        </w:tc>
        <w:tc>
          <w:tcPr>
            <w:tcW w:w="6480" w:type="dxa"/>
          </w:tcPr>
          <w:p w14:paraId="2C07A369" w14:textId="77777777" w:rsidR="00A70679" w:rsidRDefault="00D735EE">
            <w:pPr>
              <w:pStyle w:val="TableParagraph"/>
              <w:spacing w:before="62"/>
              <w:ind w:left="95"/>
              <w:rPr>
                <w:sz w:val="20"/>
              </w:rPr>
            </w:pPr>
            <w:r>
              <w:rPr>
                <w:sz w:val="20"/>
              </w:rPr>
              <w:t>Notice</w:t>
            </w:r>
            <w:r>
              <w:rPr>
                <w:spacing w:val="-14"/>
                <w:sz w:val="20"/>
              </w:rPr>
              <w:t xml:space="preserve"> </w:t>
            </w:r>
            <w:r>
              <w:rPr>
                <w:sz w:val="20"/>
              </w:rPr>
              <w:t>of</w:t>
            </w:r>
            <w:r>
              <w:rPr>
                <w:spacing w:val="-14"/>
                <w:sz w:val="20"/>
              </w:rPr>
              <w:t xml:space="preserve"> </w:t>
            </w:r>
            <w:r>
              <w:rPr>
                <w:sz w:val="20"/>
              </w:rPr>
              <w:t>Motions</w:t>
            </w:r>
            <w:r>
              <w:rPr>
                <w:spacing w:val="-14"/>
                <w:sz w:val="20"/>
              </w:rPr>
              <w:t xml:space="preserve"> </w:t>
            </w:r>
            <w:r>
              <w:rPr>
                <w:sz w:val="20"/>
              </w:rPr>
              <w:t>2016.1</w:t>
            </w:r>
            <w:r>
              <w:rPr>
                <w:spacing w:val="-14"/>
                <w:sz w:val="20"/>
              </w:rPr>
              <w:t xml:space="preserve"> </w:t>
            </w:r>
            <w:r>
              <w:rPr>
                <w:sz w:val="20"/>
              </w:rPr>
              <w:t>–</w:t>
            </w:r>
            <w:r>
              <w:rPr>
                <w:spacing w:val="-6"/>
                <w:sz w:val="20"/>
              </w:rPr>
              <w:t xml:space="preserve"> </w:t>
            </w:r>
            <w:r>
              <w:rPr>
                <w:sz w:val="20"/>
              </w:rPr>
              <w:t>Manual</w:t>
            </w:r>
            <w:r>
              <w:rPr>
                <w:spacing w:val="-6"/>
                <w:sz w:val="20"/>
              </w:rPr>
              <w:t xml:space="preserve"> </w:t>
            </w:r>
            <w:r>
              <w:rPr>
                <w:sz w:val="20"/>
              </w:rPr>
              <w:t>Name</w:t>
            </w:r>
            <w:r>
              <w:rPr>
                <w:spacing w:val="-5"/>
                <w:sz w:val="20"/>
              </w:rPr>
              <w:t xml:space="preserve"> </w:t>
            </w:r>
            <w:r>
              <w:rPr>
                <w:spacing w:val="-2"/>
                <w:sz w:val="20"/>
              </w:rPr>
              <w:t>Change</w:t>
            </w:r>
          </w:p>
        </w:tc>
      </w:tr>
      <w:tr w:rsidR="00A70679" w14:paraId="0AD683B9" w14:textId="77777777">
        <w:trPr>
          <w:trHeight w:val="407"/>
        </w:trPr>
        <w:tc>
          <w:tcPr>
            <w:tcW w:w="1709" w:type="dxa"/>
            <w:vMerge/>
            <w:tcBorders>
              <w:top w:val="nil"/>
            </w:tcBorders>
          </w:tcPr>
          <w:p w14:paraId="04BB2BB8" w14:textId="77777777" w:rsidR="00A70679" w:rsidRDefault="00A70679">
            <w:pPr>
              <w:rPr>
                <w:sz w:val="2"/>
                <w:szCs w:val="2"/>
              </w:rPr>
            </w:pPr>
          </w:p>
        </w:tc>
        <w:tc>
          <w:tcPr>
            <w:tcW w:w="1891" w:type="dxa"/>
            <w:vMerge/>
            <w:tcBorders>
              <w:top w:val="nil"/>
            </w:tcBorders>
          </w:tcPr>
          <w:p w14:paraId="1B88D7FC" w14:textId="77777777" w:rsidR="00A70679" w:rsidRDefault="00A70679">
            <w:pPr>
              <w:rPr>
                <w:sz w:val="2"/>
                <w:szCs w:val="2"/>
              </w:rPr>
            </w:pPr>
          </w:p>
        </w:tc>
        <w:tc>
          <w:tcPr>
            <w:tcW w:w="6480" w:type="dxa"/>
          </w:tcPr>
          <w:p w14:paraId="6BD2A37B" w14:textId="77777777" w:rsidR="00A70679" w:rsidRDefault="00D735EE">
            <w:pPr>
              <w:pStyle w:val="TableParagraph"/>
              <w:spacing w:before="62"/>
              <w:ind w:left="95"/>
              <w:rPr>
                <w:sz w:val="20"/>
              </w:rPr>
            </w:pPr>
            <w:r>
              <w:rPr>
                <w:sz w:val="20"/>
              </w:rPr>
              <w:t>Notice</w:t>
            </w:r>
            <w:r>
              <w:rPr>
                <w:spacing w:val="-14"/>
                <w:sz w:val="20"/>
              </w:rPr>
              <w:t xml:space="preserve"> </w:t>
            </w:r>
            <w:r>
              <w:rPr>
                <w:sz w:val="20"/>
              </w:rPr>
              <w:t>of</w:t>
            </w:r>
            <w:r>
              <w:rPr>
                <w:spacing w:val="-11"/>
                <w:sz w:val="20"/>
              </w:rPr>
              <w:t xml:space="preserve"> </w:t>
            </w:r>
            <w:r>
              <w:rPr>
                <w:sz w:val="20"/>
              </w:rPr>
              <w:t>Motions</w:t>
            </w:r>
            <w:r>
              <w:rPr>
                <w:spacing w:val="-5"/>
                <w:sz w:val="20"/>
              </w:rPr>
              <w:t xml:space="preserve"> </w:t>
            </w:r>
            <w:r>
              <w:rPr>
                <w:sz w:val="20"/>
              </w:rPr>
              <w:t>2016.2</w:t>
            </w:r>
            <w:r>
              <w:rPr>
                <w:spacing w:val="-7"/>
                <w:sz w:val="20"/>
              </w:rPr>
              <w:t xml:space="preserve"> </w:t>
            </w:r>
            <w:r>
              <w:rPr>
                <w:sz w:val="20"/>
              </w:rPr>
              <w:t>–</w:t>
            </w:r>
            <w:r>
              <w:rPr>
                <w:spacing w:val="-8"/>
                <w:sz w:val="20"/>
              </w:rPr>
              <w:t xml:space="preserve"> </w:t>
            </w:r>
            <w:r>
              <w:rPr>
                <w:sz w:val="20"/>
              </w:rPr>
              <w:t>Addition</w:t>
            </w:r>
            <w:r>
              <w:rPr>
                <w:spacing w:val="-15"/>
                <w:sz w:val="20"/>
              </w:rPr>
              <w:t xml:space="preserve"> </w:t>
            </w:r>
            <w:r>
              <w:rPr>
                <w:sz w:val="20"/>
              </w:rPr>
              <w:t>of</w:t>
            </w:r>
            <w:r>
              <w:rPr>
                <w:spacing w:val="-13"/>
                <w:sz w:val="20"/>
              </w:rPr>
              <w:t xml:space="preserve"> </w:t>
            </w:r>
            <w:r>
              <w:rPr>
                <w:sz w:val="20"/>
              </w:rPr>
              <w:t>Information</w:t>
            </w:r>
            <w:r>
              <w:rPr>
                <w:spacing w:val="-15"/>
                <w:sz w:val="20"/>
              </w:rPr>
              <w:t xml:space="preserve"> </w:t>
            </w:r>
            <w:r>
              <w:rPr>
                <w:spacing w:val="-2"/>
                <w:sz w:val="20"/>
              </w:rPr>
              <w:t>Flowchart</w:t>
            </w:r>
          </w:p>
        </w:tc>
      </w:tr>
      <w:tr w:rsidR="00A70679" w14:paraId="00FCC1F8" w14:textId="77777777">
        <w:trPr>
          <w:trHeight w:val="412"/>
        </w:trPr>
        <w:tc>
          <w:tcPr>
            <w:tcW w:w="1709" w:type="dxa"/>
            <w:vMerge/>
            <w:tcBorders>
              <w:top w:val="nil"/>
            </w:tcBorders>
          </w:tcPr>
          <w:p w14:paraId="6288022F" w14:textId="77777777" w:rsidR="00A70679" w:rsidRDefault="00A70679">
            <w:pPr>
              <w:rPr>
                <w:sz w:val="2"/>
                <w:szCs w:val="2"/>
              </w:rPr>
            </w:pPr>
          </w:p>
        </w:tc>
        <w:tc>
          <w:tcPr>
            <w:tcW w:w="1891" w:type="dxa"/>
            <w:vMerge/>
            <w:tcBorders>
              <w:top w:val="nil"/>
            </w:tcBorders>
          </w:tcPr>
          <w:p w14:paraId="16C8A4D6" w14:textId="77777777" w:rsidR="00A70679" w:rsidRDefault="00A70679">
            <w:pPr>
              <w:rPr>
                <w:sz w:val="2"/>
                <w:szCs w:val="2"/>
              </w:rPr>
            </w:pPr>
          </w:p>
        </w:tc>
        <w:tc>
          <w:tcPr>
            <w:tcW w:w="6480" w:type="dxa"/>
          </w:tcPr>
          <w:p w14:paraId="2A685E77" w14:textId="77777777" w:rsidR="00A70679" w:rsidRDefault="00D735EE">
            <w:pPr>
              <w:pStyle w:val="TableParagraph"/>
              <w:spacing w:before="62"/>
              <w:ind w:left="95"/>
              <w:rPr>
                <w:sz w:val="20"/>
              </w:rPr>
            </w:pPr>
            <w:r>
              <w:rPr>
                <w:sz w:val="20"/>
              </w:rPr>
              <w:t>Notice</w:t>
            </w:r>
            <w:r>
              <w:rPr>
                <w:spacing w:val="-14"/>
                <w:sz w:val="20"/>
              </w:rPr>
              <w:t xml:space="preserve"> </w:t>
            </w:r>
            <w:r>
              <w:rPr>
                <w:sz w:val="20"/>
              </w:rPr>
              <w:t>of</w:t>
            </w:r>
            <w:r>
              <w:rPr>
                <w:spacing w:val="-14"/>
                <w:sz w:val="20"/>
              </w:rPr>
              <w:t xml:space="preserve"> </w:t>
            </w:r>
            <w:r>
              <w:rPr>
                <w:sz w:val="20"/>
              </w:rPr>
              <w:t>Motions</w:t>
            </w:r>
            <w:r>
              <w:rPr>
                <w:spacing w:val="-14"/>
                <w:sz w:val="20"/>
              </w:rPr>
              <w:t xml:space="preserve"> </w:t>
            </w:r>
            <w:r>
              <w:rPr>
                <w:sz w:val="20"/>
              </w:rPr>
              <w:t>2016.3</w:t>
            </w:r>
            <w:r>
              <w:rPr>
                <w:spacing w:val="-14"/>
                <w:sz w:val="20"/>
              </w:rPr>
              <w:t xml:space="preserve"> </w:t>
            </w:r>
            <w:r>
              <w:rPr>
                <w:sz w:val="20"/>
              </w:rPr>
              <w:t>–</w:t>
            </w:r>
            <w:r>
              <w:rPr>
                <w:spacing w:val="-6"/>
                <w:sz w:val="20"/>
              </w:rPr>
              <w:t xml:space="preserve"> </w:t>
            </w:r>
            <w:r>
              <w:rPr>
                <w:sz w:val="20"/>
              </w:rPr>
              <w:t>Coach</w:t>
            </w:r>
            <w:r>
              <w:rPr>
                <w:spacing w:val="-5"/>
                <w:sz w:val="20"/>
              </w:rPr>
              <w:t xml:space="preserve"> </w:t>
            </w:r>
            <w:r>
              <w:rPr>
                <w:spacing w:val="-2"/>
                <w:sz w:val="20"/>
              </w:rPr>
              <w:t>Selection</w:t>
            </w:r>
          </w:p>
        </w:tc>
      </w:tr>
      <w:tr w:rsidR="00A70679" w14:paraId="6B3CA561" w14:textId="77777777">
        <w:trPr>
          <w:trHeight w:val="350"/>
        </w:trPr>
        <w:tc>
          <w:tcPr>
            <w:tcW w:w="1709" w:type="dxa"/>
            <w:vMerge w:val="restart"/>
          </w:tcPr>
          <w:p w14:paraId="7BA9E630" w14:textId="77777777" w:rsidR="00A70679" w:rsidRDefault="00D735EE">
            <w:pPr>
              <w:pStyle w:val="TableParagraph"/>
              <w:spacing w:before="62"/>
              <w:ind w:left="95"/>
              <w:rPr>
                <w:sz w:val="20"/>
              </w:rPr>
            </w:pPr>
            <w:r>
              <w:rPr>
                <w:sz w:val="20"/>
              </w:rPr>
              <w:t>Version</w:t>
            </w:r>
            <w:r>
              <w:rPr>
                <w:spacing w:val="-7"/>
                <w:sz w:val="20"/>
              </w:rPr>
              <w:t xml:space="preserve"> </w:t>
            </w:r>
            <w:r>
              <w:rPr>
                <w:spacing w:val="-5"/>
                <w:sz w:val="20"/>
              </w:rPr>
              <w:t>#3</w:t>
            </w:r>
          </w:p>
        </w:tc>
        <w:tc>
          <w:tcPr>
            <w:tcW w:w="1891" w:type="dxa"/>
            <w:vMerge w:val="restart"/>
          </w:tcPr>
          <w:p w14:paraId="3FF0A7E4" w14:textId="77777777" w:rsidR="00A70679" w:rsidRDefault="00D735EE">
            <w:pPr>
              <w:pStyle w:val="TableParagraph"/>
              <w:spacing w:before="62"/>
              <w:ind w:left="95"/>
              <w:rPr>
                <w:sz w:val="20"/>
              </w:rPr>
            </w:pPr>
            <w:r>
              <w:rPr>
                <w:sz w:val="20"/>
              </w:rPr>
              <w:t>April</w:t>
            </w:r>
            <w:r>
              <w:rPr>
                <w:spacing w:val="-9"/>
                <w:sz w:val="20"/>
              </w:rPr>
              <w:t xml:space="preserve"> </w:t>
            </w:r>
            <w:r>
              <w:rPr>
                <w:sz w:val="20"/>
              </w:rPr>
              <w:t xml:space="preserve">3, </w:t>
            </w:r>
            <w:r>
              <w:rPr>
                <w:spacing w:val="-4"/>
                <w:sz w:val="20"/>
              </w:rPr>
              <w:t>2019</w:t>
            </w:r>
          </w:p>
        </w:tc>
        <w:tc>
          <w:tcPr>
            <w:tcW w:w="6480" w:type="dxa"/>
          </w:tcPr>
          <w:p w14:paraId="0E659CCA" w14:textId="77777777" w:rsidR="00A70679" w:rsidRDefault="00D735EE">
            <w:pPr>
              <w:pStyle w:val="TableParagraph"/>
              <w:spacing w:before="62"/>
              <w:ind w:left="95"/>
              <w:rPr>
                <w:sz w:val="20"/>
              </w:rPr>
            </w:pPr>
            <w:r>
              <w:rPr>
                <w:sz w:val="20"/>
              </w:rPr>
              <w:t>Section</w:t>
            </w:r>
            <w:r>
              <w:rPr>
                <w:spacing w:val="-9"/>
                <w:sz w:val="20"/>
              </w:rPr>
              <w:t xml:space="preserve"> </w:t>
            </w:r>
            <w:r>
              <w:rPr>
                <w:sz w:val="20"/>
              </w:rPr>
              <w:t>3.</w:t>
            </w:r>
            <w:r>
              <w:rPr>
                <w:spacing w:val="-10"/>
                <w:sz w:val="20"/>
              </w:rPr>
              <w:t xml:space="preserve"> </w:t>
            </w:r>
            <w:proofErr w:type="spellStart"/>
            <w:r>
              <w:rPr>
                <w:sz w:val="20"/>
              </w:rPr>
              <w:t>pg</w:t>
            </w:r>
            <w:proofErr w:type="spellEnd"/>
            <w:r>
              <w:rPr>
                <w:spacing w:val="-13"/>
                <w:sz w:val="20"/>
              </w:rPr>
              <w:t xml:space="preserve"> </w:t>
            </w:r>
            <w:r>
              <w:rPr>
                <w:sz w:val="20"/>
              </w:rPr>
              <w:t>5</w:t>
            </w:r>
            <w:r>
              <w:rPr>
                <w:spacing w:val="-8"/>
                <w:sz w:val="20"/>
              </w:rPr>
              <w:t xml:space="preserve"> </w:t>
            </w:r>
            <w:r>
              <w:rPr>
                <w:sz w:val="20"/>
              </w:rPr>
              <w:t>“for</w:t>
            </w:r>
            <w:r>
              <w:rPr>
                <w:spacing w:val="-12"/>
                <w:sz w:val="20"/>
              </w:rPr>
              <w:t xml:space="preserve"> </w:t>
            </w:r>
            <w:r>
              <w:rPr>
                <w:sz w:val="20"/>
              </w:rPr>
              <w:t>En</w:t>
            </w:r>
            <w:r>
              <w:rPr>
                <w:spacing w:val="-8"/>
                <w:sz w:val="20"/>
              </w:rPr>
              <w:t xml:space="preserve"> </w:t>
            </w:r>
            <w:r>
              <w:rPr>
                <w:sz w:val="20"/>
              </w:rPr>
              <w:t>Camera</w:t>
            </w:r>
            <w:r>
              <w:rPr>
                <w:spacing w:val="-8"/>
                <w:sz w:val="20"/>
              </w:rPr>
              <w:t xml:space="preserve"> </w:t>
            </w:r>
            <w:r>
              <w:rPr>
                <w:sz w:val="20"/>
              </w:rPr>
              <w:t>Matters”</w:t>
            </w:r>
            <w:r>
              <w:rPr>
                <w:spacing w:val="-2"/>
                <w:sz w:val="20"/>
              </w:rPr>
              <w:t xml:space="preserve"> </w:t>
            </w:r>
            <w:r>
              <w:rPr>
                <w:sz w:val="20"/>
              </w:rPr>
              <w:t>&amp;</w:t>
            </w:r>
            <w:r>
              <w:rPr>
                <w:spacing w:val="-6"/>
                <w:sz w:val="20"/>
              </w:rPr>
              <w:t xml:space="preserve"> </w:t>
            </w:r>
            <w:r>
              <w:rPr>
                <w:spacing w:val="-2"/>
                <w:sz w:val="20"/>
              </w:rPr>
              <w:t>“Support.”</w:t>
            </w:r>
          </w:p>
        </w:tc>
      </w:tr>
      <w:tr w:rsidR="00A70679" w14:paraId="5957B7C8" w14:textId="77777777">
        <w:trPr>
          <w:trHeight w:val="580"/>
        </w:trPr>
        <w:tc>
          <w:tcPr>
            <w:tcW w:w="1709" w:type="dxa"/>
            <w:vMerge/>
            <w:tcBorders>
              <w:top w:val="nil"/>
            </w:tcBorders>
          </w:tcPr>
          <w:p w14:paraId="10A17CB1" w14:textId="77777777" w:rsidR="00A70679" w:rsidRDefault="00A70679">
            <w:pPr>
              <w:rPr>
                <w:sz w:val="2"/>
                <w:szCs w:val="2"/>
              </w:rPr>
            </w:pPr>
          </w:p>
        </w:tc>
        <w:tc>
          <w:tcPr>
            <w:tcW w:w="1891" w:type="dxa"/>
            <w:vMerge/>
            <w:tcBorders>
              <w:top w:val="nil"/>
            </w:tcBorders>
          </w:tcPr>
          <w:p w14:paraId="1E394EEC" w14:textId="77777777" w:rsidR="00A70679" w:rsidRDefault="00A70679">
            <w:pPr>
              <w:rPr>
                <w:sz w:val="2"/>
                <w:szCs w:val="2"/>
              </w:rPr>
            </w:pPr>
          </w:p>
        </w:tc>
        <w:tc>
          <w:tcPr>
            <w:tcW w:w="6480" w:type="dxa"/>
          </w:tcPr>
          <w:p w14:paraId="17956531" w14:textId="77777777" w:rsidR="00A70679" w:rsidRDefault="00D735EE">
            <w:pPr>
              <w:pStyle w:val="TableParagraph"/>
              <w:spacing w:before="57" w:line="244" w:lineRule="auto"/>
              <w:ind w:left="95" w:right="116"/>
              <w:rPr>
                <w:sz w:val="20"/>
              </w:rPr>
            </w:pPr>
            <w:r>
              <w:rPr>
                <w:sz w:val="20"/>
              </w:rPr>
              <w:t>Section</w:t>
            </w:r>
            <w:r>
              <w:rPr>
                <w:spacing w:val="-10"/>
                <w:sz w:val="20"/>
              </w:rPr>
              <w:t xml:space="preserve"> </w:t>
            </w:r>
            <w:r>
              <w:rPr>
                <w:sz w:val="20"/>
              </w:rPr>
              <w:t>5.</w:t>
            </w:r>
            <w:r>
              <w:rPr>
                <w:spacing w:val="-11"/>
                <w:sz w:val="20"/>
              </w:rPr>
              <w:t xml:space="preserve"> </w:t>
            </w:r>
            <w:proofErr w:type="spellStart"/>
            <w:r>
              <w:rPr>
                <w:sz w:val="20"/>
              </w:rPr>
              <w:t>pg</w:t>
            </w:r>
            <w:proofErr w:type="spellEnd"/>
            <w:r>
              <w:rPr>
                <w:spacing w:val="-14"/>
                <w:sz w:val="20"/>
              </w:rPr>
              <w:t xml:space="preserve"> </w:t>
            </w:r>
            <w:r>
              <w:rPr>
                <w:sz w:val="20"/>
              </w:rPr>
              <w:t>8.</w:t>
            </w:r>
            <w:r>
              <w:rPr>
                <w:spacing w:val="-10"/>
                <w:sz w:val="20"/>
              </w:rPr>
              <w:t xml:space="preserve"> </w:t>
            </w:r>
            <w:r>
              <w:rPr>
                <w:sz w:val="20"/>
              </w:rPr>
              <w:t>signing</w:t>
            </w:r>
            <w:r>
              <w:rPr>
                <w:spacing w:val="-14"/>
                <w:sz w:val="20"/>
              </w:rPr>
              <w:t xml:space="preserve"> </w:t>
            </w:r>
            <w:r>
              <w:rPr>
                <w:sz w:val="20"/>
              </w:rPr>
              <w:t>authority:</w:t>
            </w:r>
            <w:r>
              <w:rPr>
                <w:spacing w:val="-2"/>
                <w:sz w:val="20"/>
              </w:rPr>
              <w:t xml:space="preserve"> </w:t>
            </w:r>
            <w:r>
              <w:rPr>
                <w:sz w:val="20"/>
              </w:rPr>
              <w:t>Secretary”</w:t>
            </w:r>
            <w:r>
              <w:rPr>
                <w:spacing w:val="-3"/>
                <w:sz w:val="20"/>
              </w:rPr>
              <w:t xml:space="preserve"> </w:t>
            </w:r>
            <w:r>
              <w:rPr>
                <w:sz w:val="20"/>
              </w:rPr>
              <w:t>&amp;</w:t>
            </w:r>
            <w:r>
              <w:rPr>
                <w:spacing w:val="-8"/>
                <w:sz w:val="20"/>
              </w:rPr>
              <w:t xml:space="preserve"> </w:t>
            </w:r>
            <w:r>
              <w:rPr>
                <w:sz w:val="20"/>
              </w:rPr>
              <w:t>“Registrar</w:t>
            </w:r>
            <w:r>
              <w:rPr>
                <w:spacing w:val="-3"/>
                <w:sz w:val="20"/>
              </w:rPr>
              <w:t xml:space="preserve"> </w:t>
            </w:r>
            <w:r>
              <w:rPr>
                <w:sz w:val="20"/>
              </w:rPr>
              <w:t>may</w:t>
            </w:r>
            <w:r>
              <w:rPr>
                <w:spacing w:val="-3"/>
                <w:sz w:val="20"/>
              </w:rPr>
              <w:t xml:space="preserve"> </w:t>
            </w:r>
            <w:r>
              <w:rPr>
                <w:sz w:val="20"/>
              </w:rPr>
              <w:t xml:space="preserve">be </w:t>
            </w:r>
            <w:r>
              <w:rPr>
                <w:spacing w:val="-2"/>
                <w:sz w:val="20"/>
              </w:rPr>
              <w:t>required.</w:t>
            </w:r>
          </w:p>
        </w:tc>
      </w:tr>
      <w:tr w:rsidR="00A70679" w14:paraId="24631B86" w14:textId="77777777">
        <w:trPr>
          <w:trHeight w:val="350"/>
        </w:trPr>
        <w:tc>
          <w:tcPr>
            <w:tcW w:w="1709" w:type="dxa"/>
            <w:vMerge/>
            <w:tcBorders>
              <w:top w:val="nil"/>
            </w:tcBorders>
          </w:tcPr>
          <w:p w14:paraId="1532493A" w14:textId="77777777" w:rsidR="00A70679" w:rsidRDefault="00A70679">
            <w:pPr>
              <w:rPr>
                <w:sz w:val="2"/>
                <w:szCs w:val="2"/>
              </w:rPr>
            </w:pPr>
          </w:p>
        </w:tc>
        <w:tc>
          <w:tcPr>
            <w:tcW w:w="1891" w:type="dxa"/>
            <w:vMerge/>
            <w:tcBorders>
              <w:top w:val="nil"/>
            </w:tcBorders>
          </w:tcPr>
          <w:p w14:paraId="452FFA2E" w14:textId="77777777" w:rsidR="00A70679" w:rsidRDefault="00A70679">
            <w:pPr>
              <w:rPr>
                <w:sz w:val="2"/>
                <w:szCs w:val="2"/>
              </w:rPr>
            </w:pPr>
          </w:p>
        </w:tc>
        <w:tc>
          <w:tcPr>
            <w:tcW w:w="6480" w:type="dxa"/>
          </w:tcPr>
          <w:p w14:paraId="5C9D94D2" w14:textId="77777777" w:rsidR="00A70679" w:rsidRDefault="00D735EE">
            <w:pPr>
              <w:pStyle w:val="TableParagraph"/>
              <w:spacing w:before="62"/>
              <w:ind w:left="95"/>
              <w:rPr>
                <w:sz w:val="20"/>
              </w:rPr>
            </w:pPr>
            <w:r>
              <w:rPr>
                <w:sz w:val="20"/>
              </w:rPr>
              <w:t>change</w:t>
            </w:r>
            <w:r>
              <w:rPr>
                <w:spacing w:val="-4"/>
                <w:sz w:val="20"/>
              </w:rPr>
              <w:t xml:space="preserve"> </w:t>
            </w:r>
            <w:r>
              <w:rPr>
                <w:sz w:val="20"/>
              </w:rPr>
              <w:t>U7</w:t>
            </w:r>
            <w:r>
              <w:rPr>
                <w:spacing w:val="-7"/>
                <w:sz w:val="20"/>
              </w:rPr>
              <w:t xml:space="preserve"> </w:t>
            </w:r>
            <w:r>
              <w:rPr>
                <w:sz w:val="20"/>
              </w:rPr>
              <w:t>to</w:t>
            </w:r>
            <w:r>
              <w:rPr>
                <w:spacing w:val="-3"/>
                <w:sz w:val="20"/>
              </w:rPr>
              <w:t xml:space="preserve"> </w:t>
            </w:r>
            <w:r>
              <w:rPr>
                <w:spacing w:val="-5"/>
                <w:sz w:val="20"/>
              </w:rPr>
              <w:t>U7.</w:t>
            </w:r>
          </w:p>
        </w:tc>
      </w:tr>
      <w:tr w:rsidR="00A70679" w14:paraId="7CFD3934" w14:textId="77777777">
        <w:trPr>
          <w:trHeight w:val="350"/>
        </w:trPr>
        <w:tc>
          <w:tcPr>
            <w:tcW w:w="1709" w:type="dxa"/>
            <w:vMerge/>
            <w:tcBorders>
              <w:top w:val="nil"/>
            </w:tcBorders>
          </w:tcPr>
          <w:p w14:paraId="0923B85A" w14:textId="77777777" w:rsidR="00A70679" w:rsidRDefault="00A70679">
            <w:pPr>
              <w:rPr>
                <w:sz w:val="2"/>
                <w:szCs w:val="2"/>
              </w:rPr>
            </w:pPr>
          </w:p>
        </w:tc>
        <w:tc>
          <w:tcPr>
            <w:tcW w:w="1891" w:type="dxa"/>
            <w:vMerge/>
            <w:tcBorders>
              <w:top w:val="nil"/>
            </w:tcBorders>
          </w:tcPr>
          <w:p w14:paraId="3A6411EA" w14:textId="77777777" w:rsidR="00A70679" w:rsidRDefault="00A70679">
            <w:pPr>
              <w:rPr>
                <w:sz w:val="2"/>
                <w:szCs w:val="2"/>
              </w:rPr>
            </w:pPr>
          </w:p>
        </w:tc>
        <w:tc>
          <w:tcPr>
            <w:tcW w:w="6480" w:type="dxa"/>
          </w:tcPr>
          <w:p w14:paraId="2C1000D8" w14:textId="77777777" w:rsidR="00A70679" w:rsidRDefault="00D735EE">
            <w:pPr>
              <w:pStyle w:val="TableParagraph"/>
              <w:spacing w:before="62"/>
              <w:ind w:left="95"/>
              <w:rPr>
                <w:sz w:val="20"/>
              </w:rPr>
            </w:pPr>
            <w:r>
              <w:rPr>
                <w:sz w:val="20"/>
              </w:rPr>
              <w:t>Section</w:t>
            </w:r>
            <w:r>
              <w:rPr>
                <w:spacing w:val="-12"/>
                <w:sz w:val="20"/>
              </w:rPr>
              <w:t xml:space="preserve"> </w:t>
            </w:r>
            <w:r>
              <w:rPr>
                <w:sz w:val="20"/>
              </w:rPr>
              <w:t>13.</w:t>
            </w:r>
            <w:r>
              <w:rPr>
                <w:spacing w:val="-7"/>
                <w:sz w:val="20"/>
              </w:rPr>
              <w:t xml:space="preserve"> </w:t>
            </w:r>
            <w:proofErr w:type="spellStart"/>
            <w:r>
              <w:rPr>
                <w:sz w:val="20"/>
              </w:rPr>
              <w:t>pg</w:t>
            </w:r>
            <w:proofErr w:type="spellEnd"/>
            <w:r>
              <w:rPr>
                <w:spacing w:val="-14"/>
                <w:sz w:val="20"/>
              </w:rPr>
              <w:t xml:space="preserve"> </w:t>
            </w:r>
            <w:r>
              <w:rPr>
                <w:sz w:val="20"/>
              </w:rPr>
              <w:t>13</w:t>
            </w:r>
            <w:r>
              <w:rPr>
                <w:spacing w:val="-14"/>
                <w:sz w:val="20"/>
              </w:rPr>
              <w:t xml:space="preserve"> </w:t>
            </w:r>
            <w:r>
              <w:rPr>
                <w:sz w:val="20"/>
              </w:rPr>
              <w:t>Head</w:t>
            </w:r>
            <w:r>
              <w:rPr>
                <w:spacing w:val="-10"/>
                <w:sz w:val="20"/>
              </w:rPr>
              <w:t xml:space="preserve"> </w:t>
            </w:r>
            <w:r>
              <w:rPr>
                <w:sz w:val="20"/>
              </w:rPr>
              <w:t>Coach</w:t>
            </w:r>
            <w:r>
              <w:rPr>
                <w:spacing w:val="-14"/>
                <w:sz w:val="20"/>
              </w:rPr>
              <w:t xml:space="preserve"> </w:t>
            </w:r>
            <w:r>
              <w:rPr>
                <w:sz w:val="20"/>
              </w:rPr>
              <w:t>player</w:t>
            </w:r>
            <w:r>
              <w:rPr>
                <w:spacing w:val="-4"/>
                <w:sz w:val="20"/>
              </w:rPr>
              <w:t xml:space="preserve"> </w:t>
            </w:r>
            <w:r>
              <w:rPr>
                <w:spacing w:val="-2"/>
                <w:sz w:val="20"/>
              </w:rPr>
              <w:t>selection</w:t>
            </w:r>
          </w:p>
        </w:tc>
      </w:tr>
      <w:tr w:rsidR="00A70679" w14:paraId="75A1289E" w14:textId="77777777">
        <w:trPr>
          <w:trHeight w:val="350"/>
        </w:trPr>
        <w:tc>
          <w:tcPr>
            <w:tcW w:w="1709" w:type="dxa"/>
            <w:vMerge/>
            <w:tcBorders>
              <w:top w:val="nil"/>
            </w:tcBorders>
          </w:tcPr>
          <w:p w14:paraId="19887ED2" w14:textId="77777777" w:rsidR="00A70679" w:rsidRDefault="00A70679">
            <w:pPr>
              <w:rPr>
                <w:sz w:val="2"/>
                <w:szCs w:val="2"/>
              </w:rPr>
            </w:pPr>
          </w:p>
        </w:tc>
        <w:tc>
          <w:tcPr>
            <w:tcW w:w="1891" w:type="dxa"/>
            <w:vMerge/>
            <w:tcBorders>
              <w:top w:val="nil"/>
            </w:tcBorders>
          </w:tcPr>
          <w:p w14:paraId="24760C97" w14:textId="77777777" w:rsidR="00A70679" w:rsidRDefault="00A70679">
            <w:pPr>
              <w:rPr>
                <w:sz w:val="2"/>
                <w:szCs w:val="2"/>
              </w:rPr>
            </w:pPr>
          </w:p>
        </w:tc>
        <w:tc>
          <w:tcPr>
            <w:tcW w:w="6480" w:type="dxa"/>
          </w:tcPr>
          <w:p w14:paraId="5FCDCF93" w14:textId="77777777" w:rsidR="00A70679" w:rsidRDefault="00D735EE">
            <w:pPr>
              <w:pStyle w:val="TableParagraph"/>
              <w:spacing w:before="62"/>
              <w:ind w:left="95"/>
              <w:rPr>
                <w:sz w:val="20"/>
              </w:rPr>
            </w:pPr>
            <w:r>
              <w:rPr>
                <w:sz w:val="20"/>
              </w:rPr>
              <w:t>Section</w:t>
            </w:r>
            <w:r>
              <w:rPr>
                <w:spacing w:val="-9"/>
                <w:sz w:val="20"/>
              </w:rPr>
              <w:t xml:space="preserve"> </w:t>
            </w:r>
            <w:r>
              <w:rPr>
                <w:sz w:val="20"/>
              </w:rPr>
              <w:t>13.</w:t>
            </w:r>
            <w:r>
              <w:rPr>
                <w:spacing w:val="-5"/>
                <w:sz w:val="20"/>
              </w:rPr>
              <w:t xml:space="preserve"> </w:t>
            </w:r>
            <w:proofErr w:type="spellStart"/>
            <w:r>
              <w:rPr>
                <w:sz w:val="20"/>
              </w:rPr>
              <w:t>pg</w:t>
            </w:r>
            <w:proofErr w:type="spellEnd"/>
            <w:r>
              <w:rPr>
                <w:spacing w:val="-8"/>
                <w:sz w:val="20"/>
              </w:rPr>
              <w:t xml:space="preserve"> </w:t>
            </w:r>
            <w:r>
              <w:rPr>
                <w:sz w:val="20"/>
              </w:rPr>
              <w:t>13</w:t>
            </w:r>
            <w:r>
              <w:rPr>
                <w:spacing w:val="-3"/>
                <w:sz w:val="20"/>
              </w:rPr>
              <w:t xml:space="preserve"> </w:t>
            </w:r>
            <w:r>
              <w:rPr>
                <w:sz w:val="20"/>
              </w:rPr>
              <w:t>U9</w:t>
            </w:r>
            <w:r>
              <w:rPr>
                <w:spacing w:val="-8"/>
                <w:sz w:val="20"/>
              </w:rPr>
              <w:t xml:space="preserve"> </w:t>
            </w:r>
            <w:r>
              <w:rPr>
                <w:sz w:val="20"/>
              </w:rPr>
              <w:t>team</w:t>
            </w:r>
            <w:r>
              <w:rPr>
                <w:spacing w:val="-6"/>
                <w:sz w:val="20"/>
              </w:rPr>
              <w:t xml:space="preserve"> </w:t>
            </w:r>
            <w:r>
              <w:rPr>
                <w:spacing w:val="-2"/>
                <w:sz w:val="20"/>
              </w:rPr>
              <w:t>numbers</w:t>
            </w:r>
          </w:p>
        </w:tc>
      </w:tr>
      <w:tr w:rsidR="00A70679" w14:paraId="799F9BAE" w14:textId="77777777">
        <w:trPr>
          <w:trHeight w:val="350"/>
        </w:trPr>
        <w:tc>
          <w:tcPr>
            <w:tcW w:w="1709" w:type="dxa"/>
            <w:vMerge/>
            <w:tcBorders>
              <w:top w:val="nil"/>
            </w:tcBorders>
          </w:tcPr>
          <w:p w14:paraId="42A03D05" w14:textId="77777777" w:rsidR="00A70679" w:rsidRDefault="00A70679">
            <w:pPr>
              <w:rPr>
                <w:sz w:val="2"/>
                <w:szCs w:val="2"/>
              </w:rPr>
            </w:pPr>
          </w:p>
        </w:tc>
        <w:tc>
          <w:tcPr>
            <w:tcW w:w="1891" w:type="dxa"/>
            <w:vMerge/>
            <w:tcBorders>
              <w:top w:val="nil"/>
            </w:tcBorders>
          </w:tcPr>
          <w:p w14:paraId="1851B9D1" w14:textId="77777777" w:rsidR="00A70679" w:rsidRDefault="00A70679">
            <w:pPr>
              <w:rPr>
                <w:sz w:val="2"/>
                <w:szCs w:val="2"/>
              </w:rPr>
            </w:pPr>
          </w:p>
        </w:tc>
        <w:tc>
          <w:tcPr>
            <w:tcW w:w="6480" w:type="dxa"/>
          </w:tcPr>
          <w:p w14:paraId="125247F7" w14:textId="77777777" w:rsidR="00A70679" w:rsidRDefault="00D735EE">
            <w:pPr>
              <w:pStyle w:val="TableParagraph"/>
              <w:spacing w:before="62"/>
              <w:ind w:left="95"/>
              <w:rPr>
                <w:sz w:val="20"/>
              </w:rPr>
            </w:pPr>
            <w:r>
              <w:rPr>
                <w:sz w:val="20"/>
              </w:rPr>
              <w:t>Section</w:t>
            </w:r>
            <w:r>
              <w:rPr>
                <w:spacing w:val="-9"/>
                <w:sz w:val="20"/>
              </w:rPr>
              <w:t xml:space="preserve"> </w:t>
            </w:r>
            <w:r>
              <w:rPr>
                <w:sz w:val="20"/>
              </w:rPr>
              <w:t>18.</w:t>
            </w:r>
            <w:r>
              <w:rPr>
                <w:spacing w:val="-5"/>
                <w:sz w:val="20"/>
              </w:rPr>
              <w:t xml:space="preserve"> </w:t>
            </w:r>
            <w:proofErr w:type="spellStart"/>
            <w:r>
              <w:rPr>
                <w:sz w:val="20"/>
              </w:rPr>
              <w:t>pg</w:t>
            </w:r>
            <w:proofErr w:type="spellEnd"/>
            <w:r>
              <w:rPr>
                <w:spacing w:val="-9"/>
                <w:sz w:val="20"/>
              </w:rPr>
              <w:t xml:space="preserve"> </w:t>
            </w:r>
            <w:r>
              <w:rPr>
                <w:sz w:val="20"/>
              </w:rPr>
              <w:t>16.</w:t>
            </w:r>
            <w:r>
              <w:rPr>
                <w:spacing w:val="-5"/>
                <w:sz w:val="20"/>
              </w:rPr>
              <w:t xml:space="preserve"> </w:t>
            </w:r>
            <w:r>
              <w:rPr>
                <w:sz w:val="20"/>
              </w:rPr>
              <w:t>Add</w:t>
            </w:r>
            <w:r>
              <w:rPr>
                <w:spacing w:val="-4"/>
                <w:sz w:val="20"/>
              </w:rPr>
              <w:t xml:space="preserve"> </w:t>
            </w:r>
            <w:r>
              <w:rPr>
                <w:sz w:val="20"/>
              </w:rPr>
              <w:t>U9</w:t>
            </w:r>
            <w:r>
              <w:rPr>
                <w:spacing w:val="-8"/>
                <w:sz w:val="20"/>
              </w:rPr>
              <w:t xml:space="preserve"> </w:t>
            </w:r>
            <w:r>
              <w:rPr>
                <w:spacing w:val="-2"/>
                <w:sz w:val="20"/>
              </w:rPr>
              <w:t>Goalie</w:t>
            </w:r>
          </w:p>
        </w:tc>
      </w:tr>
      <w:tr w:rsidR="00A70679" w14:paraId="3FB1D84C" w14:textId="77777777">
        <w:trPr>
          <w:trHeight w:val="350"/>
        </w:trPr>
        <w:tc>
          <w:tcPr>
            <w:tcW w:w="1709" w:type="dxa"/>
            <w:vMerge/>
            <w:tcBorders>
              <w:top w:val="nil"/>
            </w:tcBorders>
          </w:tcPr>
          <w:p w14:paraId="7B2450F4" w14:textId="77777777" w:rsidR="00A70679" w:rsidRDefault="00A70679">
            <w:pPr>
              <w:rPr>
                <w:sz w:val="2"/>
                <w:szCs w:val="2"/>
              </w:rPr>
            </w:pPr>
          </w:p>
        </w:tc>
        <w:tc>
          <w:tcPr>
            <w:tcW w:w="1891" w:type="dxa"/>
            <w:vMerge/>
            <w:tcBorders>
              <w:top w:val="nil"/>
            </w:tcBorders>
          </w:tcPr>
          <w:p w14:paraId="3B428C50" w14:textId="77777777" w:rsidR="00A70679" w:rsidRDefault="00A70679">
            <w:pPr>
              <w:rPr>
                <w:sz w:val="2"/>
                <w:szCs w:val="2"/>
              </w:rPr>
            </w:pPr>
          </w:p>
        </w:tc>
        <w:tc>
          <w:tcPr>
            <w:tcW w:w="6480" w:type="dxa"/>
          </w:tcPr>
          <w:p w14:paraId="030DB3A8" w14:textId="77777777" w:rsidR="00A70679" w:rsidRDefault="00D735EE">
            <w:pPr>
              <w:pStyle w:val="TableParagraph"/>
              <w:spacing w:before="62"/>
              <w:ind w:left="95"/>
              <w:rPr>
                <w:sz w:val="20"/>
              </w:rPr>
            </w:pPr>
            <w:r>
              <w:rPr>
                <w:sz w:val="20"/>
              </w:rPr>
              <w:t>Appendix</w:t>
            </w:r>
            <w:r>
              <w:rPr>
                <w:spacing w:val="-10"/>
                <w:sz w:val="20"/>
              </w:rPr>
              <w:t xml:space="preserve"> </w:t>
            </w:r>
            <w:r>
              <w:rPr>
                <w:sz w:val="20"/>
              </w:rPr>
              <w:t>A</w:t>
            </w:r>
            <w:r>
              <w:rPr>
                <w:spacing w:val="-9"/>
                <w:sz w:val="20"/>
              </w:rPr>
              <w:t xml:space="preserve"> </w:t>
            </w:r>
            <w:r>
              <w:rPr>
                <w:sz w:val="20"/>
              </w:rPr>
              <w:t>CAHL</w:t>
            </w:r>
            <w:r>
              <w:rPr>
                <w:spacing w:val="-10"/>
                <w:sz w:val="20"/>
              </w:rPr>
              <w:t xml:space="preserve"> </w:t>
            </w:r>
            <w:proofErr w:type="spellStart"/>
            <w:r>
              <w:rPr>
                <w:sz w:val="20"/>
              </w:rPr>
              <w:t>Govenor</w:t>
            </w:r>
            <w:proofErr w:type="spellEnd"/>
            <w:r>
              <w:rPr>
                <w:sz w:val="20"/>
              </w:rPr>
              <w:t>:</w:t>
            </w:r>
            <w:r>
              <w:rPr>
                <w:spacing w:val="-8"/>
                <w:sz w:val="20"/>
              </w:rPr>
              <w:t xml:space="preserve"> </w:t>
            </w:r>
            <w:r>
              <w:rPr>
                <w:sz w:val="20"/>
              </w:rPr>
              <w:t>Add</w:t>
            </w:r>
            <w:r>
              <w:rPr>
                <w:spacing w:val="-10"/>
                <w:sz w:val="20"/>
              </w:rPr>
              <w:t xml:space="preserve"> </w:t>
            </w:r>
            <w:r>
              <w:rPr>
                <w:spacing w:val="-2"/>
                <w:sz w:val="20"/>
              </w:rPr>
              <w:t>duties</w:t>
            </w:r>
          </w:p>
        </w:tc>
      </w:tr>
      <w:tr w:rsidR="00A70679" w14:paraId="12DDD25D" w14:textId="77777777">
        <w:trPr>
          <w:trHeight w:val="350"/>
        </w:trPr>
        <w:tc>
          <w:tcPr>
            <w:tcW w:w="1709" w:type="dxa"/>
            <w:vMerge/>
            <w:tcBorders>
              <w:top w:val="nil"/>
            </w:tcBorders>
          </w:tcPr>
          <w:p w14:paraId="24C3B228" w14:textId="77777777" w:rsidR="00A70679" w:rsidRDefault="00A70679">
            <w:pPr>
              <w:rPr>
                <w:sz w:val="2"/>
                <w:szCs w:val="2"/>
              </w:rPr>
            </w:pPr>
          </w:p>
        </w:tc>
        <w:tc>
          <w:tcPr>
            <w:tcW w:w="1891" w:type="dxa"/>
            <w:vMerge/>
            <w:tcBorders>
              <w:top w:val="nil"/>
            </w:tcBorders>
          </w:tcPr>
          <w:p w14:paraId="02966B26" w14:textId="77777777" w:rsidR="00A70679" w:rsidRDefault="00A70679">
            <w:pPr>
              <w:rPr>
                <w:sz w:val="2"/>
                <w:szCs w:val="2"/>
              </w:rPr>
            </w:pPr>
          </w:p>
        </w:tc>
        <w:tc>
          <w:tcPr>
            <w:tcW w:w="6480" w:type="dxa"/>
          </w:tcPr>
          <w:p w14:paraId="5F993046" w14:textId="77777777" w:rsidR="00A70679" w:rsidRDefault="00D735EE">
            <w:pPr>
              <w:pStyle w:val="TableParagraph"/>
              <w:spacing w:before="62"/>
              <w:ind w:left="95"/>
              <w:rPr>
                <w:sz w:val="20"/>
              </w:rPr>
            </w:pPr>
            <w:r>
              <w:rPr>
                <w:sz w:val="20"/>
              </w:rPr>
              <w:t>Appendix</w:t>
            </w:r>
            <w:r>
              <w:rPr>
                <w:spacing w:val="-7"/>
                <w:sz w:val="20"/>
              </w:rPr>
              <w:t xml:space="preserve"> </w:t>
            </w:r>
            <w:r>
              <w:rPr>
                <w:sz w:val="20"/>
              </w:rPr>
              <w:t>A</w:t>
            </w:r>
            <w:r>
              <w:rPr>
                <w:spacing w:val="-10"/>
                <w:sz w:val="20"/>
              </w:rPr>
              <w:t xml:space="preserve"> </w:t>
            </w:r>
            <w:r>
              <w:rPr>
                <w:sz w:val="20"/>
              </w:rPr>
              <w:t>Equipment;</w:t>
            </w:r>
            <w:r>
              <w:rPr>
                <w:spacing w:val="-9"/>
                <w:sz w:val="20"/>
              </w:rPr>
              <w:t xml:space="preserve"> </w:t>
            </w:r>
            <w:r>
              <w:rPr>
                <w:sz w:val="20"/>
              </w:rPr>
              <w:t>Add</w:t>
            </w:r>
            <w:r>
              <w:rPr>
                <w:spacing w:val="-11"/>
                <w:sz w:val="20"/>
              </w:rPr>
              <w:t xml:space="preserve"> </w:t>
            </w:r>
            <w:r>
              <w:rPr>
                <w:spacing w:val="-2"/>
                <w:sz w:val="20"/>
              </w:rPr>
              <w:t>Duties</w:t>
            </w:r>
          </w:p>
        </w:tc>
      </w:tr>
      <w:tr w:rsidR="00A70679" w14:paraId="0F3171E5" w14:textId="77777777">
        <w:trPr>
          <w:trHeight w:val="350"/>
        </w:trPr>
        <w:tc>
          <w:tcPr>
            <w:tcW w:w="1709" w:type="dxa"/>
            <w:vMerge/>
            <w:tcBorders>
              <w:top w:val="nil"/>
            </w:tcBorders>
          </w:tcPr>
          <w:p w14:paraId="62DBF799" w14:textId="77777777" w:rsidR="00A70679" w:rsidRDefault="00A70679">
            <w:pPr>
              <w:rPr>
                <w:sz w:val="2"/>
                <w:szCs w:val="2"/>
              </w:rPr>
            </w:pPr>
          </w:p>
        </w:tc>
        <w:tc>
          <w:tcPr>
            <w:tcW w:w="1891" w:type="dxa"/>
            <w:vMerge/>
            <w:tcBorders>
              <w:top w:val="nil"/>
            </w:tcBorders>
          </w:tcPr>
          <w:p w14:paraId="2BB6A32B" w14:textId="77777777" w:rsidR="00A70679" w:rsidRDefault="00A70679">
            <w:pPr>
              <w:rPr>
                <w:sz w:val="2"/>
                <w:szCs w:val="2"/>
              </w:rPr>
            </w:pPr>
          </w:p>
        </w:tc>
        <w:tc>
          <w:tcPr>
            <w:tcW w:w="6480" w:type="dxa"/>
          </w:tcPr>
          <w:p w14:paraId="189E6265" w14:textId="77777777" w:rsidR="00A70679" w:rsidRDefault="00D735EE">
            <w:pPr>
              <w:pStyle w:val="TableParagraph"/>
              <w:spacing w:before="62"/>
              <w:ind w:left="95"/>
              <w:rPr>
                <w:sz w:val="20"/>
              </w:rPr>
            </w:pPr>
            <w:r>
              <w:rPr>
                <w:spacing w:val="-2"/>
                <w:sz w:val="20"/>
              </w:rPr>
              <w:t>Appendix</w:t>
            </w:r>
            <w:r>
              <w:rPr>
                <w:spacing w:val="2"/>
                <w:sz w:val="20"/>
              </w:rPr>
              <w:t xml:space="preserve"> </w:t>
            </w:r>
            <w:r>
              <w:rPr>
                <w:spacing w:val="-2"/>
                <w:sz w:val="20"/>
              </w:rPr>
              <w:t>A</w:t>
            </w:r>
            <w:r>
              <w:rPr>
                <w:spacing w:val="3"/>
                <w:sz w:val="20"/>
              </w:rPr>
              <w:t xml:space="preserve"> </w:t>
            </w:r>
            <w:r>
              <w:rPr>
                <w:spacing w:val="-2"/>
                <w:sz w:val="20"/>
              </w:rPr>
              <w:t>Fundraising:Add</w:t>
            </w:r>
            <w:r>
              <w:rPr>
                <w:sz w:val="20"/>
              </w:rPr>
              <w:t xml:space="preserve"> </w:t>
            </w:r>
            <w:r>
              <w:rPr>
                <w:spacing w:val="-2"/>
                <w:sz w:val="20"/>
              </w:rPr>
              <w:t>duties</w:t>
            </w:r>
          </w:p>
        </w:tc>
      </w:tr>
      <w:tr w:rsidR="00A70679" w14:paraId="2725884B" w14:textId="77777777">
        <w:trPr>
          <w:trHeight w:val="350"/>
        </w:trPr>
        <w:tc>
          <w:tcPr>
            <w:tcW w:w="1709" w:type="dxa"/>
            <w:vMerge/>
            <w:tcBorders>
              <w:top w:val="nil"/>
            </w:tcBorders>
          </w:tcPr>
          <w:p w14:paraId="76EB1051" w14:textId="77777777" w:rsidR="00A70679" w:rsidRDefault="00A70679">
            <w:pPr>
              <w:rPr>
                <w:sz w:val="2"/>
                <w:szCs w:val="2"/>
              </w:rPr>
            </w:pPr>
          </w:p>
        </w:tc>
        <w:tc>
          <w:tcPr>
            <w:tcW w:w="1891" w:type="dxa"/>
            <w:vMerge/>
            <w:tcBorders>
              <w:top w:val="nil"/>
            </w:tcBorders>
          </w:tcPr>
          <w:p w14:paraId="32DDE11F" w14:textId="77777777" w:rsidR="00A70679" w:rsidRDefault="00A70679">
            <w:pPr>
              <w:rPr>
                <w:sz w:val="2"/>
                <w:szCs w:val="2"/>
              </w:rPr>
            </w:pPr>
          </w:p>
        </w:tc>
        <w:tc>
          <w:tcPr>
            <w:tcW w:w="6480" w:type="dxa"/>
          </w:tcPr>
          <w:p w14:paraId="0512391C" w14:textId="77777777" w:rsidR="00A70679" w:rsidRDefault="00D735EE">
            <w:pPr>
              <w:pStyle w:val="TableParagraph"/>
              <w:spacing w:before="62"/>
              <w:ind w:left="95"/>
              <w:rPr>
                <w:sz w:val="20"/>
              </w:rPr>
            </w:pPr>
            <w:r>
              <w:rPr>
                <w:spacing w:val="-2"/>
                <w:sz w:val="20"/>
              </w:rPr>
              <w:t>Appendix</w:t>
            </w:r>
            <w:r>
              <w:rPr>
                <w:spacing w:val="-4"/>
                <w:sz w:val="20"/>
              </w:rPr>
              <w:t xml:space="preserve"> </w:t>
            </w:r>
            <w:r>
              <w:rPr>
                <w:spacing w:val="-2"/>
                <w:sz w:val="20"/>
              </w:rPr>
              <w:t>A: Remove</w:t>
            </w:r>
            <w:r>
              <w:rPr>
                <w:spacing w:val="-5"/>
                <w:sz w:val="20"/>
              </w:rPr>
              <w:t xml:space="preserve"> </w:t>
            </w:r>
            <w:r>
              <w:rPr>
                <w:spacing w:val="-2"/>
                <w:sz w:val="20"/>
              </w:rPr>
              <w:t>Social</w:t>
            </w:r>
            <w:r>
              <w:rPr>
                <w:spacing w:val="-4"/>
                <w:sz w:val="20"/>
              </w:rPr>
              <w:t xml:space="preserve"> </w:t>
            </w:r>
            <w:r>
              <w:rPr>
                <w:spacing w:val="-2"/>
                <w:sz w:val="20"/>
              </w:rPr>
              <w:t>Director</w:t>
            </w:r>
            <w:r>
              <w:rPr>
                <w:spacing w:val="3"/>
                <w:sz w:val="20"/>
              </w:rPr>
              <w:t xml:space="preserve"> </w:t>
            </w:r>
            <w:r>
              <w:rPr>
                <w:spacing w:val="-4"/>
                <w:sz w:val="20"/>
              </w:rPr>
              <w:t>role.</w:t>
            </w:r>
          </w:p>
        </w:tc>
      </w:tr>
    </w:tbl>
    <w:p w14:paraId="65EA63A9" w14:textId="77777777" w:rsidR="00A70679" w:rsidRDefault="00A70679">
      <w:pPr>
        <w:rPr>
          <w:sz w:val="20"/>
        </w:rPr>
        <w:sectPr w:rsidR="00A70679">
          <w:headerReference w:type="default" r:id="rId54"/>
          <w:footerReference w:type="default" r:id="rId55"/>
          <w:pgSz w:w="12240" w:h="15840"/>
          <w:pgMar w:top="980" w:right="860" w:bottom="900" w:left="860" w:header="579" w:footer="712" w:gutter="0"/>
          <w:cols w:space="720"/>
        </w:sectPr>
      </w:pPr>
    </w:p>
    <w:p w14:paraId="6BFE2FFF" w14:textId="77777777" w:rsidR="00A70679" w:rsidRDefault="00A70679">
      <w:pPr>
        <w:pStyle w:val="BodyText"/>
        <w:ind w:left="0"/>
        <w:rPr>
          <w:b/>
        </w:rPr>
      </w:pPr>
    </w:p>
    <w:p w14:paraId="11842F2B" w14:textId="77777777" w:rsidR="00A70679" w:rsidRDefault="00A70679">
      <w:pPr>
        <w:pStyle w:val="BodyText"/>
        <w:ind w:left="0"/>
        <w:rPr>
          <w:b/>
        </w:rPr>
      </w:pPr>
    </w:p>
    <w:p w14:paraId="17123CE5" w14:textId="77777777" w:rsidR="00A70679" w:rsidRDefault="00A70679">
      <w:pPr>
        <w:pStyle w:val="BodyText"/>
        <w:spacing w:before="92"/>
        <w:ind w:left="0"/>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891"/>
        <w:gridCol w:w="6480"/>
      </w:tblGrid>
      <w:tr w:rsidR="00A70679" w14:paraId="4FCE8681" w14:textId="77777777">
        <w:trPr>
          <w:trHeight w:val="436"/>
        </w:trPr>
        <w:tc>
          <w:tcPr>
            <w:tcW w:w="10080" w:type="dxa"/>
            <w:gridSpan w:val="3"/>
          </w:tcPr>
          <w:p w14:paraId="31B6E07A" w14:textId="77777777" w:rsidR="00A70679" w:rsidRDefault="00D735EE">
            <w:pPr>
              <w:pStyle w:val="TableParagraph"/>
              <w:spacing w:before="100"/>
              <w:ind w:left="10"/>
              <w:jc w:val="center"/>
              <w:rPr>
                <w:b/>
                <w:sz w:val="20"/>
              </w:rPr>
            </w:pPr>
            <w:r>
              <w:rPr>
                <w:b/>
                <w:spacing w:val="-8"/>
                <w:sz w:val="20"/>
              </w:rPr>
              <w:t>Revision</w:t>
            </w:r>
            <w:r>
              <w:rPr>
                <w:b/>
                <w:spacing w:val="16"/>
                <w:sz w:val="20"/>
              </w:rPr>
              <w:t xml:space="preserve"> </w:t>
            </w:r>
            <w:r>
              <w:rPr>
                <w:b/>
                <w:spacing w:val="-8"/>
                <w:sz w:val="20"/>
              </w:rPr>
              <w:t>History</w:t>
            </w:r>
            <w:r>
              <w:rPr>
                <w:b/>
                <w:spacing w:val="-3"/>
                <w:sz w:val="20"/>
              </w:rPr>
              <w:t xml:space="preserve"> </w:t>
            </w:r>
            <w:r>
              <w:rPr>
                <w:b/>
                <w:spacing w:val="-8"/>
                <w:sz w:val="20"/>
              </w:rPr>
              <w:t>(cont…)</w:t>
            </w:r>
          </w:p>
        </w:tc>
      </w:tr>
      <w:tr w:rsidR="00A70679" w14:paraId="105BDC93" w14:textId="77777777">
        <w:trPr>
          <w:trHeight w:val="541"/>
        </w:trPr>
        <w:tc>
          <w:tcPr>
            <w:tcW w:w="1709" w:type="dxa"/>
          </w:tcPr>
          <w:p w14:paraId="410AE911" w14:textId="77777777" w:rsidR="00A70679" w:rsidRDefault="00D735EE">
            <w:pPr>
              <w:pStyle w:val="TableParagraph"/>
              <w:spacing w:before="158"/>
              <w:ind w:left="97"/>
              <w:jc w:val="center"/>
              <w:rPr>
                <w:b/>
                <w:sz w:val="20"/>
              </w:rPr>
            </w:pPr>
            <w:r>
              <w:rPr>
                <w:b/>
                <w:spacing w:val="-4"/>
                <w:sz w:val="20"/>
              </w:rPr>
              <w:t>Date</w:t>
            </w:r>
          </w:p>
        </w:tc>
        <w:tc>
          <w:tcPr>
            <w:tcW w:w="1891" w:type="dxa"/>
          </w:tcPr>
          <w:p w14:paraId="5A9C01B9" w14:textId="77777777" w:rsidR="00A70679" w:rsidRDefault="00D735EE">
            <w:pPr>
              <w:pStyle w:val="TableParagraph"/>
              <w:spacing w:before="42"/>
              <w:ind w:left="402" w:right="304" w:firstLine="81"/>
              <w:rPr>
                <w:b/>
                <w:sz w:val="20"/>
              </w:rPr>
            </w:pPr>
            <w:r>
              <w:rPr>
                <w:b/>
                <w:spacing w:val="-2"/>
                <w:w w:val="90"/>
                <w:sz w:val="20"/>
              </w:rPr>
              <w:t xml:space="preserve">Membership </w:t>
            </w:r>
            <w:r>
              <w:rPr>
                <w:b/>
                <w:w w:val="85"/>
                <w:sz w:val="20"/>
              </w:rPr>
              <w:t>Approval</w:t>
            </w:r>
            <w:r>
              <w:rPr>
                <w:b/>
                <w:spacing w:val="-6"/>
                <w:sz w:val="20"/>
              </w:rPr>
              <w:t xml:space="preserve"> </w:t>
            </w:r>
            <w:r>
              <w:rPr>
                <w:b/>
                <w:w w:val="85"/>
                <w:sz w:val="20"/>
              </w:rPr>
              <w:t>Date</w:t>
            </w:r>
          </w:p>
        </w:tc>
        <w:tc>
          <w:tcPr>
            <w:tcW w:w="6480" w:type="dxa"/>
          </w:tcPr>
          <w:p w14:paraId="2DFAFA2A" w14:textId="77777777" w:rsidR="00A70679" w:rsidRDefault="00D735EE">
            <w:pPr>
              <w:pStyle w:val="TableParagraph"/>
              <w:spacing w:before="158"/>
              <w:ind w:left="99"/>
              <w:jc w:val="center"/>
              <w:rPr>
                <w:b/>
                <w:sz w:val="20"/>
              </w:rPr>
            </w:pPr>
            <w:r>
              <w:rPr>
                <w:b/>
                <w:spacing w:val="-2"/>
                <w:w w:val="85"/>
                <w:sz w:val="20"/>
              </w:rPr>
              <w:t>Description</w:t>
            </w:r>
            <w:r>
              <w:rPr>
                <w:b/>
                <w:spacing w:val="1"/>
                <w:sz w:val="20"/>
              </w:rPr>
              <w:t xml:space="preserve"> </w:t>
            </w:r>
            <w:r>
              <w:rPr>
                <w:b/>
                <w:spacing w:val="-2"/>
                <w:w w:val="85"/>
                <w:sz w:val="20"/>
              </w:rPr>
              <w:t>of</w:t>
            </w:r>
            <w:r>
              <w:rPr>
                <w:b/>
                <w:spacing w:val="-3"/>
                <w:sz w:val="20"/>
              </w:rPr>
              <w:t xml:space="preserve"> </w:t>
            </w:r>
            <w:r>
              <w:rPr>
                <w:b/>
                <w:spacing w:val="-2"/>
                <w:w w:val="85"/>
                <w:sz w:val="20"/>
              </w:rPr>
              <w:t>Changes</w:t>
            </w:r>
          </w:p>
        </w:tc>
      </w:tr>
      <w:tr w:rsidR="00A70679" w14:paraId="190A487C" w14:textId="77777777">
        <w:trPr>
          <w:trHeight w:val="350"/>
        </w:trPr>
        <w:tc>
          <w:tcPr>
            <w:tcW w:w="1709" w:type="dxa"/>
            <w:vMerge w:val="restart"/>
          </w:tcPr>
          <w:p w14:paraId="2F29B989" w14:textId="77777777" w:rsidR="00A70679" w:rsidRDefault="00D735EE">
            <w:pPr>
              <w:pStyle w:val="TableParagraph"/>
              <w:spacing w:before="62"/>
              <w:ind w:left="95"/>
              <w:rPr>
                <w:sz w:val="20"/>
              </w:rPr>
            </w:pPr>
            <w:r>
              <w:rPr>
                <w:sz w:val="20"/>
              </w:rPr>
              <w:t>Version</w:t>
            </w:r>
            <w:r>
              <w:rPr>
                <w:spacing w:val="-7"/>
                <w:sz w:val="20"/>
              </w:rPr>
              <w:t xml:space="preserve"> </w:t>
            </w:r>
            <w:r>
              <w:rPr>
                <w:spacing w:val="-5"/>
                <w:sz w:val="20"/>
              </w:rPr>
              <w:t>#4</w:t>
            </w:r>
          </w:p>
        </w:tc>
        <w:tc>
          <w:tcPr>
            <w:tcW w:w="1891" w:type="dxa"/>
            <w:vMerge w:val="restart"/>
          </w:tcPr>
          <w:p w14:paraId="6EBF9735" w14:textId="77777777" w:rsidR="00A70679" w:rsidRDefault="00D735EE">
            <w:pPr>
              <w:pStyle w:val="TableParagraph"/>
              <w:spacing w:before="62"/>
              <w:ind w:left="95"/>
              <w:rPr>
                <w:sz w:val="20"/>
              </w:rPr>
            </w:pPr>
            <w:r>
              <w:rPr>
                <w:sz w:val="20"/>
              </w:rPr>
              <w:t>April</w:t>
            </w:r>
            <w:r>
              <w:rPr>
                <w:spacing w:val="-12"/>
                <w:sz w:val="20"/>
              </w:rPr>
              <w:t xml:space="preserve"> </w:t>
            </w:r>
            <w:r>
              <w:rPr>
                <w:sz w:val="20"/>
              </w:rPr>
              <w:t>22,</w:t>
            </w:r>
            <w:r>
              <w:rPr>
                <w:spacing w:val="-1"/>
                <w:sz w:val="20"/>
              </w:rPr>
              <w:t xml:space="preserve"> </w:t>
            </w:r>
            <w:r>
              <w:rPr>
                <w:spacing w:val="-4"/>
                <w:sz w:val="20"/>
              </w:rPr>
              <w:t>2021</w:t>
            </w:r>
          </w:p>
        </w:tc>
        <w:tc>
          <w:tcPr>
            <w:tcW w:w="6480" w:type="dxa"/>
          </w:tcPr>
          <w:p w14:paraId="4718AF4F" w14:textId="77777777" w:rsidR="00A70679" w:rsidRDefault="00D735EE">
            <w:pPr>
              <w:pStyle w:val="TableParagraph"/>
              <w:spacing w:before="62"/>
              <w:ind w:left="95"/>
              <w:rPr>
                <w:sz w:val="20"/>
              </w:rPr>
            </w:pPr>
            <w:r>
              <w:rPr>
                <w:spacing w:val="-2"/>
                <w:sz w:val="20"/>
              </w:rPr>
              <w:t>Section</w:t>
            </w:r>
            <w:r>
              <w:rPr>
                <w:spacing w:val="-12"/>
                <w:sz w:val="20"/>
              </w:rPr>
              <w:t xml:space="preserve"> </w:t>
            </w:r>
            <w:r>
              <w:rPr>
                <w:spacing w:val="-2"/>
                <w:sz w:val="20"/>
              </w:rPr>
              <w:t>1.</w:t>
            </w:r>
            <w:r>
              <w:rPr>
                <w:spacing w:val="-9"/>
                <w:sz w:val="20"/>
              </w:rPr>
              <w:t xml:space="preserve"> </w:t>
            </w:r>
            <w:r>
              <w:rPr>
                <w:spacing w:val="-2"/>
                <w:sz w:val="20"/>
              </w:rPr>
              <w:t>pg.</w:t>
            </w:r>
            <w:r>
              <w:rPr>
                <w:spacing w:val="-8"/>
                <w:sz w:val="20"/>
              </w:rPr>
              <w:t xml:space="preserve"> </w:t>
            </w:r>
            <w:r>
              <w:rPr>
                <w:spacing w:val="-2"/>
                <w:sz w:val="20"/>
              </w:rPr>
              <w:t>3</w:t>
            </w:r>
            <w:r>
              <w:rPr>
                <w:spacing w:val="-12"/>
                <w:sz w:val="20"/>
              </w:rPr>
              <w:t xml:space="preserve"> </w:t>
            </w:r>
            <w:r>
              <w:rPr>
                <w:spacing w:val="-2"/>
                <w:sz w:val="20"/>
              </w:rPr>
              <w:t>Divisions</w:t>
            </w:r>
            <w:r>
              <w:rPr>
                <w:spacing w:val="-9"/>
                <w:sz w:val="20"/>
              </w:rPr>
              <w:t xml:space="preserve"> </w:t>
            </w:r>
            <w:r>
              <w:rPr>
                <w:spacing w:val="-2"/>
                <w:sz w:val="20"/>
              </w:rPr>
              <w:t>change</w:t>
            </w:r>
            <w:r>
              <w:rPr>
                <w:spacing w:val="-12"/>
                <w:sz w:val="20"/>
              </w:rPr>
              <w:t xml:space="preserve"> </w:t>
            </w:r>
            <w:r>
              <w:rPr>
                <w:spacing w:val="-2"/>
                <w:sz w:val="20"/>
              </w:rPr>
              <w:t>name</w:t>
            </w:r>
            <w:r>
              <w:rPr>
                <w:spacing w:val="5"/>
                <w:sz w:val="20"/>
              </w:rPr>
              <w:t xml:space="preserve"> </w:t>
            </w:r>
            <w:r>
              <w:rPr>
                <w:spacing w:val="-2"/>
                <w:sz w:val="20"/>
              </w:rPr>
              <w:t>of</w:t>
            </w:r>
            <w:r>
              <w:rPr>
                <w:spacing w:val="8"/>
                <w:sz w:val="20"/>
              </w:rPr>
              <w:t xml:space="preserve"> </w:t>
            </w:r>
            <w:r>
              <w:rPr>
                <w:spacing w:val="-2"/>
                <w:sz w:val="20"/>
              </w:rPr>
              <w:t>divisions</w:t>
            </w:r>
          </w:p>
        </w:tc>
      </w:tr>
      <w:tr w:rsidR="00A70679" w14:paraId="0E997EB8" w14:textId="77777777">
        <w:trPr>
          <w:trHeight w:val="350"/>
        </w:trPr>
        <w:tc>
          <w:tcPr>
            <w:tcW w:w="1709" w:type="dxa"/>
            <w:vMerge/>
            <w:tcBorders>
              <w:top w:val="nil"/>
            </w:tcBorders>
          </w:tcPr>
          <w:p w14:paraId="3A8B8E45" w14:textId="77777777" w:rsidR="00A70679" w:rsidRDefault="00A70679">
            <w:pPr>
              <w:rPr>
                <w:sz w:val="2"/>
                <w:szCs w:val="2"/>
              </w:rPr>
            </w:pPr>
          </w:p>
        </w:tc>
        <w:tc>
          <w:tcPr>
            <w:tcW w:w="1891" w:type="dxa"/>
            <w:vMerge/>
            <w:tcBorders>
              <w:top w:val="nil"/>
            </w:tcBorders>
          </w:tcPr>
          <w:p w14:paraId="16DDC303" w14:textId="77777777" w:rsidR="00A70679" w:rsidRDefault="00A70679">
            <w:pPr>
              <w:rPr>
                <w:sz w:val="2"/>
                <w:szCs w:val="2"/>
              </w:rPr>
            </w:pPr>
          </w:p>
        </w:tc>
        <w:tc>
          <w:tcPr>
            <w:tcW w:w="6480" w:type="dxa"/>
          </w:tcPr>
          <w:p w14:paraId="548F0AAD" w14:textId="77777777" w:rsidR="00A70679" w:rsidRDefault="00D735EE">
            <w:pPr>
              <w:pStyle w:val="TableParagraph"/>
              <w:spacing w:before="62"/>
              <w:ind w:left="95"/>
              <w:rPr>
                <w:sz w:val="20"/>
              </w:rPr>
            </w:pPr>
            <w:r>
              <w:rPr>
                <w:sz w:val="20"/>
              </w:rPr>
              <w:t>Section</w:t>
            </w:r>
            <w:r>
              <w:rPr>
                <w:spacing w:val="74"/>
                <w:sz w:val="20"/>
              </w:rPr>
              <w:t xml:space="preserve"> </w:t>
            </w:r>
            <w:r>
              <w:rPr>
                <w:sz w:val="20"/>
              </w:rPr>
              <w:t>3.</w:t>
            </w:r>
            <w:r>
              <w:rPr>
                <w:spacing w:val="73"/>
                <w:sz w:val="20"/>
              </w:rPr>
              <w:t xml:space="preserve"> </w:t>
            </w:r>
            <w:r>
              <w:rPr>
                <w:sz w:val="20"/>
              </w:rPr>
              <w:t>pg.5</w:t>
            </w:r>
            <w:r>
              <w:rPr>
                <w:spacing w:val="70"/>
                <w:sz w:val="20"/>
              </w:rPr>
              <w:t xml:space="preserve"> </w:t>
            </w:r>
            <w:r>
              <w:rPr>
                <w:sz w:val="20"/>
              </w:rPr>
              <w:t>Board</w:t>
            </w:r>
            <w:r>
              <w:rPr>
                <w:spacing w:val="75"/>
                <w:sz w:val="20"/>
              </w:rPr>
              <w:t xml:space="preserve"> </w:t>
            </w:r>
            <w:r>
              <w:rPr>
                <w:sz w:val="20"/>
              </w:rPr>
              <w:t>Positions</w:t>
            </w:r>
            <w:r>
              <w:rPr>
                <w:spacing w:val="71"/>
                <w:sz w:val="20"/>
              </w:rPr>
              <w:t xml:space="preserve"> </w:t>
            </w:r>
            <w:r>
              <w:rPr>
                <w:sz w:val="20"/>
              </w:rPr>
              <w:t>-</w:t>
            </w:r>
            <w:r>
              <w:rPr>
                <w:spacing w:val="-5"/>
                <w:sz w:val="20"/>
              </w:rPr>
              <w:t xml:space="preserve"> </w:t>
            </w:r>
            <w:r>
              <w:rPr>
                <w:sz w:val="20"/>
              </w:rPr>
              <w:t>multiple</w:t>
            </w:r>
            <w:r>
              <w:rPr>
                <w:spacing w:val="-2"/>
                <w:sz w:val="20"/>
              </w:rPr>
              <w:t xml:space="preserve"> households</w:t>
            </w:r>
          </w:p>
        </w:tc>
      </w:tr>
      <w:tr w:rsidR="00A70679" w14:paraId="4F68ECDF" w14:textId="77777777">
        <w:trPr>
          <w:trHeight w:val="350"/>
        </w:trPr>
        <w:tc>
          <w:tcPr>
            <w:tcW w:w="1709" w:type="dxa"/>
            <w:vMerge/>
            <w:tcBorders>
              <w:top w:val="nil"/>
            </w:tcBorders>
          </w:tcPr>
          <w:p w14:paraId="319F1397" w14:textId="77777777" w:rsidR="00A70679" w:rsidRDefault="00A70679">
            <w:pPr>
              <w:rPr>
                <w:sz w:val="2"/>
                <w:szCs w:val="2"/>
              </w:rPr>
            </w:pPr>
          </w:p>
        </w:tc>
        <w:tc>
          <w:tcPr>
            <w:tcW w:w="1891" w:type="dxa"/>
            <w:vMerge/>
            <w:tcBorders>
              <w:top w:val="nil"/>
            </w:tcBorders>
          </w:tcPr>
          <w:p w14:paraId="3EBF4AEB" w14:textId="77777777" w:rsidR="00A70679" w:rsidRDefault="00A70679">
            <w:pPr>
              <w:rPr>
                <w:sz w:val="2"/>
                <w:szCs w:val="2"/>
              </w:rPr>
            </w:pPr>
          </w:p>
        </w:tc>
        <w:tc>
          <w:tcPr>
            <w:tcW w:w="6480" w:type="dxa"/>
          </w:tcPr>
          <w:p w14:paraId="4BA9E2A7" w14:textId="77777777" w:rsidR="00A70679" w:rsidRDefault="00D735EE">
            <w:pPr>
              <w:pStyle w:val="TableParagraph"/>
              <w:spacing w:before="62"/>
              <w:ind w:left="95"/>
              <w:rPr>
                <w:sz w:val="20"/>
              </w:rPr>
            </w:pPr>
            <w:r>
              <w:rPr>
                <w:sz w:val="20"/>
              </w:rPr>
              <w:t>Section</w:t>
            </w:r>
            <w:r>
              <w:rPr>
                <w:spacing w:val="14"/>
                <w:sz w:val="20"/>
              </w:rPr>
              <w:t xml:space="preserve"> </w:t>
            </w:r>
            <w:r>
              <w:rPr>
                <w:sz w:val="20"/>
              </w:rPr>
              <w:t>7.</w:t>
            </w:r>
            <w:r>
              <w:rPr>
                <w:spacing w:val="-1"/>
                <w:sz w:val="20"/>
              </w:rPr>
              <w:t xml:space="preserve"> </w:t>
            </w:r>
            <w:r>
              <w:rPr>
                <w:sz w:val="20"/>
              </w:rPr>
              <w:t>pg.</w:t>
            </w:r>
            <w:r>
              <w:rPr>
                <w:spacing w:val="-1"/>
                <w:sz w:val="20"/>
              </w:rPr>
              <w:t xml:space="preserve"> </w:t>
            </w:r>
            <w:r>
              <w:rPr>
                <w:sz w:val="20"/>
              </w:rPr>
              <w:t>8</w:t>
            </w:r>
            <w:r>
              <w:rPr>
                <w:spacing w:val="10"/>
                <w:sz w:val="20"/>
              </w:rPr>
              <w:t xml:space="preserve"> </w:t>
            </w:r>
            <w:r>
              <w:rPr>
                <w:sz w:val="20"/>
              </w:rPr>
              <w:t>Amendments</w:t>
            </w:r>
            <w:r>
              <w:rPr>
                <w:spacing w:val="15"/>
                <w:sz w:val="20"/>
              </w:rPr>
              <w:t xml:space="preserve"> </w:t>
            </w:r>
            <w:r>
              <w:rPr>
                <w:sz w:val="20"/>
              </w:rPr>
              <w:t>-</w:t>
            </w:r>
            <w:r>
              <w:rPr>
                <w:spacing w:val="-2"/>
                <w:sz w:val="20"/>
              </w:rPr>
              <w:t xml:space="preserve"> </w:t>
            </w:r>
            <w:r>
              <w:rPr>
                <w:sz w:val="20"/>
              </w:rPr>
              <w:t>show</w:t>
            </w:r>
            <w:r>
              <w:rPr>
                <w:spacing w:val="-3"/>
                <w:sz w:val="20"/>
              </w:rPr>
              <w:t xml:space="preserve"> </w:t>
            </w:r>
            <w:r>
              <w:rPr>
                <w:sz w:val="20"/>
              </w:rPr>
              <w:t>hands</w:t>
            </w:r>
            <w:r>
              <w:rPr>
                <w:spacing w:val="-2"/>
                <w:sz w:val="20"/>
              </w:rPr>
              <w:t xml:space="preserve"> </w:t>
            </w:r>
            <w:r>
              <w:rPr>
                <w:sz w:val="20"/>
              </w:rPr>
              <w:t>or</w:t>
            </w:r>
            <w:r>
              <w:rPr>
                <w:spacing w:val="-6"/>
                <w:sz w:val="20"/>
              </w:rPr>
              <w:t xml:space="preserve"> </w:t>
            </w:r>
            <w:r>
              <w:rPr>
                <w:spacing w:val="-2"/>
                <w:sz w:val="20"/>
              </w:rPr>
              <w:t>equivalent</w:t>
            </w:r>
          </w:p>
        </w:tc>
      </w:tr>
      <w:tr w:rsidR="00A70679" w14:paraId="3CBA03AD" w14:textId="77777777">
        <w:trPr>
          <w:trHeight w:val="580"/>
        </w:trPr>
        <w:tc>
          <w:tcPr>
            <w:tcW w:w="1709" w:type="dxa"/>
            <w:vMerge/>
            <w:tcBorders>
              <w:top w:val="nil"/>
            </w:tcBorders>
          </w:tcPr>
          <w:p w14:paraId="0753F671" w14:textId="77777777" w:rsidR="00A70679" w:rsidRDefault="00A70679">
            <w:pPr>
              <w:rPr>
                <w:sz w:val="2"/>
                <w:szCs w:val="2"/>
              </w:rPr>
            </w:pPr>
          </w:p>
        </w:tc>
        <w:tc>
          <w:tcPr>
            <w:tcW w:w="1891" w:type="dxa"/>
            <w:vMerge/>
            <w:tcBorders>
              <w:top w:val="nil"/>
            </w:tcBorders>
          </w:tcPr>
          <w:p w14:paraId="3B21EED8" w14:textId="77777777" w:rsidR="00A70679" w:rsidRDefault="00A70679">
            <w:pPr>
              <w:rPr>
                <w:sz w:val="2"/>
                <w:szCs w:val="2"/>
              </w:rPr>
            </w:pPr>
          </w:p>
        </w:tc>
        <w:tc>
          <w:tcPr>
            <w:tcW w:w="6480" w:type="dxa"/>
          </w:tcPr>
          <w:p w14:paraId="1FD4AB3D" w14:textId="77777777" w:rsidR="00A70679" w:rsidRDefault="00D735EE">
            <w:pPr>
              <w:pStyle w:val="TableParagraph"/>
              <w:spacing w:before="57" w:line="244" w:lineRule="auto"/>
              <w:ind w:left="86" w:right="116" w:hanging="1"/>
              <w:rPr>
                <w:sz w:val="20"/>
              </w:rPr>
            </w:pPr>
            <w:r>
              <w:rPr>
                <w:sz w:val="20"/>
              </w:rPr>
              <w:t>Section 13. pg. 13 “B”</w:t>
            </w:r>
            <w:r>
              <w:rPr>
                <w:spacing w:val="-6"/>
                <w:sz w:val="20"/>
              </w:rPr>
              <w:t xml:space="preserve"> </w:t>
            </w:r>
            <w:r>
              <w:rPr>
                <w:sz w:val="20"/>
              </w:rPr>
              <w:t>and “C” Team</w:t>
            </w:r>
            <w:r>
              <w:rPr>
                <w:spacing w:val="-10"/>
                <w:sz w:val="20"/>
              </w:rPr>
              <w:t xml:space="preserve"> </w:t>
            </w:r>
            <w:r>
              <w:rPr>
                <w:sz w:val="20"/>
              </w:rPr>
              <w:t>Selection-HockeyDevelopment replaced Coaching Coordinator</w:t>
            </w:r>
          </w:p>
        </w:tc>
      </w:tr>
      <w:tr w:rsidR="00A70679" w14:paraId="7594A0F9" w14:textId="77777777">
        <w:trPr>
          <w:trHeight w:val="350"/>
        </w:trPr>
        <w:tc>
          <w:tcPr>
            <w:tcW w:w="1709" w:type="dxa"/>
            <w:vMerge/>
            <w:tcBorders>
              <w:top w:val="nil"/>
            </w:tcBorders>
          </w:tcPr>
          <w:p w14:paraId="472BC662" w14:textId="77777777" w:rsidR="00A70679" w:rsidRDefault="00A70679">
            <w:pPr>
              <w:rPr>
                <w:sz w:val="2"/>
                <w:szCs w:val="2"/>
              </w:rPr>
            </w:pPr>
          </w:p>
        </w:tc>
        <w:tc>
          <w:tcPr>
            <w:tcW w:w="1891" w:type="dxa"/>
            <w:vMerge/>
            <w:tcBorders>
              <w:top w:val="nil"/>
            </w:tcBorders>
          </w:tcPr>
          <w:p w14:paraId="756682D4" w14:textId="77777777" w:rsidR="00A70679" w:rsidRDefault="00A70679">
            <w:pPr>
              <w:rPr>
                <w:sz w:val="2"/>
                <w:szCs w:val="2"/>
              </w:rPr>
            </w:pPr>
          </w:p>
        </w:tc>
        <w:tc>
          <w:tcPr>
            <w:tcW w:w="6480" w:type="dxa"/>
          </w:tcPr>
          <w:p w14:paraId="78B5E810" w14:textId="77777777" w:rsidR="00A70679" w:rsidRDefault="00D735EE">
            <w:pPr>
              <w:pStyle w:val="TableParagraph"/>
              <w:spacing w:before="62"/>
              <w:ind w:left="86"/>
              <w:rPr>
                <w:sz w:val="20"/>
              </w:rPr>
            </w:pPr>
            <w:r>
              <w:rPr>
                <w:sz w:val="20"/>
              </w:rPr>
              <w:t>Section</w:t>
            </w:r>
            <w:r>
              <w:rPr>
                <w:spacing w:val="-5"/>
                <w:sz w:val="20"/>
              </w:rPr>
              <w:t xml:space="preserve"> </w:t>
            </w:r>
            <w:r>
              <w:rPr>
                <w:sz w:val="20"/>
              </w:rPr>
              <w:t>13.</w:t>
            </w:r>
            <w:r>
              <w:rPr>
                <w:spacing w:val="-2"/>
                <w:sz w:val="20"/>
              </w:rPr>
              <w:t xml:space="preserve"> </w:t>
            </w:r>
            <w:r>
              <w:rPr>
                <w:sz w:val="20"/>
              </w:rPr>
              <w:t>pg.</w:t>
            </w:r>
            <w:r>
              <w:rPr>
                <w:spacing w:val="-2"/>
                <w:sz w:val="20"/>
              </w:rPr>
              <w:t xml:space="preserve"> </w:t>
            </w:r>
            <w:r>
              <w:rPr>
                <w:sz w:val="20"/>
              </w:rPr>
              <w:t>13</w:t>
            </w:r>
            <w:r>
              <w:rPr>
                <w:spacing w:val="-10"/>
                <w:sz w:val="20"/>
              </w:rPr>
              <w:t xml:space="preserve"> </w:t>
            </w:r>
            <w:r>
              <w:rPr>
                <w:sz w:val="20"/>
              </w:rPr>
              <w:t>Number</w:t>
            </w:r>
            <w:r>
              <w:rPr>
                <w:spacing w:val="-2"/>
                <w:sz w:val="20"/>
              </w:rPr>
              <w:t xml:space="preserve"> </w:t>
            </w:r>
            <w:r>
              <w:rPr>
                <w:sz w:val="20"/>
              </w:rPr>
              <w:t>of</w:t>
            </w:r>
            <w:r>
              <w:rPr>
                <w:spacing w:val="-7"/>
                <w:sz w:val="20"/>
              </w:rPr>
              <w:t xml:space="preserve"> </w:t>
            </w:r>
            <w:r>
              <w:rPr>
                <w:sz w:val="20"/>
              </w:rPr>
              <w:t>Players-</w:t>
            </w:r>
            <w:r>
              <w:rPr>
                <w:spacing w:val="-8"/>
                <w:sz w:val="20"/>
              </w:rPr>
              <w:t xml:space="preserve"> </w:t>
            </w:r>
            <w:r>
              <w:rPr>
                <w:sz w:val="20"/>
              </w:rPr>
              <w:t>team</w:t>
            </w:r>
            <w:r>
              <w:rPr>
                <w:spacing w:val="-2"/>
                <w:sz w:val="20"/>
              </w:rPr>
              <w:t xml:space="preserve"> </w:t>
            </w:r>
            <w:r>
              <w:rPr>
                <w:spacing w:val="-4"/>
                <w:sz w:val="20"/>
              </w:rPr>
              <w:t>sizes</w:t>
            </w:r>
          </w:p>
        </w:tc>
      </w:tr>
      <w:tr w:rsidR="00A70679" w14:paraId="037A53DB" w14:textId="77777777">
        <w:trPr>
          <w:trHeight w:val="412"/>
        </w:trPr>
        <w:tc>
          <w:tcPr>
            <w:tcW w:w="1709" w:type="dxa"/>
            <w:vMerge/>
            <w:tcBorders>
              <w:top w:val="nil"/>
            </w:tcBorders>
          </w:tcPr>
          <w:p w14:paraId="61F077B3" w14:textId="77777777" w:rsidR="00A70679" w:rsidRDefault="00A70679">
            <w:pPr>
              <w:rPr>
                <w:sz w:val="2"/>
                <w:szCs w:val="2"/>
              </w:rPr>
            </w:pPr>
          </w:p>
        </w:tc>
        <w:tc>
          <w:tcPr>
            <w:tcW w:w="1891" w:type="dxa"/>
            <w:vMerge/>
            <w:tcBorders>
              <w:top w:val="nil"/>
            </w:tcBorders>
          </w:tcPr>
          <w:p w14:paraId="612D08FC" w14:textId="77777777" w:rsidR="00A70679" w:rsidRDefault="00A70679">
            <w:pPr>
              <w:rPr>
                <w:sz w:val="2"/>
                <w:szCs w:val="2"/>
              </w:rPr>
            </w:pPr>
          </w:p>
        </w:tc>
        <w:tc>
          <w:tcPr>
            <w:tcW w:w="6480" w:type="dxa"/>
          </w:tcPr>
          <w:p w14:paraId="17BE8829" w14:textId="77777777" w:rsidR="00A70679" w:rsidRDefault="00D735EE">
            <w:pPr>
              <w:pStyle w:val="TableParagraph"/>
              <w:spacing w:before="62"/>
              <w:ind w:left="86"/>
              <w:rPr>
                <w:sz w:val="20"/>
              </w:rPr>
            </w:pPr>
            <w:r>
              <w:rPr>
                <w:sz w:val="20"/>
              </w:rPr>
              <w:t>Section</w:t>
            </w:r>
            <w:r>
              <w:rPr>
                <w:spacing w:val="33"/>
                <w:sz w:val="20"/>
              </w:rPr>
              <w:t xml:space="preserve"> </w:t>
            </w:r>
            <w:r>
              <w:rPr>
                <w:sz w:val="20"/>
              </w:rPr>
              <w:t>16.</w:t>
            </w:r>
            <w:r>
              <w:rPr>
                <w:spacing w:val="37"/>
                <w:sz w:val="20"/>
              </w:rPr>
              <w:t xml:space="preserve"> </w:t>
            </w:r>
            <w:r>
              <w:rPr>
                <w:sz w:val="20"/>
              </w:rPr>
              <w:t>pg.</w:t>
            </w:r>
            <w:r>
              <w:rPr>
                <w:spacing w:val="36"/>
                <w:sz w:val="20"/>
              </w:rPr>
              <w:t xml:space="preserve"> </w:t>
            </w:r>
            <w:r>
              <w:rPr>
                <w:sz w:val="20"/>
              </w:rPr>
              <w:t>15</w:t>
            </w:r>
            <w:r>
              <w:rPr>
                <w:spacing w:val="33"/>
                <w:sz w:val="20"/>
              </w:rPr>
              <w:t xml:space="preserve"> </w:t>
            </w:r>
            <w:r>
              <w:rPr>
                <w:sz w:val="20"/>
              </w:rPr>
              <w:t>Referees</w:t>
            </w:r>
            <w:r>
              <w:rPr>
                <w:spacing w:val="34"/>
                <w:sz w:val="20"/>
              </w:rPr>
              <w:t xml:space="preserve"> </w:t>
            </w:r>
            <w:r>
              <w:rPr>
                <w:sz w:val="20"/>
              </w:rPr>
              <w:t>–</w:t>
            </w:r>
            <w:r>
              <w:rPr>
                <w:spacing w:val="34"/>
                <w:sz w:val="20"/>
              </w:rPr>
              <w:t xml:space="preserve"> </w:t>
            </w:r>
            <w:r>
              <w:rPr>
                <w:sz w:val="20"/>
              </w:rPr>
              <w:t>U9</w:t>
            </w:r>
            <w:r>
              <w:rPr>
                <w:spacing w:val="-3"/>
                <w:sz w:val="20"/>
              </w:rPr>
              <w:t xml:space="preserve"> </w:t>
            </w:r>
            <w:r>
              <w:rPr>
                <w:sz w:val="20"/>
              </w:rPr>
              <w:t>referee</w:t>
            </w:r>
            <w:r>
              <w:rPr>
                <w:spacing w:val="-2"/>
                <w:sz w:val="20"/>
              </w:rPr>
              <w:t xml:space="preserve"> </w:t>
            </w:r>
            <w:r>
              <w:rPr>
                <w:spacing w:val="-4"/>
                <w:sz w:val="20"/>
              </w:rPr>
              <w:t>role</w:t>
            </w:r>
          </w:p>
        </w:tc>
      </w:tr>
      <w:tr w:rsidR="00A70679" w14:paraId="05C3D133" w14:textId="77777777">
        <w:trPr>
          <w:trHeight w:val="580"/>
        </w:trPr>
        <w:tc>
          <w:tcPr>
            <w:tcW w:w="1709" w:type="dxa"/>
            <w:vMerge/>
            <w:tcBorders>
              <w:top w:val="nil"/>
            </w:tcBorders>
          </w:tcPr>
          <w:p w14:paraId="06EFAC90" w14:textId="77777777" w:rsidR="00A70679" w:rsidRDefault="00A70679">
            <w:pPr>
              <w:rPr>
                <w:sz w:val="2"/>
                <w:szCs w:val="2"/>
              </w:rPr>
            </w:pPr>
          </w:p>
        </w:tc>
        <w:tc>
          <w:tcPr>
            <w:tcW w:w="1891" w:type="dxa"/>
            <w:vMerge/>
            <w:tcBorders>
              <w:top w:val="nil"/>
            </w:tcBorders>
          </w:tcPr>
          <w:p w14:paraId="33BBC60A" w14:textId="77777777" w:rsidR="00A70679" w:rsidRDefault="00A70679">
            <w:pPr>
              <w:rPr>
                <w:sz w:val="2"/>
                <w:szCs w:val="2"/>
              </w:rPr>
            </w:pPr>
          </w:p>
        </w:tc>
        <w:tc>
          <w:tcPr>
            <w:tcW w:w="6480" w:type="dxa"/>
          </w:tcPr>
          <w:p w14:paraId="45A92A2D" w14:textId="77777777" w:rsidR="00A70679" w:rsidRDefault="00D735EE">
            <w:pPr>
              <w:pStyle w:val="TableParagraph"/>
              <w:spacing w:before="57" w:line="244" w:lineRule="auto"/>
              <w:ind w:left="86" w:right="116"/>
              <w:rPr>
                <w:sz w:val="20"/>
              </w:rPr>
            </w:pPr>
            <w:r>
              <w:rPr>
                <w:sz w:val="20"/>
              </w:rPr>
              <w:t>Section</w:t>
            </w:r>
            <w:r>
              <w:rPr>
                <w:spacing w:val="-15"/>
                <w:sz w:val="20"/>
              </w:rPr>
              <w:t xml:space="preserve"> </w:t>
            </w:r>
            <w:r>
              <w:rPr>
                <w:sz w:val="20"/>
              </w:rPr>
              <w:t>18.</w:t>
            </w:r>
            <w:r>
              <w:rPr>
                <w:spacing w:val="-14"/>
                <w:sz w:val="20"/>
              </w:rPr>
              <w:t xml:space="preserve"> </w:t>
            </w:r>
            <w:r>
              <w:rPr>
                <w:sz w:val="20"/>
              </w:rPr>
              <w:t>pg.</w:t>
            </w:r>
            <w:r>
              <w:rPr>
                <w:spacing w:val="-14"/>
                <w:sz w:val="20"/>
              </w:rPr>
              <w:t xml:space="preserve"> </w:t>
            </w:r>
            <w:r>
              <w:rPr>
                <w:sz w:val="20"/>
              </w:rPr>
              <w:t>16</w:t>
            </w:r>
            <w:r>
              <w:rPr>
                <w:spacing w:val="-15"/>
                <w:sz w:val="20"/>
              </w:rPr>
              <w:t xml:space="preserve"> </w:t>
            </w:r>
            <w:r>
              <w:rPr>
                <w:sz w:val="20"/>
              </w:rPr>
              <w:t>Guidelines-Coaches</w:t>
            </w:r>
            <w:r>
              <w:rPr>
                <w:spacing w:val="-7"/>
                <w:sz w:val="20"/>
              </w:rPr>
              <w:t xml:space="preserve"> </w:t>
            </w:r>
            <w:r>
              <w:rPr>
                <w:sz w:val="20"/>
              </w:rPr>
              <w:t>–</w:t>
            </w:r>
            <w:r>
              <w:rPr>
                <w:spacing w:val="70"/>
                <w:sz w:val="20"/>
              </w:rPr>
              <w:t xml:space="preserve"> </w:t>
            </w:r>
            <w:r>
              <w:rPr>
                <w:sz w:val="20"/>
              </w:rPr>
              <w:t>changed</w:t>
            </w:r>
            <w:r>
              <w:rPr>
                <w:spacing w:val="69"/>
                <w:sz w:val="20"/>
              </w:rPr>
              <w:t xml:space="preserve"> </w:t>
            </w:r>
            <w:r>
              <w:rPr>
                <w:sz w:val="20"/>
              </w:rPr>
              <w:t>wording</w:t>
            </w:r>
            <w:r>
              <w:rPr>
                <w:spacing w:val="70"/>
                <w:sz w:val="20"/>
              </w:rPr>
              <w:t xml:space="preserve"> </w:t>
            </w:r>
            <w:r>
              <w:rPr>
                <w:sz w:val="20"/>
              </w:rPr>
              <w:t>from pucks</w:t>
            </w:r>
            <w:r>
              <w:rPr>
                <w:spacing w:val="80"/>
                <w:sz w:val="20"/>
              </w:rPr>
              <w:t xml:space="preserve"> </w:t>
            </w:r>
            <w:r>
              <w:rPr>
                <w:sz w:val="20"/>
              </w:rPr>
              <w:t>to players</w:t>
            </w:r>
          </w:p>
        </w:tc>
      </w:tr>
      <w:tr w:rsidR="00A70679" w14:paraId="649DCB9B" w14:textId="77777777">
        <w:trPr>
          <w:trHeight w:val="623"/>
        </w:trPr>
        <w:tc>
          <w:tcPr>
            <w:tcW w:w="1709" w:type="dxa"/>
            <w:vMerge/>
            <w:tcBorders>
              <w:top w:val="nil"/>
            </w:tcBorders>
          </w:tcPr>
          <w:p w14:paraId="443D44A1" w14:textId="77777777" w:rsidR="00A70679" w:rsidRDefault="00A70679">
            <w:pPr>
              <w:rPr>
                <w:sz w:val="2"/>
                <w:szCs w:val="2"/>
              </w:rPr>
            </w:pPr>
          </w:p>
        </w:tc>
        <w:tc>
          <w:tcPr>
            <w:tcW w:w="1891" w:type="dxa"/>
            <w:vMerge/>
            <w:tcBorders>
              <w:top w:val="nil"/>
            </w:tcBorders>
          </w:tcPr>
          <w:p w14:paraId="7D7EA9AE" w14:textId="77777777" w:rsidR="00A70679" w:rsidRDefault="00A70679">
            <w:pPr>
              <w:rPr>
                <w:sz w:val="2"/>
                <w:szCs w:val="2"/>
              </w:rPr>
            </w:pPr>
          </w:p>
        </w:tc>
        <w:tc>
          <w:tcPr>
            <w:tcW w:w="6480" w:type="dxa"/>
          </w:tcPr>
          <w:p w14:paraId="7F406634" w14:textId="77777777" w:rsidR="00A70679" w:rsidRDefault="00D735EE">
            <w:pPr>
              <w:pStyle w:val="TableParagraph"/>
              <w:spacing w:before="57" w:line="244" w:lineRule="auto"/>
              <w:ind w:left="85" w:right="116"/>
              <w:rPr>
                <w:sz w:val="20"/>
              </w:rPr>
            </w:pPr>
            <w:r>
              <w:rPr>
                <w:sz w:val="20"/>
              </w:rPr>
              <w:t>Section</w:t>
            </w:r>
            <w:r>
              <w:rPr>
                <w:spacing w:val="32"/>
                <w:sz w:val="20"/>
              </w:rPr>
              <w:t xml:space="preserve"> </w:t>
            </w:r>
            <w:r>
              <w:rPr>
                <w:sz w:val="20"/>
              </w:rPr>
              <w:t>22.</w:t>
            </w:r>
            <w:r>
              <w:rPr>
                <w:spacing w:val="30"/>
                <w:sz w:val="20"/>
              </w:rPr>
              <w:t xml:space="preserve"> </w:t>
            </w:r>
            <w:r>
              <w:rPr>
                <w:sz w:val="20"/>
              </w:rPr>
              <w:t>pg.</w:t>
            </w:r>
            <w:r>
              <w:rPr>
                <w:spacing w:val="35"/>
                <w:sz w:val="20"/>
              </w:rPr>
              <w:t xml:space="preserve"> </w:t>
            </w:r>
            <w:r>
              <w:rPr>
                <w:sz w:val="20"/>
              </w:rPr>
              <w:t>19</w:t>
            </w:r>
            <w:r>
              <w:rPr>
                <w:spacing w:val="31"/>
                <w:sz w:val="20"/>
              </w:rPr>
              <w:t xml:space="preserve"> </w:t>
            </w:r>
            <w:r>
              <w:rPr>
                <w:sz w:val="20"/>
              </w:rPr>
              <w:t>Code</w:t>
            </w:r>
            <w:r>
              <w:rPr>
                <w:spacing w:val="31"/>
                <w:sz w:val="20"/>
              </w:rPr>
              <w:t xml:space="preserve"> </w:t>
            </w:r>
            <w:r>
              <w:rPr>
                <w:sz w:val="20"/>
              </w:rPr>
              <w:t>of</w:t>
            </w:r>
            <w:r>
              <w:rPr>
                <w:spacing w:val="30"/>
                <w:sz w:val="20"/>
              </w:rPr>
              <w:t xml:space="preserve"> </w:t>
            </w:r>
            <w:r>
              <w:rPr>
                <w:sz w:val="20"/>
              </w:rPr>
              <w:t>Conduct</w:t>
            </w:r>
            <w:r>
              <w:rPr>
                <w:spacing w:val="-6"/>
                <w:sz w:val="20"/>
              </w:rPr>
              <w:t xml:space="preserve"> </w:t>
            </w:r>
            <w:r>
              <w:rPr>
                <w:sz w:val="20"/>
              </w:rPr>
              <w:t>Management</w:t>
            </w:r>
            <w:r>
              <w:rPr>
                <w:spacing w:val="34"/>
                <w:sz w:val="20"/>
              </w:rPr>
              <w:t xml:space="preserve"> </w:t>
            </w:r>
            <w:r>
              <w:rPr>
                <w:sz w:val="20"/>
              </w:rPr>
              <w:t>Plan</w:t>
            </w:r>
            <w:r>
              <w:rPr>
                <w:spacing w:val="32"/>
                <w:sz w:val="20"/>
              </w:rPr>
              <w:t xml:space="preserve"> </w:t>
            </w:r>
            <w:r>
              <w:rPr>
                <w:sz w:val="20"/>
              </w:rPr>
              <w:t>–</w:t>
            </w:r>
            <w:r>
              <w:rPr>
                <w:spacing w:val="32"/>
                <w:sz w:val="20"/>
              </w:rPr>
              <w:t xml:space="preserve"> </w:t>
            </w:r>
            <w:r>
              <w:rPr>
                <w:sz w:val="20"/>
              </w:rPr>
              <w:t>coaches work constructively with other coaches</w:t>
            </w:r>
          </w:p>
        </w:tc>
      </w:tr>
      <w:tr w:rsidR="00A70679" w14:paraId="10C01514" w14:textId="77777777">
        <w:trPr>
          <w:trHeight w:val="350"/>
        </w:trPr>
        <w:tc>
          <w:tcPr>
            <w:tcW w:w="1709" w:type="dxa"/>
            <w:vMerge/>
            <w:tcBorders>
              <w:top w:val="nil"/>
            </w:tcBorders>
          </w:tcPr>
          <w:p w14:paraId="1498D6BF" w14:textId="77777777" w:rsidR="00A70679" w:rsidRDefault="00A70679">
            <w:pPr>
              <w:rPr>
                <w:sz w:val="2"/>
                <w:szCs w:val="2"/>
              </w:rPr>
            </w:pPr>
          </w:p>
        </w:tc>
        <w:tc>
          <w:tcPr>
            <w:tcW w:w="1891" w:type="dxa"/>
            <w:vMerge/>
            <w:tcBorders>
              <w:top w:val="nil"/>
            </w:tcBorders>
          </w:tcPr>
          <w:p w14:paraId="46732445" w14:textId="77777777" w:rsidR="00A70679" w:rsidRDefault="00A70679">
            <w:pPr>
              <w:rPr>
                <w:sz w:val="2"/>
                <w:szCs w:val="2"/>
              </w:rPr>
            </w:pPr>
          </w:p>
        </w:tc>
        <w:tc>
          <w:tcPr>
            <w:tcW w:w="6480" w:type="dxa"/>
          </w:tcPr>
          <w:p w14:paraId="4A433E76" w14:textId="77777777" w:rsidR="00A70679" w:rsidRDefault="00D735EE">
            <w:pPr>
              <w:pStyle w:val="TableParagraph"/>
              <w:spacing w:before="62"/>
              <w:ind w:left="86"/>
              <w:rPr>
                <w:sz w:val="20"/>
              </w:rPr>
            </w:pPr>
            <w:r>
              <w:rPr>
                <w:sz w:val="20"/>
              </w:rPr>
              <w:t>Appendix</w:t>
            </w:r>
            <w:r>
              <w:rPr>
                <w:spacing w:val="31"/>
                <w:sz w:val="20"/>
              </w:rPr>
              <w:t xml:space="preserve"> </w:t>
            </w:r>
            <w:r>
              <w:rPr>
                <w:sz w:val="20"/>
              </w:rPr>
              <w:t>A.</w:t>
            </w:r>
            <w:r>
              <w:rPr>
                <w:spacing w:val="33"/>
                <w:sz w:val="20"/>
              </w:rPr>
              <w:t xml:space="preserve"> </w:t>
            </w:r>
            <w:r>
              <w:rPr>
                <w:sz w:val="20"/>
              </w:rPr>
              <w:t>pg.</w:t>
            </w:r>
            <w:r>
              <w:rPr>
                <w:spacing w:val="33"/>
                <w:sz w:val="20"/>
              </w:rPr>
              <w:t xml:space="preserve"> </w:t>
            </w:r>
            <w:r>
              <w:rPr>
                <w:sz w:val="20"/>
              </w:rPr>
              <w:t>28</w:t>
            </w:r>
            <w:r>
              <w:rPr>
                <w:spacing w:val="30"/>
                <w:sz w:val="20"/>
              </w:rPr>
              <w:t xml:space="preserve"> </w:t>
            </w:r>
            <w:r>
              <w:rPr>
                <w:sz w:val="20"/>
              </w:rPr>
              <w:t>Registrar-delete</w:t>
            </w:r>
            <w:r>
              <w:rPr>
                <w:spacing w:val="-4"/>
                <w:sz w:val="20"/>
              </w:rPr>
              <w:t xml:space="preserve"> </w:t>
            </w:r>
            <w:r>
              <w:rPr>
                <w:sz w:val="20"/>
              </w:rPr>
              <w:t>name</w:t>
            </w:r>
            <w:r>
              <w:rPr>
                <w:spacing w:val="-5"/>
                <w:sz w:val="20"/>
              </w:rPr>
              <w:t xml:space="preserve"> </w:t>
            </w:r>
            <w:r>
              <w:rPr>
                <w:sz w:val="20"/>
              </w:rPr>
              <w:t>bar</w:t>
            </w:r>
            <w:r>
              <w:rPr>
                <w:spacing w:val="-2"/>
                <w:sz w:val="20"/>
              </w:rPr>
              <w:t xml:space="preserve"> responsibility</w:t>
            </w:r>
          </w:p>
        </w:tc>
      </w:tr>
      <w:tr w:rsidR="00A70679" w14:paraId="6F92A5D4" w14:textId="77777777">
        <w:trPr>
          <w:trHeight w:val="805"/>
        </w:trPr>
        <w:tc>
          <w:tcPr>
            <w:tcW w:w="1709" w:type="dxa"/>
            <w:vMerge/>
            <w:tcBorders>
              <w:top w:val="nil"/>
            </w:tcBorders>
          </w:tcPr>
          <w:p w14:paraId="33F55C6F" w14:textId="77777777" w:rsidR="00A70679" w:rsidRDefault="00A70679">
            <w:pPr>
              <w:rPr>
                <w:sz w:val="2"/>
                <w:szCs w:val="2"/>
              </w:rPr>
            </w:pPr>
          </w:p>
        </w:tc>
        <w:tc>
          <w:tcPr>
            <w:tcW w:w="1891" w:type="dxa"/>
            <w:vMerge/>
            <w:tcBorders>
              <w:top w:val="nil"/>
            </w:tcBorders>
          </w:tcPr>
          <w:p w14:paraId="66E7E2B1" w14:textId="77777777" w:rsidR="00A70679" w:rsidRDefault="00A70679">
            <w:pPr>
              <w:rPr>
                <w:sz w:val="2"/>
                <w:szCs w:val="2"/>
              </w:rPr>
            </w:pPr>
          </w:p>
        </w:tc>
        <w:tc>
          <w:tcPr>
            <w:tcW w:w="6480" w:type="dxa"/>
          </w:tcPr>
          <w:p w14:paraId="68F08E5E" w14:textId="77777777" w:rsidR="00A70679" w:rsidRDefault="00D735EE">
            <w:pPr>
              <w:pStyle w:val="TableParagraph"/>
              <w:spacing w:before="57"/>
              <w:ind w:left="86" w:right="116"/>
              <w:rPr>
                <w:sz w:val="20"/>
              </w:rPr>
            </w:pPr>
            <w:r>
              <w:rPr>
                <w:sz w:val="20"/>
              </w:rPr>
              <w:t xml:space="preserve">Appendix A. pg. 28 Merge responsibilities of </w:t>
            </w:r>
            <w:r>
              <w:rPr>
                <w:sz w:val="20"/>
              </w:rPr>
              <w:t>Secretary and Communications Coordinator into one</w:t>
            </w:r>
            <w:r>
              <w:rPr>
                <w:spacing w:val="-14"/>
                <w:sz w:val="20"/>
              </w:rPr>
              <w:t xml:space="preserve"> </w:t>
            </w:r>
            <w:r>
              <w:rPr>
                <w:sz w:val="20"/>
              </w:rPr>
              <w:t>–</w:t>
            </w:r>
            <w:r>
              <w:rPr>
                <w:spacing w:val="-7"/>
                <w:sz w:val="20"/>
              </w:rPr>
              <w:t xml:space="preserve"> </w:t>
            </w:r>
            <w:r>
              <w:rPr>
                <w:sz w:val="20"/>
              </w:rPr>
              <w:t>Communications</w:t>
            </w:r>
            <w:r>
              <w:rPr>
                <w:spacing w:val="-6"/>
                <w:sz w:val="20"/>
              </w:rPr>
              <w:t xml:space="preserve"> </w:t>
            </w:r>
            <w:r>
              <w:rPr>
                <w:sz w:val="20"/>
              </w:rPr>
              <w:t xml:space="preserve">Coordinator </w:t>
            </w:r>
            <w:r>
              <w:rPr>
                <w:spacing w:val="-2"/>
                <w:sz w:val="20"/>
              </w:rPr>
              <w:t>(Secretary)</w:t>
            </w:r>
          </w:p>
        </w:tc>
      </w:tr>
      <w:tr w:rsidR="00A70679" w14:paraId="104872F7" w14:textId="77777777">
        <w:trPr>
          <w:trHeight w:val="834"/>
        </w:trPr>
        <w:tc>
          <w:tcPr>
            <w:tcW w:w="1709" w:type="dxa"/>
            <w:vMerge/>
            <w:tcBorders>
              <w:top w:val="nil"/>
            </w:tcBorders>
          </w:tcPr>
          <w:p w14:paraId="67F0B59E" w14:textId="77777777" w:rsidR="00A70679" w:rsidRDefault="00A70679">
            <w:pPr>
              <w:rPr>
                <w:sz w:val="2"/>
                <w:szCs w:val="2"/>
              </w:rPr>
            </w:pPr>
          </w:p>
        </w:tc>
        <w:tc>
          <w:tcPr>
            <w:tcW w:w="1891" w:type="dxa"/>
            <w:vMerge/>
            <w:tcBorders>
              <w:top w:val="nil"/>
            </w:tcBorders>
          </w:tcPr>
          <w:p w14:paraId="18745521" w14:textId="77777777" w:rsidR="00A70679" w:rsidRDefault="00A70679">
            <w:pPr>
              <w:rPr>
                <w:sz w:val="2"/>
                <w:szCs w:val="2"/>
              </w:rPr>
            </w:pPr>
          </w:p>
        </w:tc>
        <w:tc>
          <w:tcPr>
            <w:tcW w:w="6480" w:type="dxa"/>
          </w:tcPr>
          <w:p w14:paraId="41F28797" w14:textId="77777777" w:rsidR="00A70679" w:rsidRDefault="00D735EE">
            <w:pPr>
              <w:pStyle w:val="TableParagraph"/>
              <w:spacing w:before="57" w:line="242" w:lineRule="auto"/>
              <w:ind w:left="85" w:right="463"/>
              <w:jc w:val="both"/>
              <w:rPr>
                <w:sz w:val="20"/>
              </w:rPr>
            </w:pPr>
            <w:r>
              <w:rPr>
                <w:sz w:val="20"/>
              </w:rPr>
              <w:t>Appendix</w:t>
            </w:r>
            <w:r>
              <w:rPr>
                <w:spacing w:val="-1"/>
                <w:sz w:val="20"/>
              </w:rPr>
              <w:t xml:space="preserve"> </w:t>
            </w:r>
            <w:r>
              <w:rPr>
                <w:sz w:val="20"/>
              </w:rPr>
              <w:t>A. pg. 30</w:t>
            </w:r>
            <w:r>
              <w:rPr>
                <w:spacing w:val="-3"/>
                <w:sz w:val="20"/>
              </w:rPr>
              <w:t xml:space="preserve"> </w:t>
            </w:r>
            <w:r>
              <w:rPr>
                <w:sz w:val="20"/>
              </w:rPr>
              <w:t>Director</w:t>
            </w:r>
            <w:r>
              <w:rPr>
                <w:spacing w:val="-1"/>
                <w:sz w:val="20"/>
              </w:rPr>
              <w:t xml:space="preserve"> </w:t>
            </w:r>
            <w:r>
              <w:rPr>
                <w:sz w:val="20"/>
              </w:rPr>
              <w:t>of</w:t>
            </w:r>
            <w:r>
              <w:rPr>
                <w:spacing w:val="-5"/>
                <w:sz w:val="20"/>
              </w:rPr>
              <w:t xml:space="preserve"> </w:t>
            </w:r>
            <w:r>
              <w:rPr>
                <w:sz w:val="20"/>
              </w:rPr>
              <w:t>Coaching</w:t>
            </w:r>
            <w:r>
              <w:rPr>
                <w:spacing w:val="-3"/>
                <w:sz w:val="20"/>
              </w:rPr>
              <w:t xml:space="preserve"> </w:t>
            </w:r>
            <w:r>
              <w:rPr>
                <w:sz w:val="20"/>
              </w:rPr>
              <w:t>–</w:t>
            </w:r>
            <w:r>
              <w:rPr>
                <w:spacing w:val="-5"/>
                <w:sz w:val="20"/>
              </w:rPr>
              <w:t xml:space="preserve"> </w:t>
            </w:r>
            <w:r>
              <w:rPr>
                <w:sz w:val="20"/>
              </w:rPr>
              <w:t>add</w:t>
            </w:r>
            <w:r>
              <w:rPr>
                <w:spacing w:val="-3"/>
                <w:sz w:val="20"/>
              </w:rPr>
              <w:t xml:space="preserve"> </w:t>
            </w:r>
            <w:r>
              <w:rPr>
                <w:sz w:val="20"/>
              </w:rPr>
              <w:t>that</w:t>
            </w:r>
            <w:r>
              <w:rPr>
                <w:spacing w:val="-5"/>
                <w:sz w:val="20"/>
              </w:rPr>
              <w:t xml:space="preserve"> </w:t>
            </w:r>
            <w:r>
              <w:rPr>
                <w:sz w:val="20"/>
              </w:rPr>
              <w:t>they</w:t>
            </w:r>
            <w:r>
              <w:rPr>
                <w:spacing w:val="-1"/>
                <w:sz w:val="20"/>
              </w:rPr>
              <w:t xml:space="preserve"> </w:t>
            </w:r>
            <w:r>
              <w:rPr>
                <w:sz w:val="20"/>
              </w:rPr>
              <w:t>can</w:t>
            </w:r>
            <w:r>
              <w:rPr>
                <w:spacing w:val="-3"/>
                <w:sz w:val="20"/>
              </w:rPr>
              <w:t xml:space="preserve"> </w:t>
            </w:r>
            <w:r>
              <w:rPr>
                <w:sz w:val="20"/>
              </w:rPr>
              <w:t>act</w:t>
            </w:r>
            <w:r>
              <w:rPr>
                <w:spacing w:val="-5"/>
                <w:sz w:val="20"/>
              </w:rPr>
              <w:t xml:space="preserve"> </w:t>
            </w:r>
            <w:r>
              <w:rPr>
                <w:sz w:val="20"/>
              </w:rPr>
              <w:t>as Head</w:t>
            </w:r>
            <w:r>
              <w:rPr>
                <w:spacing w:val="-3"/>
                <w:sz w:val="20"/>
              </w:rPr>
              <w:t xml:space="preserve"> </w:t>
            </w:r>
            <w:r>
              <w:rPr>
                <w:sz w:val="20"/>
              </w:rPr>
              <w:t>Coach</w:t>
            </w:r>
            <w:r>
              <w:rPr>
                <w:spacing w:val="-3"/>
                <w:sz w:val="20"/>
              </w:rPr>
              <w:t xml:space="preserve"> </w:t>
            </w:r>
            <w:r>
              <w:rPr>
                <w:sz w:val="20"/>
              </w:rPr>
              <w:t>should</w:t>
            </w:r>
            <w:r>
              <w:rPr>
                <w:spacing w:val="-3"/>
                <w:sz w:val="20"/>
              </w:rPr>
              <w:t xml:space="preserve"> </w:t>
            </w:r>
            <w:r>
              <w:rPr>
                <w:sz w:val="20"/>
              </w:rPr>
              <w:t>they</w:t>
            </w:r>
            <w:r>
              <w:rPr>
                <w:spacing w:val="-1"/>
                <w:sz w:val="20"/>
              </w:rPr>
              <w:t xml:space="preserve"> </w:t>
            </w:r>
            <w:r>
              <w:rPr>
                <w:sz w:val="20"/>
              </w:rPr>
              <w:t>need</w:t>
            </w:r>
            <w:r>
              <w:rPr>
                <w:spacing w:val="-3"/>
                <w:sz w:val="20"/>
              </w:rPr>
              <w:t xml:space="preserve"> </w:t>
            </w:r>
            <w:r>
              <w:rPr>
                <w:sz w:val="20"/>
              </w:rPr>
              <w:t>to</w:t>
            </w:r>
            <w:r>
              <w:rPr>
                <w:spacing w:val="-3"/>
                <w:sz w:val="20"/>
              </w:rPr>
              <w:t xml:space="preserve"> </w:t>
            </w:r>
            <w:r>
              <w:rPr>
                <w:sz w:val="20"/>
              </w:rPr>
              <w:t>-add</w:t>
            </w:r>
            <w:r>
              <w:rPr>
                <w:spacing w:val="-10"/>
                <w:sz w:val="20"/>
              </w:rPr>
              <w:t xml:space="preserve"> </w:t>
            </w:r>
            <w:r>
              <w:rPr>
                <w:sz w:val="20"/>
              </w:rPr>
              <w:t>recommend</w:t>
            </w:r>
            <w:r>
              <w:rPr>
                <w:spacing w:val="-8"/>
                <w:sz w:val="20"/>
              </w:rPr>
              <w:t xml:space="preserve"> </w:t>
            </w:r>
            <w:r>
              <w:rPr>
                <w:sz w:val="20"/>
              </w:rPr>
              <w:t>Head</w:t>
            </w:r>
            <w:r>
              <w:rPr>
                <w:spacing w:val="-13"/>
                <w:sz w:val="20"/>
              </w:rPr>
              <w:t xml:space="preserve"> </w:t>
            </w:r>
            <w:r>
              <w:rPr>
                <w:sz w:val="20"/>
              </w:rPr>
              <w:t>Coach</w:t>
            </w:r>
            <w:r>
              <w:rPr>
                <w:spacing w:val="-13"/>
                <w:sz w:val="20"/>
              </w:rPr>
              <w:t xml:space="preserve"> </w:t>
            </w:r>
            <w:r>
              <w:rPr>
                <w:sz w:val="20"/>
              </w:rPr>
              <w:t>for every team</w:t>
            </w:r>
          </w:p>
        </w:tc>
      </w:tr>
      <w:tr w:rsidR="00A70679" w14:paraId="5F81C0C5" w14:textId="77777777">
        <w:trPr>
          <w:trHeight w:val="1036"/>
        </w:trPr>
        <w:tc>
          <w:tcPr>
            <w:tcW w:w="1709" w:type="dxa"/>
          </w:tcPr>
          <w:p w14:paraId="466F2FAB" w14:textId="77777777" w:rsidR="00A70679" w:rsidRDefault="00A70679">
            <w:pPr>
              <w:pStyle w:val="TableParagraph"/>
              <w:rPr>
                <w:rFonts w:ascii="Times New Roman"/>
                <w:sz w:val="18"/>
              </w:rPr>
            </w:pPr>
          </w:p>
        </w:tc>
        <w:tc>
          <w:tcPr>
            <w:tcW w:w="1891" w:type="dxa"/>
          </w:tcPr>
          <w:p w14:paraId="328486F8" w14:textId="77777777" w:rsidR="00A70679" w:rsidRDefault="00A70679">
            <w:pPr>
              <w:pStyle w:val="TableParagraph"/>
              <w:rPr>
                <w:rFonts w:ascii="Times New Roman"/>
                <w:sz w:val="18"/>
              </w:rPr>
            </w:pPr>
          </w:p>
        </w:tc>
        <w:tc>
          <w:tcPr>
            <w:tcW w:w="6480" w:type="dxa"/>
          </w:tcPr>
          <w:p w14:paraId="213A9563" w14:textId="77777777" w:rsidR="00A70679" w:rsidRDefault="00A70679">
            <w:pPr>
              <w:pStyle w:val="TableParagraph"/>
              <w:rPr>
                <w:rFonts w:ascii="Times New Roman"/>
                <w:sz w:val="18"/>
              </w:rPr>
            </w:pPr>
          </w:p>
        </w:tc>
      </w:tr>
    </w:tbl>
    <w:p w14:paraId="0FCD1C30" w14:textId="77777777" w:rsidR="00477F20" w:rsidRDefault="00477F20"/>
    <w:sectPr w:rsidR="00477F20">
      <w:pgSz w:w="12240" w:h="15840"/>
      <w:pgMar w:top="980" w:right="860" w:bottom="900" w:left="860" w:header="579"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2CC94" w14:textId="77777777" w:rsidR="00477F20" w:rsidRDefault="00477F20">
      <w:r>
        <w:separator/>
      </w:r>
    </w:p>
  </w:endnote>
  <w:endnote w:type="continuationSeparator" w:id="0">
    <w:p w14:paraId="66B4CE79" w14:textId="77777777" w:rsidR="00477F20" w:rsidRDefault="0047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E905" w14:textId="77777777" w:rsidR="00A70679" w:rsidRDefault="00D735EE">
    <w:pPr>
      <w:pStyle w:val="BodyText"/>
      <w:spacing w:line="14" w:lineRule="auto"/>
      <w:ind w:left="0"/>
    </w:pPr>
    <w:r>
      <w:rPr>
        <w:noProof/>
      </w:rPr>
      <mc:AlternateContent>
        <mc:Choice Requires="wps">
          <w:drawing>
            <wp:anchor distT="0" distB="0" distL="0" distR="0" simplePos="0" relativeHeight="485762560" behindDoc="1" locked="0" layoutInCell="1" allowOverlap="1" wp14:anchorId="1D1EA198" wp14:editId="3B29FC91">
              <wp:simplePos x="0" y="0"/>
              <wp:positionH relativeFrom="page">
                <wp:posOffset>679704</wp:posOffset>
              </wp:positionH>
              <wp:positionV relativeFrom="page">
                <wp:posOffset>9616426</wp:posOffset>
              </wp:positionV>
              <wp:extent cx="647128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6350"/>
                      </a:xfrm>
                      <a:custGeom>
                        <a:avLst/>
                        <a:gdLst/>
                        <a:ahLst/>
                        <a:cxnLst/>
                        <a:rect l="l" t="t" r="r" b="b"/>
                        <a:pathLst>
                          <a:path w="6471285" h="6350">
                            <a:moveTo>
                              <a:pt x="6470904" y="0"/>
                            </a:moveTo>
                            <a:lnTo>
                              <a:pt x="0" y="0"/>
                            </a:lnTo>
                            <a:lnTo>
                              <a:pt x="0" y="6108"/>
                            </a:lnTo>
                            <a:lnTo>
                              <a:pt x="6470904" y="6108"/>
                            </a:lnTo>
                            <a:lnTo>
                              <a:pt x="6470904"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3.52pt;margin-top:757.198975pt;width:509.52pt;height:.481pt;mso-position-horizontal-relative:page;mso-position-vertical-relative:page;z-index:-17553920" id="docshape6" filled="true" fillcolor="#c00000" stroked="false">
              <v:fill type="solid"/>
              <w10:wrap type="none"/>
            </v:rect>
          </w:pict>
        </mc:Fallback>
      </mc:AlternateContent>
    </w:r>
    <w:r>
      <w:rPr>
        <w:noProof/>
      </w:rPr>
      <mc:AlternateContent>
        <mc:Choice Requires="wps">
          <w:drawing>
            <wp:anchor distT="0" distB="0" distL="0" distR="0" simplePos="0" relativeHeight="485763072" behindDoc="1" locked="0" layoutInCell="1" allowOverlap="1" wp14:anchorId="54CB10EE" wp14:editId="0D555487">
              <wp:simplePos x="0" y="0"/>
              <wp:positionH relativeFrom="page">
                <wp:posOffset>685291</wp:posOffset>
              </wp:positionH>
              <wp:positionV relativeFrom="page">
                <wp:posOffset>9628507</wp:posOffset>
              </wp:positionV>
              <wp:extent cx="1501140" cy="1377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137795"/>
                      </a:xfrm>
                      <a:prstGeom prst="rect">
                        <a:avLst/>
                      </a:prstGeom>
                    </wps:spPr>
                    <wps:txbx>
                      <w:txbxContent>
                        <w:p w14:paraId="443DF326" w14:textId="77777777" w:rsidR="00A70679" w:rsidRDefault="00D735EE">
                          <w:pPr>
                            <w:spacing w:before="13"/>
                            <w:ind w:left="20"/>
                            <w:rPr>
                              <w:sz w:val="16"/>
                            </w:rPr>
                          </w:pPr>
                          <w:r>
                            <w:rPr>
                              <w:sz w:val="16"/>
                            </w:rPr>
                            <w:t>April</w:t>
                          </w:r>
                          <w:r>
                            <w:rPr>
                              <w:spacing w:val="-5"/>
                              <w:sz w:val="16"/>
                            </w:rPr>
                            <w:t xml:space="preserve"> </w:t>
                          </w:r>
                          <w:r>
                            <w:rPr>
                              <w:sz w:val="16"/>
                            </w:rPr>
                            <w:t>2021, Revised</w:t>
                          </w:r>
                          <w:r>
                            <w:rPr>
                              <w:spacing w:val="-5"/>
                              <w:sz w:val="16"/>
                            </w:rPr>
                            <w:t xml:space="preserve"> </w:t>
                          </w:r>
                          <w:r>
                            <w:rPr>
                              <w:sz w:val="16"/>
                            </w:rPr>
                            <w:t xml:space="preserve">August </w:t>
                          </w:r>
                          <w:r>
                            <w:rPr>
                              <w:spacing w:val="-4"/>
                              <w:sz w:val="16"/>
                            </w:rPr>
                            <w:t>2024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3.959999pt;margin-top:758.150208pt;width:118.2pt;height:10.85pt;mso-position-horizontal-relative:page;mso-position-vertical-relative:page;z-index:-17553408" type="#_x0000_t202" id="docshape7" filled="false" stroked="false">
              <v:textbox inset="0,0,0,0">
                <w:txbxContent>
                  <w:p>
                    <w:pPr>
                      <w:spacing w:before="13"/>
                      <w:ind w:left="20" w:right="0" w:firstLine="0"/>
                      <w:jc w:val="left"/>
                      <w:rPr>
                        <w:sz w:val="16"/>
                      </w:rPr>
                    </w:pPr>
                    <w:r>
                      <w:rPr>
                        <w:sz w:val="16"/>
                      </w:rPr>
                      <w:t>April</w:t>
                    </w:r>
                    <w:r>
                      <w:rPr>
                        <w:spacing w:val="-5"/>
                        <w:sz w:val="16"/>
                      </w:rPr>
                      <w:t> </w:t>
                    </w:r>
                    <w:r>
                      <w:rPr>
                        <w:sz w:val="16"/>
                      </w:rPr>
                      <w:t>2021, Revised</w:t>
                    </w:r>
                    <w:r>
                      <w:rPr>
                        <w:spacing w:val="-5"/>
                        <w:sz w:val="16"/>
                      </w:rPr>
                      <w:t> </w:t>
                    </w:r>
                    <w:r>
                      <w:rPr>
                        <w:sz w:val="16"/>
                      </w:rPr>
                      <w:t>August </w:t>
                    </w:r>
                    <w:r>
                      <w:rPr>
                        <w:spacing w:val="-4"/>
                        <w:sz w:val="16"/>
                      </w:rPr>
                      <w:t>2024</w:t>
                    </w:r>
                  </w:p>
                </w:txbxContent>
              </v:textbox>
              <w10:wrap type="none"/>
            </v:shape>
          </w:pict>
        </mc:Fallback>
      </mc:AlternateContent>
    </w:r>
    <w:r>
      <w:rPr>
        <w:noProof/>
      </w:rPr>
      <mc:AlternateContent>
        <mc:Choice Requires="wps">
          <w:drawing>
            <wp:anchor distT="0" distB="0" distL="0" distR="0" simplePos="0" relativeHeight="485763584" behindDoc="1" locked="0" layoutInCell="1" allowOverlap="1" wp14:anchorId="1D987F42" wp14:editId="7E56D400">
              <wp:simplePos x="0" y="0"/>
              <wp:positionH relativeFrom="page">
                <wp:posOffset>3827737</wp:posOffset>
              </wp:positionH>
              <wp:positionV relativeFrom="page">
                <wp:posOffset>9628507</wp:posOffset>
              </wp:positionV>
              <wp:extent cx="453390" cy="1377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 cy="137795"/>
                      </a:xfrm>
                      <a:prstGeom prst="rect">
                        <a:avLst/>
                      </a:prstGeom>
                    </wps:spPr>
                    <wps:txbx>
                      <w:txbxContent>
                        <w:p w14:paraId="513B2258" w14:textId="77777777" w:rsidR="00A70679" w:rsidRDefault="00D735EE">
                          <w:pPr>
                            <w:spacing w:before="13"/>
                            <w:ind w:left="20"/>
                            <w:rPr>
                              <w:sz w:val="16"/>
                            </w:rPr>
                          </w:pPr>
                          <w:r>
                            <w:rPr>
                              <w:sz w:val="16"/>
                            </w:rPr>
                            <w:t>Version</w:t>
                          </w:r>
                          <w:r>
                            <w:rPr>
                              <w:spacing w:val="-5"/>
                              <w:sz w:val="16"/>
                            </w:rPr>
                            <w:t xml:space="preserve"> </w:t>
                          </w:r>
                          <w:r>
                            <w:rPr>
                              <w:spacing w:val="-10"/>
                              <w:sz w:val="16"/>
                            </w:rPr>
                            <w:t>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01.396637pt;margin-top:758.150208pt;width:35.7pt;height:10.85pt;mso-position-horizontal-relative:page;mso-position-vertical-relative:page;z-index:-17552896" type="#_x0000_t202" id="docshape8" filled="false" stroked="false">
              <v:textbox inset="0,0,0,0">
                <w:txbxContent>
                  <w:p>
                    <w:pPr>
                      <w:spacing w:before="13"/>
                      <w:ind w:left="20" w:right="0" w:firstLine="0"/>
                      <w:jc w:val="left"/>
                      <w:rPr>
                        <w:sz w:val="16"/>
                      </w:rPr>
                    </w:pPr>
                    <w:r>
                      <w:rPr>
                        <w:sz w:val="16"/>
                      </w:rPr>
                      <w:t>Version</w:t>
                    </w:r>
                    <w:r>
                      <w:rPr>
                        <w:spacing w:val="-5"/>
                        <w:sz w:val="16"/>
                      </w:rPr>
                      <w:t> </w:t>
                    </w:r>
                    <w:r>
                      <w:rPr>
                        <w:spacing w:val="-10"/>
                        <w:sz w:val="16"/>
                      </w:rPr>
                      <w:t>5</w:t>
                    </w:r>
                  </w:p>
                </w:txbxContent>
              </v:textbox>
              <w10:wrap type="none"/>
            </v:shape>
          </w:pict>
        </mc:Fallback>
      </mc:AlternateContent>
    </w:r>
    <w:r>
      <w:rPr>
        <w:noProof/>
      </w:rPr>
      <mc:AlternateContent>
        <mc:Choice Requires="wps">
          <w:drawing>
            <wp:anchor distT="0" distB="0" distL="0" distR="0" simplePos="0" relativeHeight="485764096" behindDoc="1" locked="0" layoutInCell="1" allowOverlap="1" wp14:anchorId="640FF9B6" wp14:editId="53EBA2BE">
              <wp:simplePos x="0" y="0"/>
              <wp:positionH relativeFrom="page">
                <wp:posOffset>6947900</wp:posOffset>
              </wp:positionH>
              <wp:positionV relativeFrom="page">
                <wp:posOffset>9628507</wp:posOffset>
              </wp:positionV>
              <wp:extent cx="198755" cy="1377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 cy="137795"/>
                      </a:xfrm>
                      <a:prstGeom prst="rect">
                        <a:avLst/>
                      </a:prstGeom>
                    </wps:spPr>
                    <wps:txbx>
                      <w:txbxContent>
                        <w:p w14:paraId="1E64EF0A" w14:textId="77777777" w:rsidR="00A70679" w:rsidRDefault="00D735EE">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47.078796pt;margin-top:758.150208pt;width:15.65pt;height:10.85pt;mso-position-horizontal-relative:page;mso-position-vertical-relative:page;z-index:-17552384" type="#_x0000_t202" id="docshape9" filled="false" stroked="false">
              <v:textbox inset="0,0,0,0">
                <w:txbxContent>
                  <w:p>
                    <w:pPr>
                      <w:spacing w:before="13"/>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19D45" w14:textId="77777777" w:rsidR="00A70679" w:rsidRDefault="00D735EE">
    <w:pPr>
      <w:pStyle w:val="BodyText"/>
      <w:spacing w:line="14" w:lineRule="auto"/>
      <w:ind w:left="0"/>
    </w:pPr>
    <w:r>
      <w:rPr>
        <w:noProof/>
      </w:rPr>
      <mc:AlternateContent>
        <mc:Choice Requires="wps">
          <w:drawing>
            <wp:anchor distT="0" distB="0" distL="0" distR="0" simplePos="0" relativeHeight="485765632" behindDoc="1" locked="0" layoutInCell="1" allowOverlap="1" wp14:anchorId="0CDEDE9C" wp14:editId="5D0EC097">
              <wp:simplePos x="0" y="0"/>
              <wp:positionH relativeFrom="page">
                <wp:posOffset>725423</wp:posOffset>
              </wp:positionH>
              <wp:positionV relativeFrom="page">
                <wp:posOffset>9479267</wp:posOffset>
              </wp:positionV>
              <wp:extent cx="6379845" cy="63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9845" cy="6350"/>
                      </a:xfrm>
                      <a:custGeom>
                        <a:avLst/>
                        <a:gdLst/>
                        <a:ahLst/>
                        <a:cxnLst/>
                        <a:rect l="l" t="t" r="r" b="b"/>
                        <a:pathLst>
                          <a:path w="6379845" h="6350">
                            <a:moveTo>
                              <a:pt x="6379463" y="0"/>
                            </a:moveTo>
                            <a:lnTo>
                              <a:pt x="0" y="0"/>
                            </a:lnTo>
                            <a:lnTo>
                              <a:pt x="0" y="6108"/>
                            </a:lnTo>
                            <a:lnTo>
                              <a:pt x="6379463" y="6108"/>
                            </a:lnTo>
                            <a:lnTo>
                              <a:pt x="6379463"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7.119999pt;margin-top:746.398987pt;width:502.32pt;height:.481pt;mso-position-horizontal-relative:page;mso-position-vertical-relative:page;z-index:-17550848" id="docshape26" filled="true" fillcolor="#c00000" stroked="false">
              <v:fill type="solid"/>
              <w10:wrap type="none"/>
            </v:rect>
          </w:pict>
        </mc:Fallback>
      </mc:AlternateContent>
    </w:r>
    <w:r>
      <w:rPr>
        <w:noProof/>
      </w:rPr>
      <mc:AlternateContent>
        <mc:Choice Requires="wps">
          <w:drawing>
            <wp:anchor distT="0" distB="0" distL="0" distR="0" simplePos="0" relativeHeight="485766144" behindDoc="1" locked="0" layoutInCell="1" allowOverlap="1" wp14:anchorId="19FF4A5B" wp14:editId="71D4554E">
              <wp:simplePos x="0" y="0"/>
              <wp:positionH relativeFrom="page">
                <wp:posOffset>731012</wp:posOffset>
              </wp:positionH>
              <wp:positionV relativeFrom="page">
                <wp:posOffset>9491347</wp:posOffset>
              </wp:positionV>
              <wp:extent cx="1500505" cy="13779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0505" cy="137795"/>
                      </a:xfrm>
                      <a:prstGeom prst="rect">
                        <a:avLst/>
                      </a:prstGeom>
                    </wps:spPr>
                    <wps:txbx>
                      <w:txbxContent>
                        <w:p w14:paraId="662B057B" w14:textId="77777777" w:rsidR="00A70679" w:rsidRDefault="00D735EE">
                          <w:pPr>
                            <w:spacing w:before="13"/>
                            <w:ind w:left="20"/>
                            <w:rPr>
                              <w:sz w:val="16"/>
                            </w:rPr>
                          </w:pPr>
                          <w:r>
                            <w:rPr>
                              <w:sz w:val="16"/>
                            </w:rPr>
                            <w:t>April</w:t>
                          </w:r>
                          <w:r>
                            <w:rPr>
                              <w:spacing w:val="-5"/>
                              <w:sz w:val="16"/>
                            </w:rPr>
                            <w:t xml:space="preserve"> </w:t>
                          </w:r>
                          <w:r>
                            <w:rPr>
                              <w:sz w:val="16"/>
                            </w:rPr>
                            <w:t>2021, Revised</w:t>
                          </w:r>
                          <w:r>
                            <w:rPr>
                              <w:spacing w:val="-5"/>
                              <w:sz w:val="16"/>
                            </w:rPr>
                            <w:t xml:space="preserve"> </w:t>
                          </w:r>
                          <w:r>
                            <w:rPr>
                              <w:sz w:val="16"/>
                            </w:rPr>
                            <w:t xml:space="preserve">August </w:t>
                          </w:r>
                          <w:r>
                            <w:rPr>
                              <w:spacing w:val="-4"/>
                              <w:sz w:val="16"/>
                            </w:rPr>
                            <w:t>2024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7.560001pt;margin-top:747.35022pt;width:118.15pt;height:10.85pt;mso-position-horizontal-relative:page;mso-position-vertical-relative:page;z-index:-17550336" type="#_x0000_t202" id="docshape27" filled="false" stroked="false">
              <v:textbox inset="0,0,0,0">
                <w:txbxContent>
                  <w:p>
                    <w:pPr>
                      <w:spacing w:before="13"/>
                      <w:ind w:left="20" w:right="0" w:firstLine="0"/>
                      <w:jc w:val="left"/>
                      <w:rPr>
                        <w:sz w:val="16"/>
                      </w:rPr>
                    </w:pPr>
                    <w:r>
                      <w:rPr>
                        <w:sz w:val="16"/>
                      </w:rPr>
                      <w:t>April</w:t>
                    </w:r>
                    <w:r>
                      <w:rPr>
                        <w:spacing w:val="-5"/>
                        <w:sz w:val="16"/>
                      </w:rPr>
                      <w:t> </w:t>
                    </w:r>
                    <w:r>
                      <w:rPr>
                        <w:sz w:val="16"/>
                      </w:rPr>
                      <w:t>2021, Revised</w:t>
                    </w:r>
                    <w:r>
                      <w:rPr>
                        <w:spacing w:val="-5"/>
                        <w:sz w:val="16"/>
                      </w:rPr>
                      <w:t> </w:t>
                    </w:r>
                    <w:r>
                      <w:rPr>
                        <w:sz w:val="16"/>
                      </w:rPr>
                      <w:t>August </w:t>
                    </w:r>
                    <w:r>
                      <w:rPr>
                        <w:spacing w:val="-4"/>
                        <w:sz w:val="16"/>
                      </w:rPr>
                      <w:t>2024</w:t>
                    </w:r>
                  </w:p>
                </w:txbxContent>
              </v:textbox>
              <w10:wrap type="none"/>
            </v:shape>
          </w:pict>
        </mc:Fallback>
      </mc:AlternateContent>
    </w:r>
    <w:r>
      <w:rPr>
        <w:noProof/>
      </w:rPr>
      <mc:AlternateContent>
        <mc:Choice Requires="wps">
          <w:drawing>
            <wp:anchor distT="0" distB="0" distL="0" distR="0" simplePos="0" relativeHeight="485766656" behindDoc="1" locked="0" layoutInCell="1" allowOverlap="1" wp14:anchorId="79D97FC7" wp14:editId="2807EB75">
              <wp:simplePos x="0" y="0"/>
              <wp:positionH relativeFrom="page">
                <wp:posOffset>3873457</wp:posOffset>
              </wp:positionH>
              <wp:positionV relativeFrom="page">
                <wp:posOffset>9491347</wp:posOffset>
              </wp:positionV>
              <wp:extent cx="453390" cy="13779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 cy="137795"/>
                      </a:xfrm>
                      <a:prstGeom prst="rect">
                        <a:avLst/>
                      </a:prstGeom>
                    </wps:spPr>
                    <wps:txbx>
                      <w:txbxContent>
                        <w:p w14:paraId="53ED2A14" w14:textId="77777777" w:rsidR="00A70679" w:rsidRDefault="00D735EE">
                          <w:pPr>
                            <w:spacing w:before="13"/>
                            <w:ind w:left="20"/>
                            <w:rPr>
                              <w:sz w:val="16"/>
                            </w:rPr>
                          </w:pPr>
                          <w:r>
                            <w:rPr>
                              <w:sz w:val="16"/>
                            </w:rPr>
                            <w:t>Version</w:t>
                          </w:r>
                          <w:r>
                            <w:rPr>
                              <w:spacing w:val="-5"/>
                              <w:sz w:val="16"/>
                            </w:rPr>
                            <w:t xml:space="preserve"> </w:t>
                          </w:r>
                          <w:r>
                            <w:rPr>
                              <w:spacing w:val="-10"/>
                              <w:sz w:val="16"/>
                            </w:rPr>
                            <w:t>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04.996643pt;margin-top:747.35022pt;width:35.7pt;height:10.85pt;mso-position-horizontal-relative:page;mso-position-vertical-relative:page;z-index:-17549824" type="#_x0000_t202" id="docshape28" filled="false" stroked="false">
              <v:textbox inset="0,0,0,0">
                <w:txbxContent>
                  <w:p>
                    <w:pPr>
                      <w:spacing w:before="13"/>
                      <w:ind w:left="20" w:right="0" w:firstLine="0"/>
                      <w:jc w:val="left"/>
                      <w:rPr>
                        <w:sz w:val="16"/>
                      </w:rPr>
                    </w:pPr>
                    <w:r>
                      <w:rPr>
                        <w:sz w:val="16"/>
                      </w:rPr>
                      <w:t>Version</w:t>
                    </w:r>
                    <w:r>
                      <w:rPr>
                        <w:spacing w:val="-5"/>
                        <w:sz w:val="16"/>
                      </w:rPr>
                      <w:t> </w:t>
                    </w:r>
                    <w:r>
                      <w:rPr>
                        <w:spacing w:val="-10"/>
                        <w:sz w:val="16"/>
                      </w:rPr>
                      <w:t>5</w:t>
                    </w:r>
                  </w:p>
                </w:txbxContent>
              </v:textbox>
              <w10:wrap type="none"/>
            </v:shape>
          </w:pict>
        </mc:Fallback>
      </mc:AlternateContent>
    </w:r>
    <w:r>
      <w:rPr>
        <w:noProof/>
      </w:rPr>
      <mc:AlternateContent>
        <mc:Choice Requires="wps">
          <w:drawing>
            <wp:anchor distT="0" distB="0" distL="0" distR="0" simplePos="0" relativeHeight="485767168" behindDoc="1" locked="0" layoutInCell="1" allowOverlap="1" wp14:anchorId="52E0AC36" wp14:editId="103B831D">
              <wp:simplePos x="0" y="0"/>
              <wp:positionH relativeFrom="page">
                <wp:posOffset>6915418</wp:posOffset>
              </wp:positionH>
              <wp:positionV relativeFrom="page">
                <wp:posOffset>9491347</wp:posOffset>
              </wp:positionV>
              <wp:extent cx="220345" cy="13779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37795"/>
                      </a:xfrm>
                      <a:prstGeom prst="rect">
                        <a:avLst/>
                      </a:prstGeom>
                    </wps:spPr>
                    <wps:txbx>
                      <w:txbxContent>
                        <w:p w14:paraId="1D99C879" w14:textId="77777777" w:rsidR="00A70679" w:rsidRDefault="00D735EE">
                          <w:pPr>
                            <w:spacing w:before="13"/>
                            <w:ind w:left="20"/>
                            <w:rPr>
                              <w:sz w:val="16"/>
                            </w:rPr>
                          </w:pPr>
                          <w:r>
                            <w:rPr>
                              <w:spacing w:val="-2"/>
                              <w:sz w:val="16"/>
                            </w:rPr>
                            <w:t>A-</w:t>
                          </w: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44.521179pt;margin-top:747.35022pt;width:17.350pt;height:10.85pt;mso-position-horizontal-relative:page;mso-position-vertical-relative:page;z-index:-17549312" type="#_x0000_t202" id="docshape29" filled="false" stroked="false">
              <v:textbox inset="0,0,0,0">
                <w:txbxContent>
                  <w:p>
                    <w:pPr>
                      <w:spacing w:before="13"/>
                      <w:ind w:left="20" w:right="0" w:firstLine="0"/>
                      <w:jc w:val="left"/>
                      <w:rPr>
                        <w:sz w:val="16"/>
                      </w:rPr>
                    </w:pPr>
                    <w:r>
                      <w:rPr>
                        <w:spacing w:val="-2"/>
                        <w:sz w:val="16"/>
                      </w:rPr>
                      <w:t>A-</w:t>
                    </w: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CFD7B" w14:textId="77777777" w:rsidR="00A70679" w:rsidRDefault="00D735EE">
    <w:pPr>
      <w:pStyle w:val="BodyText"/>
      <w:spacing w:line="14" w:lineRule="auto"/>
      <w:ind w:left="0"/>
    </w:pPr>
    <w:r>
      <w:rPr>
        <w:noProof/>
      </w:rPr>
      <mc:AlternateContent>
        <mc:Choice Requires="wps">
          <w:drawing>
            <wp:anchor distT="0" distB="0" distL="0" distR="0" simplePos="0" relativeHeight="485768704" behindDoc="1" locked="0" layoutInCell="1" allowOverlap="1" wp14:anchorId="5EB9BE48" wp14:editId="16C5C0D0">
              <wp:simplePos x="0" y="0"/>
              <wp:positionH relativeFrom="page">
                <wp:posOffset>725423</wp:posOffset>
              </wp:positionH>
              <wp:positionV relativeFrom="page">
                <wp:posOffset>9387826</wp:posOffset>
              </wp:positionV>
              <wp:extent cx="6379845" cy="635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9845" cy="6350"/>
                      </a:xfrm>
                      <a:custGeom>
                        <a:avLst/>
                        <a:gdLst/>
                        <a:ahLst/>
                        <a:cxnLst/>
                        <a:rect l="l" t="t" r="r" b="b"/>
                        <a:pathLst>
                          <a:path w="6379845" h="6350">
                            <a:moveTo>
                              <a:pt x="6379463" y="0"/>
                            </a:moveTo>
                            <a:lnTo>
                              <a:pt x="0" y="0"/>
                            </a:lnTo>
                            <a:lnTo>
                              <a:pt x="0" y="6108"/>
                            </a:lnTo>
                            <a:lnTo>
                              <a:pt x="6379463" y="6108"/>
                            </a:lnTo>
                            <a:lnTo>
                              <a:pt x="6379463"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7.119999pt;margin-top:739.198975pt;width:502.32pt;height:.481pt;mso-position-horizontal-relative:page;mso-position-vertical-relative:page;z-index:-17547776" id="docshape32" filled="true" fillcolor="#c00000" stroked="false">
              <v:fill type="solid"/>
              <w10:wrap type="none"/>
            </v:rect>
          </w:pict>
        </mc:Fallback>
      </mc:AlternateContent>
    </w:r>
    <w:r>
      <w:rPr>
        <w:noProof/>
      </w:rPr>
      <mc:AlternateContent>
        <mc:Choice Requires="wps">
          <w:drawing>
            <wp:anchor distT="0" distB="0" distL="0" distR="0" simplePos="0" relativeHeight="485769216" behindDoc="1" locked="0" layoutInCell="1" allowOverlap="1" wp14:anchorId="3B82B5F8" wp14:editId="208BACBC">
              <wp:simplePos x="0" y="0"/>
              <wp:positionH relativeFrom="page">
                <wp:posOffset>731012</wp:posOffset>
              </wp:positionH>
              <wp:positionV relativeFrom="page">
                <wp:posOffset>9399907</wp:posOffset>
              </wp:positionV>
              <wp:extent cx="1500505" cy="13779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0505" cy="137795"/>
                      </a:xfrm>
                      <a:prstGeom prst="rect">
                        <a:avLst/>
                      </a:prstGeom>
                    </wps:spPr>
                    <wps:txbx>
                      <w:txbxContent>
                        <w:p w14:paraId="747CFB19" w14:textId="77777777" w:rsidR="00A70679" w:rsidRDefault="00D735EE">
                          <w:pPr>
                            <w:spacing w:before="13"/>
                            <w:ind w:left="20"/>
                            <w:rPr>
                              <w:sz w:val="16"/>
                            </w:rPr>
                          </w:pPr>
                          <w:r>
                            <w:rPr>
                              <w:sz w:val="16"/>
                            </w:rPr>
                            <w:t>April</w:t>
                          </w:r>
                          <w:r>
                            <w:rPr>
                              <w:spacing w:val="-5"/>
                              <w:sz w:val="16"/>
                            </w:rPr>
                            <w:t xml:space="preserve"> </w:t>
                          </w:r>
                          <w:r>
                            <w:rPr>
                              <w:sz w:val="16"/>
                            </w:rPr>
                            <w:t>2021, Revised</w:t>
                          </w:r>
                          <w:r>
                            <w:rPr>
                              <w:spacing w:val="-5"/>
                              <w:sz w:val="16"/>
                            </w:rPr>
                            <w:t xml:space="preserve"> </w:t>
                          </w:r>
                          <w:r>
                            <w:rPr>
                              <w:sz w:val="16"/>
                            </w:rPr>
                            <w:t xml:space="preserve">August </w:t>
                          </w:r>
                          <w:r>
                            <w:rPr>
                              <w:spacing w:val="-4"/>
                              <w:sz w:val="16"/>
                            </w:rPr>
                            <w:t>2024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7.560001pt;margin-top:740.150208pt;width:118.15pt;height:10.85pt;mso-position-horizontal-relative:page;mso-position-vertical-relative:page;z-index:-17547264" type="#_x0000_t202" id="docshape33" filled="false" stroked="false">
              <v:textbox inset="0,0,0,0">
                <w:txbxContent>
                  <w:p>
                    <w:pPr>
                      <w:spacing w:before="13"/>
                      <w:ind w:left="20" w:right="0" w:firstLine="0"/>
                      <w:jc w:val="left"/>
                      <w:rPr>
                        <w:sz w:val="16"/>
                      </w:rPr>
                    </w:pPr>
                    <w:r>
                      <w:rPr>
                        <w:sz w:val="16"/>
                      </w:rPr>
                      <w:t>April</w:t>
                    </w:r>
                    <w:r>
                      <w:rPr>
                        <w:spacing w:val="-5"/>
                        <w:sz w:val="16"/>
                      </w:rPr>
                      <w:t> </w:t>
                    </w:r>
                    <w:r>
                      <w:rPr>
                        <w:sz w:val="16"/>
                      </w:rPr>
                      <w:t>2021, Revised</w:t>
                    </w:r>
                    <w:r>
                      <w:rPr>
                        <w:spacing w:val="-5"/>
                        <w:sz w:val="16"/>
                      </w:rPr>
                      <w:t> </w:t>
                    </w:r>
                    <w:r>
                      <w:rPr>
                        <w:sz w:val="16"/>
                      </w:rPr>
                      <w:t>August </w:t>
                    </w:r>
                    <w:r>
                      <w:rPr>
                        <w:spacing w:val="-4"/>
                        <w:sz w:val="16"/>
                      </w:rPr>
                      <w:t>2024</w:t>
                    </w:r>
                  </w:p>
                </w:txbxContent>
              </v:textbox>
              <w10:wrap type="none"/>
            </v:shape>
          </w:pict>
        </mc:Fallback>
      </mc:AlternateContent>
    </w:r>
    <w:r>
      <w:rPr>
        <w:noProof/>
      </w:rPr>
      <mc:AlternateContent>
        <mc:Choice Requires="wps">
          <w:drawing>
            <wp:anchor distT="0" distB="0" distL="0" distR="0" simplePos="0" relativeHeight="485769728" behindDoc="1" locked="0" layoutInCell="1" allowOverlap="1" wp14:anchorId="296E6045" wp14:editId="0A7004D8">
              <wp:simplePos x="0" y="0"/>
              <wp:positionH relativeFrom="page">
                <wp:posOffset>3873457</wp:posOffset>
              </wp:positionH>
              <wp:positionV relativeFrom="page">
                <wp:posOffset>9399907</wp:posOffset>
              </wp:positionV>
              <wp:extent cx="453390" cy="13779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 cy="137795"/>
                      </a:xfrm>
                      <a:prstGeom prst="rect">
                        <a:avLst/>
                      </a:prstGeom>
                    </wps:spPr>
                    <wps:txbx>
                      <w:txbxContent>
                        <w:p w14:paraId="6B39AC3C" w14:textId="77777777" w:rsidR="00A70679" w:rsidRDefault="00D735EE">
                          <w:pPr>
                            <w:spacing w:before="13"/>
                            <w:ind w:left="20"/>
                            <w:rPr>
                              <w:sz w:val="16"/>
                            </w:rPr>
                          </w:pPr>
                          <w:r>
                            <w:rPr>
                              <w:sz w:val="16"/>
                            </w:rPr>
                            <w:t>Version</w:t>
                          </w:r>
                          <w:r>
                            <w:rPr>
                              <w:spacing w:val="-5"/>
                              <w:sz w:val="16"/>
                            </w:rPr>
                            <w:t xml:space="preserve"> </w:t>
                          </w:r>
                          <w:r>
                            <w:rPr>
                              <w:spacing w:val="-10"/>
                              <w:sz w:val="16"/>
                            </w:rPr>
                            <w:t>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04.996643pt;margin-top:740.150208pt;width:35.7pt;height:10.85pt;mso-position-horizontal-relative:page;mso-position-vertical-relative:page;z-index:-17546752" type="#_x0000_t202" id="docshape34" filled="false" stroked="false">
              <v:textbox inset="0,0,0,0">
                <w:txbxContent>
                  <w:p>
                    <w:pPr>
                      <w:spacing w:before="13"/>
                      <w:ind w:left="20" w:right="0" w:firstLine="0"/>
                      <w:jc w:val="left"/>
                      <w:rPr>
                        <w:sz w:val="16"/>
                      </w:rPr>
                    </w:pPr>
                    <w:r>
                      <w:rPr>
                        <w:sz w:val="16"/>
                      </w:rPr>
                      <w:t>Version</w:t>
                    </w:r>
                    <w:r>
                      <w:rPr>
                        <w:spacing w:val="-5"/>
                        <w:sz w:val="16"/>
                      </w:rPr>
                      <w:t> </w:t>
                    </w:r>
                    <w:r>
                      <w:rPr>
                        <w:spacing w:val="-10"/>
                        <w:sz w:val="16"/>
                      </w:rPr>
                      <w:t>5</w:t>
                    </w:r>
                  </w:p>
                </w:txbxContent>
              </v:textbox>
              <w10:wrap type="none"/>
            </v:shape>
          </w:pict>
        </mc:Fallback>
      </mc:AlternateContent>
    </w:r>
    <w:r>
      <w:rPr>
        <w:noProof/>
      </w:rPr>
      <mc:AlternateContent>
        <mc:Choice Requires="wps">
          <w:drawing>
            <wp:anchor distT="0" distB="0" distL="0" distR="0" simplePos="0" relativeHeight="485770240" behindDoc="1" locked="0" layoutInCell="1" allowOverlap="1" wp14:anchorId="06769AC7" wp14:editId="0F1C82A3">
              <wp:simplePos x="0" y="0"/>
              <wp:positionH relativeFrom="page">
                <wp:posOffset>6915418</wp:posOffset>
              </wp:positionH>
              <wp:positionV relativeFrom="page">
                <wp:posOffset>9399907</wp:posOffset>
              </wp:positionV>
              <wp:extent cx="182245" cy="13779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245" cy="137795"/>
                      </a:xfrm>
                      <a:prstGeom prst="rect">
                        <a:avLst/>
                      </a:prstGeom>
                    </wps:spPr>
                    <wps:txbx>
                      <w:txbxContent>
                        <w:p w14:paraId="4BF13B8B" w14:textId="77777777" w:rsidR="00A70679" w:rsidRDefault="00D735EE">
                          <w:pPr>
                            <w:spacing w:before="13"/>
                            <w:ind w:left="20"/>
                            <w:rPr>
                              <w:sz w:val="16"/>
                            </w:rPr>
                          </w:pPr>
                          <w:r>
                            <w:rPr>
                              <w:spacing w:val="-2"/>
                              <w:sz w:val="16"/>
                            </w:rPr>
                            <w:t>A-</w:t>
                          </w:r>
                          <w:r>
                            <w:rPr>
                              <w:spacing w:val="-10"/>
                              <w:sz w:val="16"/>
                            </w:rPr>
                            <w:t>7</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44.521179pt;margin-top:740.150208pt;width:14.35pt;height:10.85pt;mso-position-horizontal-relative:page;mso-position-vertical-relative:page;z-index:-17546240" type="#_x0000_t202" id="docshape35" filled="false" stroked="false">
              <v:textbox inset="0,0,0,0">
                <w:txbxContent>
                  <w:p>
                    <w:pPr>
                      <w:spacing w:before="13"/>
                      <w:ind w:left="20" w:right="0" w:firstLine="0"/>
                      <w:jc w:val="left"/>
                      <w:rPr>
                        <w:sz w:val="16"/>
                      </w:rPr>
                    </w:pPr>
                    <w:r>
                      <w:rPr>
                        <w:spacing w:val="-2"/>
                        <w:sz w:val="16"/>
                      </w:rPr>
                      <w:t>A-</w:t>
                    </w:r>
                    <w:r>
                      <w:rPr>
                        <w:spacing w:val="-10"/>
                        <w:sz w:val="16"/>
                      </w:rPr>
                      <w:t>7</w:t>
                    </w:r>
                  </w:p>
                </w:txbxContent>
              </v:textbox>
              <w10:wrap type="non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6C881" w14:textId="77777777" w:rsidR="00A70679" w:rsidRDefault="00D735EE">
    <w:pPr>
      <w:pStyle w:val="BodyText"/>
      <w:spacing w:line="14" w:lineRule="auto"/>
      <w:ind w:left="0"/>
    </w:pPr>
    <w:r>
      <w:rPr>
        <w:noProof/>
      </w:rPr>
      <mc:AlternateContent>
        <mc:Choice Requires="wps">
          <w:drawing>
            <wp:anchor distT="0" distB="0" distL="0" distR="0" simplePos="0" relativeHeight="485771776" behindDoc="1" locked="0" layoutInCell="1" allowOverlap="1" wp14:anchorId="317D67D2" wp14:editId="3304A0F5">
              <wp:simplePos x="0" y="0"/>
              <wp:positionH relativeFrom="page">
                <wp:posOffset>725423</wp:posOffset>
              </wp:positionH>
              <wp:positionV relativeFrom="page">
                <wp:posOffset>9387826</wp:posOffset>
              </wp:positionV>
              <wp:extent cx="6379845" cy="635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9845" cy="6350"/>
                      </a:xfrm>
                      <a:custGeom>
                        <a:avLst/>
                        <a:gdLst/>
                        <a:ahLst/>
                        <a:cxnLst/>
                        <a:rect l="l" t="t" r="r" b="b"/>
                        <a:pathLst>
                          <a:path w="6379845" h="6350">
                            <a:moveTo>
                              <a:pt x="6379463" y="0"/>
                            </a:moveTo>
                            <a:lnTo>
                              <a:pt x="0" y="0"/>
                            </a:lnTo>
                            <a:lnTo>
                              <a:pt x="0" y="6108"/>
                            </a:lnTo>
                            <a:lnTo>
                              <a:pt x="6379463" y="6108"/>
                            </a:lnTo>
                            <a:lnTo>
                              <a:pt x="6379463"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7.119999pt;margin-top:739.198975pt;width:502.32pt;height:.481pt;mso-position-horizontal-relative:page;mso-position-vertical-relative:page;z-index:-17544704" id="docshape68" filled="true" fillcolor="#c00000" stroked="false">
              <v:fill type="solid"/>
              <w10:wrap type="none"/>
            </v:rect>
          </w:pict>
        </mc:Fallback>
      </mc:AlternateContent>
    </w:r>
    <w:r>
      <w:rPr>
        <w:noProof/>
      </w:rPr>
      <mc:AlternateContent>
        <mc:Choice Requires="wps">
          <w:drawing>
            <wp:anchor distT="0" distB="0" distL="0" distR="0" simplePos="0" relativeHeight="485772288" behindDoc="1" locked="0" layoutInCell="1" allowOverlap="1" wp14:anchorId="539F9D49" wp14:editId="2D61E1E5">
              <wp:simplePos x="0" y="0"/>
              <wp:positionH relativeFrom="page">
                <wp:posOffset>731012</wp:posOffset>
              </wp:positionH>
              <wp:positionV relativeFrom="page">
                <wp:posOffset>9399907</wp:posOffset>
              </wp:positionV>
              <wp:extent cx="1500505" cy="13779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0505" cy="137795"/>
                      </a:xfrm>
                      <a:prstGeom prst="rect">
                        <a:avLst/>
                      </a:prstGeom>
                    </wps:spPr>
                    <wps:txbx>
                      <w:txbxContent>
                        <w:p w14:paraId="68C2B316" w14:textId="77777777" w:rsidR="00A70679" w:rsidRDefault="00D735EE">
                          <w:pPr>
                            <w:spacing w:before="13"/>
                            <w:ind w:left="20"/>
                            <w:rPr>
                              <w:sz w:val="16"/>
                            </w:rPr>
                          </w:pPr>
                          <w:r>
                            <w:rPr>
                              <w:sz w:val="16"/>
                            </w:rPr>
                            <w:t>April</w:t>
                          </w:r>
                          <w:r>
                            <w:rPr>
                              <w:spacing w:val="-5"/>
                              <w:sz w:val="16"/>
                            </w:rPr>
                            <w:t xml:space="preserve"> </w:t>
                          </w:r>
                          <w:r>
                            <w:rPr>
                              <w:sz w:val="16"/>
                            </w:rPr>
                            <w:t xml:space="preserve">2021, </w:t>
                          </w:r>
                          <w:r>
                            <w:rPr>
                              <w:sz w:val="16"/>
                            </w:rPr>
                            <w:t>Revised</w:t>
                          </w:r>
                          <w:r>
                            <w:rPr>
                              <w:spacing w:val="-5"/>
                              <w:sz w:val="16"/>
                            </w:rPr>
                            <w:t xml:space="preserve"> </w:t>
                          </w:r>
                          <w:r>
                            <w:rPr>
                              <w:sz w:val="16"/>
                            </w:rPr>
                            <w:t xml:space="preserve">August </w:t>
                          </w:r>
                          <w:r>
                            <w:rPr>
                              <w:spacing w:val="-4"/>
                              <w:sz w:val="16"/>
                            </w:rPr>
                            <w:t>2024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7.560001pt;margin-top:740.150208pt;width:118.15pt;height:10.85pt;mso-position-horizontal-relative:page;mso-position-vertical-relative:page;z-index:-17544192" type="#_x0000_t202" id="docshape69" filled="false" stroked="false">
              <v:textbox inset="0,0,0,0">
                <w:txbxContent>
                  <w:p>
                    <w:pPr>
                      <w:spacing w:before="13"/>
                      <w:ind w:left="20" w:right="0" w:firstLine="0"/>
                      <w:jc w:val="left"/>
                      <w:rPr>
                        <w:sz w:val="16"/>
                      </w:rPr>
                    </w:pPr>
                    <w:r>
                      <w:rPr>
                        <w:sz w:val="16"/>
                      </w:rPr>
                      <w:t>April</w:t>
                    </w:r>
                    <w:r>
                      <w:rPr>
                        <w:spacing w:val="-5"/>
                        <w:sz w:val="16"/>
                      </w:rPr>
                      <w:t> </w:t>
                    </w:r>
                    <w:r>
                      <w:rPr>
                        <w:sz w:val="16"/>
                      </w:rPr>
                      <w:t>2021, Revised</w:t>
                    </w:r>
                    <w:r>
                      <w:rPr>
                        <w:spacing w:val="-5"/>
                        <w:sz w:val="16"/>
                      </w:rPr>
                      <w:t> </w:t>
                    </w:r>
                    <w:r>
                      <w:rPr>
                        <w:sz w:val="16"/>
                      </w:rPr>
                      <w:t>August </w:t>
                    </w:r>
                    <w:r>
                      <w:rPr>
                        <w:spacing w:val="-4"/>
                        <w:sz w:val="16"/>
                      </w:rPr>
                      <w:t>2024</w:t>
                    </w:r>
                  </w:p>
                </w:txbxContent>
              </v:textbox>
              <w10:wrap type="none"/>
            </v:shape>
          </w:pict>
        </mc:Fallback>
      </mc:AlternateContent>
    </w:r>
    <w:r>
      <w:rPr>
        <w:noProof/>
      </w:rPr>
      <mc:AlternateContent>
        <mc:Choice Requires="wps">
          <w:drawing>
            <wp:anchor distT="0" distB="0" distL="0" distR="0" simplePos="0" relativeHeight="485772800" behindDoc="1" locked="0" layoutInCell="1" allowOverlap="1" wp14:anchorId="1F23E902" wp14:editId="3FAEAAE6">
              <wp:simplePos x="0" y="0"/>
              <wp:positionH relativeFrom="page">
                <wp:posOffset>3873457</wp:posOffset>
              </wp:positionH>
              <wp:positionV relativeFrom="page">
                <wp:posOffset>9399907</wp:posOffset>
              </wp:positionV>
              <wp:extent cx="453390" cy="13779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 cy="137795"/>
                      </a:xfrm>
                      <a:prstGeom prst="rect">
                        <a:avLst/>
                      </a:prstGeom>
                    </wps:spPr>
                    <wps:txbx>
                      <w:txbxContent>
                        <w:p w14:paraId="678E23F6" w14:textId="77777777" w:rsidR="00A70679" w:rsidRDefault="00D735EE">
                          <w:pPr>
                            <w:spacing w:before="13"/>
                            <w:ind w:left="20"/>
                            <w:rPr>
                              <w:sz w:val="16"/>
                            </w:rPr>
                          </w:pPr>
                          <w:r>
                            <w:rPr>
                              <w:sz w:val="16"/>
                            </w:rPr>
                            <w:t>Version</w:t>
                          </w:r>
                          <w:r>
                            <w:rPr>
                              <w:spacing w:val="-5"/>
                              <w:sz w:val="16"/>
                            </w:rPr>
                            <w:t xml:space="preserve"> </w:t>
                          </w:r>
                          <w:r>
                            <w:rPr>
                              <w:spacing w:val="-10"/>
                              <w:sz w:val="16"/>
                            </w:rPr>
                            <w:t>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04.996643pt;margin-top:740.150208pt;width:35.7pt;height:10.85pt;mso-position-horizontal-relative:page;mso-position-vertical-relative:page;z-index:-17543680" type="#_x0000_t202" id="docshape70" filled="false" stroked="false">
              <v:textbox inset="0,0,0,0">
                <w:txbxContent>
                  <w:p>
                    <w:pPr>
                      <w:spacing w:before="13"/>
                      <w:ind w:left="20" w:right="0" w:firstLine="0"/>
                      <w:jc w:val="left"/>
                      <w:rPr>
                        <w:sz w:val="16"/>
                      </w:rPr>
                    </w:pPr>
                    <w:r>
                      <w:rPr>
                        <w:sz w:val="16"/>
                      </w:rPr>
                      <w:t>Version</w:t>
                    </w:r>
                    <w:r>
                      <w:rPr>
                        <w:spacing w:val="-5"/>
                        <w:sz w:val="16"/>
                      </w:rPr>
                      <w:t> </w:t>
                    </w:r>
                    <w:r>
                      <w:rPr>
                        <w:spacing w:val="-10"/>
                        <w:sz w:val="16"/>
                      </w:rPr>
                      <w:t>5</w:t>
                    </w:r>
                  </w:p>
                </w:txbxContent>
              </v:textbox>
              <w10:wrap type="none"/>
            </v:shape>
          </w:pict>
        </mc:Fallback>
      </mc:AlternateContent>
    </w:r>
    <w:r>
      <w:rPr>
        <w:noProof/>
      </w:rPr>
      <mc:AlternateContent>
        <mc:Choice Requires="wps">
          <w:drawing>
            <wp:anchor distT="0" distB="0" distL="0" distR="0" simplePos="0" relativeHeight="485773312" behindDoc="1" locked="0" layoutInCell="1" allowOverlap="1" wp14:anchorId="2ADF03BC" wp14:editId="489F1664">
              <wp:simplePos x="0" y="0"/>
              <wp:positionH relativeFrom="page">
                <wp:posOffset>6915418</wp:posOffset>
              </wp:positionH>
              <wp:positionV relativeFrom="page">
                <wp:posOffset>9399907</wp:posOffset>
              </wp:positionV>
              <wp:extent cx="182245" cy="13779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245" cy="137795"/>
                      </a:xfrm>
                      <a:prstGeom prst="rect">
                        <a:avLst/>
                      </a:prstGeom>
                    </wps:spPr>
                    <wps:txbx>
                      <w:txbxContent>
                        <w:p w14:paraId="3C8D2D16" w14:textId="77777777" w:rsidR="00A70679" w:rsidRDefault="00D735EE">
                          <w:pPr>
                            <w:spacing w:before="13"/>
                            <w:ind w:left="20"/>
                            <w:rPr>
                              <w:sz w:val="16"/>
                            </w:rPr>
                          </w:pPr>
                          <w:r>
                            <w:rPr>
                              <w:spacing w:val="-2"/>
                              <w:sz w:val="16"/>
                            </w:rPr>
                            <w:t>B-</w:t>
                          </w:r>
                          <w:r>
                            <w:rPr>
                              <w:spacing w:val="-10"/>
                              <w:sz w:val="16"/>
                            </w:rPr>
                            <w:t>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44.521179pt;margin-top:740.150208pt;width:14.35pt;height:10.85pt;mso-position-horizontal-relative:page;mso-position-vertical-relative:page;z-index:-17543168" type="#_x0000_t202" id="docshape71" filled="false" stroked="false">
              <v:textbox inset="0,0,0,0">
                <w:txbxContent>
                  <w:p>
                    <w:pPr>
                      <w:spacing w:before="13"/>
                      <w:ind w:left="20" w:right="0" w:firstLine="0"/>
                      <w:jc w:val="left"/>
                      <w:rPr>
                        <w:sz w:val="16"/>
                      </w:rPr>
                    </w:pPr>
                    <w:r>
                      <w:rPr>
                        <w:spacing w:val="-2"/>
                        <w:sz w:val="16"/>
                      </w:rPr>
                      <w:t>B-</w:t>
                    </w:r>
                    <w:r>
                      <w:rPr>
                        <w:spacing w:val="-10"/>
                        <w:sz w:val="16"/>
                      </w:rPr>
                      <w:t>1</w:t>
                    </w:r>
                  </w:p>
                </w:txbxContent>
              </v:textbox>
              <w10:wrap type="non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8452" w14:textId="77777777" w:rsidR="00A70679" w:rsidRDefault="00D735EE">
    <w:pPr>
      <w:pStyle w:val="BodyText"/>
      <w:spacing w:line="14" w:lineRule="auto"/>
      <w:ind w:left="0"/>
    </w:pPr>
    <w:r>
      <w:rPr>
        <w:noProof/>
      </w:rPr>
      <mc:AlternateContent>
        <mc:Choice Requires="wps">
          <w:drawing>
            <wp:anchor distT="0" distB="0" distL="0" distR="0" simplePos="0" relativeHeight="485774848" behindDoc="1" locked="0" layoutInCell="1" allowOverlap="1" wp14:anchorId="2EE61CD4" wp14:editId="4CECC2C3">
              <wp:simplePos x="0" y="0"/>
              <wp:positionH relativeFrom="page">
                <wp:posOffset>725423</wp:posOffset>
              </wp:positionH>
              <wp:positionV relativeFrom="page">
                <wp:posOffset>9479267</wp:posOffset>
              </wp:positionV>
              <wp:extent cx="6379845" cy="635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9845" cy="6350"/>
                      </a:xfrm>
                      <a:custGeom>
                        <a:avLst/>
                        <a:gdLst/>
                        <a:ahLst/>
                        <a:cxnLst/>
                        <a:rect l="l" t="t" r="r" b="b"/>
                        <a:pathLst>
                          <a:path w="6379845" h="6350">
                            <a:moveTo>
                              <a:pt x="6379463" y="0"/>
                            </a:moveTo>
                            <a:lnTo>
                              <a:pt x="0" y="0"/>
                            </a:lnTo>
                            <a:lnTo>
                              <a:pt x="0" y="6108"/>
                            </a:lnTo>
                            <a:lnTo>
                              <a:pt x="6379463" y="6108"/>
                            </a:lnTo>
                            <a:lnTo>
                              <a:pt x="6379463"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7.119999pt;margin-top:746.398987pt;width:502.32pt;height:.481pt;mso-position-horizontal-relative:page;mso-position-vertical-relative:page;z-index:-17541632" id="docshape76" filled="true" fillcolor="#c00000" stroked="false">
              <v:fill type="solid"/>
              <w10:wrap type="none"/>
            </v:rect>
          </w:pict>
        </mc:Fallback>
      </mc:AlternateContent>
    </w:r>
    <w:r>
      <w:rPr>
        <w:noProof/>
      </w:rPr>
      <mc:AlternateContent>
        <mc:Choice Requires="wps">
          <w:drawing>
            <wp:anchor distT="0" distB="0" distL="0" distR="0" simplePos="0" relativeHeight="485775360" behindDoc="1" locked="0" layoutInCell="1" allowOverlap="1" wp14:anchorId="31F89333" wp14:editId="2833D5A2">
              <wp:simplePos x="0" y="0"/>
              <wp:positionH relativeFrom="page">
                <wp:posOffset>731012</wp:posOffset>
              </wp:positionH>
              <wp:positionV relativeFrom="page">
                <wp:posOffset>9491347</wp:posOffset>
              </wp:positionV>
              <wp:extent cx="1500505" cy="13779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0505" cy="137795"/>
                      </a:xfrm>
                      <a:prstGeom prst="rect">
                        <a:avLst/>
                      </a:prstGeom>
                    </wps:spPr>
                    <wps:txbx>
                      <w:txbxContent>
                        <w:p w14:paraId="2FAF815B" w14:textId="77777777" w:rsidR="00A70679" w:rsidRDefault="00D735EE">
                          <w:pPr>
                            <w:spacing w:before="13"/>
                            <w:ind w:left="20"/>
                            <w:rPr>
                              <w:sz w:val="16"/>
                            </w:rPr>
                          </w:pPr>
                          <w:r>
                            <w:rPr>
                              <w:sz w:val="16"/>
                            </w:rPr>
                            <w:t>April</w:t>
                          </w:r>
                          <w:r>
                            <w:rPr>
                              <w:spacing w:val="-5"/>
                              <w:sz w:val="16"/>
                            </w:rPr>
                            <w:t xml:space="preserve"> </w:t>
                          </w:r>
                          <w:r>
                            <w:rPr>
                              <w:sz w:val="16"/>
                            </w:rPr>
                            <w:t>2021, Revised</w:t>
                          </w:r>
                          <w:r>
                            <w:rPr>
                              <w:spacing w:val="-5"/>
                              <w:sz w:val="16"/>
                            </w:rPr>
                            <w:t xml:space="preserve"> </w:t>
                          </w:r>
                          <w:r>
                            <w:rPr>
                              <w:sz w:val="16"/>
                            </w:rPr>
                            <w:t xml:space="preserve">August </w:t>
                          </w:r>
                          <w:r>
                            <w:rPr>
                              <w:spacing w:val="-4"/>
                              <w:sz w:val="16"/>
                            </w:rPr>
                            <w:t>2024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7.560001pt;margin-top:747.35022pt;width:118.15pt;height:10.85pt;mso-position-horizontal-relative:page;mso-position-vertical-relative:page;z-index:-17541120" type="#_x0000_t202" id="docshape77" filled="false" stroked="false">
              <v:textbox inset="0,0,0,0">
                <w:txbxContent>
                  <w:p>
                    <w:pPr>
                      <w:spacing w:before="13"/>
                      <w:ind w:left="20" w:right="0" w:firstLine="0"/>
                      <w:jc w:val="left"/>
                      <w:rPr>
                        <w:sz w:val="16"/>
                      </w:rPr>
                    </w:pPr>
                    <w:r>
                      <w:rPr>
                        <w:sz w:val="16"/>
                      </w:rPr>
                      <w:t>April</w:t>
                    </w:r>
                    <w:r>
                      <w:rPr>
                        <w:spacing w:val="-5"/>
                        <w:sz w:val="16"/>
                      </w:rPr>
                      <w:t> </w:t>
                    </w:r>
                    <w:r>
                      <w:rPr>
                        <w:sz w:val="16"/>
                      </w:rPr>
                      <w:t>2021, Revised</w:t>
                    </w:r>
                    <w:r>
                      <w:rPr>
                        <w:spacing w:val="-5"/>
                        <w:sz w:val="16"/>
                      </w:rPr>
                      <w:t> </w:t>
                    </w:r>
                    <w:r>
                      <w:rPr>
                        <w:sz w:val="16"/>
                      </w:rPr>
                      <w:t>August </w:t>
                    </w:r>
                    <w:r>
                      <w:rPr>
                        <w:spacing w:val="-4"/>
                        <w:sz w:val="16"/>
                      </w:rPr>
                      <w:t>2024</w:t>
                    </w:r>
                  </w:p>
                </w:txbxContent>
              </v:textbox>
              <w10:wrap type="none"/>
            </v:shape>
          </w:pict>
        </mc:Fallback>
      </mc:AlternateContent>
    </w:r>
    <w:r>
      <w:rPr>
        <w:noProof/>
      </w:rPr>
      <mc:AlternateContent>
        <mc:Choice Requires="wps">
          <w:drawing>
            <wp:anchor distT="0" distB="0" distL="0" distR="0" simplePos="0" relativeHeight="485775872" behindDoc="1" locked="0" layoutInCell="1" allowOverlap="1" wp14:anchorId="679773FA" wp14:editId="38492CA4">
              <wp:simplePos x="0" y="0"/>
              <wp:positionH relativeFrom="page">
                <wp:posOffset>3873457</wp:posOffset>
              </wp:positionH>
              <wp:positionV relativeFrom="page">
                <wp:posOffset>9491347</wp:posOffset>
              </wp:positionV>
              <wp:extent cx="453390" cy="13779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 cy="137795"/>
                      </a:xfrm>
                      <a:prstGeom prst="rect">
                        <a:avLst/>
                      </a:prstGeom>
                    </wps:spPr>
                    <wps:txbx>
                      <w:txbxContent>
                        <w:p w14:paraId="22BB8FB0" w14:textId="77777777" w:rsidR="00A70679" w:rsidRDefault="00D735EE">
                          <w:pPr>
                            <w:spacing w:before="13"/>
                            <w:ind w:left="20"/>
                            <w:rPr>
                              <w:sz w:val="16"/>
                            </w:rPr>
                          </w:pPr>
                          <w:r>
                            <w:rPr>
                              <w:sz w:val="16"/>
                            </w:rPr>
                            <w:t>Version</w:t>
                          </w:r>
                          <w:r>
                            <w:rPr>
                              <w:spacing w:val="-5"/>
                              <w:sz w:val="16"/>
                            </w:rPr>
                            <w:t xml:space="preserve"> </w:t>
                          </w:r>
                          <w:r>
                            <w:rPr>
                              <w:spacing w:val="-10"/>
                              <w:sz w:val="16"/>
                            </w:rPr>
                            <w:t>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04.996643pt;margin-top:747.35022pt;width:35.7pt;height:10.85pt;mso-position-horizontal-relative:page;mso-position-vertical-relative:page;z-index:-17540608" type="#_x0000_t202" id="docshape78" filled="false" stroked="false">
              <v:textbox inset="0,0,0,0">
                <w:txbxContent>
                  <w:p>
                    <w:pPr>
                      <w:spacing w:before="13"/>
                      <w:ind w:left="20" w:right="0" w:firstLine="0"/>
                      <w:jc w:val="left"/>
                      <w:rPr>
                        <w:sz w:val="16"/>
                      </w:rPr>
                    </w:pPr>
                    <w:r>
                      <w:rPr>
                        <w:sz w:val="16"/>
                      </w:rPr>
                      <w:t>Version</w:t>
                    </w:r>
                    <w:r>
                      <w:rPr>
                        <w:spacing w:val="-5"/>
                        <w:sz w:val="16"/>
                      </w:rPr>
                      <w:t> </w:t>
                    </w:r>
                    <w:r>
                      <w:rPr>
                        <w:spacing w:val="-10"/>
                        <w:sz w:val="16"/>
                      </w:rPr>
                      <w:t>5</w:t>
                    </w:r>
                  </w:p>
                </w:txbxContent>
              </v:textbox>
              <w10:wrap type="none"/>
            </v:shape>
          </w:pict>
        </mc:Fallback>
      </mc:AlternateContent>
    </w:r>
    <w:r>
      <w:rPr>
        <w:noProof/>
      </w:rPr>
      <mc:AlternateContent>
        <mc:Choice Requires="wps">
          <w:drawing>
            <wp:anchor distT="0" distB="0" distL="0" distR="0" simplePos="0" relativeHeight="485776384" behindDoc="1" locked="0" layoutInCell="1" allowOverlap="1" wp14:anchorId="6A425BDA" wp14:editId="0ECAB6F4">
              <wp:simplePos x="0" y="0"/>
              <wp:positionH relativeFrom="page">
                <wp:posOffset>6915418</wp:posOffset>
              </wp:positionH>
              <wp:positionV relativeFrom="page">
                <wp:posOffset>9491347</wp:posOffset>
              </wp:positionV>
              <wp:extent cx="182245" cy="13779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245" cy="137795"/>
                      </a:xfrm>
                      <a:prstGeom prst="rect">
                        <a:avLst/>
                      </a:prstGeom>
                    </wps:spPr>
                    <wps:txbx>
                      <w:txbxContent>
                        <w:p w14:paraId="36CB4197" w14:textId="77777777" w:rsidR="00A70679" w:rsidRDefault="00D735EE">
                          <w:pPr>
                            <w:spacing w:before="13"/>
                            <w:ind w:left="20"/>
                            <w:rPr>
                              <w:sz w:val="16"/>
                            </w:rPr>
                          </w:pPr>
                          <w:r>
                            <w:rPr>
                              <w:spacing w:val="-2"/>
                              <w:sz w:val="16"/>
                            </w:rPr>
                            <w:t>B-</w:t>
                          </w:r>
                          <w:r>
                            <w:rPr>
                              <w:spacing w:val="-10"/>
                              <w:sz w:val="16"/>
                            </w:rPr>
                            <w:t>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44.521179pt;margin-top:747.35022pt;width:14.35pt;height:10.85pt;mso-position-horizontal-relative:page;mso-position-vertical-relative:page;z-index:-17540096" type="#_x0000_t202" id="docshape79" filled="false" stroked="false">
              <v:textbox inset="0,0,0,0">
                <w:txbxContent>
                  <w:p>
                    <w:pPr>
                      <w:spacing w:before="13"/>
                      <w:ind w:left="20" w:right="0" w:firstLine="0"/>
                      <w:jc w:val="left"/>
                      <w:rPr>
                        <w:sz w:val="16"/>
                      </w:rPr>
                    </w:pPr>
                    <w:r>
                      <w:rPr>
                        <w:spacing w:val="-2"/>
                        <w:sz w:val="16"/>
                      </w:rPr>
                      <w:t>B-</w:t>
                    </w:r>
                    <w:r>
                      <w:rPr>
                        <w:spacing w:val="-10"/>
                        <w:sz w:val="16"/>
                      </w:rPr>
                      <w:t>2</w:t>
                    </w:r>
                  </w:p>
                </w:txbxContent>
              </v:textbox>
              <w10:wrap type="non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E220" w14:textId="77777777" w:rsidR="00A70679" w:rsidRDefault="00D735EE">
    <w:pPr>
      <w:pStyle w:val="BodyText"/>
      <w:spacing w:line="14" w:lineRule="auto"/>
      <w:ind w:left="0"/>
    </w:pPr>
    <w:r>
      <w:rPr>
        <w:noProof/>
      </w:rPr>
      <mc:AlternateContent>
        <mc:Choice Requires="wps">
          <w:drawing>
            <wp:anchor distT="0" distB="0" distL="0" distR="0" simplePos="0" relativeHeight="485777920" behindDoc="1" locked="0" layoutInCell="1" allowOverlap="1" wp14:anchorId="04E167BE" wp14:editId="5655951A">
              <wp:simplePos x="0" y="0"/>
              <wp:positionH relativeFrom="page">
                <wp:posOffset>725423</wp:posOffset>
              </wp:positionH>
              <wp:positionV relativeFrom="page">
                <wp:posOffset>9479267</wp:posOffset>
              </wp:positionV>
              <wp:extent cx="6379845" cy="635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9845" cy="6350"/>
                      </a:xfrm>
                      <a:custGeom>
                        <a:avLst/>
                        <a:gdLst/>
                        <a:ahLst/>
                        <a:cxnLst/>
                        <a:rect l="l" t="t" r="r" b="b"/>
                        <a:pathLst>
                          <a:path w="6379845" h="6350">
                            <a:moveTo>
                              <a:pt x="6379463" y="0"/>
                            </a:moveTo>
                            <a:lnTo>
                              <a:pt x="0" y="0"/>
                            </a:lnTo>
                            <a:lnTo>
                              <a:pt x="0" y="6108"/>
                            </a:lnTo>
                            <a:lnTo>
                              <a:pt x="6379463" y="6108"/>
                            </a:lnTo>
                            <a:lnTo>
                              <a:pt x="6379463"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7.119999pt;margin-top:746.398987pt;width:502.32pt;height:.481pt;mso-position-horizontal-relative:page;mso-position-vertical-relative:page;z-index:-17538560" id="docshape84" filled="true" fillcolor="#c00000" stroked="false">
              <v:fill type="solid"/>
              <w10:wrap type="none"/>
            </v:rect>
          </w:pict>
        </mc:Fallback>
      </mc:AlternateContent>
    </w:r>
    <w:r>
      <w:rPr>
        <w:noProof/>
      </w:rPr>
      <mc:AlternateContent>
        <mc:Choice Requires="wps">
          <w:drawing>
            <wp:anchor distT="0" distB="0" distL="0" distR="0" simplePos="0" relativeHeight="485778432" behindDoc="1" locked="0" layoutInCell="1" allowOverlap="1" wp14:anchorId="2C45DF50" wp14:editId="0F94C3E0">
              <wp:simplePos x="0" y="0"/>
              <wp:positionH relativeFrom="page">
                <wp:posOffset>731012</wp:posOffset>
              </wp:positionH>
              <wp:positionV relativeFrom="page">
                <wp:posOffset>9491347</wp:posOffset>
              </wp:positionV>
              <wp:extent cx="1500505" cy="137795"/>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0505" cy="137795"/>
                      </a:xfrm>
                      <a:prstGeom prst="rect">
                        <a:avLst/>
                      </a:prstGeom>
                    </wps:spPr>
                    <wps:txbx>
                      <w:txbxContent>
                        <w:p w14:paraId="27019990" w14:textId="77777777" w:rsidR="00A70679" w:rsidRDefault="00D735EE">
                          <w:pPr>
                            <w:spacing w:before="13"/>
                            <w:ind w:left="20"/>
                            <w:rPr>
                              <w:sz w:val="16"/>
                            </w:rPr>
                          </w:pPr>
                          <w:r>
                            <w:rPr>
                              <w:sz w:val="16"/>
                            </w:rPr>
                            <w:t>April</w:t>
                          </w:r>
                          <w:r>
                            <w:rPr>
                              <w:spacing w:val="-5"/>
                              <w:sz w:val="16"/>
                            </w:rPr>
                            <w:t xml:space="preserve"> </w:t>
                          </w:r>
                          <w:r>
                            <w:rPr>
                              <w:sz w:val="16"/>
                            </w:rPr>
                            <w:t>2021, Revised</w:t>
                          </w:r>
                          <w:r>
                            <w:rPr>
                              <w:spacing w:val="-5"/>
                              <w:sz w:val="16"/>
                            </w:rPr>
                            <w:t xml:space="preserve"> </w:t>
                          </w:r>
                          <w:r>
                            <w:rPr>
                              <w:sz w:val="16"/>
                            </w:rPr>
                            <w:t xml:space="preserve">August </w:t>
                          </w:r>
                          <w:r>
                            <w:rPr>
                              <w:spacing w:val="-4"/>
                              <w:sz w:val="16"/>
                            </w:rPr>
                            <w:t>2024</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7.560001pt;margin-top:747.35022pt;width:118.15pt;height:10.85pt;mso-position-horizontal-relative:page;mso-position-vertical-relative:page;z-index:-17538048" type="#_x0000_t202" id="docshape85" filled="false" stroked="false">
              <v:textbox inset="0,0,0,0">
                <w:txbxContent>
                  <w:p>
                    <w:pPr>
                      <w:spacing w:before="13"/>
                      <w:ind w:left="20" w:right="0" w:firstLine="0"/>
                      <w:jc w:val="left"/>
                      <w:rPr>
                        <w:sz w:val="16"/>
                      </w:rPr>
                    </w:pPr>
                    <w:r>
                      <w:rPr>
                        <w:sz w:val="16"/>
                      </w:rPr>
                      <w:t>April</w:t>
                    </w:r>
                    <w:r>
                      <w:rPr>
                        <w:spacing w:val="-5"/>
                        <w:sz w:val="16"/>
                      </w:rPr>
                      <w:t> </w:t>
                    </w:r>
                    <w:r>
                      <w:rPr>
                        <w:sz w:val="16"/>
                      </w:rPr>
                      <w:t>2021, Revised</w:t>
                    </w:r>
                    <w:r>
                      <w:rPr>
                        <w:spacing w:val="-5"/>
                        <w:sz w:val="16"/>
                      </w:rPr>
                      <w:t> </w:t>
                    </w:r>
                    <w:r>
                      <w:rPr>
                        <w:sz w:val="16"/>
                      </w:rPr>
                      <w:t>August </w:t>
                    </w:r>
                    <w:r>
                      <w:rPr>
                        <w:spacing w:val="-4"/>
                        <w:sz w:val="16"/>
                      </w:rPr>
                      <w:t>2024</w:t>
                    </w:r>
                  </w:p>
                </w:txbxContent>
              </v:textbox>
              <w10:wrap type="none"/>
            </v:shape>
          </w:pict>
        </mc:Fallback>
      </mc:AlternateContent>
    </w:r>
    <w:r>
      <w:rPr>
        <w:noProof/>
      </w:rPr>
      <mc:AlternateContent>
        <mc:Choice Requires="wps">
          <w:drawing>
            <wp:anchor distT="0" distB="0" distL="0" distR="0" simplePos="0" relativeHeight="485778944" behindDoc="1" locked="0" layoutInCell="1" allowOverlap="1" wp14:anchorId="592B2A9C" wp14:editId="680E9263">
              <wp:simplePos x="0" y="0"/>
              <wp:positionH relativeFrom="page">
                <wp:posOffset>3873457</wp:posOffset>
              </wp:positionH>
              <wp:positionV relativeFrom="page">
                <wp:posOffset>9491347</wp:posOffset>
              </wp:positionV>
              <wp:extent cx="453390" cy="13779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 cy="137795"/>
                      </a:xfrm>
                      <a:prstGeom prst="rect">
                        <a:avLst/>
                      </a:prstGeom>
                    </wps:spPr>
                    <wps:txbx>
                      <w:txbxContent>
                        <w:p w14:paraId="052DA2BA" w14:textId="77777777" w:rsidR="00A70679" w:rsidRDefault="00D735EE">
                          <w:pPr>
                            <w:spacing w:before="13"/>
                            <w:ind w:left="20"/>
                            <w:rPr>
                              <w:sz w:val="16"/>
                            </w:rPr>
                          </w:pPr>
                          <w:r>
                            <w:rPr>
                              <w:sz w:val="16"/>
                            </w:rPr>
                            <w:t>Version</w:t>
                          </w:r>
                          <w:r>
                            <w:rPr>
                              <w:spacing w:val="-5"/>
                              <w:sz w:val="16"/>
                            </w:rPr>
                            <w:t xml:space="preserve"> </w:t>
                          </w:r>
                          <w:r>
                            <w:rPr>
                              <w:spacing w:val="-10"/>
                              <w:sz w:val="16"/>
                            </w:rPr>
                            <w:t>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04.996643pt;margin-top:747.35022pt;width:35.7pt;height:10.85pt;mso-position-horizontal-relative:page;mso-position-vertical-relative:page;z-index:-17537536" type="#_x0000_t202" id="docshape86" filled="false" stroked="false">
              <v:textbox inset="0,0,0,0">
                <w:txbxContent>
                  <w:p>
                    <w:pPr>
                      <w:spacing w:before="13"/>
                      <w:ind w:left="20" w:right="0" w:firstLine="0"/>
                      <w:jc w:val="left"/>
                      <w:rPr>
                        <w:sz w:val="16"/>
                      </w:rPr>
                    </w:pPr>
                    <w:r>
                      <w:rPr>
                        <w:sz w:val="16"/>
                      </w:rPr>
                      <w:t>Version</w:t>
                    </w:r>
                    <w:r>
                      <w:rPr>
                        <w:spacing w:val="-5"/>
                        <w:sz w:val="16"/>
                      </w:rPr>
                      <w:t> </w:t>
                    </w:r>
                    <w:r>
                      <w:rPr>
                        <w:spacing w:val="-10"/>
                        <w:sz w:val="16"/>
                      </w:rPr>
                      <w:t>5</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89D49" w14:textId="77777777" w:rsidR="00477F20" w:rsidRDefault="00477F20">
      <w:r>
        <w:separator/>
      </w:r>
    </w:p>
  </w:footnote>
  <w:footnote w:type="continuationSeparator" w:id="0">
    <w:p w14:paraId="0F770C2F" w14:textId="77777777" w:rsidR="00477F20" w:rsidRDefault="00477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5F00" w14:textId="77777777" w:rsidR="00A70679" w:rsidRDefault="00D735EE">
    <w:pPr>
      <w:pStyle w:val="BodyText"/>
      <w:spacing w:line="14" w:lineRule="auto"/>
      <w:ind w:left="0"/>
    </w:pPr>
    <w:r>
      <w:rPr>
        <w:noProof/>
      </w:rPr>
      <mc:AlternateContent>
        <mc:Choice Requires="wps">
          <w:drawing>
            <wp:anchor distT="0" distB="0" distL="0" distR="0" simplePos="0" relativeHeight="485760512" behindDoc="1" locked="0" layoutInCell="1" allowOverlap="1" wp14:anchorId="6A7131D9" wp14:editId="139252F0">
              <wp:simplePos x="0" y="0"/>
              <wp:positionH relativeFrom="page">
                <wp:posOffset>621791</wp:posOffset>
              </wp:positionH>
              <wp:positionV relativeFrom="page">
                <wp:posOffset>509003</wp:posOffset>
              </wp:positionV>
              <wp:extent cx="652907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108"/>
                            </a:lnTo>
                            <a:lnTo>
                              <a:pt x="6528816" y="6108"/>
                            </a:lnTo>
                            <a:lnTo>
                              <a:pt x="6528816"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48.959999pt;margin-top:40.078999pt;width:514.0800pt;height:.481pt;mso-position-horizontal-relative:page;mso-position-vertical-relative:page;z-index:-17555968" id="docshape1" filled="true" fillcolor="#c00000" stroked="false">
              <v:fill type="solid"/>
              <w10:wrap type="none"/>
            </v:rect>
          </w:pict>
        </mc:Fallback>
      </mc:AlternateContent>
    </w:r>
    <w:r>
      <w:rPr>
        <w:noProof/>
      </w:rPr>
      <mc:AlternateContent>
        <mc:Choice Requires="wps">
          <w:drawing>
            <wp:anchor distT="0" distB="0" distL="0" distR="0" simplePos="0" relativeHeight="485761024" behindDoc="1" locked="0" layoutInCell="1" allowOverlap="1" wp14:anchorId="6F847363" wp14:editId="474B91A1">
              <wp:simplePos x="0" y="0"/>
              <wp:positionH relativeFrom="page">
                <wp:posOffset>627380</wp:posOffset>
              </wp:positionH>
              <wp:positionV relativeFrom="page">
                <wp:posOffset>354887</wp:posOffset>
              </wp:positionV>
              <wp:extent cx="1431290" cy="1549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1290" cy="154940"/>
                      </a:xfrm>
                      <a:prstGeom prst="rect">
                        <a:avLst/>
                      </a:prstGeom>
                    </wps:spPr>
                    <wps:txbx>
                      <w:txbxContent>
                        <w:p w14:paraId="38B20826" w14:textId="77777777" w:rsidR="00A70679" w:rsidRDefault="00D735EE">
                          <w:pPr>
                            <w:spacing w:before="16"/>
                            <w:ind w:left="20"/>
                            <w:rPr>
                              <w:b/>
                              <w:sz w:val="18"/>
                            </w:rPr>
                          </w:pPr>
                          <w:r>
                            <w:rPr>
                              <w:b/>
                              <w:color w:val="C00000"/>
                              <w:sz w:val="18"/>
                            </w:rPr>
                            <w:t>CMHA</w:t>
                          </w:r>
                          <w:r>
                            <w:rPr>
                              <w:b/>
                              <w:color w:val="C00000"/>
                              <w:spacing w:val="-5"/>
                              <w:sz w:val="18"/>
                            </w:rPr>
                            <w:t xml:space="preserve"> </w:t>
                          </w:r>
                          <w:r>
                            <w:rPr>
                              <w:b/>
                              <w:color w:val="C00000"/>
                              <w:sz w:val="18"/>
                            </w:rPr>
                            <w:t>Member</w:t>
                          </w:r>
                          <w:r>
                            <w:rPr>
                              <w:b/>
                              <w:color w:val="C00000"/>
                              <w:spacing w:val="-1"/>
                              <w:sz w:val="18"/>
                            </w:rPr>
                            <w:t xml:space="preserve"> </w:t>
                          </w:r>
                          <w:r>
                            <w:rPr>
                              <w:b/>
                              <w:color w:val="C00000"/>
                              <w:spacing w:val="-2"/>
                              <w:sz w:val="18"/>
                            </w:rPr>
                            <w:t>Handbook</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49.400002pt;margin-top:27.943907pt;width:112.7pt;height:12.2pt;mso-position-horizontal-relative:page;mso-position-vertical-relative:page;z-index:-17555456" type="#_x0000_t202" id="docshape2" filled="false" stroked="false">
              <v:textbox inset="0,0,0,0">
                <w:txbxContent>
                  <w:p>
                    <w:pPr>
                      <w:spacing w:before="16"/>
                      <w:ind w:left="20" w:right="0" w:firstLine="0"/>
                      <w:jc w:val="left"/>
                      <w:rPr>
                        <w:b/>
                        <w:sz w:val="18"/>
                      </w:rPr>
                    </w:pPr>
                    <w:r>
                      <w:rPr>
                        <w:b/>
                        <w:color w:val="C00000"/>
                        <w:sz w:val="18"/>
                      </w:rPr>
                      <w:t>CMHA</w:t>
                    </w:r>
                    <w:r>
                      <w:rPr>
                        <w:b/>
                        <w:color w:val="C00000"/>
                        <w:spacing w:val="-5"/>
                        <w:sz w:val="18"/>
                      </w:rPr>
                      <w:t> </w:t>
                    </w:r>
                    <w:r>
                      <w:rPr>
                        <w:b/>
                        <w:color w:val="C00000"/>
                        <w:sz w:val="18"/>
                      </w:rPr>
                      <w:t>Member</w:t>
                    </w:r>
                    <w:r>
                      <w:rPr>
                        <w:b/>
                        <w:color w:val="C00000"/>
                        <w:spacing w:val="-1"/>
                        <w:sz w:val="18"/>
                      </w:rPr>
                      <w:t> </w:t>
                    </w:r>
                    <w:r>
                      <w:rPr>
                        <w:b/>
                        <w:color w:val="C00000"/>
                        <w:spacing w:val="-2"/>
                        <w:sz w:val="18"/>
                      </w:rPr>
                      <w:t>Handbook</w:t>
                    </w:r>
                  </w:p>
                </w:txbxContent>
              </v:textbox>
              <w10:wrap type="non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EF110" w14:textId="77777777" w:rsidR="00A70679" w:rsidRDefault="00D735EE">
    <w:pPr>
      <w:pStyle w:val="BodyText"/>
      <w:spacing w:line="14" w:lineRule="auto"/>
      <w:ind w:left="0"/>
    </w:pPr>
    <w:r>
      <w:rPr>
        <w:noProof/>
      </w:rPr>
      <mc:AlternateContent>
        <mc:Choice Requires="wps">
          <w:drawing>
            <wp:anchor distT="0" distB="0" distL="0" distR="0" simplePos="0" relativeHeight="485761536" behindDoc="1" locked="0" layoutInCell="1" allowOverlap="1" wp14:anchorId="391EA049" wp14:editId="66F7DF58">
              <wp:simplePos x="0" y="0"/>
              <wp:positionH relativeFrom="page">
                <wp:posOffset>621791</wp:posOffset>
              </wp:positionH>
              <wp:positionV relativeFrom="page">
                <wp:posOffset>509003</wp:posOffset>
              </wp:positionV>
              <wp:extent cx="652907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108"/>
                            </a:lnTo>
                            <a:lnTo>
                              <a:pt x="6528816" y="6108"/>
                            </a:lnTo>
                            <a:lnTo>
                              <a:pt x="6528816"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48.959999pt;margin-top:40.078999pt;width:514.0800pt;height:.481pt;mso-position-horizontal-relative:page;mso-position-vertical-relative:page;z-index:-17554944" id="docshape4" filled="true" fillcolor="#c00000" stroked="false">
              <v:fill type="solid"/>
              <w10:wrap type="none"/>
            </v:rect>
          </w:pict>
        </mc:Fallback>
      </mc:AlternateContent>
    </w:r>
    <w:r>
      <w:rPr>
        <w:noProof/>
      </w:rPr>
      <mc:AlternateContent>
        <mc:Choice Requires="wps">
          <w:drawing>
            <wp:anchor distT="0" distB="0" distL="0" distR="0" simplePos="0" relativeHeight="485762048" behindDoc="1" locked="0" layoutInCell="1" allowOverlap="1" wp14:anchorId="4E40101B" wp14:editId="0AB6AD2F">
              <wp:simplePos x="0" y="0"/>
              <wp:positionH relativeFrom="page">
                <wp:posOffset>627380</wp:posOffset>
              </wp:positionH>
              <wp:positionV relativeFrom="page">
                <wp:posOffset>354887</wp:posOffset>
              </wp:positionV>
              <wp:extent cx="1431290" cy="1549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1290" cy="154940"/>
                      </a:xfrm>
                      <a:prstGeom prst="rect">
                        <a:avLst/>
                      </a:prstGeom>
                    </wps:spPr>
                    <wps:txbx>
                      <w:txbxContent>
                        <w:p w14:paraId="1D6DDB7E" w14:textId="77777777" w:rsidR="00A70679" w:rsidRDefault="00D735EE">
                          <w:pPr>
                            <w:spacing w:before="16"/>
                            <w:ind w:left="20"/>
                            <w:rPr>
                              <w:b/>
                              <w:sz w:val="18"/>
                            </w:rPr>
                          </w:pPr>
                          <w:r>
                            <w:rPr>
                              <w:b/>
                              <w:color w:val="C00000"/>
                              <w:sz w:val="18"/>
                            </w:rPr>
                            <w:t>CMHA</w:t>
                          </w:r>
                          <w:r>
                            <w:rPr>
                              <w:b/>
                              <w:color w:val="C00000"/>
                              <w:spacing w:val="-5"/>
                              <w:sz w:val="18"/>
                            </w:rPr>
                            <w:t xml:space="preserve"> </w:t>
                          </w:r>
                          <w:r>
                            <w:rPr>
                              <w:b/>
                              <w:color w:val="C00000"/>
                              <w:sz w:val="18"/>
                            </w:rPr>
                            <w:t>Member</w:t>
                          </w:r>
                          <w:r>
                            <w:rPr>
                              <w:b/>
                              <w:color w:val="C00000"/>
                              <w:spacing w:val="-1"/>
                              <w:sz w:val="18"/>
                            </w:rPr>
                            <w:t xml:space="preserve"> </w:t>
                          </w:r>
                          <w:r>
                            <w:rPr>
                              <w:b/>
                              <w:color w:val="C00000"/>
                              <w:spacing w:val="-2"/>
                              <w:sz w:val="18"/>
                            </w:rPr>
                            <w:t>Handbook</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9.400002pt;margin-top:27.943907pt;width:112.7pt;height:12.2pt;mso-position-horizontal-relative:page;mso-position-vertical-relative:page;z-index:-17554432" type="#_x0000_t202" id="docshape5" filled="false" stroked="false">
              <v:textbox inset="0,0,0,0">
                <w:txbxContent>
                  <w:p>
                    <w:pPr>
                      <w:spacing w:before="16"/>
                      <w:ind w:left="20" w:right="0" w:firstLine="0"/>
                      <w:jc w:val="left"/>
                      <w:rPr>
                        <w:b/>
                        <w:sz w:val="18"/>
                      </w:rPr>
                    </w:pPr>
                    <w:r>
                      <w:rPr>
                        <w:b/>
                        <w:color w:val="C00000"/>
                        <w:sz w:val="18"/>
                      </w:rPr>
                      <w:t>CMHA</w:t>
                    </w:r>
                    <w:r>
                      <w:rPr>
                        <w:b/>
                        <w:color w:val="C00000"/>
                        <w:spacing w:val="-5"/>
                        <w:sz w:val="18"/>
                      </w:rPr>
                      <w:t> </w:t>
                    </w:r>
                    <w:r>
                      <w:rPr>
                        <w:b/>
                        <w:color w:val="C00000"/>
                        <w:sz w:val="18"/>
                      </w:rPr>
                      <w:t>Member</w:t>
                    </w:r>
                    <w:r>
                      <w:rPr>
                        <w:b/>
                        <w:color w:val="C00000"/>
                        <w:spacing w:val="-1"/>
                        <w:sz w:val="18"/>
                      </w:rPr>
                      <w:t> </w:t>
                    </w:r>
                    <w:r>
                      <w:rPr>
                        <w:b/>
                        <w:color w:val="C00000"/>
                        <w:spacing w:val="-2"/>
                        <w:sz w:val="18"/>
                      </w:rPr>
                      <w:t>Handbook</w:t>
                    </w:r>
                  </w:p>
                </w:txbxContent>
              </v:textbox>
              <w10:wrap type="non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FA6C9" w14:textId="77777777" w:rsidR="00A70679" w:rsidRDefault="00D735EE">
    <w:pPr>
      <w:pStyle w:val="BodyText"/>
      <w:spacing w:line="14" w:lineRule="auto"/>
      <w:ind w:left="0"/>
    </w:pPr>
    <w:r>
      <w:rPr>
        <w:noProof/>
      </w:rPr>
      <mc:AlternateContent>
        <mc:Choice Requires="wps">
          <w:drawing>
            <wp:anchor distT="0" distB="0" distL="0" distR="0" simplePos="0" relativeHeight="485764608" behindDoc="1" locked="0" layoutInCell="1" allowOverlap="1" wp14:anchorId="11CF34E2" wp14:editId="552C7E1E">
              <wp:simplePos x="0" y="0"/>
              <wp:positionH relativeFrom="page">
                <wp:posOffset>667512</wp:posOffset>
              </wp:positionH>
              <wp:positionV relativeFrom="page">
                <wp:posOffset>509003</wp:posOffset>
              </wp:positionV>
              <wp:extent cx="6437630" cy="635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108"/>
                            </a:lnTo>
                            <a:lnTo>
                              <a:pt x="6437376" y="6108"/>
                            </a:lnTo>
                            <a:lnTo>
                              <a:pt x="6437376"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2.560001pt;margin-top:40.078999pt;width:506.88pt;height:.481pt;mso-position-horizontal-relative:page;mso-position-vertical-relative:page;z-index:-17551872" id="docshape24" filled="true" fillcolor="#c00000" stroked="false">
              <v:fill type="solid"/>
              <w10:wrap type="none"/>
            </v:rect>
          </w:pict>
        </mc:Fallback>
      </mc:AlternateContent>
    </w:r>
    <w:r>
      <w:rPr>
        <w:noProof/>
      </w:rPr>
      <mc:AlternateContent>
        <mc:Choice Requires="wps">
          <w:drawing>
            <wp:anchor distT="0" distB="0" distL="0" distR="0" simplePos="0" relativeHeight="485765120" behindDoc="1" locked="0" layoutInCell="1" allowOverlap="1" wp14:anchorId="26EF31B2" wp14:editId="4152499D">
              <wp:simplePos x="0" y="0"/>
              <wp:positionH relativeFrom="page">
                <wp:posOffset>673100</wp:posOffset>
              </wp:positionH>
              <wp:positionV relativeFrom="page">
                <wp:posOffset>354887</wp:posOffset>
              </wp:positionV>
              <wp:extent cx="1431290" cy="15494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1290" cy="154940"/>
                      </a:xfrm>
                      <a:prstGeom prst="rect">
                        <a:avLst/>
                      </a:prstGeom>
                    </wps:spPr>
                    <wps:txbx>
                      <w:txbxContent>
                        <w:p w14:paraId="3D3C14D2" w14:textId="77777777" w:rsidR="00A70679" w:rsidRDefault="00D735EE">
                          <w:pPr>
                            <w:spacing w:before="16"/>
                            <w:ind w:left="20"/>
                            <w:rPr>
                              <w:b/>
                              <w:sz w:val="18"/>
                            </w:rPr>
                          </w:pPr>
                          <w:r>
                            <w:rPr>
                              <w:b/>
                              <w:color w:val="C00000"/>
                              <w:sz w:val="18"/>
                            </w:rPr>
                            <w:t>CMHA</w:t>
                          </w:r>
                          <w:r>
                            <w:rPr>
                              <w:b/>
                              <w:color w:val="C00000"/>
                              <w:spacing w:val="-5"/>
                              <w:sz w:val="18"/>
                            </w:rPr>
                            <w:t xml:space="preserve"> </w:t>
                          </w:r>
                          <w:r>
                            <w:rPr>
                              <w:b/>
                              <w:color w:val="C00000"/>
                              <w:sz w:val="18"/>
                            </w:rPr>
                            <w:t>Member</w:t>
                          </w:r>
                          <w:r>
                            <w:rPr>
                              <w:b/>
                              <w:color w:val="C00000"/>
                              <w:spacing w:val="-1"/>
                              <w:sz w:val="18"/>
                            </w:rPr>
                            <w:t xml:space="preserve"> </w:t>
                          </w:r>
                          <w:r>
                            <w:rPr>
                              <w:b/>
                              <w:color w:val="C00000"/>
                              <w:spacing w:val="-2"/>
                              <w:sz w:val="18"/>
                            </w:rPr>
                            <w:t>Handbook</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3pt;margin-top:27.943907pt;width:112.7pt;height:12.2pt;mso-position-horizontal-relative:page;mso-position-vertical-relative:page;z-index:-17551360" type="#_x0000_t202" id="docshape25" filled="false" stroked="false">
              <v:textbox inset="0,0,0,0">
                <w:txbxContent>
                  <w:p>
                    <w:pPr>
                      <w:spacing w:before="16"/>
                      <w:ind w:left="20" w:right="0" w:firstLine="0"/>
                      <w:jc w:val="left"/>
                      <w:rPr>
                        <w:b/>
                        <w:sz w:val="18"/>
                      </w:rPr>
                    </w:pPr>
                    <w:r>
                      <w:rPr>
                        <w:b/>
                        <w:color w:val="C00000"/>
                        <w:sz w:val="18"/>
                      </w:rPr>
                      <w:t>CMHA</w:t>
                    </w:r>
                    <w:r>
                      <w:rPr>
                        <w:b/>
                        <w:color w:val="C00000"/>
                        <w:spacing w:val="-5"/>
                        <w:sz w:val="18"/>
                      </w:rPr>
                      <w:t> </w:t>
                    </w:r>
                    <w:r>
                      <w:rPr>
                        <w:b/>
                        <w:color w:val="C00000"/>
                        <w:sz w:val="18"/>
                      </w:rPr>
                      <w:t>Member</w:t>
                    </w:r>
                    <w:r>
                      <w:rPr>
                        <w:b/>
                        <w:color w:val="C00000"/>
                        <w:spacing w:val="-1"/>
                        <w:sz w:val="18"/>
                      </w:rPr>
                      <w:t> </w:t>
                    </w:r>
                    <w:r>
                      <w:rPr>
                        <w:b/>
                        <w:color w:val="C00000"/>
                        <w:spacing w:val="-2"/>
                        <w:sz w:val="18"/>
                      </w:rPr>
                      <w:t>Handbook</w:t>
                    </w:r>
                  </w:p>
                </w:txbxContent>
              </v:textbox>
              <w10:wrap type="non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C957" w14:textId="77777777" w:rsidR="00A70679" w:rsidRDefault="00D735EE">
    <w:pPr>
      <w:pStyle w:val="BodyText"/>
      <w:spacing w:line="14" w:lineRule="auto"/>
      <w:ind w:left="0"/>
    </w:pPr>
    <w:r>
      <w:rPr>
        <w:noProof/>
      </w:rPr>
      <mc:AlternateContent>
        <mc:Choice Requires="wps">
          <w:drawing>
            <wp:anchor distT="0" distB="0" distL="0" distR="0" simplePos="0" relativeHeight="485767680" behindDoc="1" locked="0" layoutInCell="1" allowOverlap="1" wp14:anchorId="5621ADCD" wp14:editId="65156923">
              <wp:simplePos x="0" y="0"/>
              <wp:positionH relativeFrom="page">
                <wp:posOffset>667512</wp:posOffset>
              </wp:positionH>
              <wp:positionV relativeFrom="page">
                <wp:posOffset>600443</wp:posOffset>
              </wp:positionV>
              <wp:extent cx="6437630" cy="635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108"/>
                            </a:lnTo>
                            <a:lnTo>
                              <a:pt x="6437376" y="6108"/>
                            </a:lnTo>
                            <a:lnTo>
                              <a:pt x="6437376"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2.560001pt;margin-top:47.278999pt;width:506.88pt;height:.481pt;mso-position-horizontal-relative:page;mso-position-vertical-relative:page;z-index:-17548800" id="docshape30" filled="true" fillcolor="#c00000" stroked="false">
              <v:fill type="solid"/>
              <w10:wrap type="none"/>
            </v:rect>
          </w:pict>
        </mc:Fallback>
      </mc:AlternateContent>
    </w:r>
    <w:r>
      <w:rPr>
        <w:noProof/>
      </w:rPr>
      <mc:AlternateContent>
        <mc:Choice Requires="wps">
          <w:drawing>
            <wp:anchor distT="0" distB="0" distL="0" distR="0" simplePos="0" relativeHeight="485768192" behindDoc="1" locked="0" layoutInCell="1" allowOverlap="1" wp14:anchorId="016F517D" wp14:editId="2695DFDC">
              <wp:simplePos x="0" y="0"/>
              <wp:positionH relativeFrom="page">
                <wp:posOffset>673100</wp:posOffset>
              </wp:positionH>
              <wp:positionV relativeFrom="page">
                <wp:posOffset>446327</wp:posOffset>
              </wp:positionV>
              <wp:extent cx="1431290" cy="15494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1290" cy="154940"/>
                      </a:xfrm>
                      <a:prstGeom prst="rect">
                        <a:avLst/>
                      </a:prstGeom>
                    </wps:spPr>
                    <wps:txbx>
                      <w:txbxContent>
                        <w:p w14:paraId="0B1D916B" w14:textId="77777777" w:rsidR="00A70679" w:rsidRDefault="00D735EE">
                          <w:pPr>
                            <w:spacing w:before="16"/>
                            <w:ind w:left="20"/>
                            <w:rPr>
                              <w:b/>
                              <w:sz w:val="18"/>
                            </w:rPr>
                          </w:pPr>
                          <w:r>
                            <w:rPr>
                              <w:b/>
                              <w:color w:val="C00000"/>
                              <w:sz w:val="18"/>
                            </w:rPr>
                            <w:t>CMHA</w:t>
                          </w:r>
                          <w:r>
                            <w:rPr>
                              <w:b/>
                              <w:color w:val="C00000"/>
                              <w:spacing w:val="-5"/>
                              <w:sz w:val="18"/>
                            </w:rPr>
                            <w:t xml:space="preserve"> </w:t>
                          </w:r>
                          <w:r>
                            <w:rPr>
                              <w:b/>
                              <w:color w:val="C00000"/>
                              <w:sz w:val="18"/>
                            </w:rPr>
                            <w:t>Member</w:t>
                          </w:r>
                          <w:r>
                            <w:rPr>
                              <w:b/>
                              <w:color w:val="C00000"/>
                              <w:spacing w:val="-1"/>
                              <w:sz w:val="18"/>
                            </w:rPr>
                            <w:t xml:space="preserve"> </w:t>
                          </w:r>
                          <w:r>
                            <w:rPr>
                              <w:b/>
                              <w:color w:val="C00000"/>
                              <w:spacing w:val="-2"/>
                              <w:sz w:val="18"/>
                            </w:rPr>
                            <w:t>Handbook</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3pt;margin-top:35.143906pt;width:112.7pt;height:12.2pt;mso-position-horizontal-relative:page;mso-position-vertical-relative:page;z-index:-17548288" type="#_x0000_t202" id="docshape31" filled="false" stroked="false">
              <v:textbox inset="0,0,0,0">
                <w:txbxContent>
                  <w:p>
                    <w:pPr>
                      <w:spacing w:before="16"/>
                      <w:ind w:left="20" w:right="0" w:firstLine="0"/>
                      <w:jc w:val="left"/>
                      <w:rPr>
                        <w:b/>
                        <w:sz w:val="18"/>
                      </w:rPr>
                    </w:pPr>
                    <w:r>
                      <w:rPr>
                        <w:b/>
                        <w:color w:val="C00000"/>
                        <w:sz w:val="18"/>
                      </w:rPr>
                      <w:t>CMHA</w:t>
                    </w:r>
                    <w:r>
                      <w:rPr>
                        <w:b/>
                        <w:color w:val="C00000"/>
                        <w:spacing w:val="-5"/>
                        <w:sz w:val="18"/>
                      </w:rPr>
                      <w:t> </w:t>
                    </w:r>
                    <w:r>
                      <w:rPr>
                        <w:b/>
                        <w:color w:val="C00000"/>
                        <w:sz w:val="18"/>
                      </w:rPr>
                      <w:t>Member</w:t>
                    </w:r>
                    <w:r>
                      <w:rPr>
                        <w:b/>
                        <w:color w:val="C00000"/>
                        <w:spacing w:val="-1"/>
                        <w:sz w:val="18"/>
                      </w:rPr>
                      <w:t> </w:t>
                    </w:r>
                    <w:r>
                      <w:rPr>
                        <w:b/>
                        <w:color w:val="C00000"/>
                        <w:spacing w:val="-2"/>
                        <w:sz w:val="18"/>
                      </w:rPr>
                      <w:t>Handbook</w:t>
                    </w:r>
                  </w:p>
                </w:txbxContent>
              </v:textbox>
              <w10:wrap type="non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785C6" w14:textId="77777777" w:rsidR="00A70679" w:rsidRDefault="00D735EE">
    <w:pPr>
      <w:pStyle w:val="BodyText"/>
      <w:spacing w:line="14" w:lineRule="auto"/>
      <w:ind w:left="0"/>
    </w:pPr>
    <w:r>
      <w:rPr>
        <w:noProof/>
      </w:rPr>
      <mc:AlternateContent>
        <mc:Choice Requires="wps">
          <w:drawing>
            <wp:anchor distT="0" distB="0" distL="0" distR="0" simplePos="0" relativeHeight="485770752" behindDoc="1" locked="0" layoutInCell="1" allowOverlap="1" wp14:anchorId="53CC5F7C" wp14:editId="627801B2">
              <wp:simplePos x="0" y="0"/>
              <wp:positionH relativeFrom="page">
                <wp:posOffset>667512</wp:posOffset>
              </wp:positionH>
              <wp:positionV relativeFrom="page">
                <wp:posOffset>600443</wp:posOffset>
              </wp:positionV>
              <wp:extent cx="6437630" cy="635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108"/>
                            </a:lnTo>
                            <a:lnTo>
                              <a:pt x="6437376" y="6108"/>
                            </a:lnTo>
                            <a:lnTo>
                              <a:pt x="6437376"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2.560001pt;margin-top:47.278999pt;width:506.88pt;height:.481pt;mso-position-horizontal-relative:page;mso-position-vertical-relative:page;z-index:-17545728" id="docshape66" filled="true" fillcolor="#c00000" stroked="false">
              <v:fill type="solid"/>
              <w10:wrap type="none"/>
            </v:rect>
          </w:pict>
        </mc:Fallback>
      </mc:AlternateContent>
    </w:r>
    <w:r>
      <w:rPr>
        <w:noProof/>
      </w:rPr>
      <mc:AlternateContent>
        <mc:Choice Requires="wps">
          <w:drawing>
            <wp:anchor distT="0" distB="0" distL="0" distR="0" simplePos="0" relativeHeight="485771264" behindDoc="1" locked="0" layoutInCell="1" allowOverlap="1" wp14:anchorId="30E5E7DA" wp14:editId="7EFC5608">
              <wp:simplePos x="0" y="0"/>
              <wp:positionH relativeFrom="page">
                <wp:posOffset>673100</wp:posOffset>
              </wp:positionH>
              <wp:positionV relativeFrom="page">
                <wp:posOffset>446327</wp:posOffset>
              </wp:positionV>
              <wp:extent cx="1431290" cy="15494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1290" cy="154940"/>
                      </a:xfrm>
                      <a:prstGeom prst="rect">
                        <a:avLst/>
                      </a:prstGeom>
                    </wps:spPr>
                    <wps:txbx>
                      <w:txbxContent>
                        <w:p w14:paraId="33C1622F" w14:textId="77777777" w:rsidR="00A70679" w:rsidRDefault="00D735EE">
                          <w:pPr>
                            <w:spacing w:before="16"/>
                            <w:ind w:left="20"/>
                            <w:rPr>
                              <w:b/>
                              <w:sz w:val="18"/>
                            </w:rPr>
                          </w:pPr>
                          <w:r>
                            <w:rPr>
                              <w:b/>
                              <w:color w:val="C00000"/>
                              <w:sz w:val="18"/>
                            </w:rPr>
                            <w:t>CMHA</w:t>
                          </w:r>
                          <w:r>
                            <w:rPr>
                              <w:b/>
                              <w:color w:val="C00000"/>
                              <w:spacing w:val="-5"/>
                              <w:sz w:val="18"/>
                            </w:rPr>
                            <w:t xml:space="preserve"> </w:t>
                          </w:r>
                          <w:r>
                            <w:rPr>
                              <w:b/>
                              <w:color w:val="C00000"/>
                              <w:sz w:val="18"/>
                            </w:rPr>
                            <w:t>Member</w:t>
                          </w:r>
                          <w:r>
                            <w:rPr>
                              <w:b/>
                              <w:color w:val="C00000"/>
                              <w:spacing w:val="-1"/>
                              <w:sz w:val="18"/>
                            </w:rPr>
                            <w:t xml:space="preserve"> </w:t>
                          </w:r>
                          <w:r>
                            <w:rPr>
                              <w:b/>
                              <w:color w:val="C00000"/>
                              <w:spacing w:val="-2"/>
                              <w:sz w:val="18"/>
                            </w:rPr>
                            <w:t>Handbook</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3pt;margin-top:35.143906pt;width:112.7pt;height:12.2pt;mso-position-horizontal-relative:page;mso-position-vertical-relative:page;z-index:-17545216" type="#_x0000_t202" id="docshape67" filled="false" stroked="false">
              <v:textbox inset="0,0,0,0">
                <w:txbxContent>
                  <w:p>
                    <w:pPr>
                      <w:spacing w:before="16"/>
                      <w:ind w:left="20" w:right="0" w:firstLine="0"/>
                      <w:jc w:val="left"/>
                      <w:rPr>
                        <w:b/>
                        <w:sz w:val="18"/>
                      </w:rPr>
                    </w:pPr>
                    <w:r>
                      <w:rPr>
                        <w:b/>
                        <w:color w:val="C00000"/>
                        <w:sz w:val="18"/>
                      </w:rPr>
                      <w:t>CMHA</w:t>
                    </w:r>
                    <w:r>
                      <w:rPr>
                        <w:b/>
                        <w:color w:val="C00000"/>
                        <w:spacing w:val="-5"/>
                        <w:sz w:val="18"/>
                      </w:rPr>
                      <w:t> </w:t>
                    </w:r>
                    <w:r>
                      <w:rPr>
                        <w:b/>
                        <w:color w:val="C00000"/>
                        <w:sz w:val="18"/>
                      </w:rPr>
                      <w:t>Member</w:t>
                    </w:r>
                    <w:r>
                      <w:rPr>
                        <w:b/>
                        <w:color w:val="C00000"/>
                        <w:spacing w:val="-1"/>
                        <w:sz w:val="18"/>
                      </w:rPr>
                      <w:t> </w:t>
                    </w:r>
                    <w:r>
                      <w:rPr>
                        <w:b/>
                        <w:color w:val="C00000"/>
                        <w:spacing w:val="-2"/>
                        <w:sz w:val="18"/>
                      </w:rPr>
                      <w:t>Handbook</w:t>
                    </w:r>
                  </w:p>
                </w:txbxContent>
              </v:textbox>
              <w10:wrap type="non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EA73D" w14:textId="77777777" w:rsidR="00A70679" w:rsidRDefault="00D735EE">
    <w:pPr>
      <w:pStyle w:val="BodyText"/>
      <w:spacing w:line="14" w:lineRule="auto"/>
      <w:ind w:left="0"/>
    </w:pPr>
    <w:r>
      <w:rPr>
        <w:noProof/>
      </w:rPr>
      <mc:AlternateContent>
        <mc:Choice Requires="wps">
          <w:drawing>
            <wp:anchor distT="0" distB="0" distL="0" distR="0" simplePos="0" relativeHeight="485773824" behindDoc="1" locked="0" layoutInCell="1" allowOverlap="1" wp14:anchorId="1A2AE507" wp14:editId="7AA10A31">
              <wp:simplePos x="0" y="0"/>
              <wp:positionH relativeFrom="page">
                <wp:posOffset>667512</wp:posOffset>
              </wp:positionH>
              <wp:positionV relativeFrom="page">
                <wp:posOffset>509003</wp:posOffset>
              </wp:positionV>
              <wp:extent cx="6437630" cy="635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108"/>
                            </a:lnTo>
                            <a:lnTo>
                              <a:pt x="6437376" y="6108"/>
                            </a:lnTo>
                            <a:lnTo>
                              <a:pt x="6437376"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2.560001pt;margin-top:40.078999pt;width:506.88pt;height:.481pt;mso-position-horizontal-relative:page;mso-position-vertical-relative:page;z-index:-17542656" id="docshape74" filled="true" fillcolor="#c00000" stroked="false">
              <v:fill type="solid"/>
              <w10:wrap type="none"/>
            </v:rect>
          </w:pict>
        </mc:Fallback>
      </mc:AlternateContent>
    </w:r>
    <w:r>
      <w:rPr>
        <w:noProof/>
      </w:rPr>
      <mc:AlternateContent>
        <mc:Choice Requires="wps">
          <w:drawing>
            <wp:anchor distT="0" distB="0" distL="0" distR="0" simplePos="0" relativeHeight="485774336" behindDoc="1" locked="0" layoutInCell="1" allowOverlap="1" wp14:anchorId="0F10F30A" wp14:editId="18487611">
              <wp:simplePos x="0" y="0"/>
              <wp:positionH relativeFrom="page">
                <wp:posOffset>673100</wp:posOffset>
              </wp:positionH>
              <wp:positionV relativeFrom="page">
                <wp:posOffset>354887</wp:posOffset>
              </wp:positionV>
              <wp:extent cx="1431290" cy="15494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1290" cy="154940"/>
                      </a:xfrm>
                      <a:prstGeom prst="rect">
                        <a:avLst/>
                      </a:prstGeom>
                    </wps:spPr>
                    <wps:txbx>
                      <w:txbxContent>
                        <w:p w14:paraId="2B23FF60" w14:textId="77777777" w:rsidR="00A70679" w:rsidRDefault="00D735EE">
                          <w:pPr>
                            <w:spacing w:before="16"/>
                            <w:ind w:left="20"/>
                            <w:rPr>
                              <w:b/>
                              <w:sz w:val="18"/>
                            </w:rPr>
                          </w:pPr>
                          <w:r>
                            <w:rPr>
                              <w:b/>
                              <w:color w:val="C00000"/>
                              <w:sz w:val="18"/>
                            </w:rPr>
                            <w:t>CMHA</w:t>
                          </w:r>
                          <w:r>
                            <w:rPr>
                              <w:b/>
                              <w:color w:val="C00000"/>
                              <w:spacing w:val="-5"/>
                              <w:sz w:val="18"/>
                            </w:rPr>
                            <w:t xml:space="preserve"> </w:t>
                          </w:r>
                          <w:r>
                            <w:rPr>
                              <w:b/>
                              <w:color w:val="C00000"/>
                              <w:sz w:val="18"/>
                            </w:rPr>
                            <w:t>Member</w:t>
                          </w:r>
                          <w:r>
                            <w:rPr>
                              <w:b/>
                              <w:color w:val="C00000"/>
                              <w:spacing w:val="-1"/>
                              <w:sz w:val="18"/>
                            </w:rPr>
                            <w:t xml:space="preserve"> </w:t>
                          </w:r>
                          <w:r>
                            <w:rPr>
                              <w:b/>
                              <w:color w:val="C00000"/>
                              <w:spacing w:val="-2"/>
                              <w:sz w:val="18"/>
                            </w:rPr>
                            <w:t>Handbook</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3pt;margin-top:27.943907pt;width:112.7pt;height:12.2pt;mso-position-horizontal-relative:page;mso-position-vertical-relative:page;z-index:-17542144" type="#_x0000_t202" id="docshape75" filled="false" stroked="false">
              <v:textbox inset="0,0,0,0">
                <w:txbxContent>
                  <w:p>
                    <w:pPr>
                      <w:spacing w:before="16"/>
                      <w:ind w:left="20" w:right="0" w:firstLine="0"/>
                      <w:jc w:val="left"/>
                      <w:rPr>
                        <w:b/>
                        <w:sz w:val="18"/>
                      </w:rPr>
                    </w:pPr>
                    <w:r>
                      <w:rPr>
                        <w:b/>
                        <w:color w:val="C00000"/>
                        <w:sz w:val="18"/>
                      </w:rPr>
                      <w:t>CMHA</w:t>
                    </w:r>
                    <w:r>
                      <w:rPr>
                        <w:b/>
                        <w:color w:val="C00000"/>
                        <w:spacing w:val="-5"/>
                        <w:sz w:val="18"/>
                      </w:rPr>
                      <w:t> </w:t>
                    </w:r>
                    <w:r>
                      <w:rPr>
                        <w:b/>
                        <w:color w:val="C00000"/>
                        <w:sz w:val="18"/>
                      </w:rPr>
                      <w:t>Member</w:t>
                    </w:r>
                    <w:r>
                      <w:rPr>
                        <w:b/>
                        <w:color w:val="C00000"/>
                        <w:spacing w:val="-1"/>
                        <w:sz w:val="18"/>
                      </w:rPr>
                      <w:t> </w:t>
                    </w:r>
                    <w:r>
                      <w:rPr>
                        <w:b/>
                        <w:color w:val="C00000"/>
                        <w:spacing w:val="-2"/>
                        <w:sz w:val="18"/>
                      </w:rPr>
                      <w:t>Handbook</w:t>
                    </w:r>
                  </w:p>
                </w:txbxContent>
              </v:textbox>
              <w10:wrap type="non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D0F7" w14:textId="77777777" w:rsidR="00A70679" w:rsidRDefault="00D735EE">
    <w:pPr>
      <w:pStyle w:val="BodyText"/>
      <w:spacing w:line="14" w:lineRule="auto"/>
      <w:ind w:left="0"/>
    </w:pPr>
    <w:r>
      <w:rPr>
        <w:noProof/>
      </w:rPr>
      <mc:AlternateContent>
        <mc:Choice Requires="wps">
          <w:drawing>
            <wp:anchor distT="0" distB="0" distL="0" distR="0" simplePos="0" relativeHeight="485776896" behindDoc="1" locked="0" layoutInCell="1" allowOverlap="1" wp14:anchorId="11D972AE" wp14:editId="5E112DFD">
              <wp:simplePos x="0" y="0"/>
              <wp:positionH relativeFrom="page">
                <wp:posOffset>667512</wp:posOffset>
              </wp:positionH>
              <wp:positionV relativeFrom="page">
                <wp:posOffset>509003</wp:posOffset>
              </wp:positionV>
              <wp:extent cx="6437630" cy="6350"/>
              <wp:effectExtent l="0" t="0" r="0" b="0"/>
              <wp:wrapNone/>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108"/>
                            </a:lnTo>
                            <a:lnTo>
                              <a:pt x="6437376" y="6108"/>
                            </a:lnTo>
                            <a:lnTo>
                              <a:pt x="6437376" y="0"/>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2.560001pt;margin-top:40.078999pt;width:506.88pt;height:.481pt;mso-position-horizontal-relative:page;mso-position-vertical-relative:page;z-index:-17539584" id="docshape82" filled="true" fillcolor="#c00000" stroked="false">
              <v:fill type="solid"/>
              <w10:wrap type="none"/>
            </v:rect>
          </w:pict>
        </mc:Fallback>
      </mc:AlternateContent>
    </w:r>
    <w:r>
      <w:rPr>
        <w:noProof/>
      </w:rPr>
      <mc:AlternateContent>
        <mc:Choice Requires="wps">
          <w:drawing>
            <wp:anchor distT="0" distB="0" distL="0" distR="0" simplePos="0" relativeHeight="485777408" behindDoc="1" locked="0" layoutInCell="1" allowOverlap="1" wp14:anchorId="541E2644" wp14:editId="23AED300">
              <wp:simplePos x="0" y="0"/>
              <wp:positionH relativeFrom="page">
                <wp:posOffset>673100</wp:posOffset>
              </wp:positionH>
              <wp:positionV relativeFrom="page">
                <wp:posOffset>354887</wp:posOffset>
              </wp:positionV>
              <wp:extent cx="1431290" cy="15494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1290" cy="154940"/>
                      </a:xfrm>
                      <a:prstGeom prst="rect">
                        <a:avLst/>
                      </a:prstGeom>
                    </wps:spPr>
                    <wps:txbx>
                      <w:txbxContent>
                        <w:p w14:paraId="4E411EC4" w14:textId="77777777" w:rsidR="00A70679" w:rsidRDefault="00D735EE">
                          <w:pPr>
                            <w:spacing w:before="16"/>
                            <w:ind w:left="20"/>
                            <w:rPr>
                              <w:b/>
                              <w:sz w:val="18"/>
                            </w:rPr>
                          </w:pPr>
                          <w:r>
                            <w:rPr>
                              <w:b/>
                              <w:color w:val="C00000"/>
                              <w:sz w:val="18"/>
                            </w:rPr>
                            <w:t>CMHA</w:t>
                          </w:r>
                          <w:r>
                            <w:rPr>
                              <w:b/>
                              <w:color w:val="C00000"/>
                              <w:spacing w:val="-5"/>
                              <w:sz w:val="18"/>
                            </w:rPr>
                            <w:t xml:space="preserve"> </w:t>
                          </w:r>
                          <w:r>
                            <w:rPr>
                              <w:b/>
                              <w:color w:val="C00000"/>
                              <w:sz w:val="18"/>
                            </w:rPr>
                            <w:t>Member</w:t>
                          </w:r>
                          <w:r>
                            <w:rPr>
                              <w:b/>
                              <w:color w:val="C00000"/>
                              <w:spacing w:val="-1"/>
                              <w:sz w:val="18"/>
                            </w:rPr>
                            <w:t xml:space="preserve"> </w:t>
                          </w:r>
                          <w:r>
                            <w:rPr>
                              <w:b/>
                              <w:color w:val="C00000"/>
                              <w:spacing w:val="-2"/>
                              <w:sz w:val="18"/>
                            </w:rPr>
                            <w:t>Handbook</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3pt;margin-top:27.943907pt;width:112.7pt;height:12.2pt;mso-position-horizontal-relative:page;mso-position-vertical-relative:page;z-index:-17539072" type="#_x0000_t202" id="docshape83" filled="false" stroked="false">
              <v:textbox inset="0,0,0,0">
                <w:txbxContent>
                  <w:p>
                    <w:pPr>
                      <w:spacing w:before="16"/>
                      <w:ind w:left="20" w:right="0" w:firstLine="0"/>
                      <w:jc w:val="left"/>
                      <w:rPr>
                        <w:b/>
                        <w:sz w:val="18"/>
                      </w:rPr>
                    </w:pPr>
                    <w:r>
                      <w:rPr>
                        <w:b/>
                        <w:color w:val="C00000"/>
                        <w:sz w:val="18"/>
                      </w:rPr>
                      <w:t>CMHA</w:t>
                    </w:r>
                    <w:r>
                      <w:rPr>
                        <w:b/>
                        <w:color w:val="C00000"/>
                        <w:spacing w:val="-5"/>
                        <w:sz w:val="18"/>
                      </w:rPr>
                      <w:t> </w:t>
                    </w:r>
                    <w:r>
                      <w:rPr>
                        <w:b/>
                        <w:color w:val="C00000"/>
                        <w:sz w:val="18"/>
                      </w:rPr>
                      <w:t>Member</w:t>
                    </w:r>
                    <w:r>
                      <w:rPr>
                        <w:b/>
                        <w:color w:val="C00000"/>
                        <w:spacing w:val="-1"/>
                        <w:sz w:val="18"/>
                      </w:rPr>
                      <w:t> </w:t>
                    </w:r>
                    <w:r>
                      <w:rPr>
                        <w:b/>
                        <w:color w:val="C00000"/>
                        <w:spacing w:val="-2"/>
                        <w:sz w:val="18"/>
                      </w:rPr>
                      <w:t>Handbook</w:t>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202"/>
    <w:multiLevelType w:val="hybridMultilevel"/>
    <w:tmpl w:val="E9F60DBE"/>
    <w:lvl w:ilvl="0" w:tplc="8A403110">
      <w:start w:val="1"/>
      <w:numFmt w:val="decimal"/>
      <w:lvlText w:val="%1."/>
      <w:lvlJc w:val="left"/>
      <w:pPr>
        <w:ind w:left="657" w:hanging="629"/>
        <w:jc w:val="left"/>
      </w:pPr>
      <w:rPr>
        <w:rFonts w:ascii="Arial" w:eastAsia="Arial" w:hAnsi="Arial" w:cs="Arial" w:hint="default"/>
        <w:b/>
        <w:bCs/>
        <w:i w:val="0"/>
        <w:iCs w:val="0"/>
        <w:color w:val="FFFFFF"/>
        <w:spacing w:val="0"/>
        <w:w w:val="100"/>
        <w:sz w:val="24"/>
        <w:szCs w:val="24"/>
        <w:lang w:val="en-US" w:eastAsia="en-US" w:bidi="ar-SA"/>
      </w:rPr>
    </w:lvl>
    <w:lvl w:ilvl="1" w:tplc="A1747E4A">
      <w:numFmt w:val="bullet"/>
      <w:lvlText w:val="•"/>
      <w:lvlJc w:val="left"/>
      <w:pPr>
        <w:ind w:left="1622" w:hanging="629"/>
      </w:pPr>
      <w:rPr>
        <w:rFonts w:hint="default"/>
        <w:lang w:val="en-US" w:eastAsia="en-US" w:bidi="ar-SA"/>
      </w:rPr>
    </w:lvl>
    <w:lvl w:ilvl="2" w:tplc="4A588254">
      <w:numFmt w:val="bullet"/>
      <w:lvlText w:val="•"/>
      <w:lvlJc w:val="left"/>
      <w:pPr>
        <w:ind w:left="2584" w:hanging="629"/>
      </w:pPr>
      <w:rPr>
        <w:rFonts w:hint="default"/>
        <w:lang w:val="en-US" w:eastAsia="en-US" w:bidi="ar-SA"/>
      </w:rPr>
    </w:lvl>
    <w:lvl w:ilvl="3" w:tplc="5ECC284A">
      <w:numFmt w:val="bullet"/>
      <w:lvlText w:val="•"/>
      <w:lvlJc w:val="left"/>
      <w:pPr>
        <w:ind w:left="3546" w:hanging="629"/>
      </w:pPr>
      <w:rPr>
        <w:rFonts w:hint="default"/>
        <w:lang w:val="en-US" w:eastAsia="en-US" w:bidi="ar-SA"/>
      </w:rPr>
    </w:lvl>
    <w:lvl w:ilvl="4" w:tplc="217CEC06">
      <w:numFmt w:val="bullet"/>
      <w:lvlText w:val="•"/>
      <w:lvlJc w:val="left"/>
      <w:pPr>
        <w:ind w:left="4508" w:hanging="629"/>
      </w:pPr>
      <w:rPr>
        <w:rFonts w:hint="default"/>
        <w:lang w:val="en-US" w:eastAsia="en-US" w:bidi="ar-SA"/>
      </w:rPr>
    </w:lvl>
    <w:lvl w:ilvl="5" w:tplc="53C4DE04">
      <w:numFmt w:val="bullet"/>
      <w:lvlText w:val="•"/>
      <w:lvlJc w:val="left"/>
      <w:pPr>
        <w:ind w:left="5470" w:hanging="629"/>
      </w:pPr>
      <w:rPr>
        <w:rFonts w:hint="default"/>
        <w:lang w:val="en-US" w:eastAsia="en-US" w:bidi="ar-SA"/>
      </w:rPr>
    </w:lvl>
    <w:lvl w:ilvl="6" w:tplc="D730088A">
      <w:numFmt w:val="bullet"/>
      <w:lvlText w:val="•"/>
      <w:lvlJc w:val="left"/>
      <w:pPr>
        <w:ind w:left="6432" w:hanging="629"/>
      </w:pPr>
      <w:rPr>
        <w:rFonts w:hint="default"/>
        <w:lang w:val="en-US" w:eastAsia="en-US" w:bidi="ar-SA"/>
      </w:rPr>
    </w:lvl>
    <w:lvl w:ilvl="7" w:tplc="EF84349C">
      <w:numFmt w:val="bullet"/>
      <w:lvlText w:val="•"/>
      <w:lvlJc w:val="left"/>
      <w:pPr>
        <w:ind w:left="7395" w:hanging="629"/>
      </w:pPr>
      <w:rPr>
        <w:rFonts w:hint="default"/>
        <w:lang w:val="en-US" w:eastAsia="en-US" w:bidi="ar-SA"/>
      </w:rPr>
    </w:lvl>
    <w:lvl w:ilvl="8" w:tplc="C9AA1CCC">
      <w:numFmt w:val="bullet"/>
      <w:lvlText w:val="•"/>
      <w:lvlJc w:val="left"/>
      <w:pPr>
        <w:ind w:left="8357" w:hanging="629"/>
      </w:pPr>
      <w:rPr>
        <w:rFonts w:hint="default"/>
        <w:lang w:val="en-US" w:eastAsia="en-US" w:bidi="ar-SA"/>
      </w:rPr>
    </w:lvl>
  </w:abstractNum>
  <w:abstractNum w:abstractNumId="1" w15:restartNumberingAfterBreak="0">
    <w:nsid w:val="00EC0295"/>
    <w:multiLevelType w:val="multilevel"/>
    <w:tmpl w:val="923ECE16"/>
    <w:lvl w:ilvl="0">
      <w:start w:val="1"/>
      <w:numFmt w:val="decimal"/>
      <w:lvlText w:val="%1"/>
      <w:lvlJc w:val="left"/>
      <w:pPr>
        <w:ind w:left="868" w:hanging="721"/>
        <w:jc w:val="left"/>
      </w:pPr>
      <w:rPr>
        <w:rFonts w:hint="default"/>
        <w:lang w:val="en-US" w:eastAsia="en-US" w:bidi="ar-SA"/>
      </w:rPr>
    </w:lvl>
    <w:lvl w:ilvl="1">
      <w:start w:val="1"/>
      <w:numFmt w:val="decimal"/>
      <w:lvlText w:val="%1.%2"/>
      <w:lvlJc w:val="left"/>
      <w:pPr>
        <w:ind w:left="868" w:hanging="721"/>
        <w:jc w:val="left"/>
      </w:pPr>
      <w:rPr>
        <w:rFonts w:ascii="Arial" w:eastAsia="Arial" w:hAnsi="Arial" w:cs="Arial" w:hint="default"/>
        <w:b/>
        <w:bCs/>
        <w:i w:val="0"/>
        <w:iCs w:val="0"/>
        <w:spacing w:val="0"/>
        <w:w w:val="100"/>
        <w:sz w:val="22"/>
        <w:szCs w:val="22"/>
        <w:lang w:val="en-US" w:eastAsia="en-US" w:bidi="ar-SA"/>
      </w:rPr>
    </w:lvl>
    <w:lvl w:ilvl="2">
      <w:start w:val="1"/>
      <w:numFmt w:val="decimal"/>
      <w:lvlText w:val="%1.%2.%3"/>
      <w:lvlJc w:val="left"/>
      <w:pPr>
        <w:ind w:left="867" w:hanging="720"/>
        <w:jc w:val="left"/>
      </w:pPr>
      <w:rPr>
        <w:rFonts w:ascii="Arial" w:eastAsia="Arial" w:hAnsi="Arial" w:cs="Arial" w:hint="default"/>
        <w:b w:val="0"/>
        <w:bCs w:val="0"/>
        <w:i w:val="0"/>
        <w:iCs w:val="0"/>
        <w:spacing w:val="-2"/>
        <w:w w:val="100"/>
        <w:sz w:val="20"/>
        <w:szCs w:val="20"/>
        <w:lang w:val="en-US" w:eastAsia="en-US" w:bidi="ar-SA"/>
      </w:rPr>
    </w:lvl>
    <w:lvl w:ilvl="3">
      <w:numFmt w:val="bullet"/>
      <w:lvlText w:val="•"/>
      <w:lvlJc w:val="left"/>
      <w:pPr>
        <w:ind w:left="1228" w:hanging="365"/>
      </w:pPr>
      <w:rPr>
        <w:rFonts w:ascii="Arial" w:eastAsia="Arial" w:hAnsi="Arial" w:cs="Arial" w:hint="default"/>
        <w:b w:val="0"/>
        <w:bCs w:val="0"/>
        <w:i w:val="0"/>
        <w:iCs w:val="0"/>
        <w:spacing w:val="0"/>
        <w:w w:val="98"/>
        <w:sz w:val="19"/>
        <w:szCs w:val="19"/>
        <w:lang w:val="en-US" w:eastAsia="en-US" w:bidi="ar-SA"/>
      </w:rPr>
    </w:lvl>
    <w:lvl w:ilvl="4">
      <w:numFmt w:val="bullet"/>
      <w:lvlText w:val="•"/>
      <w:lvlJc w:val="left"/>
      <w:pPr>
        <w:ind w:left="4320" w:hanging="365"/>
      </w:pPr>
      <w:rPr>
        <w:rFonts w:hint="default"/>
        <w:lang w:val="en-US" w:eastAsia="en-US" w:bidi="ar-SA"/>
      </w:rPr>
    </w:lvl>
    <w:lvl w:ilvl="5">
      <w:numFmt w:val="bullet"/>
      <w:lvlText w:val="•"/>
      <w:lvlJc w:val="left"/>
      <w:pPr>
        <w:ind w:left="5353" w:hanging="365"/>
      </w:pPr>
      <w:rPr>
        <w:rFonts w:hint="default"/>
        <w:lang w:val="en-US" w:eastAsia="en-US" w:bidi="ar-SA"/>
      </w:rPr>
    </w:lvl>
    <w:lvl w:ilvl="6">
      <w:numFmt w:val="bullet"/>
      <w:lvlText w:val="•"/>
      <w:lvlJc w:val="left"/>
      <w:pPr>
        <w:ind w:left="6386" w:hanging="365"/>
      </w:pPr>
      <w:rPr>
        <w:rFonts w:hint="default"/>
        <w:lang w:val="en-US" w:eastAsia="en-US" w:bidi="ar-SA"/>
      </w:rPr>
    </w:lvl>
    <w:lvl w:ilvl="7">
      <w:numFmt w:val="bullet"/>
      <w:lvlText w:val="•"/>
      <w:lvlJc w:val="left"/>
      <w:pPr>
        <w:ind w:left="7420" w:hanging="365"/>
      </w:pPr>
      <w:rPr>
        <w:rFonts w:hint="default"/>
        <w:lang w:val="en-US" w:eastAsia="en-US" w:bidi="ar-SA"/>
      </w:rPr>
    </w:lvl>
    <w:lvl w:ilvl="8">
      <w:numFmt w:val="bullet"/>
      <w:lvlText w:val="•"/>
      <w:lvlJc w:val="left"/>
      <w:pPr>
        <w:ind w:left="8453" w:hanging="365"/>
      </w:pPr>
      <w:rPr>
        <w:rFonts w:hint="default"/>
        <w:lang w:val="en-US" w:eastAsia="en-US" w:bidi="ar-SA"/>
      </w:rPr>
    </w:lvl>
  </w:abstractNum>
  <w:abstractNum w:abstractNumId="2" w15:restartNumberingAfterBreak="0">
    <w:nsid w:val="0AFD3A6A"/>
    <w:multiLevelType w:val="hybridMultilevel"/>
    <w:tmpl w:val="69CC54DE"/>
    <w:lvl w:ilvl="0" w:tplc="247AD62E">
      <w:numFmt w:val="bullet"/>
      <w:lvlText w:val="•"/>
      <w:lvlJc w:val="left"/>
      <w:pPr>
        <w:ind w:left="1228" w:hanging="365"/>
      </w:pPr>
      <w:rPr>
        <w:rFonts w:ascii="Arial" w:eastAsia="Arial" w:hAnsi="Arial" w:cs="Arial" w:hint="default"/>
        <w:b w:val="0"/>
        <w:bCs w:val="0"/>
        <w:i w:val="0"/>
        <w:iCs w:val="0"/>
        <w:spacing w:val="0"/>
        <w:w w:val="98"/>
        <w:sz w:val="19"/>
        <w:szCs w:val="19"/>
        <w:lang w:val="en-US" w:eastAsia="en-US" w:bidi="ar-SA"/>
      </w:rPr>
    </w:lvl>
    <w:lvl w:ilvl="1" w:tplc="2614387A">
      <w:numFmt w:val="bullet"/>
      <w:lvlText w:val="•"/>
      <w:lvlJc w:val="left"/>
      <w:pPr>
        <w:ind w:left="2150" w:hanging="365"/>
      </w:pPr>
      <w:rPr>
        <w:rFonts w:hint="default"/>
        <w:lang w:val="en-US" w:eastAsia="en-US" w:bidi="ar-SA"/>
      </w:rPr>
    </w:lvl>
    <w:lvl w:ilvl="2" w:tplc="15B07A0C">
      <w:numFmt w:val="bullet"/>
      <w:lvlText w:val="•"/>
      <w:lvlJc w:val="left"/>
      <w:pPr>
        <w:ind w:left="3080" w:hanging="365"/>
      </w:pPr>
      <w:rPr>
        <w:rFonts w:hint="default"/>
        <w:lang w:val="en-US" w:eastAsia="en-US" w:bidi="ar-SA"/>
      </w:rPr>
    </w:lvl>
    <w:lvl w:ilvl="3" w:tplc="840C6434">
      <w:numFmt w:val="bullet"/>
      <w:lvlText w:val="•"/>
      <w:lvlJc w:val="left"/>
      <w:pPr>
        <w:ind w:left="4010" w:hanging="365"/>
      </w:pPr>
      <w:rPr>
        <w:rFonts w:hint="default"/>
        <w:lang w:val="en-US" w:eastAsia="en-US" w:bidi="ar-SA"/>
      </w:rPr>
    </w:lvl>
    <w:lvl w:ilvl="4" w:tplc="79F0804C">
      <w:numFmt w:val="bullet"/>
      <w:lvlText w:val="•"/>
      <w:lvlJc w:val="left"/>
      <w:pPr>
        <w:ind w:left="4940" w:hanging="365"/>
      </w:pPr>
      <w:rPr>
        <w:rFonts w:hint="default"/>
        <w:lang w:val="en-US" w:eastAsia="en-US" w:bidi="ar-SA"/>
      </w:rPr>
    </w:lvl>
    <w:lvl w:ilvl="5" w:tplc="84701DC6">
      <w:numFmt w:val="bullet"/>
      <w:lvlText w:val="•"/>
      <w:lvlJc w:val="left"/>
      <w:pPr>
        <w:ind w:left="5870" w:hanging="365"/>
      </w:pPr>
      <w:rPr>
        <w:rFonts w:hint="default"/>
        <w:lang w:val="en-US" w:eastAsia="en-US" w:bidi="ar-SA"/>
      </w:rPr>
    </w:lvl>
    <w:lvl w:ilvl="6" w:tplc="A0A434E8">
      <w:numFmt w:val="bullet"/>
      <w:lvlText w:val="•"/>
      <w:lvlJc w:val="left"/>
      <w:pPr>
        <w:ind w:left="6800" w:hanging="365"/>
      </w:pPr>
      <w:rPr>
        <w:rFonts w:hint="default"/>
        <w:lang w:val="en-US" w:eastAsia="en-US" w:bidi="ar-SA"/>
      </w:rPr>
    </w:lvl>
    <w:lvl w:ilvl="7" w:tplc="192037E8">
      <w:numFmt w:val="bullet"/>
      <w:lvlText w:val="•"/>
      <w:lvlJc w:val="left"/>
      <w:pPr>
        <w:ind w:left="7730" w:hanging="365"/>
      </w:pPr>
      <w:rPr>
        <w:rFonts w:hint="default"/>
        <w:lang w:val="en-US" w:eastAsia="en-US" w:bidi="ar-SA"/>
      </w:rPr>
    </w:lvl>
    <w:lvl w:ilvl="8" w:tplc="1A6888E6">
      <w:numFmt w:val="bullet"/>
      <w:lvlText w:val="•"/>
      <w:lvlJc w:val="left"/>
      <w:pPr>
        <w:ind w:left="8660" w:hanging="365"/>
      </w:pPr>
      <w:rPr>
        <w:rFonts w:hint="default"/>
        <w:lang w:val="en-US" w:eastAsia="en-US" w:bidi="ar-SA"/>
      </w:rPr>
    </w:lvl>
  </w:abstractNum>
  <w:abstractNum w:abstractNumId="3" w15:restartNumberingAfterBreak="0">
    <w:nsid w:val="0D6A509E"/>
    <w:multiLevelType w:val="hybridMultilevel"/>
    <w:tmpl w:val="043A816A"/>
    <w:lvl w:ilvl="0" w:tplc="584CF330">
      <w:start w:val="1"/>
      <w:numFmt w:val="decimal"/>
      <w:lvlText w:val="%1."/>
      <w:lvlJc w:val="left"/>
      <w:pPr>
        <w:ind w:left="580" w:hanging="360"/>
        <w:jc w:val="left"/>
      </w:pPr>
      <w:rPr>
        <w:rFonts w:hint="default"/>
        <w:spacing w:val="-2"/>
        <w:w w:val="100"/>
        <w:lang w:val="en-US" w:eastAsia="en-US" w:bidi="ar-SA"/>
      </w:rPr>
    </w:lvl>
    <w:lvl w:ilvl="1" w:tplc="209EC11A">
      <w:start w:val="1"/>
      <w:numFmt w:val="decimal"/>
      <w:lvlText w:val="%2."/>
      <w:lvlJc w:val="left"/>
      <w:pPr>
        <w:ind w:left="896" w:hanging="226"/>
        <w:jc w:val="left"/>
      </w:pPr>
      <w:rPr>
        <w:rFonts w:ascii="Arial" w:eastAsia="Arial" w:hAnsi="Arial" w:cs="Arial" w:hint="default"/>
        <w:b w:val="0"/>
        <w:bCs w:val="0"/>
        <w:i w:val="0"/>
        <w:iCs w:val="0"/>
        <w:spacing w:val="-2"/>
        <w:w w:val="100"/>
        <w:sz w:val="20"/>
        <w:szCs w:val="20"/>
        <w:lang w:val="en-US" w:eastAsia="en-US" w:bidi="ar-SA"/>
      </w:rPr>
    </w:lvl>
    <w:lvl w:ilvl="2" w:tplc="7B2A9B14">
      <w:numFmt w:val="bullet"/>
      <w:lvlText w:val="•"/>
      <w:lvlJc w:val="left"/>
      <w:pPr>
        <w:ind w:left="1968" w:hanging="226"/>
      </w:pPr>
      <w:rPr>
        <w:rFonts w:hint="default"/>
        <w:lang w:val="en-US" w:eastAsia="en-US" w:bidi="ar-SA"/>
      </w:rPr>
    </w:lvl>
    <w:lvl w:ilvl="3" w:tplc="D3003CD6">
      <w:numFmt w:val="bullet"/>
      <w:lvlText w:val="•"/>
      <w:lvlJc w:val="left"/>
      <w:pPr>
        <w:ind w:left="3037" w:hanging="226"/>
      </w:pPr>
      <w:rPr>
        <w:rFonts w:hint="default"/>
        <w:lang w:val="en-US" w:eastAsia="en-US" w:bidi="ar-SA"/>
      </w:rPr>
    </w:lvl>
    <w:lvl w:ilvl="4" w:tplc="35B4AA60">
      <w:numFmt w:val="bullet"/>
      <w:lvlText w:val="•"/>
      <w:lvlJc w:val="left"/>
      <w:pPr>
        <w:ind w:left="4106" w:hanging="226"/>
      </w:pPr>
      <w:rPr>
        <w:rFonts w:hint="default"/>
        <w:lang w:val="en-US" w:eastAsia="en-US" w:bidi="ar-SA"/>
      </w:rPr>
    </w:lvl>
    <w:lvl w:ilvl="5" w:tplc="925C7A1C">
      <w:numFmt w:val="bullet"/>
      <w:lvlText w:val="•"/>
      <w:lvlJc w:val="left"/>
      <w:pPr>
        <w:ind w:left="5175" w:hanging="226"/>
      </w:pPr>
      <w:rPr>
        <w:rFonts w:hint="default"/>
        <w:lang w:val="en-US" w:eastAsia="en-US" w:bidi="ar-SA"/>
      </w:rPr>
    </w:lvl>
    <w:lvl w:ilvl="6" w:tplc="10886F7A">
      <w:numFmt w:val="bullet"/>
      <w:lvlText w:val="•"/>
      <w:lvlJc w:val="left"/>
      <w:pPr>
        <w:ind w:left="6244" w:hanging="226"/>
      </w:pPr>
      <w:rPr>
        <w:rFonts w:hint="default"/>
        <w:lang w:val="en-US" w:eastAsia="en-US" w:bidi="ar-SA"/>
      </w:rPr>
    </w:lvl>
    <w:lvl w:ilvl="7" w:tplc="255EF3A6">
      <w:numFmt w:val="bullet"/>
      <w:lvlText w:val="•"/>
      <w:lvlJc w:val="left"/>
      <w:pPr>
        <w:ind w:left="7313" w:hanging="226"/>
      </w:pPr>
      <w:rPr>
        <w:rFonts w:hint="default"/>
        <w:lang w:val="en-US" w:eastAsia="en-US" w:bidi="ar-SA"/>
      </w:rPr>
    </w:lvl>
    <w:lvl w:ilvl="8" w:tplc="DF62755C">
      <w:numFmt w:val="bullet"/>
      <w:lvlText w:val="•"/>
      <w:lvlJc w:val="left"/>
      <w:pPr>
        <w:ind w:left="8382" w:hanging="226"/>
      </w:pPr>
      <w:rPr>
        <w:rFonts w:hint="default"/>
        <w:lang w:val="en-US" w:eastAsia="en-US" w:bidi="ar-SA"/>
      </w:rPr>
    </w:lvl>
  </w:abstractNum>
  <w:abstractNum w:abstractNumId="4" w15:restartNumberingAfterBreak="0">
    <w:nsid w:val="0E7D7416"/>
    <w:multiLevelType w:val="hybridMultilevel"/>
    <w:tmpl w:val="78B41DEA"/>
    <w:lvl w:ilvl="0" w:tplc="F11A14C0">
      <w:start w:val="4"/>
      <w:numFmt w:val="decimal"/>
      <w:lvlText w:val="%1."/>
      <w:lvlJc w:val="left"/>
      <w:pPr>
        <w:ind w:left="748" w:hanging="720"/>
        <w:jc w:val="left"/>
      </w:pPr>
      <w:rPr>
        <w:rFonts w:ascii="Arial" w:eastAsia="Arial" w:hAnsi="Arial" w:cs="Arial" w:hint="default"/>
        <w:b/>
        <w:bCs/>
        <w:i w:val="0"/>
        <w:iCs w:val="0"/>
        <w:color w:val="FFFFFF"/>
        <w:spacing w:val="0"/>
        <w:w w:val="100"/>
        <w:sz w:val="24"/>
        <w:szCs w:val="24"/>
        <w:lang w:val="en-US" w:eastAsia="en-US" w:bidi="ar-SA"/>
      </w:rPr>
    </w:lvl>
    <w:lvl w:ilvl="1" w:tplc="607E4BC6">
      <w:numFmt w:val="bullet"/>
      <w:lvlText w:val="•"/>
      <w:lvlJc w:val="left"/>
      <w:pPr>
        <w:ind w:left="1694" w:hanging="720"/>
      </w:pPr>
      <w:rPr>
        <w:rFonts w:hint="default"/>
        <w:lang w:val="en-US" w:eastAsia="en-US" w:bidi="ar-SA"/>
      </w:rPr>
    </w:lvl>
    <w:lvl w:ilvl="2" w:tplc="823A87CA">
      <w:numFmt w:val="bullet"/>
      <w:lvlText w:val="•"/>
      <w:lvlJc w:val="left"/>
      <w:pPr>
        <w:ind w:left="2648" w:hanging="720"/>
      </w:pPr>
      <w:rPr>
        <w:rFonts w:hint="default"/>
        <w:lang w:val="en-US" w:eastAsia="en-US" w:bidi="ar-SA"/>
      </w:rPr>
    </w:lvl>
    <w:lvl w:ilvl="3" w:tplc="BBECFC98">
      <w:numFmt w:val="bullet"/>
      <w:lvlText w:val="•"/>
      <w:lvlJc w:val="left"/>
      <w:pPr>
        <w:ind w:left="3602" w:hanging="720"/>
      </w:pPr>
      <w:rPr>
        <w:rFonts w:hint="default"/>
        <w:lang w:val="en-US" w:eastAsia="en-US" w:bidi="ar-SA"/>
      </w:rPr>
    </w:lvl>
    <w:lvl w:ilvl="4" w:tplc="EE42094C">
      <w:numFmt w:val="bullet"/>
      <w:lvlText w:val="•"/>
      <w:lvlJc w:val="left"/>
      <w:pPr>
        <w:ind w:left="4556" w:hanging="720"/>
      </w:pPr>
      <w:rPr>
        <w:rFonts w:hint="default"/>
        <w:lang w:val="en-US" w:eastAsia="en-US" w:bidi="ar-SA"/>
      </w:rPr>
    </w:lvl>
    <w:lvl w:ilvl="5" w:tplc="2D7A14A2">
      <w:numFmt w:val="bullet"/>
      <w:lvlText w:val="•"/>
      <w:lvlJc w:val="left"/>
      <w:pPr>
        <w:ind w:left="5510" w:hanging="720"/>
      </w:pPr>
      <w:rPr>
        <w:rFonts w:hint="default"/>
        <w:lang w:val="en-US" w:eastAsia="en-US" w:bidi="ar-SA"/>
      </w:rPr>
    </w:lvl>
    <w:lvl w:ilvl="6" w:tplc="FA902416">
      <w:numFmt w:val="bullet"/>
      <w:lvlText w:val="•"/>
      <w:lvlJc w:val="left"/>
      <w:pPr>
        <w:ind w:left="6464" w:hanging="720"/>
      </w:pPr>
      <w:rPr>
        <w:rFonts w:hint="default"/>
        <w:lang w:val="en-US" w:eastAsia="en-US" w:bidi="ar-SA"/>
      </w:rPr>
    </w:lvl>
    <w:lvl w:ilvl="7" w:tplc="D51AC454">
      <w:numFmt w:val="bullet"/>
      <w:lvlText w:val="•"/>
      <w:lvlJc w:val="left"/>
      <w:pPr>
        <w:ind w:left="7419" w:hanging="720"/>
      </w:pPr>
      <w:rPr>
        <w:rFonts w:hint="default"/>
        <w:lang w:val="en-US" w:eastAsia="en-US" w:bidi="ar-SA"/>
      </w:rPr>
    </w:lvl>
    <w:lvl w:ilvl="8" w:tplc="67DCE376">
      <w:numFmt w:val="bullet"/>
      <w:lvlText w:val="•"/>
      <w:lvlJc w:val="left"/>
      <w:pPr>
        <w:ind w:left="8373" w:hanging="720"/>
      </w:pPr>
      <w:rPr>
        <w:rFonts w:hint="default"/>
        <w:lang w:val="en-US" w:eastAsia="en-US" w:bidi="ar-SA"/>
      </w:rPr>
    </w:lvl>
  </w:abstractNum>
  <w:abstractNum w:abstractNumId="5" w15:restartNumberingAfterBreak="0">
    <w:nsid w:val="1850687F"/>
    <w:multiLevelType w:val="multilevel"/>
    <w:tmpl w:val="155E2952"/>
    <w:lvl w:ilvl="0">
      <w:start w:val="10"/>
      <w:numFmt w:val="decimal"/>
      <w:lvlText w:val="%1."/>
      <w:lvlJc w:val="left"/>
      <w:pPr>
        <w:ind w:left="868" w:hanging="720"/>
        <w:jc w:val="left"/>
      </w:pPr>
      <w:rPr>
        <w:rFonts w:ascii="Arial" w:eastAsia="Arial" w:hAnsi="Arial" w:cs="Arial" w:hint="default"/>
        <w:b/>
        <w:bCs/>
        <w:i w:val="0"/>
        <w:iCs w:val="0"/>
        <w:color w:val="FFFFFF"/>
        <w:spacing w:val="0"/>
        <w:w w:val="100"/>
        <w:sz w:val="24"/>
        <w:szCs w:val="24"/>
        <w:shd w:val="clear" w:color="auto" w:fill="C00000"/>
        <w:lang w:val="en-US" w:eastAsia="en-US" w:bidi="ar-SA"/>
      </w:rPr>
    </w:lvl>
    <w:lvl w:ilvl="1">
      <w:start w:val="1"/>
      <w:numFmt w:val="decimal"/>
      <w:lvlText w:val="%1.%2"/>
      <w:lvlJc w:val="left"/>
      <w:pPr>
        <w:ind w:left="868" w:hanging="721"/>
        <w:jc w:val="left"/>
      </w:pPr>
      <w:rPr>
        <w:rFonts w:hint="default"/>
        <w:spacing w:val="-4"/>
        <w:w w:val="100"/>
        <w:lang w:val="en-US" w:eastAsia="en-US" w:bidi="ar-SA"/>
      </w:rPr>
    </w:lvl>
    <w:lvl w:ilvl="2">
      <w:start w:val="1"/>
      <w:numFmt w:val="decimal"/>
      <w:lvlText w:val="%1.%2.%3"/>
      <w:lvlJc w:val="left"/>
      <w:pPr>
        <w:ind w:left="867" w:hanging="720"/>
        <w:jc w:val="left"/>
      </w:pPr>
      <w:rPr>
        <w:rFonts w:hint="default"/>
        <w:spacing w:val="-2"/>
        <w:w w:val="100"/>
        <w:lang w:val="en-US" w:eastAsia="en-US" w:bidi="ar-SA"/>
      </w:rPr>
    </w:lvl>
    <w:lvl w:ilvl="3">
      <w:start w:val="1"/>
      <w:numFmt w:val="lowerLetter"/>
      <w:lvlText w:val="(%4)"/>
      <w:lvlJc w:val="left"/>
      <w:pPr>
        <w:ind w:left="1319" w:hanging="720"/>
        <w:jc w:val="left"/>
      </w:pPr>
      <w:rPr>
        <w:rFonts w:ascii="Arial" w:eastAsia="Arial" w:hAnsi="Arial" w:cs="Arial" w:hint="default"/>
        <w:b w:val="0"/>
        <w:bCs w:val="0"/>
        <w:i w:val="0"/>
        <w:iCs w:val="0"/>
        <w:spacing w:val="-3"/>
        <w:w w:val="98"/>
        <w:sz w:val="20"/>
        <w:szCs w:val="20"/>
        <w:lang w:val="en-US" w:eastAsia="en-US" w:bidi="ar-SA"/>
      </w:rPr>
    </w:lvl>
    <w:lvl w:ilvl="4">
      <w:start w:val="1"/>
      <w:numFmt w:val="lowerRoman"/>
      <w:lvlText w:val="%5."/>
      <w:lvlJc w:val="left"/>
      <w:pPr>
        <w:ind w:left="1679" w:hanging="720"/>
        <w:jc w:val="left"/>
      </w:pPr>
      <w:rPr>
        <w:rFonts w:ascii="Arial" w:eastAsia="Arial" w:hAnsi="Arial" w:cs="Arial" w:hint="default"/>
        <w:b w:val="0"/>
        <w:bCs w:val="0"/>
        <w:i w:val="0"/>
        <w:iCs w:val="0"/>
        <w:spacing w:val="-7"/>
        <w:w w:val="100"/>
        <w:sz w:val="20"/>
        <w:szCs w:val="20"/>
        <w:lang w:val="en-US" w:eastAsia="en-US" w:bidi="ar-SA"/>
      </w:rPr>
    </w:lvl>
    <w:lvl w:ilvl="5">
      <w:start w:val="1"/>
      <w:numFmt w:val="decimal"/>
      <w:lvlText w:val="%6."/>
      <w:lvlJc w:val="left"/>
      <w:pPr>
        <w:ind w:left="2039" w:hanging="720"/>
        <w:jc w:val="left"/>
      </w:pPr>
      <w:rPr>
        <w:rFonts w:ascii="Arial" w:eastAsia="Arial" w:hAnsi="Arial" w:cs="Arial" w:hint="default"/>
        <w:b w:val="0"/>
        <w:bCs w:val="0"/>
        <w:i w:val="0"/>
        <w:iCs w:val="0"/>
        <w:spacing w:val="-7"/>
        <w:w w:val="100"/>
        <w:sz w:val="20"/>
        <w:szCs w:val="20"/>
        <w:lang w:val="en-US" w:eastAsia="en-US" w:bidi="ar-SA"/>
      </w:rPr>
    </w:lvl>
    <w:lvl w:ilvl="6">
      <w:numFmt w:val="bullet"/>
      <w:lvlText w:val="•"/>
      <w:lvlJc w:val="left"/>
      <w:pPr>
        <w:ind w:left="2485" w:hanging="720"/>
      </w:pPr>
      <w:rPr>
        <w:rFonts w:ascii="Arial" w:eastAsia="Arial" w:hAnsi="Arial" w:cs="Arial" w:hint="default"/>
        <w:b w:val="0"/>
        <w:bCs w:val="0"/>
        <w:i w:val="0"/>
        <w:iCs w:val="0"/>
        <w:spacing w:val="0"/>
        <w:w w:val="98"/>
        <w:sz w:val="19"/>
        <w:szCs w:val="19"/>
        <w:lang w:val="en-US" w:eastAsia="en-US" w:bidi="ar-SA"/>
      </w:rPr>
    </w:lvl>
    <w:lvl w:ilvl="7">
      <w:numFmt w:val="bullet"/>
      <w:lvlText w:val="•"/>
      <w:lvlJc w:val="left"/>
      <w:pPr>
        <w:ind w:left="2480" w:hanging="720"/>
      </w:pPr>
      <w:rPr>
        <w:rFonts w:hint="default"/>
        <w:lang w:val="en-US" w:eastAsia="en-US" w:bidi="ar-SA"/>
      </w:rPr>
    </w:lvl>
    <w:lvl w:ilvl="8">
      <w:numFmt w:val="bullet"/>
      <w:lvlText w:val="•"/>
      <w:lvlJc w:val="left"/>
      <w:pPr>
        <w:ind w:left="5160" w:hanging="720"/>
      </w:pPr>
      <w:rPr>
        <w:rFonts w:hint="default"/>
        <w:lang w:val="en-US" w:eastAsia="en-US" w:bidi="ar-SA"/>
      </w:rPr>
    </w:lvl>
  </w:abstractNum>
  <w:abstractNum w:abstractNumId="6" w15:restartNumberingAfterBreak="0">
    <w:nsid w:val="1DA44EB2"/>
    <w:multiLevelType w:val="multilevel"/>
    <w:tmpl w:val="8C869CA0"/>
    <w:lvl w:ilvl="0">
      <w:start w:val="12"/>
      <w:numFmt w:val="decimal"/>
      <w:lvlText w:val="%1"/>
      <w:lvlJc w:val="left"/>
      <w:pPr>
        <w:ind w:left="867" w:hanging="720"/>
        <w:jc w:val="left"/>
      </w:pPr>
      <w:rPr>
        <w:rFonts w:hint="default"/>
        <w:lang w:val="en-US" w:eastAsia="en-US" w:bidi="ar-SA"/>
      </w:rPr>
    </w:lvl>
    <w:lvl w:ilvl="1">
      <w:start w:val="1"/>
      <w:numFmt w:val="decimal"/>
      <w:lvlText w:val="%1.%2"/>
      <w:lvlJc w:val="left"/>
      <w:pPr>
        <w:ind w:left="867" w:hanging="720"/>
        <w:jc w:val="left"/>
      </w:pPr>
      <w:rPr>
        <w:rFonts w:hint="default"/>
        <w:lang w:val="en-US" w:eastAsia="en-US" w:bidi="ar-SA"/>
      </w:rPr>
    </w:lvl>
    <w:lvl w:ilvl="2">
      <w:start w:val="1"/>
      <w:numFmt w:val="decimal"/>
      <w:lvlText w:val="%1.%2.%3"/>
      <w:lvlJc w:val="left"/>
      <w:pPr>
        <w:ind w:left="867" w:hanging="720"/>
        <w:jc w:val="left"/>
      </w:pPr>
      <w:rPr>
        <w:rFonts w:ascii="Arial" w:eastAsia="Arial" w:hAnsi="Arial" w:cs="Arial" w:hint="default"/>
        <w:b w:val="0"/>
        <w:bCs w:val="0"/>
        <w:i w:val="0"/>
        <w:iCs w:val="0"/>
        <w:spacing w:val="-2"/>
        <w:w w:val="100"/>
        <w:sz w:val="20"/>
        <w:szCs w:val="20"/>
        <w:lang w:val="en-US" w:eastAsia="en-US" w:bidi="ar-SA"/>
      </w:rPr>
    </w:lvl>
    <w:lvl w:ilvl="3">
      <w:numFmt w:val="bullet"/>
      <w:lvlText w:val="•"/>
      <w:lvlJc w:val="left"/>
      <w:pPr>
        <w:ind w:left="3758" w:hanging="720"/>
      </w:pPr>
      <w:rPr>
        <w:rFonts w:hint="default"/>
        <w:lang w:val="en-US" w:eastAsia="en-US" w:bidi="ar-SA"/>
      </w:rPr>
    </w:lvl>
    <w:lvl w:ilvl="4">
      <w:numFmt w:val="bullet"/>
      <w:lvlText w:val="•"/>
      <w:lvlJc w:val="left"/>
      <w:pPr>
        <w:ind w:left="4724" w:hanging="720"/>
      </w:pPr>
      <w:rPr>
        <w:rFonts w:hint="default"/>
        <w:lang w:val="en-US" w:eastAsia="en-US" w:bidi="ar-SA"/>
      </w:rPr>
    </w:lvl>
    <w:lvl w:ilvl="5">
      <w:numFmt w:val="bullet"/>
      <w:lvlText w:val="•"/>
      <w:lvlJc w:val="left"/>
      <w:pPr>
        <w:ind w:left="5690" w:hanging="720"/>
      </w:pPr>
      <w:rPr>
        <w:rFonts w:hint="default"/>
        <w:lang w:val="en-US" w:eastAsia="en-US" w:bidi="ar-SA"/>
      </w:rPr>
    </w:lvl>
    <w:lvl w:ilvl="6">
      <w:numFmt w:val="bullet"/>
      <w:lvlText w:val="•"/>
      <w:lvlJc w:val="left"/>
      <w:pPr>
        <w:ind w:left="6656" w:hanging="720"/>
      </w:pPr>
      <w:rPr>
        <w:rFonts w:hint="default"/>
        <w:lang w:val="en-US" w:eastAsia="en-US" w:bidi="ar-SA"/>
      </w:rPr>
    </w:lvl>
    <w:lvl w:ilvl="7">
      <w:numFmt w:val="bullet"/>
      <w:lvlText w:val="•"/>
      <w:lvlJc w:val="left"/>
      <w:pPr>
        <w:ind w:left="7622" w:hanging="720"/>
      </w:pPr>
      <w:rPr>
        <w:rFonts w:hint="default"/>
        <w:lang w:val="en-US" w:eastAsia="en-US" w:bidi="ar-SA"/>
      </w:rPr>
    </w:lvl>
    <w:lvl w:ilvl="8">
      <w:numFmt w:val="bullet"/>
      <w:lvlText w:val="•"/>
      <w:lvlJc w:val="left"/>
      <w:pPr>
        <w:ind w:left="8588" w:hanging="720"/>
      </w:pPr>
      <w:rPr>
        <w:rFonts w:hint="default"/>
        <w:lang w:val="en-US" w:eastAsia="en-US" w:bidi="ar-SA"/>
      </w:rPr>
    </w:lvl>
  </w:abstractNum>
  <w:abstractNum w:abstractNumId="7" w15:restartNumberingAfterBreak="0">
    <w:nsid w:val="21E0449D"/>
    <w:multiLevelType w:val="hybridMultilevel"/>
    <w:tmpl w:val="E050F402"/>
    <w:lvl w:ilvl="0" w:tplc="9B2A2188">
      <w:numFmt w:val="bullet"/>
      <w:lvlText w:val="•"/>
      <w:lvlJc w:val="left"/>
      <w:pPr>
        <w:ind w:left="1770" w:hanging="365"/>
      </w:pPr>
      <w:rPr>
        <w:rFonts w:ascii="Arial" w:eastAsia="Arial" w:hAnsi="Arial" w:cs="Arial" w:hint="default"/>
        <w:b w:val="0"/>
        <w:bCs w:val="0"/>
        <w:i w:val="0"/>
        <w:iCs w:val="0"/>
        <w:spacing w:val="0"/>
        <w:w w:val="98"/>
        <w:sz w:val="19"/>
        <w:szCs w:val="19"/>
        <w:lang w:val="en-US" w:eastAsia="en-US" w:bidi="ar-SA"/>
      </w:rPr>
    </w:lvl>
    <w:lvl w:ilvl="1" w:tplc="E084C2AC">
      <w:numFmt w:val="bullet"/>
      <w:lvlText w:val="•"/>
      <w:lvlJc w:val="left"/>
      <w:pPr>
        <w:ind w:left="2654" w:hanging="365"/>
      </w:pPr>
      <w:rPr>
        <w:rFonts w:hint="default"/>
        <w:lang w:val="en-US" w:eastAsia="en-US" w:bidi="ar-SA"/>
      </w:rPr>
    </w:lvl>
    <w:lvl w:ilvl="2" w:tplc="D7B2775A">
      <w:numFmt w:val="bullet"/>
      <w:lvlText w:val="•"/>
      <w:lvlJc w:val="left"/>
      <w:pPr>
        <w:ind w:left="3528" w:hanging="365"/>
      </w:pPr>
      <w:rPr>
        <w:rFonts w:hint="default"/>
        <w:lang w:val="en-US" w:eastAsia="en-US" w:bidi="ar-SA"/>
      </w:rPr>
    </w:lvl>
    <w:lvl w:ilvl="3" w:tplc="149CFD42">
      <w:numFmt w:val="bullet"/>
      <w:lvlText w:val="•"/>
      <w:lvlJc w:val="left"/>
      <w:pPr>
        <w:ind w:left="4402" w:hanging="365"/>
      </w:pPr>
      <w:rPr>
        <w:rFonts w:hint="default"/>
        <w:lang w:val="en-US" w:eastAsia="en-US" w:bidi="ar-SA"/>
      </w:rPr>
    </w:lvl>
    <w:lvl w:ilvl="4" w:tplc="7D3ABF26">
      <w:numFmt w:val="bullet"/>
      <w:lvlText w:val="•"/>
      <w:lvlJc w:val="left"/>
      <w:pPr>
        <w:ind w:left="5276" w:hanging="365"/>
      </w:pPr>
      <w:rPr>
        <w:rFonts w:hint="default"/>
        <w:lang w:val="en-US" w:eastAsia="en-US" w:bidi="ar-SA"/>
      </w:rPr>
    </w:lvl>
    <w:lvl w:ilvl="5" w:tplc="B8982C26">
      <w:numFmt w:val="bullet"/>
      <w:lvlText w:val="•"/>
      <w:lvlJc w:val="left"/>
      <w:pPr>
        <w:ind w:left="6150" w:hanging="365"/>
      </w:pPr>
      <w:rPr>
        <w:rFonts w:hint="default"/>
        <w:lang w:val="en-US" w:eastAsia="en-US" w:bidi="ar-SA"/>
      </w:rPr>
    </w:lvl>
    <w:lvl w:ilvl="6" w:tplc="35403A28">
      <w:numFmt w:val="bullet"/>
      <w:lvlText w:val="•"/>
      <w:lvlJc w:val="left"/>
      <w:pPr>
        <w:ind w:left="7024" w:hanging="365"/>
      </w:pPr>
      <w:rPr>
        <w:rFonts w:hint="default"/>
        <w:lang w:val="en-US" w:eastAsia="en-US" w:bidi="ar-SA"/>
      </w:rPr>
    </w:lvl>
    <w:lvl w:ilvl="7" w:tplc="7B8061AE">
      <w:numFmt w:val="bullet"/>
      <w:lvlText w:val="•"/>
      <w:lvlJc w:val="left"/>
      <w:pPr>
        <w:ind w:left="7898" w:hanging="365"/>
      </w:pPr>
      <w:rPr>
        <w:rFonts w:hint="default"/>
        <w:lang w:val="en-US" w:eastAsia="en-US" w:bidi="ar-SA"/>
      </w:rPr>
    </w:lvl>
    <w:lvl w:ilvl="8" w:tplc="CCF8E998">
      <w:numFmt w:val="bullet"/>
      <w:lvlText w:val="•"/>
      <w:lvlJc w:val="left"/>
      <w:pPr>
        <w:ind w:left="8772" w:hanging="365"/>
      </w:pPr>
      <w:rPr>
        <w:rFonts w:hint="default"/>
        <w:lang w:val="en-US" w:eastAsia="en-US" w:bidi="ar-SA"/>
      </w:rPr>
    </w:lvl>
  </w:abstractNum>
  <w:abstractNum w:abstractNumId="8" w15:restartNumberingAfterBreak="0">
    <w:nsid w:val="288D51C8"/>
    <w:multiLevelType w:val="multilevel"/>
    <w:tmpl w:val="433E2580"/>
    <w:lvl w:ilvl="0">
      <w:start w:val="9"/>
      <w:numFmt w:val="decimal"/>
      <w:lvlText w:val="%1"/>
      <w:lvlJc w:val="left"/>
      <w:pPr>
        <w:ind w:left="868" w:hanging="721"/>
        <w:jc w:val="left"/>
      </w:pPr>
      <w:rPr>
        <w:rFonts w:hint="default"/>
        <w:lang w:val="en-US" w:eastAsia="en-US" w:bidi="ar-SA"/>
      </w:rPr>
    </w:lvl>
    <w:lvl w:ilvl="1">
      <w:start w:val="1"/>
      <w:numFmt w:val="decimal"/>
      <w:lvlText w:val="%1.%2"/>
      <w:lvlJc w:val="left"/>
      <w:pPr>
        <w:ind w:left="868" w:hanging="721"/>
        <w:jc w:val="left"/>
      </w:pPr>
      <w:rPr>
        <w:rFonts w:ascii="Arial" w:eastAsia="Arial" w:hAnsi="Arial" w:cs="Arial" w:hint="default"/>
        <w:b/>
        <w:bCs/>
        <w:i w:val="0"/>
        <w:iCs w:val="0"/>
        <w:spacing w:val="0"/>
        <w:w w:val="100"/>
        <w:sz w:val="22"/>
        <w:szCs w:val="22"/>
        <w:lang w:val="en-US" w:eastAsia="en-US" w:bidi="ar-SA"/>
      </w:rPr>
    </w:lvl>
    <w:lvl w:ilvl="2">
      <w:start w:val="1"/>
      <w:numFmt w:val="decimal"/>
      <w:lvlText w:val="%1.%2.%3"/>
      <w:lvlJc w:val="left"/>
      <w:pPr>
        <w:ind w:left="868" w:hanging="721"/>
        <w:jc w:val="left"/>
      </w:pPr>
      <w:rPr>
        <w:rFonts w:ascii="Arial" w:eastAsia="Arial" w:hAnsi="Arial" w:cs="Arial" w:hint="default"/>
        <w:b w:val="0"/>
        <w:bCs w:val="0"/>
        <w:i w:val="0"/>
        <w:iCs w:val="0"/>
        <w:spacing w:val="-2"/>
        <w:w w:val="100"/>
        <w:sz w:val="20"/>
        <w:szCs w:val="20"/>
        <w:lang w:val="en-US" w:eastAsia="en-US" w:bidi="ar-SA"/>
      </w:rPr>
    </w:lvl>
    <w:lvl w:ilvl="3">
      <w:start w:val="1"/>
      <w:numFmt w:val="lowerLetter"/>
      <w:lvlText w:val="(%4)"/>
      <w:lvlJc w:val="left"/>
      <w:pPr>
        <w:ind w:left="1319" w:hanging="452"/>
        <w:jc w:val="left"/>
      </w:pPr>
      <w:rPr>
        <w:rFonts w:ascii="Arial" w:eastAsia="Arial" w:hAnsi="Arial" w:cs="Arial" w:hint="default"/>
        <w:b w:val="0"/>
        <w:bCs w:val="0"/>
        <w:i w:val="0"/>
        <w:iCs w:val="0"/>
        <w:spacing w:val="-3"/>
        <w:w w:val="98"/>
        <w:sz w:val="20"/>
        <w:szCs w:val="20"/>
        <w:lang w:val="en-US" w:eastAsia="en-US" w:bidi="ar-SA"/>
      </w:rPr>
    </w:lvl>
    <w:lvl w:ilvl="4">
      <w:numFmt w:val="bullet"/>
      <w:lvlText w:val="•"/>
      <w:lvlJc w:val="left"/>
      <w:pPr>
        <w:ind w:left="4386" w:hanging="452"/>
      </w:pPr>
      <w:rPr>
        <w:rFonts w:hint="default"/>
        <w:lang w:val="en-US" w:eastAsia="en-US" w:bidi="ar-SA"/>
      </w:rPr>
    </w:lvl>
    <w:lvl w:ilvl="5">
      <w:numFmt w:val="bullet"/>
      <w:lvlText w:val="•"/>
      <w:lvlJc w:val="left"/>
      <w:pPr>
        <w:ind w:left="5408" w:hanging="452"/>
      </w:pPr>
      <w:rPr>
        <w:rFonts w:hint="default"/>
        <w:lang w:val="en-US" w:eastAsia="en-US" w:bidi="ar-SA"/>
      </w:rPr>
    </w:lvl>
    <w:lvl w:ilvl="6">
      <w:numFmt w:val="bullet"/>
      <w:lvlText w:val="•"/>
      <w:lvlJc w:val="left"/>
      <w:pPr>
        <w:ind w:left="6431" w:hanging="452"/>
      </w:pPr>
      <w:rPr>
        <w:rFonts w:hint="default"/>
        <w:lang w:val="en-US" w:eastAsia="en-US" w:bidi="ar-SA"/>
      </w:rPr>
    </w:lvl>
    <w:lvl w:ilvl="7">
      <w:numFmt w:val="bullet"/>
      <w:lvlText w:val="•"/>
      <w:lvlJc w:val="left"/>
      <w:pPr>
        <w:ind w:left="7453" w:hanging="452"/>
      </w:pPr>
      <w:rPr>
        <w:rFonts w:hint="default"/>
        <w:lang w:val="en-US" w:eastAsia="en-US" w:bidi="ar-SA"/>
      </w:rPr>
    </w:lvl>
    <w:lvl w:ilvl="8">
      <w:numFmt w:val="bullet"/>
      <w:lvlText w:val="•"/>
      <w:lvlJc w:val="left"/>
      <w:pPr>
        <w:ind w:left="8475" w:hanging="452"/>
      </w:pPr>
      <w:rPr>
        <w:rFonts w:hint="default"/>
        <w:lang w:val="en-US" w:eastAsia="en-US" w:bidi="ar-SA"/>
      </w:rPr>
    </w:lvl>
  </w:abstractNum>
  <w:abstractNum w:abstractNumId="9" w15:restartNumberingAfterBreak="0">
    <w:nsid w:val="2B6F08D3"/>
    <w:multiLevelType w:val="hybridMultilevel"/>
    <w:tmpl w:val="4D3206C8"/>
    <w:lvl w:ilvl="0" w:tplc="A3DE0C92">
      <w:numFmt w:val="bullet"/>
      <w:lvlText w:val="•"/>
      <w:lvlJc w:val="left"/>
      <w:pPr>
        <w:ind w:left="580" w:hanging="361"/>
      </w:pPr>
      <w:rPr>
        <w:rFonts w:ascii="Arial" w:eastAsia="Arial" w:hAnsi="Arial" w:cs="Arial" w:hint="default"/>
        <w:b w:val="0"/>
        <w:bCs w:val="0"/>
        <w:i w:val="0"/>
        <w:iCs w:val="0"/>
        <w:spacing w:val="0"/>
        <w:w w:val="132"/>
        <w:sz w:val="20"/>
        <w:szCs w:val="20"/>
        <w:lang w:val="en-US" w:eastAsia="en-US" w:bidi="ar-SA"/>
      </w:rPr>
    </w:lvl>
    <w:lvl w:ilvl="1" w:tplc="8AF422C8">
      <w:start w:val="1"/>
      <w:numFmt w:val="lowerLetter"/>
      <w:lvlText w:val="(%2)"/>
      <w:lvlJc w:val="left"/>
      <w:pPr>
        <w:ind w:left="1391" w:hanging="452"/>
        <w:jc w:val="left"/>
      </w:pPr>
      <w:rPr>
        <w:rFonts w:ascii="Arial" w:eastAsia="Arial" w:hAnsi="Arial" w:cs="Arial" w:hint="default"/>
        <w:b w:val="0"/>
        <w:bCs w:val="0"/>
        <w:i w:val="0"/>
        <w:iCs w:val="0"/>
        <w:spacing w:val="-3"/>
        <w:w w:val="98"/>
        <w:sz w:val="20"/>
        <w:szCs w:val="20"/>
        <w:lang w:val="en-US" w:eastAsia="en-US" w:bidi="ar-SA"/>
      </w:rPr>
    </w:lvl>
    <w:lvl w:ilvl="2" w:tplc="D36ED6C8">
      <w:numFmt w:val="bullet"/>
      <w:lvlText w:val="•"/>
      <w:lvlJc w:val="left"/>
      <w:pPr>
        <w:ind w:left="2413" w:hanging="452"/>
      </w:pPr>
      <w:rPr>
        <w:rFonts w:hint="default"/>
        <w:lang w:val="en-US" w:eastAsia="en-US" w:bidi="ar-SA"/>
      </w:rPr>
    </w:lvl>
    <w:lvl w:ilvl="3" w:tplc="37484F3E">
      <w:numFmt w:val="bullet"/>
      <w:lvlText w:val="•"/>
      <w:lvlJc w:val="left"/>
      <w:pPr>
        <w:ind w:left="3426" w:hanging="452"/>
      </w:pPr>
      <w:rPr>
        <w:rFonts w:hint="default"/>
        <w:lang w:val="en-US" w:eastAsia="en-US" w:bidi="ar-SA"/>
      </w:rPr>
    </w:lvl>
    <w:lvl w:ilvl="4" w:tplc="567E994A">
      <w:numFmt w:val="bullet"/>
      <w:lvlText w:val="•"/>
      <w:lvlJc w:val="left"/>
      <w:pPr>
        <w:ind w:left="4440" w:hanging="452"/>
      </w:pPr>
      <w:rPr>
        <w:rFonts w:hint="default"/>
        <w:lang w:val="en-US" w:eastAsia="en-US" w:bidi="ar-SA"/>
      </w:rPr>
    </w:lvl>
    <w:lvl w:ilvl="5" w:tplc="36B29B20">
      <w:numFmt w:val="bullet"/>
      <w:lvlText w:val="•"/>
      <w:lvlJc w:val="left"/>
      <w:pPr>
        <w:ind w:left="5453" w:hanging="452"/>
      </w:pPr>
      <w:rPr>
        <w:rFonts w:hint="default"/>
        <w:lang w:val="en-US" w:eastAsia="en-US" w:bidi="ar-SA"/>
      </w:rPr>
    </w:lvl>
    <w:lvl w:ilvl="6" w:tplc="97E26292">
      <w:numFmt w:val="bullet"/>
      <w:lvlText w:val="•"/>
      <w:lvlJc w:val="left"/>
      <w:pPr>
        <w:ind w:left="6466" w:hanging="452"/>
      </w:pPr>
      <w:rPr>
        <w:rFonts w:hint="default"/>
        <w:lang w:val="en-US" w:eastAsia="en-US" w:bidi="ar-SA"/>
      </w:rPr>
    </w:lvl>
    <w:lvl w:ilvl="7" w:tplc="13200652">
      <w:numFmt w:val="bullet"/>
      <w:lvlText w:val="•"/>
      <w:lvlJc w:val="left"/>
      <w:pPr>
        <w:ind w:left="7480" w:hanging="452"/>
      </w:pPr>
      <w:rPr>
        <w:rFonts w:hint="default"/>
        <w:lang w:val="en-US" w:eastAsia="en-US" w:bidi="ar-SA"/>
      </w:rPr>
    </w:lvl>
    <w:lvl w:ilvl="8" w:tplc="F2124664">
      <w:numFmt w:val="bullet"/>
      <w:lvlText w:val="•"/>
      <w:lvlJc w:val="left"/>
      <w:pPr>
        <w:ind w:left="8493" w:hanging="452"/>
      </w:pPr>
      <w:rPr>
        <w:rFonts w:hint="default"/>
        <w:lang w:val="en-US" w:eastAsia="en-US" w:bidi="ar-SA"/>
      </w:rPr>
    </w:lvl>
  </w:abstractNum>
  <w:abstractNum w:abstractNumId="10" w15:restartNumberingAfterBreak="0">
    <w:nsid w:val="2CAE575D"/>
    <w:multiLevelType w:val="multilevel"/>
    <w:tmpl w:val="C726B03E"/>
    <w:lvl w:ilvl="0">
      <w:start w:val="5"/>
      <w:numFmt w:val="decimal"/>
      <w:lvlText w:val="%1"/>
      <w:lvlJc w:val="left"/>
      <w:pPr>
        <w:ind w:left="868" w:hanging="721"/>
        <w:jc w:val="left"/>
      </w:pPr>
      <w:rPr>
        <w:rFonts w:hint="default"/>
        <w:lang w:val="en-US" w:eastAsia="en-US" w:bidi="ar-SA"/>
      </w:rPr>
    </w:lvl>
    <w:lvl w:ilvl="1">
      <w:start w:val="1"/>
      <w:numFmt w:val="decimal"/>
      <w:lvlText w:val="%1.%2"/>
      <w:lvlJc w:val="left"/>
      <w:pPr>
        <w:ind w:left="868" w:hanging="721"/>
        <w:jc w:val="left"/>
      </w:pPr>
      <w:rPr>
        <w:rFonts w:ascii="Arial" w:eastAsia="Arial" w:hAnsi="Arial" w:cs="Arial" w:hint="default"/>
        <w:b/>
        <w:bCs/>
        <w:i w:val="0"/>
        <w:iCs w:val="0"/>
        <w:spacing w:val="0"/>
        <w:w w:val="100"/>
        <w:sz w:val="22"/>
        <w:szCs w:val="22"/>
        <w:lang w:val="en-US" w:eastAsia="en-US" w:bidi="ar-SA"/>
      </w:rPr>
    </w:lvl>
    <w:lvl w:ilvl="2">
      <w:start w:val="1"/>
      <w:numFmt w:val="decimal"/>
      <w:lvlText w:val="%1.%2.%3"/>
      <w:lvlJc w:val="left"/>
      <w:pPr>
        <w:ind w:left="867" w:hanging="720"/>
        <w:jc w:val="left"/>
      </w:pPr>
      <w:rPr>
        <w:rFonts w:ascii="Arial" w:eastAsia="Arial" w:hAnsi="Arial" w:cs="Arial" w:hint="default"/>
        <w:b w:val="0"/>
        <w:bCs w:val="0"/>
        <w:i w:val="0"/>
        <w:iCs w:val="0"/>
        <w:spacing w:val="-2"/>
        <w:w w:val="100"/>
        <w:sz w:val="20"/>
        <w:szCs w:val="20"/>
        <w:lang w:val="en-US" w:eastAsia="en-US" w:bidi="ar-SA"/>
      </w:rPr>
    </w:lvl>
    <w:lvl w:ilvl="3">
      <w:numFmt w:val="bullet"/>
      <w:lvlText w:val="•"/>
      <w:lvlJc w:val="left"/>
      <w:pPr>
        <w:ind w:left="3758" w:hanging="720"/>
      </w:pPr>
      <w:rPr>
        <w:rFonts w:hint="default"/>
        <w:lang w:val="en-US" w:eastAsia="en-US" w:bidi="ar-SA"/>
      </w:rPr>
    </w:lvl>
    <w:lvl w:ilvl="4">
      <w:numFmt w:val="bullet"/>
      <w:lvlText w:val="•"/>
      <w:lvlJc w:val="left"/>
      <w:pPr>
        <w:ind w:left="4724" w:hanging="720"/>
      </w:pPr>
      <w:rPr>
        <w:rFonts w:hint="default"/>
        <w:lang w:val="en-US" w:eastAsia="en-US" w:bidi="ar-SA"/>
      </w:rPr>
    </w:lvl>
    <w:lvl w:ilvl="5">
      <w:numFmt w:val="bullet"/>
      <w:lvlText w:val="•"/>
      <w:lvlJc w:val="left"/>
      <w:pPr>
        <w:ind w:left="5690" w:hanging="720"/>
      </w:pPr>
      <w:rPr>
        <w:rFonts w:hint="default"/>
        <w:lang w:val="en-US" w:eastAsia="en-US" w:bidi="ar-SA"/>
      </w:rPr>
    </w:lvl>
    <w:lvl w:ilvl="6">
      <w:numFmt w:val="bullet"/>
      <w:lvlText w:val="•"/>
      <w:lvlJc w:val="left"/>
      <w:pPr>
        <w:ind w:left="6656" w:hanging="720"/>
      </w:pPr>
      <w:rPr>
        <w:rFonts w:hint="default"/>
        <w:lang w:val="en-US" w:eastAsia="en-US" w:bidi="ar-SA"/>
      </w:rPr>
    </w:lvl>
    <w:lvl w:ilvl="7">
      <w:numFmt w:val="bullet"/>
      <w:lvlText w:val="•"/>
      <w:lvlJc w:val="left"/>
      <w:pPr>
        <w:ind w:left="7622" w:hanging="720"/>
      </w:pPr>
      <w:rPr>
        <w:rFonts w:hint="default"/>
        <w:lang w:val="en-US" w:eastAsia="en-US" w:bidi="ar-SA"/>
      </w:rPr>
    </w:lvl>
    <w:lvl w:ilvl="8">
      <w:numFmt w:val="bullet"/>
      <w:lvlText w:val="•"/>
      <w:lvlJc w:val="left"/>
      <w:pPr>
        <w:ind w:left="8588" w:hanging="720"/>
      </w:pPr>
      <w:rPr>
        <w:rFonts w:hint="default"/>
        <w:lang w:val="en-US" w:eastAsia="en-US" w:bidi="ar-SA"/>
      </w:rPr>
    </w:lvl>
  </w:abstractNum>
  <w:abstractNum w:abstractNumId="11" w15:restartNumberingAfterBreak="0">
    <w:nsid w:val="34DC1971"/>
    <w:multiLevelType w:val="hybridMultilevel"/>
    <w:tmpl w:val="82B25768"/>
    <w:lvl w:ilvl="0" w:tplc="8CAE7724">
      <w:start w:val="1"/>
      <w:numFmt w:val="lowerLetter"/>
      <w:lvlText w:val="(%1)"/>
      <w:lvlJc w:val="left"/>
      <w:pPr>
        <w:ind w:left="1319" w:hanging="452"/>
        <w:jc w:val="left"/>
      </w:pPr>
      <w:rPr>
        <w:rFonts w:ascii="Arial" w:eastAsia="Arial" w:hAnsi="Arial" w:cs="Arial" w:hint="default"/>
        <w:b w:val="0"/>
        <w:bCs w:val="0"/>
        <w:i w:val="0"/>
        <w:iCs w:val="0"/>
        <w:spacing w:val="-3"/>
        <w:w w:val="98"/>
        <w:sz w:val="20"/>
        <w:szCs w:val="20"/>
        <w:lang w:val="en-US" w:eastAsia="en-US" w:bidi="ar-SA"/>
      </w:rPr>
    </w:lvl>
    <w:lvl w:ilvl="1" w:tplc="2EEA4370">
      <w:numFmt w:val="bullet"/>
      <w:lvlText w:val="•"/>
      <w:lvlJc w:val="left"/>
      <w:pPr>
        <w:ind w:left="2240" w:hanging="452"/>
      </w:pPr>
      <w:rPr>
        <w:rFonts w:hint="default"/>
        <w:lang w:val="en-US" w:eastAsia="en-US" w:bidi="ar-SA"/>
      </w:rPr>
    </w:lvl>
    <w:lvl w:ilvl="2" w:tplc="89A4E7C8">
      <w:numFmt w:val="bullet"/>
      <w:lvlText w:val="•"/>
      <w:lvlJc w:val="left"/>
      <w:pPr>
        <w:ind w:left="3160" w:hanging="452"/>
      </w:pPr>
      <w:rPr>
        <w:rFonts w:hint="default"/>
        <w:lang w:val="en-US" w:eastAsia="en-US" w:bidi="ar-SA"/>
      </w:rPr>
    </w:lvl>
    <w:lvl w:ilvl="3" w:tplc="8744C22E">
      <w:numFmt w:val="bullet"/>
      <w:lvlText w:val="•"/>
      <w:lvlJc w:val="left"/>
      <w:pPr>
        <w:ind w:left="4080" w:hanging="452"/>
      </w:pPr>
      <w:rPr>
        <w:rFonts w:hint="default"/>
        <w:lang w:val="en-US" w:eastAsia="en-US" w:bidi="ar-SA"/>
      </w:rPr>
    </w:lvl>
    <w:lvl w:ilvl="4" w:tplc="0A164574">
      <w:numFmt w:val="bullet"/>
      <w:lvlText w:val="•"/>
      <w:lvlJc w:val="left"/>
      <w:pPr>
        <w:ind w:left="5000" w:hanging="452"/>
      </w:pPr>
      <w:rPr>
        <w:rFonts w:hint="default"/>
        <w:lang w:val="en-US" w:eastAsia="en-US" w:bidi="ar-SA"/>
      </w:rPr>
    </w:lvl>
    <w:lvl w:ilvl="5" w:tplc="FB7414FE">
      <w:numFmt w:val="bullet"/>
      <w:lvlText w:val="•"/>
      <w:lvlJc w:val="left"/>
      <w:pPr>
        <w:ind w:left="5920" w:hanging="452"/>
      </w:pPr>
      <w:rPr>
        <w:rFonts w:hint="default"/>
        <w:lang w:val="en-US" w:eastAsia="en-US" w:bidi="ar-SA"/>
      </w:rPr>
    </w:lvl>
    <w:lvl w:ilvl="6" w:tplc="91481500">
      <w:numFmt w:val="bullet"/>
      <w:lvlText w:val="•"/>
      <w:lvlJc w:val="left"/>
      <w:pPr>
        <w:ind w:left="6840" w:hanging="452"/>
      </w:pPr>
      <w:rPr>
        <w:rFonts w:hint="default"/>
        <w:lang w:val="en-US" w:eastAsia="en-US" w:bidi="ar-SA"/>
      </w:rPr>
    </w:lvl>
    <w:lvl w:ilvl="7" w:tplc="23C22798">
      <w:numFmt w:val="bullet"/>
      <w:lvlText w:val="•"/>
      <w:lvlJc w:val="left"/>
      <w:pPr>
        <w:ind w:left="7760" w:hanging="452"/>
      </w:pPr>
      <w:rPr>
        <w:rFonts w:hint="default"/>
        <w:lang w:val="en-US" w:eastAsia="en-US" w:bidi="ar-SA"/>
      </w:rPr>
    </w:lvl>
    <w:lvl w:ilvl="8" w:tplc="4E6AC1AE">
      <w:numFmt w:val="bullet"/>
      <w:lvlText w:val="•"/>
      <w:lvlJc w:val="left"/>
      <w:pPr>
        <w:ind w:left="8680" w:hanging="452"/>
      </w:pPr>
      <w:rPr>
        <w:rFonts w:hint="default"/>
        <w:lang w:val="en-US" w:eastAsia="en-US" w:bidi="ar-SA"/>
      </w:rPr>
    </w:lvl>
  </w:abstractNum>
  <w:abstractNum w:abstractNumId="12" w15:restartNumberingAfterBreak="0">
    <w:nsid w:val="355A07C8"/>
    <w:multiLevelType w:val="hybridMultilevel"/>
    <w:tmpl w:val="5E428FD0"/>
    <w:lvl w:ilvl="0" w:tplc="8D081222">
      <w:numFmt w:val="bullet"/>
      <w:lvlText w:val="•"/>
      <w:lvlJc w:val="left"/>
      <w:pPr>
        <w:ind w:left="1228" w:hanging="356"/>
      </w:pPr>
      <w:rPr>
        <w:rFonts w:ascii="Arial" w:eastAsia="Arial" w:hAnsi="Arial" w:cs="Arial" w:hint="default"/>
        <w:b w:val="0"/>
        <w:bCs w:val="0"/>
        <w:i w:val="0"/>
        <w:iCs w:val="0"/>
        <w:spacing w:val="0"/>
        <w:w w:val="98"/>
        <w:sz w:val="19"/>
        <w:szCs w:val="19"/>
        <w:lang w:val="en-US" w:eastAsia="en-US" w:bidi="ar-SA"/>
      </w:rPr>
    </w:lvl>
    <w:lvl w:ilvl="1" w:tplc="14A07FB0">
      <w:numFmt w:val="bullet"/>
      <w:lvlText w:val="•"/>
      <w:lvlJc w:val="left"/>
      <w:pPr>
        <w:ind w:left="2150" w:hanging="356"/>
      </w:pPr>
      <w:rPr>
        <w:rFonts w:hint="default"/>
        <w:lang w:val="en-US" w:eastAsia="en-US" w:bidi="ar-SA"/>
      </w:rPr>
    </w:lvl>
    <w:lvl w:ilvl="2" w:tplc="1818B21E">
      <w:numFmt w:val="bullet"/>
      <w:lvlText w:val="•"/>
      <w:lvlJc w:val="left"/>
      <w:pPr>
        <w:ind w:left="3080" w:hanging="356"/>
      </w:pPr>
      <w:rPr>
        <w:rFonts w:hint="default"/>
        <w:lang w:val="en-US" w:eastAsia="en-US" w:bidi="ar-SA"/>
      </w:rPr>
    </w:lvl>
    <w:lvl w:ilvl="3" w:tplc="94FE484C">
      <w:numFmt w:val="bullet"/>
      <w:lvlText w:val="•"/>
      <w:lvlJc w:val="left"/>
      <w:pPr>
        <w:ind w:left="4010" w:hanging="356"/>
      </w:pPr>
      <w:rPr>
        <w:rFonts w:hint="default"/>
        <w:lang w:val="en-US" w:eastAsia="en-US" w:bidi="ar-SA"/>
      </w:rPr>
    </w:lvl>
    <w:lvl w:ilvl="4" w:tplc="042A1C08">
      <w:numFmt w:val="bullet"/>
      <w:lvlText w:val="•"/>
      <w:lvlJc w:val="left"/>
      <w:pPr>
        <w:ind w:left="4940" w:hanging="356"/>
      </w:pPr>
      <w:rPr>
        <w:rFonts w:hint="default"/>
        <w:lang w:val="en-US" w:eastAsia="en-US" w:bidi="ar-SA"/>
      </w:rPr>
    </w:lvl>
    <w:lvl w:ilvl="5" w:tplc="A290F196">
      <w:numFmt w:val="bullet"/>
      <w:lvlText w:val="•"/>
      <w:lvlJc w:val="left"/>
      <w:pPr>
        <w:ind w:left="5870" w:hanging="356"/>
      </w:pPr>
      <w:rPr>
        <w:rFonts w:hint="default"/>
        <w:lang w:val="en-US" w:eastAsia="en-US" w:bidi="ar-SA"/>
      </w:rPr>
    </w:lvl>
    <w:lvl w:ilvl="6" w:tplc="CCA46CF0">
      <w:numFmt w:val="bullet"/>
      <w:lvlText w:val="•"/>
      <w:lvlJc w:val="left"/>
      <w:pPr>
        <w:ind w:left="6800" w:hanging="356"/>
      </w:pPr>
      <w:rPr>
        <w:rFonts w:hint="default"/>
        <w:lang w:val="en-US" w:eastAsia="en-US" w:bidi="ar-SA"/>
      </w:rPr>
    </w:lvl>
    <w:lvl w:ilvl="7" w:tplc="B3C4FE88">
      <w:numFmt w:val="bullet"/>
      <w:lvlText w:val="•"/>
      <w:lvlJc w:val="left"/>
      <w:pPr>
        <w:ind w:left="7730" w:hanging="356"/>
      </w:pPr>
      <w:rPr>
        <w:rFonts w:hint="default"/>
        <w:lang w:val="en-US" w:eastAsia="en-US" w:bidi="ar-SA"/>
      </w:rPr>
    </w:lvl>
    <w:lvl w:ilvl="8" w:tplc="596291EE">
      <w:numFmt w:val="bullet"/>
      <w:lvlText w:val="•"/>
      <w:lvlJc w:val="left"/>
      <w:pPr>
        <w:ind w:left="8660" w:hanging="356"/>
      </w:pPr>
      <w:rPr>
        <w:rFonts w:hint="default"/>
        <w:lang w:val="en-US" w:eastAsia="en-US" w:bidi="ar-SA"/>
      </w:rPr>
    </w:lvl>
  </w:abstractNum>
  <w:abstractNum w:abstractNumId="13" w15:restartNumberingAfterBreak="0">
    <w:nsid w:val="3CA13A4B"/>
    <w:multiLevelType w:val="hybridMultilevel"/>
    <w:tmpl w:val="FF8C66D2"/>
    <w:lvl w:ilvl="0" w:tplc="0BF04DEC">
      <w:start w:val="1"/>
      <w:numFmt w:val="lowerLetter"/>
      <w:lvlText w:val="%1."/>
      <w:lvlJc w:val="left"/>
      <w:pPr>
        <w:ind w:left="1996" w:hanging="226"/>
        <w:jc w:val="left"/>
      </w:pPr>
      <w:rPr>
        <w:rFonts w:ascii="Arial" w:eastAsia="Arial" w:hAnsi="Arial" w:cs="Arial" w:hint="default"/>
        <w:b w:val="0"/>
        <w:bCs w:val="0"/>
        <w:i w:val="0"/>
        <w:iCs w:val="0"/>
        <w:spacing w:val="-2"/>
        <w:w w:val="100"/>
        <w:sz w:val="20"/>
        <w:szCs w:val="20"/>
        <w:lang w:val="en-US" w:eastAsia="en-US" w:bidi="ar-SA"/>
      </w:rPr>
    </w:lvl>
    <w:lvl w:ilvl="1" w:tplc="C80C1D3A">
      <w:numFmt w:val="bullet"/>
      <w:lvlText w:val="•"/>
      <w:lvlJc w:val="left"/>
      <w:pPr>
        <w:ind w:left="2852" w:hanging="226"/>
      </w:pPr>
      <w:rPr>
        <w:rFonts w:hint="default"/>
        <w:lang w:val="en-US" w:eastAsia="en-US" w:bidi="ar-SA"/>
      </w:rPr>
    </w:lvl>
    <w:lvl w:ilvl="2" w:tplc="93A82F46">
      <w:numFmt w:val="bullet"/>
      <w:lvlText w:val="•"/>
      <w:lvlJc w:val="left"/>
      <w:pPr>
        <w:ind w:left="3704" w:hanging="226"/>
      </w:pPr>
      <w:rPr>
        <w:rFonts w:hint="default"/>
        <w:lang w:val="en-US" w:eastAsia="en-US" w:bidi="ar-SA"/>
      </w:rPr>
    </w:lvl>
    <w:lvl w:ilvl="3" w:tplc="E2AC7FA2">
      <w:numFmt w:val="bullet"/>
      <w:lvlText w:val="•"/>
      <w:lvlJc w:val="left"/>
      <w:pPr>
        <w:ind w:left="4556" w:hanging="226"/>
      </w:pPr>
      <w:rPr>
        <w:rFonts w:hint="default"/>
        <w:lang w:val="en-US" w:eastAsia="en-US" w:bidi="ar-SA"/>
      </w:rPr>
    </w:lvl>
    <w:lvl w:ilvl="4" w:tplc="10501498">
      <w:numFmt w:val="bullet"/>
      <w:lvlText w:val="•"/>
      <w:lvlJc w:val="left"/>
      <w:pPr>
        <w:ind w:left="5408" w:hanging="226"/>
      </w:pPr>
      <w:rPr>
        <w:rFonts w:hint="default"/>
        <w:lang w:val="en-US" w:eastAsia="en-US" w:bidi="ar-SA"/>
      </w:rPr>
    </w:lvl>
    <w:lvl w:ilvl="5" w:tplc="8AAA1652">
      <w:numFmt w:val="bullet"/>
      <w:lvlText w:val="•"/>
      <w:lvlJc w:val="left"/>
      <w:pPr>
        <w:ind w:left="6260" w:hanging="226"/>
      </w:pPr>
      <w:rPr>
        <w:rFonts w:hint="default"/>
        <w:lang w:val="en-US" w:eastAsia="en-US" w:bidi="ar-SA"/>
      </w:rPr>
    </w:lvl>
    <w:lvl w:ilvl="6" w:tplc="8B9A0512">
      <w:numFmt w:val="bullet"/>
      <w:lvlText w:val="•"/>
      <w:lvlJc w:val="left"/>
      <w:pPr>
        <w:ind w:left="7112" w:hanging="226"/>
      </w:pPr>
      <w:rPr>
        <w:rFonts w:hint="default"/>
        <w:lang w:val="en-US" w:eastAsia="en-US" w:bidi="ar-SA"/>
      </w:rPr>
    </w:lvl>
    <w:lvl w:ilvl="7" w:tplc="EACA085A">
      <w:numFmt w:val="bullet"/>
      <w:lvlText w:val="•"/>
      <w:lvlJc w:val="left"/>
      <w:pPr>
        <w:ind w:left="7964" w:hanging="226"/>
      </w:pPr>
      <w:rPr>
        <w:rFonts w:hint="default"/>
        <w:lang w:val="en-US" w:eastAsia="en-US" w:bidi="ar-SA"/>
      </w:rPr>
    </w:lvl>
    <w:lvl w:ilvl="8" w:tplc="C1568E14">
      <w:numFmt w:val="bullet"/>
      <w:lvlText w:val="•"/>
      <w:lvlJc w:val="left"/>
      <w:pPr>
        <w:ind w:left="8816" w:hanging="226"/>
      </w:pPr>
      <w:rPr>
        <w:rFonts w:hint="default"/>
        <w:lang w:val="en-US" w:eastAsia="en-US" w:bidi="ar-SA"/>
      </w:rPr>
    </w:lvl>
  </w:abstractNum>
  <w:abstractNum w:abstractNumId="14" w15:restartNumberingAfterBreak="0">
    <w:nsid w:val="476C4DA4"/>
    <w:multiLevelType w:val="hybridMultilevel"/>
    <w:tmpl w:val="9942E9AA"/>
    <w:lvl w:ilvl="0" w:tplc="A4D04828">
      <w:start w:val="3"/>
      <w:numFmt w:val="decimal"/>
      <w:lvlText w:val="%1."/>
      <w:lvlJc w:val="left"/>
      <w:pPr>
        <w:ind w:left="748" w:hanging="720"/>
        <w:jc w:val="left"/>
      </w:pPr>
      <w:rPr>
        <w:rFonts w:ascii="Arial" w:eastAsia="Arial" w:hAnsi="Arial" w:cs="Arial" w:hint="default"/>
        <w:b/>
        <w:bCs/>
        <w:i w:val="0"/>
        <w:iCs w:val="0"/>
        <w:color w:val="FFFFFF"/>
        <w:spacing w:val="0"/>
        <w:w w:val="100"/>
        <w:sz w:val="24"/>
        <w:szCs w:val="24"/>
        <w:lang w:val="en-US" w:eastAsia="en-US" w:bidi="ar-SA"/>
      </w:rPr>
    </w:lvl>
    <w:lvl w:ilvl="1" w:tplc="ACE0A524">
      <w:numFmt w:val="bullet"/>
      <w:lvlText w:val="•"/>
      <w:lvlJc w:val="left"/>
      <w:pPr>
        <w:ind w:left="1694" w:hanging="720"/>
      </w:pPr>
      <w:rPr>
        <w:rFonts w:hint="default"/>
        <w:lang w:val="en-US" w:eastAsia="en-US" w:bidi="ar-SA"/>
      </w:rPr>
    </w:lvl>
    <w:lvl w:ilvl="2" w:tplc="066222C4">
      <w:numFmt w:val="bullet"/>
      <w:lvlText w:val="•"/>
      <w:lvlJc w:val="left"/>
      <w:pPr>
        <w:ind w:left="2648" w:hanging="720"/>
      </w:pPr>
      <w:rPr>
        <w:rFonts w:hint="default"/>
        <w:lang w:val="en-US" w:eastAsia="en-US" w:bidi="ar-SA"/>
      </w:rPr>
    </w:lvl>
    <w:lvl w:ilvl="3" w:tplc="32D47B68">
      <w:numFmt w:val="bullet"/>
      <w:lvlText w:val="•"/>
      <w:lvlJc w:val="left"/>
      <w:pPr>
        <w:ind w:left="3602" w:hanging="720"/>
      </w:pPr>
      <w:rPr>
        <w:rFonts w:hint="default"/>
        <w:lang w:val="en-US" w:eastAsia="en-US" w:bidi="ar-SA"/>
      </w:rPr>
    </w:lvl>
    <w:lvl w:ilvl="4" w:tplc="E3224D92">
      <w:numFmt w:val="bullet"/>
      <w:lvlText w:val="•"/>
      <w:lvlJc w:val="left"/>
      <w:pPr>
        <w:ind w:left="4556" w:hanging="720"/>
      </w:pPr>
      <w:rPr>
        <w:rFonts w:hint="default"/>
        <w:lang w:val="en-US" w:eastAsia="en-US" w:bidi="ar-SA"/>
      </w:rPr>
    </w:lvl>
    <w:lvl w:ilvl="5" w:tplc="6602BA3C">
      <w:numFmt w:val="bullet"/>
      <w:lvlText w:val="•"/>
      <w:lvlJc w:val="left"/>
      <w:pPr>
        <w:ind w:left="5510" w:hanging="720"/>
      </w:pPr>
      <w:rPr>
        <w:rFonts w:hint="default"/>
        <w:lang w:val="en-US" w:eastAsia="en-US" w:bidi="ar-SA"/>
      </w:rPr>
    </w:lvl>
    <w:lvl w:ilvl="6" w:tplc="2716C24A">
      <w:numFmt w:val="bullet"/>
      <w:lvlText w:val="•"/>
      <w:lvlJc w:val="left"/>
      <w:pPr>
        <w:ind w:left="6464" w:hanging="720"/>
      </w:pPr>
      <w:rPr>
        <w:rFonts w:hint="default"/>
        <w:lang w:val="en-US" w:eastAsia="en-US" w:bidi="ar-SA"/>
      </w:rPr>
    </w:lvl>
    <w:lvl w:ilvl="7" w:tplc="3A623282">
      <w:numFmt w:val="bullet"/>
      <w:lvlText w:val="•"/>
      <w:lvlJc w:val="left"/>
      <w:pPr>
        <w:ind w:left="7419" w:hanging="720"/>
      </w:pPr>
      <w:rPr>
        <w:rFonts w:hint="default"/>
        <w:lang w:val="en-US" w:eastAsia="en-US" w:bidi="ar-SA"/>
      </w:rPr>
    </w:lvl>
    <w:lvl w:ilvl="8" w:tplc="30BA98D8">
      <w:numFmt w:val="bullet"/>
      <w:lvlText w:val="•"/>
      <w:lvlJc w:val="left"/>
      <w:pPr>
        <w:ind w:left="8373" w:hanging="720"/>
      </w:pPr>
      <w:rPr>
        <w:rFonts w:hint="default"/>
        <w:lang w:val="en-US" w:eastAsia="en-US" w:bidi="ar-SA"/>
      </w:rPr>
    </w:lvl>
  </w:abstractNum>
  <w:abstractNum w:abstractNumId="15" w15:restartNumberingAfterBreak="0">
    <w:nsid w:val="4D20787B"/>
    <w:multiLevelType w:val="multilevel"/>
    <w:tmpl w:val="8E1EA068"/>
    <w:lvl w:ilvl="0">
      <w:start w:val="8"/>
      <w:numFmt w:val="decimal"/>
      <w:lvlText w:val="%1"/>
      <w:lvlJc w:val="left"/>
      <w:pPr>
        <w:ind w:left="868" w:hanging="721"/>
        <w:jc w:val="left"/>
      </w:pPr>
      <w:rPr>
        <w:rFonts w:hint="default"/>
        <w:lang w:val="en-US" w:eastAsia="en-US" w:bidi="ar-SA"/>
      </w:rPr>
    </w:lvl>
    <w:lvl w:ilvl="1">
      <w:start w:val="1"/>
      <w:numFmt w:val="decimal"/>
      <w:lvlText w:val="%1.%2"/>
      <w:lvlJc w:val="left"/>
      <w:pPr>
        <w:ind w:left="868" w:hanging="721"/>
        <w:jc w:val="left"/>
      </w:pPr>
      <w:rPr>
        <w:rFonts w:ascii="Arial" w:eastAsia="Arial" w:hAnsi="Arial" w:cs="Arial" w:hint="default"/>
        <w:b/>
        <w:bCs/>
        <w:i w:val="0"/>
        <w:iCs w:val="0"/>
        <w:spacing w:val="0"/>
        <w:w w:val="100"/>
        <w:sz w:val="22"/>
        <w:szCs w:val="22"/>
        <w:lang w:val="en-US" w:eastAsia="en-US" w:bidi="ar-SA"/>
      </w:rPr>
    </w:lvl>
    <w:lvl w:ilvl="2">
      <w:start w:val="1"/>
      <w:numFmt w:val="decimal"/>
      <w:lvlText w:val="%1.%2.%3"/>
      <w:lvlJc w:val="left"/>
      <w:pPr>
        <w:ind w:left="867" w:hanging="720"/>
        <w:jc w:val="left"/>
      </w:pPr>
      <w:rPr>
        <w:rFonts w:ascii="Arial" w:eastAsia="Arial" w:hAnsi="Arial" w:cs="Arial" w:hint="default"/>
        <w:b w:val="0"/>
        <w:bCs w:val="0"/>
        <w:i w:val="0"/>
        <w:iCs w:val="0"/>
        <w:spacing w:val="-2"/>
        <w:w w:val="100"/>
        <w:sz w:val="20"/>
        <w:szCs w:val="20"/>
        <w:lang w:val="en-US" w:eastAsia="en-US" w:bidi="ar-SA"/>
      </w:rPr>
    </w:lvl>
    <w:lvl w:ilvl="3">
      <w:numFmt w:val="bullet"/>
      <w:lvlText w:val="•"/>
      <w:lvlJc w:val="left"/>
      <w:pPr>
        <w:ind w:left="3758" w:hanging="720"/>
      </w:pPr>
      <w:rPr>
        <w:rFonts w:hint="default"/>
        <w:lang w:val="en-US" w:eastAsia="en-US" w:bidi="ar-SA"/>
      </w:rPr>
    </w:lvl>
    <w:lvl w:ilvl="4">
      <w:numFmt w:val="bullet"/>
      <w:lvlText w:val="•"/>
      <w:lvlJc w:val="left"/>
      <w:pPr>
        <w:ind w:left="4724" w:hanging="720"/>
      </w:pPr>
      <w:rPr>
        <w:rFonts w:hint="default"/>
        <w:lang w:val="en-US" w:eastAsia="en-US" w:bidi="ar-SA"/>
      </w:rPr>
    </w:lvl>
    <w:lvl w:ilvl="5">
      <w:numFmt w:val="bullet"/>
      <w:lvlText w:val="•"/>
      <w:lvlJc w:val="left"/>
      <w:pPr>
        <w:ind w:left="5690" w:hanging="720"/>
      </w:pPr>
      <w:rPr>
        <w:rFonts w:hint="default"/>
        <w:lang w:val="en-US" w:eastAsia="en-US" w:bidi="ar-SA"/>
      </w:rPr>
    </w:lvl>
    <w:lvl w:ilvl="6">
      <w:numFmt w:val="bullet"/>
      <w:lvlText w:val="•"/>
      <w:lvlJc w:val="left"/>
      <w:pPr>
        <w:ind w:left="6656" w:hanging="720"/>
      </w:pPr>
      <w:rPr>
        <w:rFonts w:hint="default"/>
        <w:lang w:val="en-US" w:eastAsia="en-US" w:bidi="ar-SA"/>
      </w:rPr>
    </w:lvl>
    <w:lvl w:ilvl="7">
      <w:numFmt w:val="bullet"/>
      <w:lvlText w:val="•"/>
      <w:lvlJc w:val="left"/>
      <w:pPr>
        <w:ind w:left="7622" w:hanging="720"/>
      </w:pPr>
      <w:rPr>
        <w:rFonts w:hint="default"/>
        <w:lang w:val="en-US" w:eastAsia="en-US" w:bidi="ar-SA"/>
      </w:rPr>
    </w:lvl>
    <w:lvl w:ilvl="8">
      <w:numFmt w:val="bullet"/>
      <w:lvlText w:val="•"/>
      <w:lvlJc w:val="left"/>
      <w:pPr>
        <w:ind w:left="8588" w:hanging="720"/>
      </w:pPr>
      <w:rPr>
        <w:rFonts w:hint="default"/>
        <w:lang w:val="en-US" w:eastAsia="en-US" w:bidi="ar-SA"/>
      </w:rPr>
    </w:lvl>
  </w:abstractNum>
  <w:abstractNum w:abstractNumId="16" w15:restartNumberingAfterBreak="0">
    <w:nsid w:val="4F5F3BEF"/>
    <w:multiLevelType w:val="multilevel"/>
    <w:tmpl w:val="F8AED490"/>
    <w:lvl w:ilvl="0">
      <w:start w:val="3"/>
      <w:numFmt w:val="decimal"/>
      <w:lvlText w:val="%1"/>
      <w:lvlJc w:val="left"/>
      <w:pPr>
        <w:ind w:left="868" w:hanging="721"/>
        <w:jc w:val="left"/>
      </w:pPr>
      <w:rPr>
        <w:rFonts w:hint="default"/>
        <w:lang w:val="en-US" w:eastAsia="en-US" w:bidi="ar-SA"/>
      </w:rPr>
    </w:lvl>
    <w:lvl w:ilvl="1">
      <w:start w:val="1"/>
      <w:numFmt w:val="decimal"/>
      <w:lvlText w:val="%1.%2"/>
      <w:lvlJc w:val="left"/>
      <w:pPr>
        <w:ind w:left="868" w:hanging="721"/>
        <w:jc w:val="left"/>
      </w:pPr>
      <w:rPr>
        <w:rFonts w:ascii="Arial" w:eastAsia="Arial" w:hAnsi="Arial" w:cs="Arial" w:hint="default"/>
        <w:b/>
        <w:bCs/>
        <w:i w:val="0"/>
        <w:iCs w:val="0"/>
        <w:spacing w:val="0"/>
        <w:w w:val="100"/>
        <w:sz w:val="22"/>
        <w:szCs w:val="22"/>
        <w:lang w:val="en-US" w:eastAsia="en-US" w:bidi="ar-SA"/>
      </w:rPr>
    </w:lvl>
    <w:lvl w:ilvl="2">
      <w:start w:val="1"/>
      <w:numFmt w:val="decimal"/>
      <w:lvlText w:val="%1.%2.%3"/>
      <w:lvlJc w:val="left"/>
      <w:pPr>
        <w:ind w:left="867" w:hanging="720"/>
        <w:jc w:val="left"/>
      </w:pPr>
      <w:rPr>
        <w:rFonts w:ascii="Arial" w:eastAsia="Arial" w:hAnsi="Arial" w:cs="Arial" w:hint="default"/>
        <w:b w:val="0"/>
        <w:bCs w:val="0"/>
        <w:i w:val="0"/>
        <w:iCs w:val="0"/>
        <w:spacing w:val="-2"/>
        <w:w w:val="100"/>
        <w:sz w:val="20"/>
        <w:szCs w:val="20"/>
        <w:lang w:val="en-US" w:eastAsia="en-US" w:bidi="ar-SA"/>
      </w:rPr>
    </w:lvl>
    <w:lvl w:ilvl="3">
      <w:numFmt w:val="bullet"/>
      <w:lvlText w:val="•"/>
      <w:lvlJc w:val="left"/>
      <w:pPr>
        <w:ind w:left="3758" w:hanging="720"/>
      </w:pPr>
      <w:rPr>
        <w:rFonts w:hint="default"/>
        <w:lang w:val="en-US" w:eastAsia="en-US" w:bidi="ar-SA"/>
      </w:rPr>
    </w:lvl>
    <w:lvl w:ilvl="4">
      <w:numFmt w:val="bullet"/>
      <w:lvlText w:val="•"/>
      <w:lvlJc w:val="left"/>
      <w:pPr>
        <w:ind w:left="4724" w:hanging="720"/>
      </w:pPr>
      <w:rPr>
        <w:rFonts w:hint="default"/>
        <w:lang w:val="en-US" w:eastAsia="en-US" w:bidi="ar-SA"/>
      </w:rPr>
    </w:lvl>
    <w:lvl w:ilvl="5">
      <w:numFmt w:val="bullet"/>
      <w:lvlText w:val="•"/>
      <w:lvlJc w:val="left"/>
      <w:pPr>
        <w:ind w:left="5690" w:hanging="720"/>
      </w:pPr>
      <w:rPr>
        <w:rFonts w:hint="default"/>
        <w:lang w:val="en-US" w:eastAsia="en-US" w:bidi="ar-SA"/>
      </w:rPr>
    </w:lvl>
    <w:lvl w:ilvl="6">
      <w:numFmt w:val="bullet"/>
      <w:lvlText w:val="•"/>
      <w:lvlJc w:val="left"/>
      <w:pPr>
        <w:ind w:left="6656" w:hanging="720"/>
      </w:pPr>
      <w:rPr>
        <w:rFonts w:hint="default"/>
        <w:lang w:val="en-US" w:eastAsia="en-US" w:bidi="ar-SA"/>
      </w:rPr>
    </w:lvl>
    <w:lvl w:ilvl="7">
      <w:numFmt w:val="bullet"/>
      <w:lvlText w:val="•"/>
      <w:lvlJc w:val="left"/>
      <w:pPr>
        <w:ind w:left="7622" w:hanging="720"/>
      </w:pPr>
      <w:rPr>
        <w:rFonts w:hint="default"/>
        <w:lang w:val="en-US" w:eastAsia="en-US" w:bidi="ar-SA"/>
      </w:rPr>
    </w:lvl>
    <w:lvl w:ilvl="8">
      <w:numFmt w:val="bullet"/>
      <w:lvlText w:val="•"/>
      <w:lvlJc w:val="left"/>
      <w:pPr>
        <w:ind w:left="8588" w:hanging="720"/>
      </w:pPr>
      <w:rPr>
        <w:rFonts w:hint="default"/>
        <w:lang w:val="en-US" w:eastAsia="en-US" w:bidi="ar-SA"/>
      </w:rPr>
    </w:lvl>
  </w:abstractNum>
  <w:abstractNum w:abstractNumId="17" w15:restartNumberingAfterBreak="0">
    <w:nsid w:val="567A42CC"/>
    <w:multiLevelType w:val="hybridMultilevel"/>
    <w:tmpl w:val="9EB8825A"/>
    <w:lvl w:ilvl="0" w:tplc="4E20A9FE">
      <w:start w:val="2"/>
      <w:numFmt w:val="decimal"/>
      <w:lvlText w:val="%1."/>
      <w:lvlJc w:val="left"/>
      <w:pPr>
        <w:ind w:left="748" w:hanging="720"/>
        <w:jc w:val="left"/>
      </w:pPr>
      <w:rPr>
        <w:rFonts w:ascii="Arial" w:eastAsia="Arial" w:hAnsi="Arial" w:cs="Arial" w:hint="default"/>
        <w:b/>
        <w:bCs/>
        <w:i w:val="0"/>
        <w:iCs w:val="0"/>
        <w:color w:val="FFFFFF"/>
        <w:spacing w:val="0"/>
        <w:w w:val="100"/>
        <w:sz w:val="24"/>
        <w:szCs w:val="24"/>
        <w:lang w:val="en-US" w:eastAsia="en-US" w:bidi="ar-SA"/>
      </w:rPr>
    </w:lvl>
    <w:lvl w:ilvl="1" w:tplc="E9B44F9E">
      <w:numFmt w:val="bullet"/>
      <w:lvlText w:val="•"/>
      <w:lvlJc w:val="left"/>
      <w:pPr>
        <w:ind w:left="1694" w:hanging="720"/>
      </w:pPr>
      <w:rPr>
        <w:rFonts w:hint="default"/>
        <w:lang w:val="en-US" w:eastAsia="en-US" w:bidi="ar-SA"/>
      </w:rPr>
    </w:lvl>
    <w:lvl w:ilvl="2" w:tplc="EB108C9E">
      <w:numFmt w:val="bullet"/>
      <w:lvlText w:val="•"/>
      <w:lvlJc w:val="left"/>
      <w:pPr>
        <w:ind w:left="2648" w:hanging="720"/>
      </w:pPr>
      <w:rPr>
        <w:rFonts w:hint="default"/>
        <w:lang w:val="en-US" w:eastAsia="en-US" w:bidi="ar-SA"/>
      </w:rPr>
    </w:lvl>
    <w:lvl w:ilvl="3" w:tplc="18A2552E">
      <w:numFmt w:val="bullet"/>
      <w:lvlText w:val="•"/>
      <w:lvlJc w:val="left"/>
      <w:pPr>
        <w:ind w:left="3602" w:hanging="720"/>
      </w:pPr>
      <w:rPr>
        <w:rFonts w:hint="default"/>
        <w:lang w:val="en-US" w:eastAsia="en-US" w:bidi="ar-SA"/>
      </w:rPr>
    </w:lvl>
    <w:lvl w:ilvl="4" w:tplc="35E88448">
      <w:numFmt w:val="bullet"/>
      <w:lvlText w:val="•"/>
      <w:lvlJc w:val="left"/>
      <w:pPr>
        <w:ind w:left="4556" w:hanging="720"/>
      </w:pPr>
      <w:rPr>
        <w:rFonts w:hint="default"/>
        <w:lang w:val="en-US" w:eastAsia="en-US" w:bidi="ar-SA"/>
      </w:rPr>
    </w:lvl>
    <w:lvl w:ilvl="5" w:tplc="3ECED832">
      <w:numFmt w:val="bullet"/>
      <w:lvlText w:val="•"/>
      <w:lvlJc w:val="left"/>
      <w:pPr>
        <w:ind w:left="5510" w:hanging="720"/>
      </w:pPr>
      <w:rPr>
        <w:rFonts w:hint="default"/>
        <w:lang w:val="en-US" w:eastAsia="en-US" w:bidi="ar-SA"/>
      </w:rPr>
    </w:lvl>
    <w:lvl w:ilvl="6" w:tplc="7BDAE9E8">
      <w:numFmt w:val="bullet"/>
      <w:lvlText w:val="•"/>
      <w:lvlJc w:val="left"/>
      <w:pPr>
        <w:ind w:left="6464" w:hanging="720"/>
      </w:pPr>
      <w:rPr>
        <w:rFonts w:hint="default"/>
        <w:lang w:val="en-US" w:eastAsia="en-US" w:bidi="ar-SA"/>
      </w:rPr>
    </w:lvl>
    <w:lvl w:ilvl="7" w:tplc="2FD69050">
      <w:numFmt w:val="bullet"/>
      <w:lvlText w:val="•"/>
      <w:lvlJc w:val="left"/>
      <w:pPr>
        <w:ind w:left="7419" w:hanging="720"/>
      </w:pPr>
      <w:rPr>
        <w:rFonts w:hint="default"/>
        <w:lang w:val="en-US" w:eastAsia="en-US" w:bidi="ar-SA"/>
      </w:rPr>
    </w:lvl>
    <w:lvl w:ilvl="8" w:tplc="C6CAE67E">
      <w:numFmt w:val="bullet"/>
      <w:lvlText w:val="•"/>
      <w:lvlJc w:val="left"/>
      <w:pPr>
        <w:ind w:left="8373" w:hanging="720"/>
      </w:pPr>
      <w:rPr>
        <w:rFonts w:hint="default"/>
        <w:lang w:val="en-US" w:eastAsia="en-US" w:bidi="ar-SA"/>
      </w:rPr>
    </w:lvl>
  </w:abstractNum>
  <w:abstractNum w:abstractNumId="18" w15:restartNumberingAfterBreak="0">
    <w:nsid w:val="601C4C22"/>
    <w:multiLevelType w:val="multilevel"/>
    <w:tmpl w:val="EB2C9DC6"/>
    <w:lvl w:ilvl="0">
      <w:start w:val="2"/>
      <w:numFmt w:val="decimal"/>
      <w:lvlText w:val="%1"/>
      <w:lvlJc w:val="left"/>
      <w:pPr>
        <w:ind w:left="868" w:hanging="721"/>
        <w:jc w:val="left"/>
      </w:pPr>
      <w:rPr>
        <w:rFonts w:hint="default"/>
        <w:lang w:val="en-US" w:eastAsia="en-US" w:bidi="ar-SA"/>
      </w:rPr>
    </w:lvl>
    <w:lvl w:ilvl="1">
      <w:start w:val="1"/>
      <w:numFmt w:val="decimal"/>
      <w:lvlText w:val="%1.%2"/>
      <w:lvlJc w:val="left"/>
      <w:pPr>
        <w:ind w:left="868" w:hanging="721"/>
        <w:jc w:val="left"/>
      </w:pPr>
      <w:rPr>
        <w:rFonts w:ascii="Arial" w:eastAsia="Arial" w:hAnsi="Arial" w:cs="Arial" w:hint="default"/>
        <w:b/>
        <w:bCs/>
        <w:i w:val="0"/>
        <w:iCs w:val="0"/>
        <w:spacing w:val="0"/>
        <w:w w:val="100"/>
        <w:sz w:val="22"/>
        <w:szCs w:val="22"/>
        <w:lang w:val="en-US" w:eastAsia="en-US" w:bidi="ar-SA"/>
      </w:rPr>
    </w:lvl>
    <w:lvl w:ilvl="2">
      <w:start w:val="1"/>
      <w:numFmt w:val="decimal"/>
      <w:lvlText w:val="%1.%2.%3"/>
      <w:lvlJc w:val="left"/>
      <w:pPr>
        <w:ind w:left="867" w:hanging="720"/>
        <w:jc w:val="left"/>
      </w:pPr>
      <w:rPr>
        <w:rFonts w:ascii="Arial" w:eastAsia="Arial" w:hAnsi="Arial" w:cs="Arial" w:hint="default"/>
        <w:b w:val="0"/>
        <w:bCs w:val="0"/>
        <w:i w:val="0"/>
        <w:iCs w:val="0"/>
        <w:spacing w:val="-2"/>
        <w:w w:val="100"/>
        <w:sz w:val="20"/>
        <w:szCs w:val="20"/>
        <w:lang w:val="en-US" w:eastAsia="en-US" w:bidi="ar-SA"/>
      </w:rPr>
    </w:lvl>
    <w:lvl w:ilvl="3">
      <w:numFmt w:val="bullet"/>
      <w:lvlText w:val="•"/>
      <w:lvlJc w:val="left"/>
      <w:pPr>
        <w:ind w:left="3758" w:hanging="720"/>
      </w:pPr>
      <w:rPr>
        <w:rFonts w:hint="default"/>
        <w:lang w:val="en-US" w:eastAsia="en-US" w:bidi="ar-SA"/>
      </w:rPr>
    </w:lvl>
    <w:lvl w:ilvl="4">
      <w:numFmt w:val="bullet"/>
      <w:lvlText w:val="•"/>
      <w:lvlJc w:val="left"/>
      <w:pPr>
        <w:ind w:left="4724" w:hanging="720"/>
      </w:pPr>
      <w:rPr>
        <w:rFonts w:hint="default"/>
        <w:lang w:val="en-US" w:eastAsia="en-US" w:bidi="ar-SA"/>
      </w:rPr>
    </w:lvl>
    <w:lvl w:ilvl="5">
      <w:numFmt w:val="bullet"/>
      <w:lvlText w:val="•"/>
      <w:lvlJc w:val="left"/>
      <w:pPr>
        <w:ind w:left="5690" w:hanging="720"/>
      </w:pPr>
      <w:rPr>
        <w:rFonts w:hint="default"/>
        <w:lang w:val="en-US" w:eastAsia="en-US" w:bidi="ar-SA"/>
      </w:rPr>
    </w:lvl>
    <w:lvl w:ilvl="6">
      <w:numFmt w:val="bullet"/>
      <w:lvlText w:val="•"/>
      <w:lvlJc w:val="left"/>
      <w:pPr>
        <w:ind w:left="6656" w:hanging="720"/>
      </w:pPr>
      <w:rPr>
        <w:rFonts w:hint="default"/>
        <w:lang w:val="en-US" w:eastAsia="en-US" w:bidi="ar-SA"/>
      </w:rPr>
    </w:lvl>
    <w:lvl w:ilvl="7">
      <w:numFmt w:val="bullet"/>
      <w:lvlText w:val="•"/>
      <w:lvlJc w:val="left"/>
      <w:pPr>
        <w:ind w:left="7622" w:hanging="720"/>
      </w:pPr>
      <w:rPr>
        <w:rFonts w:hint="default"/>
        <w:lang w:val="en-US" w:eastAsia="en-US" w:bidi="ar-SA"/>
      </w:rPr>
    </w:lvl>
    <w:lvl w:ilvl="8">
      <w:numFmt w:val="bullet"/>
      <w:lvlText w:val="•"/>
      <w:lvlJc w:val="left"/>
      <w:pPr>
        <w:ind w:left="8588" w:hanging="720"/>
      </w:pPr>
      <w:rPr>
        <w:rFonts w:hint="default"/>
        <w:lang w:val="en-US" w:eastAsia="en-US" w:bidi="ar-SA"/>
      </w:rPr>
    </w:lvl>
  </w:abstractNum>
  <w:abstractNum w:abstractNumId="19" w15:restartNumberingAfterBreak="0">
    <w:nsid w:val="68001835"/>
    <w:multiLevelType w:val="multilevel"/>
    <w:tmpl w:val="CD6087AC"/>
    <w:lvl w:ilvl="0">
      <w:start w:val="6"/>
      <w:numFmt w:val="decimal"/>
      <w:lvlText w:val="%1"/>
      <w:lvlJc w:val="left"/>
      <w:pPr>
        <w:ind w:left="868" w:hanging="721"/>
        <w:jc w:val="left"/>
      </w:pPr>
      <w:rPr>
        <w:rFonts w:hint="default"/>
        <w:lang w:val="en-US" w:eastAsia="en-US" w:bidi="ar-SA"/>
      </w:rPr>
    </w:lvl>
    <w:lvl w:ilvl="1">
      <w:start w:val="1"/>
      <w:numFmt w:val="decimal"/>
      <w:lvlText w:val="%1.%2"/>
      <w:lvlJc w:val="left"/>
      <w:pPr>
        <w:ind w:left="868" w:hanging="721"/>
        <w:jc w:val="left"/>
      </w:pPr>
      <w:rPr>
        <w:rFonts w:ascii="Arial" w:eastAsia="Arial" w:hAnsi="Arial" w:cs="Arial" w:hint="default"/>
        <w:b/>
        <w:bCs/>
        <w:i w:val="0"/>
        <w:iCs w:val="0"/>
        <w:spacing w:val="0"/>
        <w:w w:val="100"/>
        <w:sz w:val="22"/>
        <w:szCs w:val="22"/>
        <w:lang w:val="en-US" w:eastAsia="en-US" w:bidi="ar-SA"/>
      </w:rPr>
    </w:lvl>
    <w:lvl w:ilvl="2">
      <w:start w:val="1"/>
      <w:numFmt w:val="decimal"/>
      <w:lvlText w:val="%1.%2.%3"/>
      <w:lvlJc w:val="left"/>
      <w:pPr>
        <w:ind w:left="867" w:hanging="720"/>
        <w:jc w:val="left"/>
      </w:pPr>
      <w:rPr>
        <w:rFonts w:ascii="Arial" w:eastAsia="Arial" w:hAnsi="Arial" w:cs="Arial" w:hint="default"/>
        <w:b w:val="0"/>
        <w:bCs w:val="0"/>
        <w:i w:val="0"/>
        <w:iCs w:val="0"/>
        <w:spacing w:val="-2"/>
        <w:w w:val="100"/>
        <w:sz w:val="20"/>
        <w:szCs w:val="20"/>
        <w:lang w:val="en-US" w:eastAsia="en-US" w:bidi="ar-SA"/>
      </w:rPr>
    </w:lvl>
    <w:lvl w:ilvl="3">
      <w:numFmt w:val="bullet"/>
      <w:lvlText w:val="•"/>
      <w:lvlJc w:val="left"/>
      <w:pPr>
        <w:ind w:left="3758" w:hanging="720"/>
      </w:pPr>
      <w:rPr>
        <w:rFonts w:hint="default"/>
        <w:lang w:val="en-US" w:eastAsia="en-US" w:bidi="ar-SA"/>
      </w:rPr>
    </w:lvl>
    <w:lvl w:ilvl="4">
      <w:numFmt w:val="bullet"/>
      <w:lvlText w:val="•"/>
      <w:lvlJc w:val="left"/>
      <w:pPr>
        <w:ind w:left="4724" w:hanging="720"/>
      </w:pPr>
      <w:rPr>
        <w:rFonts w:hint="default"/>
        <w:lang w:val="en-US" w:eastAsia="en-US" w:bidi="ar-SA"/>
      </w:rPr>
    </w:lvl>
    <w:lvl w:ilvl="5">
      <w:numFmt w:val="bullet"/>
      <w:lvlText w:val="•"/>
      <w:lvlJc w:val="left"/>
      <w:pPr>
        <w:ind w:left="5690" w:hanging="720"/>
      </w:pPr>
      <w:rPr>
        <w:rFonts w:hint="default"/>
        <w:lang w:val="en-US" w:eastAsia="en-US" w:bidi="ar-SA"/>
      </w:rPr>
    </w:lvl>
    <w:lvl w:ilvl="6">
      <w:numFmt w:val="bullet"/>
      <w:lvlText w:val="•"/>
      <w:lvlJc w:val="left"/>
      <w:pPr>
        <w:ind w:left="6656" w:hanging="720"/>
      </w:pPr>
      <w:rPr>
        <w:rFonts w:hint="default"/>
        <w:lang w:val="en-US" w:eastAsia="en-US" w:bidi="ar-SA"/>
      </w:rPr>
    </w:lvl>
    <w:lvl w:ilvl="7">
      <w:numFmt w:val="bullet"/>
      <w:lvlText w:val="•"/>
      <w:lvlJc w:val="left"/>
      <w:pPr>
        <w:ind w:left="7622" w:hanging="720"/>
      </w:pPr>
      <w:rPr>
        <w:rFonts w:hint="default"/>
        <w:lang w:val="en-US" w:eastAsia="en-US" w:bidi="ar-SA"/>
      </w:rPr>
    </w:lvl>
    <w:lvl w:ilvl="8">
      <w:numFmt w:val="bullet"/>
      <w:lvlText w:val="•"/>
      <w:lvlJc w:val="left"/>
      <w:pPr>
        <w:ind w:left="8588" w:hanging="720"/>
      </w:pPr>
      <w:rPr>
        <w:rFonts w:hint="default"/>
        <w:lang w:val="en-US" w:eastAsia="en-US" w:bidi="ar-SA"/>
      </w:rPr>
    </w:lvl>
  </w:abstractNum>
  <w:abstractNum w:abstractNumId="20" w15:restartNumberingAfterBreak="0">
    <w:nsid w:val="683D4C5D"/>
    <w:multiLevelType w:val="multilevel"/>
    <w:tmpl w:val="864C7B06"/>
    <w:lvl w:ilvl="0">
      <w:start w:val="4"/>
      <w:numFmt w:val="decimal"/>
      <w:lvlText w:val="%1"/>
      <w:lvlJc w:val="left"/>
      <w:pPr>
        <w:ind w:left="868" w:hanging="721"/>
        <w:jc w:val="left"/>
      </w:pPr>
      <w:rPr>
        <w:rFonts w:hint="default"/>
        <w:lang w:val="en-US" w:eastAsia="en-US" w:bidi="ar-SA"/>
      </w:rPr>
    </w:lvl>
    <w:lvl w:ilvl="1">
      <w:start w:val="1"/>
      <w:numFmt w:val="decimal"/>
      <w:lvlText w:val="%1.%2"/>
      <w:lvlJc w:val="left"/>
      <w:pPr>
        <w:ind w:left="868" w:hanging="721"/>
        <w:jc w:val="left"/>
      </w:pPr>
      <w:rPr>
        <w:rFonts w:ascii="Arial" w:eastAsia="Arial" w:hAnsi="Arial" w:cs="Arial" w:hint="default"/>
        <w:b/>
        <w:bCs/>
        <w:i w:val="0"/>
        <w:iCs w:val="0"/>
        <w:spacing w:val="0"/>
        <w:w w:val="100"/>
        <w:sz w:val="22"/>
        <w:szCs w:val="22"/>
        <w:lang w:val="en-US" w:eastAsia="en-US" w:bidi="ar-SA"/>
      </w:rPr>
    </w:lvl>
    <w:lvl w:ilvl="2">
      <w:start w:val="1"/>
      <w:numFmt w:val="decimal"/>
      <w:lvlText w:val="%1.%2.%3"/>
      <w:lvlJc w:val="left"/>
      <w:pPr>
        <w:ind w:left="867" w:hanging="720"/>
        <w:jc w:val="left"/>
      </w:pPr>
      <w:rPr>
        <w:rFonts w:hint="default"/>
        <w:spacing w:val="-2"/>
        <w:w w:val="100"/>
        <w:lang w:val="en-US" w:eastAsia="en-US" w:bidi="ar-SA"/>
      </w:rPr>
    </w:lvl>
    <w:lvl w:ilvl="3">
      <w:start w:val="1"/>
      <w:numFmt w:val="lowerLetter"/>
      <w:lvlText w:val="(%4)"/>
      <w:lvlJc w:val="left"/>
      <w:pPr>
        <w:ind w:left="1328" w:hanging="720"/>
        <w:jc w:val="left"/>
      </w:pPr>
      <w:rPr>
        <w:rFonts w:ascii="Arial" w:eastAsia="Arial" w:hAnsi="Arial" w:cs="Arial" w:hint="default"/>
        <w:b w:val="0"/>
        <w:bCs w:val="0"/>
        <w:i w:val="0"/>
        <w:iCs w:val="0"/>
        <w:spacing w:val="-3"/>
        <w:w w:val="98"/>
        <w:sz w:val="20"/>
        <w:szCs w:val="20"/>
        <w:lang w:val="en-US" w:eastAsia="en-US" w:bidi="ar-SA"/>
      </w:rPr>
    </w:lvl>
    <w:lvl w:ilvl="4">
      <w:numFmt w:val="bullet"/>
      <w:lvlText w:val="•"/>
      <w:lvlJc w:val="left"/>
      <w:pPr>
        <w:ind w:left="4386" w:hanging="720"/>
      </w:pPr>
      <w:rPr>
        <w:rFonts w:hint="default"/>
        <w:lang w:val="en-US" w:eastAsia="en-US" w:bidi="ar-SA"/>
      </w:rPr>
    </w:lvl>
    <w:lvl w:ilvl="5">
      <w:numFmt w:val="bullet"/>
      <w:lvlText w:val="•"/>
      <w:lvlJc w:val="left"/>
      <w:pPr>
        <w:ind w:left="5408" w:hanging="720"/>
      </w:pPr>
      <w:rPr>
        <w:rFonts w:hint="default"/>
        <w:lang w:val="en-US" w:eastAsia="en-US" w:bidi="ar-SA"/>
      </w:rPr>
    </w:lvl>
    <w:lvl w:ilvl="6">
      <w:numFmt w:val="bullet"/>
      <w:lvlText w:val="•"/>
      <w:lvlJc w:val="left"/>
      <w:pPr>
        <w:ind w:left="6431" w:hanging="720"/>
      </w:pPr>
      <w:rPr>
        <w:rFonts w:hint="default"/>
        <w:lang w:val="en-US" w:eastAsia="en-US" w:bidi="ar-SA"/>
      </w:rPr>
    </w:lvl>
    <w:lvl w:ilvl="7">
      <w:numFmt w:val="bullet"/>
      <w:lvlText w:val="•"/>
      <w:lvlJc w:val="left"/>
      <w:pPr>
        <w:ind w:left="7453" w:hanging="720"/>
      </w:pPr>
      <w:rPr>
        <w:rFonts w:hint="default"/>
        <w:lang w:val="en-US" w:eastAsia="en-US" w:bidi="ar-SA"/>
      </w:rPr>
    </w:lvl>
    <w:lvl w:ilvl="8">
      <w:numFmt w:val="bullet"/>
      <w:lvlText w:val="•"/>
      <w:lvlJc w:val="left"/>
      <w:pPr>
        <w:ind w:left="8475" w:hanging="720"/>
      </w:pPr>
      <w:rPr>
        <w:rFonts w:hint="default"/>
        <w:lang w:val="en-US" w:eastAsia="en-US" w:bidi="ar-SA"/>
      </w:rPr>
    </w:lvl>
  </w:abstractNum>
  <w:abstractNum w:abstractNumId="21" w15:restartNumberingAfterBreak="0">
    <w:nsid w:val="76072DC6"/>
    <w:multiLevelType w:val="multilevel"/>
    <w:tmpl w:val="6CFEBCDA"/>
    <w:lvl w:ilvl="0">
      <w:start w:val="7"/>
      <w:numFmt w:val="decimal"/>
      <w:lvlText w:val="%1"/>
      <w:lvlJc w:val="left"/>
      <w:pPr>
        <w:ind w:left="868" w:hanging="721"/>
        <w:jc w:val="left"/>
      </w:pPr>
      <w:rPr>
        <w:rFonts w:hint="default"/>
        <w:lang w:val="en-US" w:eastAsia="en-US" w:bidi="ar-SA"/>
      </w:rPr>
    </w:lvl>
    <w:lvl w:ilvl="1">
      <w:start w:val="1"/>
      <w:numFmt w:val="decimal"/>
      <w:lvlText w:val="%1.%2"/>
      <w:lvlJc w:val="left"/>
      <w:pPr>
        <w:ind w:left="868" w:hanging="721"/>
        <w:jc w:val="left"/>
      </w:pPr>
      <w:rPr>
        <w:rFonts w:ascii="Arial" w:eastAsia="Arial" w:hAnsi="Arial" w:cs="Arial" w:hint="default"/>
        <w:b/>
        <w:bCs/>
        <w:i w:val="0"/>
        <w:iCs w:val="0"/>
        <w:spacing w:val="0"/>
        <w:w w:val="100"/>
        <w:sz w:val="22"/>
        <w:szCs w:val="22"/>
        <w:lang w:val="en-US" w:eastAsia="en-US" w:bidi="ar-SA"/>
      </w:rPr>
    </w:lvl>
    <w:lvl w:ilvl="2">
      <w:start w:val="1"/>
      <w:numFmt w:val="decimal"/>
      <w:lvlText w:val="%1.%2.%3"/>
      <w:lvlJc w:val="left"/>
      <w:pPr>
        <w:ind w:left="867" w:hanging="720"/>
        <w:jc w:val="left"/>
      </w:pPr>
      <w:rPr>
        <w:rFonts w:ascii="Arial" w:eastAsia="Arial" w:hAnsi="Arial" w:cs="Arial" w:hint="default"/>
        <w:b w:val="0"/>
        <w:bCs w:val="0"/>
        <w:i w:val="0"/>
        <w:iCs w:val="0"/>
        <w:spacing w:val="-2"/>
        <w:w w:val="100"/>
        <w:sz w:val="20"/>
        <w:szCs w:val="20"/>
        <w:lang w:val="en-US" w:eastAsia="en-US" w:bidi="ar-SA"/>
      </w:rPr>
    </w:lvl>
    <w:lvl w:ilvl="3">
      <w:numFmt w:val="bullet"/>
      <w:lvlText w:val="•"/>
      <w:lvlJc w:val="left"/>
      <w:pPr>
        <w:ind w:left="3758" w:hanging="720"/>
      </w:pPr>
      <w:rPr>
        <w:rFonts w:hint="default"/>
        <w:lang w:val="en-US" w:eastAsia="en-US" w:bidi="ar-SA"/>
      </w:rPr>
    </w:lvl>
    <w:lvl w:ilvl="4">
      <w:numFmt w:val="bullet"/>
      <w:lvlText w:val="•"/>
      <w:lvlJc w:val="left"/>
      <w:pPr>
        <w:ind w:left="4724" w:hanging="720"/>
      </w:pPr>
      <w:rPr>
        <w:rFonts w:hint="default"/>
        <w:lang w:val="en-US" w:eastAsia="en-US" w:bidi="ar-SA"/>
      </w:rPr>
    </w:lvl>
    <w:lvl w:ilvl="5">
      <w:numFmt w:val="bullet"/>
      <w:lvlText w:val="•"/>
      <w:lvlJc w:val="left"/>
      <w:pPr>
        <w:ind w:left="5690" w:hanging="720"/>
      </w:pPr>
      <w:rPr>
        <w:rFonts w:hint="default"/>
        <w:lang w:val="en-US" w:eastAsia="en-US" w:bidi="ar-SA"/>
      </w:rPr>
    </w:lvl>
    <w:lvl w:ilvl="6">
      <w:numFmt w:val="bullet"/>
      <w:lvlText w:val="•"/>
      <w:lvlJc w:val="left"/>
      <w:pPr>
        <w:ind w:left="6656" w:hanging="720"/>
      </w:pPr>
      <w:rPr>
        <w:rFonts w:hint="default"/>
        <w:lang w:val="en-US" w:eastAsia="en-US" w:bidi="ar-SA"/>
      </w:rPr>
    </w:lvl>
    <w:lvl w:ilvl="7">
      <w:numFmt w:val="bullet"/>
      <w:lvlText w:val="•"/>
      <w:lvlJc w:val="left"/>
      <w:pPr>
        <w:ind w:left="7622" w:hanging="720"/>
      </w:pPr>
      <w:rPr>
        <w:rFonts w:hint="default"/>
        <w:lang w:val="en-US" w:eastAsia="en-US" w:bidi="ar-SA"/>
      </w:rPr>
    </w:lvl>
    <w:lvl w:ilvl="8">
      <w:numFmt w:val="bullet"/>
      <w:lvlText w:val="•"/>
      <w:lvlJc w:val="left"/>
      <w:pPr>
        <w:ind w:left="8588" w:hanging="720"/>
      </w:pPr>
      <w:rPr>
        <w:rFonts w:hint="default"/>
        <w:lang w:val="en-US" w:eastAsia="en-US" w:bidi="ar-SA"/>
      </w:rPr>
    </w:lvl>
  </w:abstractNum>
  <w:abstractNum w:abstractNumId="22" w15:restartNumberingAfterBreak="0">
    <w:nsid w:val="7BFA0423"/>
    <w:multiLevelType w:val="hybridMultilevel"/>
    <w:tmpl w:val="CB563ED0"/>
    <w:lvl w:ilvl="0" w:tplc="1CC88BBA">
      <w:start w:val="1"/>
      <w:numFmt w:val="decimal"/>
      <w:lvlText w:val="%1."/>
      <w:lvlJc w:val="left"/>
      <w:pPr>
        <w:ind w:left="690" w:hanging="452"/>
        <w:jc w:val="left"/>
      </w:pPr>
      <w:rPr>
        <w:rFonts w:ascii="Arial" w:eastAsia="Arial" w:hAnsi="Arial" w:cs="Arial" w:hint="default"/>
        <w:b w:val="0"/>
        <w:bCs w:val="0"/>
        <w:i w:val="0"/>
        <w:iCs w:val="0"/>
        <w:spacing w:val="-2"/>
        <w:w w:val="100"/>
        <w:sz w:val="20"/>
        <w:szCs w:val="20"/>
        <w:lang w:val="en-US" w:eastAsia="en-US" w:bidi="ar-SA"/>
      </w:rPr>
    </w:lvl>
    <w:lvl w:ilvl="1" w:tplc="DF02FAF6">
      <w:numFmt w:val="bullet"/>
      <w:lvlText w:val="•"/>
      <w:lvlJc w:val="left"/>
      <w:pPr>
        <w:ind w:left="1682" w:hanging="452"/>
      </w:pPr>
      <w:rPr>
        <w:rFonts w:hint="default"/>
        <w:lang w:val="en-US" w:eastAsia="en-US" w:bidi="ar-SA"/>
      </w:rPr>
    </w:lvl>
    <w:lvl w:ilvl="2" w:tplc="4F84114A">
      <w:numFmt w:val="bullet"/>
      <w:lvlText w:val="•"/>
      <w:lvlJc w:val="left"/>
      <w:pPr>
        <w:ind w:left="2664" w:hanging="452"/>
      </w:pPr>
      <w:rPr>
        <w:rFonts w:hint="default"/>
        <w:lang w:val="en-US" w:eastAsia="en-US" w:bidi="ar-SA"/>
      </w:rPr>
    </w:lvl>
    <w:lvl w:ilvl="3" w:tplc="B66CCBAC">
      <w:numFmt w:val="bullet"/>
      <w:lvlText w:val="•"/>
      <w:lvlJc w:val="left"/>
      <w:pPr>
        <w:ind w:left="3646" w:hanging="452"/>
      </w:pPr>
      <w:rPr>
        <w:rFonts w:hint="default"/>
        <w:lang w:val="en-US" w:eastAsia="en-US" w:bidi="ar-SA"/>
      </w:rPr>
    </w:lvl>
    <w:lvl w:ilvl="4" w:tplc="F9C814C4">
      <w:numFmt w:val="bullet"/>
      <w:lvlText w:val="•"/>
      <w:lvlJc w:val="left"/>
      <w:pPr>
        <w:ind w:left="4628" w:hanging="452"/>
      </w:pPr>
      <w:rPr>
        <w:rFonts w:hint="default"/>
        <w:lang w:val="en-US" w:eastAsia="en-US" w:bidi="ar-SA"/>
      </w:rPr>
    </w:lvl>
    <w:lvl w:ilvl="5" w:tplc="F014DE76">
      <w:numFmt w:val="bullet"/>
      <w:lvlText w:val="•"/>
      <w:lvlJc w:val="left"/>
      <w:pPr>
        <w:ind w:left="5610" w:hanging="452"/>
      </w:pPr>
      <w:rPr>
        <w:rFonts w:hint="default"/>
        <w:lang w:val="en-US" w:eastAsia="en-US" w:bidi="ar-SA"/>
      </w:rPr>
    </w:lvl>
    <w:lvl w:ilvl="6" w:tplc="E04E8AC4">
      <w:numFmt w:val="bullet"/>
      <w:lvlText w:val="•"/>
      <w:lvlJc w:val="left"/>
      <w:pPr>
        <w:ind w:left="6592" w:hanging="452"/>
      </w:pPr>
      <w:rPr>
        <w:rFonts w:hint="default"/>
        <w:lang w:val="en-US" w:eastAsia="en-US" w:bidi="ar-SA"/>
      </w:rPr>
    </w:lvl>
    <w:lvl w:ilvl="7" w:tplc="197041DC">
      <w:numFmt w:val="bullet"/>
      <w:lvlText w:val="•"/>
      <w:lvlJc w:val="left"/>
      <w:pPr>
        <w:ind w:left="7574" w:hanging="452"/>
      </w:pPr>
      <w:rPr>
        <w:rFonts w:hint="default"/>
        <w:lang w:val="en-US" w:eastAsia="en-US" w:bidi="ar-SA"/>
      </w:rPr>
    </w:lvl>
    <w:lvl w:ilvl="8" w:tplc="F8FEBEFA">
      <w:numFmt w:val="bullet"/>
      <w:lvlText w:val="•"/>
      <w:lvlJc w:val="left"/>
      <w:pPr>
        <w:ind w:left="8556" w:hanging="452"/>
      </w:pPr>
      <w:rPr>
        <w:rFonts w:hint="default"/>
        <w:lang w:val="en-US" w:eastAsia="en-US" w:bidi="ar-SA"/>
      </w:rPr>
    </w:lvl>
  </w:abstractNum>
  <w:num w:numId="1" w16cid:durableId="1741172605">
    <w:abstractNumId w:val="3"/>
  </w:num>
  <w:num w:numId="2" w16cid:durableId="96368621">
    <w:abstractNumId w:val="9"/>
  </w:num>
  <w:num w:numId="3" w16cid:durableId="367342981">
    <w:abstractNumId w:val="11"/>
  </w:num>
  <w:num w:numId="4" w16cid:durableId="438330395">
    <w:abstractNumId w:val="13"/>
  </w:num>
  <w:num w:numId="5" w16cid:durableId="1692947500">
    <w:abstractNumId w:val="12"/>
  </w:num>
  <w:num w:numId="6" w16cid:durableId="2102488968">
    <w:abstractNumId w:val="2"/>
  </w:num>
  <w:num w:numId="7" w16cid:durableId="610862834">
    <w:abstractNumId w:val="6"/>
  </w:num>
  <w:num w:numId="8" w16cid:durableId="1942030592">
    <w:abstractNumId w:val="7"/>
  </w:num>
  <w:num w:numId="9" w16cid:durableId="1722513694">
    <w:abstractNumId w:val="5"/>
  </w:num>
  <w:num w:numId="10" w16cid:durableId="881400386">
    <w:abstractNumId w:val="8"/>
  </w:num>
  <w:num w:numId="11" w16cid:durableId="1732192629">
    <w:abstractNumId w:val="15"/>
  </w:num>
  <w:num w:numId="12" w16cid:durableId="1770463556">
    <w:abstractNumId w:val="21"/>
  </w:num>
  <w:num w:numId="13" w16cid:durableId="1082025143">
    <w:abstractNumId w:val="19"/>
  </w:num>
  <w:num w:numId="14" w16cid:durableId="1588270032">
    <w:abstractNumId w:val="10"/>
  </w:num>
  <w:num w:numId="15" w16cid:durableId="719138407">
    <w:abstractNumId w:val="20"/>
  </w:num>
  <w:num w:numId="16" w16cid:durableId="805126496">
    <w:abstractNumId w:val="4"/>
  </w:num>
  <w:num w:numId="17" w16cid:durableId="1093084883">
    <w:abstractNumId w:val="16"/>
  </w:num>
  <w:num w:numId="18" w16cid:durableId="234441788">
    <w:abstractNumId w:val="14"/>
  </w:num>
  <w:num w:numId="19" w16cid:durableId="900822428">
    <w:abstractNumId w:val="18"/>
  </w:num>
  <w:num w:numId="20" w16cid:durableId="2084254417">
    <w:abstractNumId w:val="17"/>
  </w:num>
  <w:num w:numId="21" w16cid:durableId="1768118173">
    <w:abstractNumId w:val="1"/>
  </w:num>
  <w:num w:numId="22" w16cid:durableId="463931874">
    <w:abstractNumId w:val="0"/>
  </w:num>
  <w:num w:numId="23" w16cid:durableId="13623639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70679"/>
    <w:rsid w:val="0014000A"/>
    <w:rsid w:val="0042545D"/>
    <w:rsid w:val="00477F20"/>
    <w:rsid w:val="00982503"/>
    <w:rsid w:val="00A70679"/>
    <w:rsid w:val="00D735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A720AA0"/>
  <w15:docId w15:val="{B9D60D7D-2B4D-6641-ABDE-B4598220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67" w:hanging="720"/>
      <w:outlineLvl w:val="0"/>
    </w:pPr>
    <w:rPr>
      <w:b/>
      <w:bCs/>
      <w:sz w:val="24"/>
      <w:szCs w:val="24"/>
    </w:rPr>
  </w:style>
  <w:style w:type="paragraph" w:styleId="Heading2">
    <w:name w:val="heading 2"/>
    <w:basedOn w:val="Normal"/>
    <w:uiPriority w:val="9"/>
    <w:unhideWhenUsed/>
    <w:qFormat/>
    <w:pPr>
      <w:ind w:left="867"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4"/>
      <w:ind w:left="688" w:hanging="449"/>
    </w:pPr>
    <w:rPr>
      <w:sz w:val="20"/>
      <w:szCs w:val="20"/>
    </w:rPr>
  </w:style>
  <w:style w:type="paragraph" w:styleId="BodyText">
    <w:name w:val="Body Text"/>
    <w:basedOn w:val="Normal"/>
    <w:uiPriority w:val="1"/>
    <w:qFormat/>
    <w:pPr>
      <w:ind w:left="867"/>
    </w:pPr>
    <w:rPr>
      <w:sz w:val="20"/>
      <w:szCs w:val="20"/>
    </w:rPr>
  </w:style>
  <w:style w:type="paragraph" w:styleId="ListParagraph">
    <w:name w:val="List Paragraph"/>
    <w:basedOn w:val="Normal"/>
    <w:uiPriority w:val="1"/>
    <w:qFormat/>
    <w:pPr>
      <w:spacing w:before="121"/>
      <w:ind w:left="867"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0.png"/><Relationship Id="rId26" Type="http://schemas.openxmlformats.org/officeDocument/2006/relationships/image" Target="media/image60.png"/><Relationship Id="rId39" Type="http://schemas.openxmlformats.org/officeDocument/2006/relationships/image" Target="media/image140.png"/><Relationship Id="rId21" Type="http://schemas.openxmlformats.org/officeDocument/2006/relationships/image" Target="media/image40.png"/><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footer" Target="footer3.xml"/><Relationship Id="rId50" Type="http://schemas.openxmlformats.org/officeDocument/2006/relationships/header" Target="header5.xml"/><Relationship Id="rId55" Type="http://schemas.openxmlformats.org/officeDocument/2006/relationships/footer" Target="footer6.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image" Target="media/image9.png"/><Relationship Id="rId11" Type="http://schemas.openxmlformats.org/officeDocument/2006/relationships/hyperlink" Target="https://cdn.hockeycanada.ca/hockey-canada/Hockey-Programs/Safety/Downloads/dressing-room-policy-e.pdf" TargetMode="Externa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image" Target="media/image130.png"/><Relationship Id="rId40" Type="http://schemas.openxmlformats.org/officeDocument/2006/relationships/image" Target="media/image15.png"/><Relationship Id="rId45" Type="http://schemas.openxmlformats.org/officeDocument/2006/relationships/image" Target="media/image170.png"/><Relationship Id="rId53" Type="http://schemas.openxmlformats.org/officeDocument/2006/relationships/footer" Target="footer5.xml"/><Relationship Id="rId5"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image" Target="media/image50.png"/><Relationship Id="rId27" Type="http://schemas.openxmlformats.org/officeDocument/2006/relationships/image" Target="media/image70.png"/><Relationship Id="rId30" Type="http://schemas.openxmlformats.org/officeDocument/2006/relationships/image" Target="media/image90.png"/><Relationship Id="rId35" Type="http://schemas.openxmlformats.org/officeDocument/2006/relationships/image" Target="media/image120.png"/><Relationship Id="rId43" Type="http://schemas.openxmlformats.org/officeDocument/2006/relationships/image" Target="media/image17.png"/><Relationship Id="rId48" Type="http://schemas.openxmlformats.org/officeDocument/2006/relationships/image" Target="media/image18.png"/><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yperlink" Target="https://cdn.hockeycanada.ca/hockey-canada/Hockey-Programs/Safety/Downloads/dressing-room-policy-e.pdf" TargetMode="External"/><Relationship Id="rId17" Type="http://schemas.openxmlformats.org/officeDocument/2006/relationships/image" Target="media/image20.png"/><Relationship Id="rId25" Type="http://schemas.openxmlformats.org/officeDocument/2006/relationships/image" Target="media/image8.png"/><Relationship Id="rId33" Type="http://schemas.openxmlformats.org/officeDocument/2006/relationships/image" Target="media/image110.png"/><Relationship Id="rId38" Type="http://schemas.openxmlformats.org/officeDocument/2006/relationships/image" Target="media/image14.png"/><Relationship Id="rId46" Type="http://schemas.openxmlformats.org/officeDocument/2006/relationships/header" Target="header4.xml"/><Relationship Id="rId20" Type="http://schemas.openxmlformats.org/officeDocument/2006/relationships/image" Target="media/image5.png"/><Relationship Id="rId41" Type="http://schemas.openxmlformats.org/officeDocument/2006/relationships/image" Target="media/image150.png"/><Relationship Id="rId54"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80.png"/><Relationship Id="rId36" Type="http://schemas.openxmlformats.org/officeDocument/2006/relationships/image" Target="media/image13.png"/><Relationship Id="rId49" Type="http://schemas.openxmlformats.org/officeDocument/2006/relationships/image" Target="media/image19.png"/><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10.png"/><Relationship Id="rId44" Type="http://schemas.openxmlformats.org/officeDocument/2006/relationships/image" Target="media/image160.png"/><Relationship Id="rId5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16770</Words>
  <Characters>95595</Characters>
  <Application>Microsoft Office Word</Application>
  <DocSecurity>0</DocSecurity>
  <Lines>796</Lines>
  <Paragraphs>224</Paragraphs>
  <ScaleCrop>false</ScaleCrop>
  <Company/>
  <LinksUpToDate>false</LinksUpToDate>
  <CharactersWithSpaces>112141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cjgiebelhaus</dc:creator>
  <cp:lastModifiedBy>Lisa Grant</cp:lastModifiedBy>
  <cp:revision>2</cp:revision>
  <dcterms:created xsi:type="dcterms:W3CDTF">2025-05-06T17:47:00Z</dcterms:created>
  <dcterms:modified xsi:type="dcterms:W3CDTF">2025-05-06T17:47:00Z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Acrobat PDFMaker 24 for Word</vt:lpwstr>
  </property>
  <property fmtid="{D5CDD505-2E9C-101B-9397-08002B2CF9AE}" pid="4" name="LastSaved">
    <vt:filetime>2024-09-29T00:00:00Z</vt:filetime>
  </property>
  <property fmtid="{D5CDD505-2E9C-101B-9397-08002B2CF9AE}" pid="5" name="Producer">
    <vt:lpwstr>Adobe PDF Library 24.3.86</vt:lpwstr>
  </property>
  <property fmtid="{D5CDD505-2E9C-101B-9397-08002B2CF9AE}" pid="6" name="SourceModified">
    <vt:lpwstr>D:20240904031914</vt:lpwstr>
  </property>
</Properties>
</file>